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E17507"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B41EF9"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E17507">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E17507">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E17507">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E17507">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E17507">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E17507">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E17507">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E17507">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E17507">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E17507">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E17507">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E17507">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E17507">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E17507">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E17507">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E17507">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E17507">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E17507">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E17507">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E17507">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E17507">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E17507">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E17507">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E17507">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E17507">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E17507">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E17507">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E17507">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E17507">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E17507">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E17507">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E17507">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E17507">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E17507">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E17507">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E17507">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E17507">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E17507">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E17507">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E17507">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E17507">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E17507">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E17507">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E17507">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E17507">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E17507">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E17507">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E17507">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E17507">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E17507">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E17507">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E17507">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E17507">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E17507">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E17507">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E17507">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E17507">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E17507">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E17507">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E17507">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E17507">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E17507">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E17507">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E17507">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E17507">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E17507">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E17507">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E17507">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E17507">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E17507">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E17507">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E17507">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E17507">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E17507">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E17507">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E17507">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E17507">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E17507">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E17507">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E17507">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E17507">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4959B1">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AB4B58" w:rsidRDefault="00BD5D78" w:rsidP="00BD5D78">
      <w:pPr>
        <w:rPr>
          <w:lang w:val="en-US"/>
        </w:rPr>
      </w:pP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Mc-Kinney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Mc-Kinney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Mc-Kinney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073ED460" w:rsidR="00F02DA7" w:rsidRDefault="00F02DA7" w:rsidP="00EA5592">
      <w:pPr>
        <w:spacing w:line="360" w:lineRule="auto"/>
        <w:rPr>
          <w:rFonts w:ascii="Times New Roman" w:eastAsia="Times New Roman" w:hAnsi="Times New Roman" w:cs="Times New Roman"/>
          <w:bCs/>
          <w:color w:val="000000"/>
          <w:lang w:val="en-US"/>
        </w:rPr>
      </w:pPr>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r w:rsidR="00AB4B58">
        <w:rPr>
          <w:rFonts w:ascii="Times New Roman" w:eastAsia="Times New Roman" w:hAnsi="Times New Roman" w:cs="Times New Roman"/>
          <w:bCs/>
          <w:color w:val="000000"/>
          <w:lang w:val="en-US"/>
        </w:rPr>
        <w:t xml:space="preserve"> </w:t>
      </w:r>
      <w:r w:rsidR="00AB4B58">
        <w:rPr>
          <w:rFonts w:ascii="Times New Roman" w:eastAsia="Times New Roman" w:hAnsi="Times New Roman" w:cs="Times New Roman"/>
          <w:bCs/>
          <w:color w:val="000000"/>
          <w:lang w:val="en-US"/>
        </w:rPr>
        <w:fldChar w:fldCharType="begin"/>
      </w:r>
      <w:r w:rsidR="00AB4B58">
        <w:rPr>
          <w:rFonts w:ascii="Times New Roman" w:eastAsia="Times New Roman" w:hAnsi="Times New Roman" w:cs="Times New Roman"/>
          <w:bCs/>
          <w:color w:val="000000"/>
          <w:lang w:val="en-US"/>
        </w:rPr>
        <w:instrText xml:space="preserve"> ADDIN ZOTERO_ITEM CSL_CITATION {"citationID":"2373cl3h17","properties":{"formattedCitation":"(Cortright, 2006)","plainCitation":"(Cortright, 2006)"},"citationItems":[{"id":1279,"uris":["http://zotero.org/users/2966342/items/XB92X6K5"],"uri":["http://zotero.org/users/2966342/items/XB92X6K5"],"itemData":{"id":1279,"type":"article-journal","title":"Making Sense OF Clusters: Regional Competitiveness","source":"Google Scholar","URL":"http://www.clustermapping.us/sites/default/files/files/resource/Making_Sense_of_Clusters-_Regional_Competitiveness_and_Economic_Development.pdf","shortTitle":"Making Sense OF Clusters","author":[{"family":"Cortright","given":"Joseph"}],"issued":{"date-parts":[["2006"]]},"accessed":{"date-parts":[["2016",8,30]]}}}],"schema":"https://github.com/citation-style-language/schema/raw/master/csl-citation.json"} </w:instrText>
      </w:r>
      <w:r w:rsidR="00AB4B58">
        <w:rPr>
          <w:rFonts w:ascii="Times New Roman" w:eastAsia="Times New Roman" w:hAnsi="Times New Roman" w:cs="Times New Roman"/>
          <w:bCs/>
          <w:color w:val="000000"/>
          <w:lang w:val="en-US"/>
        </w:rPr>
        <w:fldChar w:fldCharType="separate"/>
      </w:r>
      <w:r w:rsidR="00AB4B58" w:rsidRPr="00AB4B58">
        <w:rPr>
          <w:rFonts w:ascii="Times New Roman" w:hAnsi="Times New Roman" w:cs="Times New Roman"/>
          <w:lang w:val="en-US"/>
        </w:rPr>
        <w:t>(Cortright, 2006)</w:t>
      </w:r>
      <w:r w:rsidR="00AB4B58">
        <w:rPr>
          <w:rFonts w:ascii="Times New Roman" w:eastAsia="Times New Roman" w:hAnsi="Times New Roman" w:cs="Times New Roman"/>
          <w:bCs/>
          <w:color w:val="000000"/>
          <w:lang w:val="en-US"/>
        </w:rPr>
        <w:fldChar w:fldCharType="end"/>
      </w:r>
      <w:r w:rsidR="00AB4B58">
        <w:rPr>
          <w:rFonts w:ascii="Times New Roman" w:eastAsia="Times New Roman" w:hAnsi="Times New Roman" w:cs="Times New Roman"/>
          <w:bCs/>
          <w:color w:val="000000"/>
          <w:lang w:val="en-US"/>
        </w:rPr>
        <w:t xml:space="preserve">. </w:t>
      </w:r>
      <w:r>
        <w:rPr>
          <w:rFonts w:ascii="Times New Roman" w:eastAsia="Times New Roman" w:hAnsi="Times New Roman" w:cs="Times New Roman"/>
          <w:bCs/>
          <w:color w:val="000000"/>
          <w:lang w:val="en-US"/>
        </w:rPr>
        <w:t>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suppliers, shared infrastructure, reduced transaction costs, and other localized externalities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4" w:name="_Toc456874859"/>
      <w:bookmarkStart w:id="25" w:name="_Toc457211229"/>
      <w:bookmarkStart w:id="26"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4"/>
      <w:bookmarkEnd w:id="25"/>
      <w:bookmarkEnd w:id="26"/>
    </w:p>
    <w:p w14:paraId="65BC5520" w14:textId="325F6FAA"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(1998), clusters promote both competition and cooperation. 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00F3221F">
        <w:rPr>
          <w:rFonts w:ascii="Times New Roman" w:eastAsia="Calibri" w:hAnsi="Times New Roman" w:cs="Times New Roman"/>
          <w:lang w:val="en-US"/>
        </w:rPr>
        <w:t xml:space="preserve"> </w:t>
      </w:r>
      <w:r w:rsidR="00F3221F">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{"citationID":"20eedd7ks3","properties":{"formattedCitation":"(Michael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F3221F">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(Michael E. Porter, 1990)</w:t>
      </w:r>
      <w:r w:rsidR="00F3221F">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342521B2" w:rsidR="006165A8" w:rsidRPr="00F15BCB"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Executives desire to look good in the local community feeling pride when they perform better than the local competitors</w:t>
      </w:r>
      <w:r w:rsidR="005F1D17">
        <w:rPr>
          <w:rFonts w:ascii="Times New Roman" w:eastAsia="Calibri" w:hAnsi="Times New Roman" w:cs="Times New Roman"/>
          <w:lang w:val="en-US"/>
        </w:rPr>
        <w:t xml:space="preserve"> </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{"citationID":"29fnd7ncmo","properties":{"formattedCitation":"(M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lang w:val="en-US"/>
        </w:rPr>
        <w:t>(M E Porter, 1998)</w:t>
      </w:r>
      <w:r w:rsidR="005F1D17">
        <w:rPr>
          <w:rFonts w:ascii="Times New Roman" w:eastAsia="Calibri" w:hAnsi="Times New Roman" w:cs="Times New Roman"/>
          <w:lang w:val="en-US"/>
        </w:rPr>
        <w:fldChar w:fldCharType="end"/>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168BF14E" w:rsidR="00F02DA7"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{"citationID":"linf17dhf","properties":{"formattedCitation":"{\\rtf (Br\\uc0\\u246{}cker, Dohse, &amp; Soltwedel, 2012)}","plainCitation":"(Bröcker, Dohse, &amp; Soltwedel, 2012)"},"citationItems":[{"id":1285,"uris":["http://zotero.org/users/2966342/items/UGMU2IV7"],"uri":["http://zotero.org/users/2966342/items/UGMU2IV7"],"itemData":{"id":1285,"type":"book","title":"Innovation Clusters and Interregional Competition","publisher":"Springer Science &amp; Business Media","number-of-pages":"413","source":"Google Books","abstract":"Empirical evidence about cluster building, the emphasis of new growth theory on innovation, the recent interest in economic geography and the high pressure on politicians to establish favourable conditions for attracting dynamic industries have triggered a wave of research during the last decade, trying to understand more deeply why, how and where clusters emerge, and what factors determine their respective success or failure. In this volume the world's leading experts contribute to our understanding of regional innovation, cluster formation and the factors influencing regional productivity and innovative performance. It provides a timely and comprehensive picture on innovation, location, networks and clusters as important means in an environment of intensifying interregional competition.","ISBN":"978-3-540-24760-9","note":"Google-Books-ID: tzD3BwAAQBAJ","language":"en","author":[{"family":"Bröcker","given":"Johannes"},{"family":"Dohse","given":"Dirk"},{"family":"Soltwedel","given":"Rüdiger"}],"issued":{"date-parts":[["2012",11,2]]}}}],"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szCs w:val="24"/>
          <w:lang w:val="en-US"/>
        </w:rPr>
        <w:t>(Bröcker, Dohse, &amp; Soltwedel, 2012)</w:t>
      </w:r>
      <w:r w:rsidR="005F1D17">
        <w:rPr>
          <w:rFonts w:ascii="Times New Roman" w:eastAsia="Calibri" w:hAnsi="Times New Roman" w:cs="Times New Roman"/>
          <w:lang w:val="en-US"/>
        </w:rPr>
        <w:fldChar w:fldCharType="end"/>
      </w:r>
      <w:r w:rsidR="005F1D17">
        <w:rPr>
          <w:rFonts w:ascii="Times New Roman" w:eastAsia="Calibri" w:hAnsi="Times New Roman" w:cs="Times New Roman"/>
          <w:lang w:val="en-US"/>
        </w:rPr>
        <w:t xml:space="preserve">. </w:t>
      </w:r>
      <w:commentRangeStart w:id="27"/>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27"/>
      <w:r>
        <w:rPr>
          <w:rStyle w:val="CommentReference"/>
        </w:rPr>
        <w:commentReference w:id="27"/>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clusters affect competition 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37FB7052"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r w:rsidR="00971945">
        <w:rPr>
          <w:rFonts w:ascii="Times New Roman" w:eastAsia="Calibri" w:hAnsi="Times New Roman" w:cs="Times New Roman"/>
          <w:lang w:val="en-US"/>
        </w:rPr>
        <w:t>as</w:t>
      </w:r>
      <w:r w:rsidRPr="00F15BCB">
        <w:rPr>
          <w:rFonts w:ascii="Times New Roman" w:eastAsia="Calibri" w:hAnsi="Times New Roman" w:cs="Times New Roman"/>
          <w:lang w:val="en-US"/>
        </w:rPr>
        <w:t xml:space="preserve"> one can boost the success of the others in a mutual dependent environment (M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28" w:name="_Toc456874862"/>
      <w:bookmarkStart w:id="29" w:name="_Toc457211232"/>
      <w:bookmarkStart w:id="30" w:name="_Toc459977495"/>
      <w:r>
        <w:rPr>
          <w:rFonts w:eastAsia="Calibri"/>
          <w:lang w:val="en-US"/>
        </w:rPr>
        <w:t>2.6.5 Internal vs. E</w:t>
      </w:r>
      <w:r w:rsidRPr="00582198">
        <w:rPr>
          <w:rFonts w:eastAsia="Calibri"/>
          <w:lang w:val="en-US"/>
        </w:rPr>
        <w:t>xternal linkages</w:t>
      </w:r>
      <w:bookmarkEnd w:id="28"/>
      <w:bookmarkEnd w:id="29"/>
      <w:bookmarkEnd w:id="30"/>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5FCFB4D2"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w:t>
      </w:r>
      <w:r w:rsidR="00F53F50">
        <w:rPr>
          <w:rFonts w:ascii="Times New Roman" w:eastAsia="Calibri" w:hAnsi="Times New Roman" w:cs="Times New Roman"/>
          <w:lang w:val="en-US"/>
        </w:rPr>
        <w:t xml:space="preserve">. </w:t>
      </w:r>
      <w:r w:rsidR="00F53F50" w:rsidRPr="00F15BCB">
        <w:rPr>
          <w:rFonts w:ascii="Times New Roman" w:eastAsia="Calibri" w:hAnsi="Times New Roman" w:cs="Times New Roman"/>
          <w:lang w:val="en-US"/>
        </w:rPr>
        <w:t xml:space="preserve">Thus, alliances and partnerships between related firms foster interactive learning in the ecosystem through the sharing </w:t>
      </w:r>
      <w:r w:rsidR="00F53F50" w:rsidRPr="00F15BCB">
        <w:rPr>
          <w:rFonts w:ascii="Times New Roman" w:eastAsia="Calibri" w:hAnsi="Times New Roman" w:cs="Times New Roman"/>
          <w:lang w:val="en-US"/>
        </w:rPr>
        <w:lastRenderedPageBreak/>
        <w:t>of knowledge and information facilitated from the shared values, the trust</w:t>
      </w:r>
      <w:r w:rsidR="00F53F50">
        <w:rPr>
          <w:rFonts w:ascii="Times New Roman" w:eastAsia="Calibri" w:hAnsi="Times New Roman" w:cs="Times New Roman"/>
          <w:lang w:val="en-US"/>
        </w:rPr>
        <w:t xml:space="preserve"> and the common ways of working</w:t>
      </w:r>
      <w:r w:rsidRPr="00F15BCB">
        <w:rPr>
          <w:rFonts w:ascii="Times New Roman" w:eastAsia="Calibri" w:hAnsi="Times New Roman" w:cs="Times New Roman"/>
          <w:lang w:val="en-US"/>
        </w:rPr>
        <w:t xml:space="preserve"> (Tracey &amp; Clark, 2003). </w:t>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rsidRPr="00AB4B58">
        <w:rPr>
          <w:lang w:val="en-US"/>
        </w:rPr>
        <w:t xml:space="preserve">Figure </w:t>
      </w:r>
      <w:r w:rsidRPr="00AB4B58">
        <w:rPr>
          <w:noProof/>
          <w:lang w:val="en-US"/>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3E58D8E5"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{"citationID":"22od66bngq","properties":{"formattedCitation":"(Bathelt, Malmberg, &amp; Maskell, 2004)","plainCitation":"(Bathelt, Malmberg, &amp; Maskell,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(Bathelt, Malmberg, &amp; Maskell,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{"citationID":"MlZ9Y5bw","properties":{"formattedCitation":"(Bathelt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2B30D873">
            <wp:extent cx="5311603" cy="3442621"/>
            <wp:effectExtent l="0" t="0" r="0" b="1206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5317134" cy="3446206"/>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Pr="00AB4B58" w:rsidRDefault="008344D1" w:rsidP="008344D1">
      <w:pPr>
        <w:pStyle w:val="Caption"/>
        <w:rPr>
          <w:rFonts w:ascii="Times New Roman" w:eastAsia="Calibri" w:hAnsi="Times New Roman" w:cs="Times New Roman"/>
          <w:lang w:val="en-US"/>
        </w:rPr>
      </w:pPr>
      <w:bookmarkStart w:id="31" w:name="_Ref334094949"/>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004959B1" w:rsidRPr="00AB4B58">
        <w:rPr>
          <w:noProof/>
          <w:lang w:val="en-US"/>
        </w:rPr>
        <w:t>2</w:t>
      </w:r>
      <w:r w:rsidR="00AB4B58">
        <w:rPr>
          <w:noProof/>
        </w:rPr>
        <w:fldChar w:fldCharType="end"/>
      </w:r>
      <w:bookmarkEnd w:id="31"/>
      <w:r w:rsidRPr="00AB4B58">
        <w:rPr>
          <w:lang w:val="en-US"/>
        </w:rP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0E4A7C0A" w14:textId="3EA2A98F" w:rsidR="00F53F50"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32"/>
      <w:r w:rsidRPr="00F15BCB">
        <w:rPr>
          <w:rFonts w:ascii="Times New Roman" w:eastAsia="Calibri" w:hAnsi="Times New Roman" w:cs="Times New Roman"/>
          <w:lang w:val="en-US"/>
        </w:rPr>
        <w:t xml:space="preserve">knowledge spillovers </w:t>
      </w:r>
      <w:commentRangeEnd w:id="32"/>
      <w:r w:rsidRPr="00F15BCB">
        <w:rPr>
          <w:sz w:val="16"/>
          <w:szCs w:val="16"/>
        </w:rPr>
        <w:commentReference w:id="32"/>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33"/>
      <w:r w:rsidRPr="00F15BCB">
        <w:rPr>
          <w:rFonts w:ascii="Times New Roman" w:eastAsia="Calibri" w:hAnsi="Times New Roman" w:cs="Times New Roman"/>
          <w:lang w:val="en-US"/>
        </w:rPr>
        <w:t xml:space="preserve">incremental knowledge </w:t>
      </w:r>
      <w:commentRangeEnd w:id="33"/>
      <w:r w:rsidRPr="00F15BCB">
        <w:rPr>
          <w:sz w:val="16"/>
          <w:szCs w:val="16"/>
        </w:rPr>
        <w:commentReference w:id="33"/>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w:t>
      </w:r>
      <w:r w:rsidRPr="00F15BCB">
        <w:rPr>
          <w:rFonts w:ascii="Times New Roman" w:eastAsia="Calibri" w:hAnsi="Times New Roman" w:cs="Times New Roman"/>
          <w:lang w:val="en-US"/>
        </w:rPr>
        <w:lastRenderedPageBreak/>
        <w:t xml:space="preserve">establishment of global pipelines with new partners requires that </w:t>
      </w:r>
      <w:r w:rsidRPr="00E612DB">
        <w:rPr>
          <w:rFonts w:ascii="Times New Roman" w:eastAsia="Calibri" w:hAnsi="Times New Roman" w:cs="Times New Roman"/>
          <w:lang w:val="en-US"/>
        </w:rPr>
        <w:t>new trust is being built in a conscious and systematic way. Global pipeline</w:t>
      </w:r>
      <w:r w:rsidRPr="00AB4B58">
        <w:rPr>
          <w:rFonts w:ascii="Times New Roman" w:eastAsia="Calibri" w:hAnsi="Times New Roman" w:cs="Times New Roman"/>
          <w:lang w:val="en-US"/>
        </w:rPr>
        <w:t>s</w:t>
      </w:r>
      <w:r>
        <w:rPr>
          <w:rFonts w:ascii="Times New Roman" w:eastAsia="Calibri" w:hAnsi="Times New Roman" w:cs="Times New Roman"/>
          <w:lang w:val="en-US"/>
        </w:rPr>
        <w:t xml:space="preserve"> presuppose trust</w:t>
      </w:r>
      <w:r w:rsidR="00F53F50">
        <w:rPr>
          <w:rFonts w:ascii="Times New Roman" w:eastAsia="Calibri" w:hAnsi="Times New Roman" w:cs="Times New Roman"/>
          <w:lang w:val="en-US"/>
        </w:rPr>
        <w:t xml:space="preserve"> and</w:t>
      </w:r>
      <w:r w:rsidR="00F53F50">
        <w:rPr>
          <w:lang w:val="en-US"/>
        </w:rPr>
        <w:t xml:space="preserve"> bo</w:t>
      </w:r>
      <w:r w:rsidR="00F53F50" w:rsidRPr="00F53F50">
        <w:rPr>
          <w:rFonts w:ascii="Times New Roman" w:eastAsia="Calibri" w:hAnsi="Times New Roman" w:cs="Times New Roman"/>
          <w:lang w:val="en-US"/>
        </w:rPr>
        <w:t xml:space="preserve">th local buzz and global pipelines offer particular but different, advantages for firms in innovation and knowledge creation </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5A853956" w:rsidR="008344D1"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34" w:name="_Toc456874860"/>
      <w:bookmarkStart w:id="35" w:name="_Toc457211230"/>
      <w:bookmarkStart w:id="3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34"/>
      <w:bookmarkEnd w:id="35"/>
      <w:bookmarkEnd w:id="36"/>
    </w:p>
    <w:p w14:paraId="6D1E7FF5" w14:textId="0CEB74C4"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r w:rsidRPr="00F15BCB">
        <w:rPr>
          <w:rFonts w:ascii="Times New Roman" w:eastAsia="Calibri" w:hAnsi="Times New Roman" w:cs="Times New Roman"/>
          <w:lang w:val="en-US"/>
        </w:rPr>
        <w:t>Social capital is embedded in local cultures and institutions, consisting of e.g. personal networks and institutions for collaboration</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{"citationID":"17gp308t33","properties":{"formattedCitation":"(Owen-Smith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(Owen-Smith &amp; Powell,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7C7197D" w14:textId="685B7F9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{"citationID":"2k16lttrk0","properties":{"formattedCitation":"(Michael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F53F50">
        <w:rPr>
          <w:rFonts w:ascii="Times New Roman" w:eastAsia="Calibri" w:hAnsi="Times New Roman" w:cs="Times New Roman"/>
          <w:lang w:val="en-US"/>
        </w:rPr>
        <w:fldChar w:fldCharType="separate"/>
      </w:r>
      <w:r w:rsidR="00F53F50" w:rsidRPr="004A231E">
        <w:rPr>
          <w:rFonts w:ascii="Times New Roman" w:hAnsi="Times New Roman" w:cs="Times New Roman"/>
          <w:lang w:val="en-US"/>
        </w:rPr>
        <w:t>(Michael E. Porter, 2000)</w:t>
      </w:r>
      <w:r w:rsidR="00F53F50">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37" w:name="_Toc456874861"/>
      <w:bookmarkStart w:id="38" w:name="_Toc457211231"/>
      <w:bookmarkStart w:id="39" w:name="_Toc459977494"/>
      <w:r>
        <w:rPr>
          <w:rFonts w:eastAsia="Calibri"/>
          <w:lang w:val="en-US"/>
        </w:rPr>
        <w:lastRenderedPageBreak/>
        <w:t xml:space="preserve">2.6.4 </w:t>
      </w:r>
      <w:r w:rsidRPr="00582198">
        <w:rPr>
          <w:rFonts w:eastAsia="Calibri"/>
          <w:lang w:val="en-US"/>
        </w:rPr>
        <w:t>Leadership</w:t>
      </w:r>
      <w:bookmarkEnd w:id="37"/>
      <w:bookmarkEnd w:id="38"/>
      <w:r>
        <w:rPr>
          <w:rFonts w:eastAsia="Calibri"/>
          <w:lang w:val="en-US"/>
        </w:rPr>
        <w:t>-Entrepreneurship</w:t>
      </w:r>
      <w:bookmarkEnd w:id="39"/>
      <w:r>
        <w:rPr>
          <w:rFonts w:eastAsia="Calibri"/>
          <w:lang w:val="en-US"/>
        </w:rPr>
        <w:t xml:space="preserve"> </w:t>
      </w:r>
      <w:r w:rsidRPr="00582198">
        <w:rPr>
          <w:rFonts w:eastAsia="Calibri"/>
          <w:lang w:val="en-US"/>
        </w:rPr>
        <w:t xml:space="preserve"> </w:t>
      </w:r>
    </w:p>
    <w:p w14:paraId="2F444330" w14:textId="68DE7988"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{"citationID":"2kkfgdtao3","properties":{"formattedCitation":"(Andersson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{"citationID":"fkh9h03u5","properties":{"formattedCitation":"(Andersson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w:t>
      </w:r>
      <w:proofErr w:type="spellStart"/>
      <w:r w:rsidRPr="00857A37">
        <w:rPr>
          <w:rFonts w:ascii="Times New Roman" w:eastAsia="Calibri" w:hAnsi="Times New Roman" w:cs="Times New Roman"/>
          <w:lang w:val="en-US"/>
        </w:rPr>
        <w:t>perpective</w:t>
      </w:r>
      <w:proofErr w:type="spellEnd"/>
      <w:r w:rsidRPr="00857A37">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AB4B58">
        <w:rPr>
          <w:color w:val="FF0000"/>
          <w:lang w:val="en-US"/>
        </w:rPr>
        <w:t xml:space="preserve">Figure </w:t>
      </w:r>
      <w:r w:rsidR="00857A37" w:rsidRPr="00AB4B58">
        <w:rPr>
          <w:noProof/>
          <w:color w:val="FF0000"/>
          <w:lang w:val="en-US"/>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40" w:name="_Ref334100872"/>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3</w:t>
      </w:r>
      <w:r w:rsidR="004959B1">
        <w:rPr>
          <w:noProof/>
        </w:rPr>
        <w:fldChar w:fldCharType="end"/>
      </w:r>
      <w:bookmarkEnd w:id="40"/>
      <w:r w:rsidRPr="00AB4B58">
        <w:rPr>
          <w:lang w:val="en-US"/>
        </w:rPr>
        <w:t>.</w:t>
      </w:r>
      <w:proofErr w:type="gramEnd"/>
      <w:r w:rsidRPr="00AB4B58">
        <w:rPr>
          <w:lang w:val="en-US"/>
        </w:rPr>
        <w:t xml:space="preserve">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Pr="00AB4B58" w:rsidRDefault="00013F28" w:rsidP="008344D1">
      <w:pPr>
        <w:rPr>
          <w:lang w:val="en-US"/>
        </w:rPr>
      </w:pPr>
    </w:p>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w:t>
      </w:r>
      <w:proofErr w:type="spellStart"/>
      <w:r w:rsidRPr="003D608C">
        <w:rPr>
          <w:rFonts w:ascii="Times New Roman" w:eastAsia="Calibri" w:hAnsi="Times New Roman" w:cs="Times New Roman"/>
          <w:lang w:val="en-US"/>
        </w:rPr>
        <w:t>analysed</w:t>
      </w:r>
      <w:proofErr w:type="spellEnd"/>
      <w:r w:rsidRPr="003D608C">
        <w:rPr>
          <w:rFonts w:ascii="Times New Roman" w:eastAsia="Calibri" w:hAnsi="Times New Roman" w:cs="Times New Roman"/>
          <w:lang w:val="en-US"/>
        </w:rPr>
        <w:t xml:space="preserve">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competition &amp; cooperation, internal vs. external linkages, social capital &amp; trust, entrepreneurships &amp; leadership, and the cluster’s life-cycle.</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AB4B58">
        <w:rPr>
          <w:color w:val="FF0000"/>
          <w:lang w:val="en-US"/>
        </w:rPr>
        <w:t xml:space="preserve">Figure </w:t>
      </w:r>
      <w:r w:rsidR="00E13F2E" w:rsidRPr="00AB4B58">
        <w:rPr>
          <w:noProof/>
          <w:color w:val="FF0000"/>
          <w:lang w:val="en-US"/>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Pr="00AB4B58" w:rsidRDefault="00B46C16" w:rsidP="00B46C16">
      <w:pPr>
        <w:pStyle w:val="Caption"/>
        <w:rPr>
          <w:lang w:val="en-US"/>
        </w:rPr>
      </w:pPr>
      <w:bookmarkStart w:id="41" w:name="_Ref334097159"/>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4</w:t>
      </w:r>
      <w:r w:rsidR="004959B1">
        <w:rPr>
          <w:noProof/>
        </w:rPr>
        <w:fldChar w:fldCharType="end"/>
      </w:r>
      <w:bookmarkEnd w:id="41"/>
      <w:r w:rsidRPr="00AB4B58">
        <w:rPr>
          <w:lang w:val="en-US"/>
        </w:rPr>
        <w:t>.</w:t>
      </w:r>
      <w:proofErr w:type="gramEnd"/>
      <w:r w:rsidRPr="00AB4B58">
        <w:rPr>
          <w:lang w:val="en-US"/>
        </w:rPr>
        <w:t xml:space="preserve"> The </w:t>
      </w:r>
      <w:commentRangeStart w:id="42"/>
      <w:r w:rsidRPr="00AB4B58">
        <w:rPr>
          <w:lang w:val="en-US"/>
        </w:rPr>
        <w:t>cluster actors</w:t>
      </w:r>
      <w:commentRangeEnd w:id="42"/>
      <w:r>
        <w:rPr>
          <w:rStyle w:val="CommentReference"/>
          <w:b w:val="0"/>
          <w:bCs w:val="0"/>
          <w:color w:val="auto"/>
        </w:rPr>
        <w:commentReference w:id="42"/>
      </w:r>
    </w:p>
    <w:p w14:paraId="4B882982" w14:textId="77777777" w:rsidR="00B46C16" w:rsidRPr="00AB4B58" w:rsidRDefault="00B46C16" w:rsidP="00B46C16">
      <w:pPr>
        <w:rPr>
          <w:lang w:val="en-US"/>
        </w:rPr>
      </w:pPr>
    </w:p>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42883FAD"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43"/>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43"/>
      <w:r w:rsidR="00112B57">
        <w:rPr>
          <w:rStyle w:val="CommentReference"/>
        </w:rPr>
        <w:commentReference w:id="43"/>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{"citationID":"NmgeVy0C","properties":{"formattedCitation":"(Andersson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4"/>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44"/>
      <w:r>
        <w:rPr>
          <w:rStyle w:val="CommentReference"/>
        </w:rPr>
        <w:commentReference w:id="44"/>
      </w:r>
      <w:r w:rsidRPr="00F15BCB">
        <w:rPr>
          <w:rFonts w:ascii="Times New Roman" w:eastAsia="Calibri" w:hAnsi="Times New Roman" w:cs="Times New Roman"/>
          <w:lang w:val="en-US"/>
        </w:rPr>
        <w:t>nt.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45"/>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45"/>
      <w:r>
        <w:rPr>
          <w:rStyle w:val="CommentReference"/>
        </w:rPr>
        <w:commentReference w:id="45"/>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7FCA1D3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{"citationID":"vFCmNpLe","properties":{"formattedCitation":"(Andersson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46" w:name="_Toc459977496"/>
      <w:r>
        <w:rPr>
          <w:rFonts w:eastAsia="Calibri"/>
          <w:lang w:val="en-US"/>
        </w:rPr>
        <w:t>2.7</w:t>
      </w:r>
      <w:r w:rsidRPr="004152AA">
        <w:rPr>
          <w:rFonts w:eastAsia="Calibri"/>
          <w:lang w:val="en-US"/>
        </w:rPr>
        <w:t xml:space="preserve"> Global clusters of innovation</w:t>
      </w:r>
      <w:bookmarkEnd w:id="46"/>
    </w:p>
    <w:p w14:paraId="1C23B8DB" w14:textId="1250FD0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The presence of innovative clusters was identified by Michael Porter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{"citationID":"9zH8YDHs","properties":{"formattedCitation":"(Andersson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283E84F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{"citationID":"p783h6eu3","properties":{"formattedCitation":"(Maskell, Bathelt, &amp; Malmberg, 2006)","plainCitation":"(Maskell,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47" w:name="_Toc459977484"/>
      <w:r>
        <w:rPr>
          <w:lang w:val="en-US"/>
        </w:rPr>
        <w:t>2.2 Innovation Systems</w:t>
      </w:r>
      <w:bookmarkEnd w:id="47"/>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C7E59E2" w:rsidR="00CF1055" w:rsidRDefault="008C58E2" w:rsidP="008A3D53">
      <w:pPr>
        <w:spacing w:line="360" w:lineRule="auto"/>
        <w:rPr>
          <w:lang w:val="en-US"/>
        </w:rPr>
      </w:pPr>
      <w:commentRangeStart w:id="48"/>
      <w:r w:rsidRPr="00AE55D0">
        <w:rPr>
          <w:b/>
          <w:lang w:val="en-US"/>
        </w:rPr>
        <w:t>Sectoral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3449BC">
        <w:rPr>
          <w:lang w:val="en-US"/>
        </w:rPr>
        <w:fldChar w:fldCharType="begin"/>
      </w:r>
      <w:r w:rsidR="003449BC">
        <w:rPr>
          <w:lang w:val="en-US"/>
        </w:rPr>
        <w:instrText xml:space="preserve"> ADDIN ZOTERO_ITEM CSL_CITATION {"citationID":"27ho3ifslb","properties":{"formattedCitation":"(Malerba,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3449BC">
        <w:rPr>
          <w:lang w:val="en-US"/>
        </w:rPr>
        <w:fldChar w:fldCharType="separate"/>
      </w:r>
      <w:r w:rsidR="003449BC" w:rsidRPr="003449BC">
        <w:rPr>
          <w:rFonts w:ascii="Times New Roman" w:hAnsi="Times New Roman" w:cs="Times New Roman"/>
          <w:lang w:val="en-US"/>
        </w:rPr>
        <w:t>(Malerba, 2002)</w:t>
      </w:r>
      <w:r w:rsidR="003449BC">
        <w:rPr>
          <w:lang w:val="en-US"/>
        </w:rPr>
        <w:fldChar w:fldCharType="end"/>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sectoral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48"/>
      <w:r w:rsidR="00AE55D0">
        <w:rPr>
          <w:rStyle w:val="CommentReference"/>
        </w:rPr>
        <w:commentReference w:id="48"/>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49"/>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49"/>
      <w:r w:rsidR="001D0580">
        <w:rPr>
          <w:rStyle w:val="CommentReference"/>
        </w:rPr>
        <w:commentReference w:id="49"/>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50"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50"/>
    </w:p>
    <w:p w14:paraId="3ACE3A05" w14:textId="57CD2A58"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{"citationID":"16ls96mqvc","properties":{"formattedCitation":"(Etzkowitz, Webster, Gebhardt, &amp; Terra, 2000)","plainCitation":"(Etzkowitz, Webster, Gebhardt, &amp; Terra, 2000)"},"citationItems":[{"id":502,"uris":["http://zotero.org/users/2966342/items/QNQUWFFV"],"uri":["http://zotero.org/users/2966342/items/QNQUWFFV"],"itemData":{"id":502,"type":"article-journal","title":"The future of the university and the university of the future: evolution of ivory tower to entrepreneurial paradigm","container-title":"Research Policy","page":"313-330","volume":"29","issue":"2","source":"ScienceDirect","abstract":"This article examines recent developments in the role of the university in increasingly knowledge-based societies. Deploying the triple helix model (of academic–industry–government relations) recently developed elsewhere an emergent entrepreneurial paradigm is outlined in which the university plays an enhanced role in technological innovation. Governments encourage this academic transition as an economic development strategy that also reflects changes in the relationship between knowledge producers and users. It appears that the `entrepreneurial university' is a global phenomenon with an isomorphic developmental path, despite different starting points and modes of expression.","DOI":"10.1016/S0048-7333(99)00069-4","ISSN":"0048-7333","shortTitle":"The future of the university and the university of the future","journalAbbreviation":"Research Policy","author":[{"family":"Etzkowitz","given":"Henry"},{"family":"Webster","given":"Andrew"},{"family":"Gebhardt","given":"Christiane"},{"family":"Terra","given":"Branca Regina Cantisano"}],"issued":{"date-parts":[["2000",2]]}}}],"schema":"https://github.com/citation-style-language/schema/raw/master/csl-citation.json"}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Webster, Gebhardt, &amp; Terra, 2000)</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51"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4959B1">
        <w:rPr>
          <w:noProof/>
          <w:lang w:val="en-US"/>
        </w:rPr>
        <w:t>6</w:t>
      </w:r>
      <w:r>
        <w:fldChar w:fldCharType="end"/>
      </w:r>
      <w:bookmarkEnd w:id="51"/>
      <w:r>
        <w:rPr>
          <w:lang w:val="en-US"/>
        </w:rPr>
        <w:t xml:space="preserve"> The Triple Helix </w:t>
      </w:r>
      <w:commentRangeStart w:id="52"/>
      <w:r>
        <w:rPr>
          <w:lang w:val="en-US"/>
        </w:rPr>
        <w:t>Models</w:t>
      </w:r>
      <w:commentRangeEnd w:id="52"/>
      <w:r w:rsidR="000047D8">
        <w:rPr>
          <w:rStyle w:val="CommentReference"/>
          <w:b w:val="0"/>
          <w:bCs w:val="0"/>
          <w:color w:val="auto"/>
        </w:rPr>
        <w:commentReference w:id="52"/>
      </w:r>
    </w:p>
    <w:p w14:paraId="5739F8F1" w14:textId="77777777" w:rsidR="00BD5D78" w:rsidRPr="00AB4B58" w:rsidRDefault="00BD5D78" w:rsidP="00BD5D78">
      <w:pPr>
        <w:rPr>
          <w:lang w:val="en-US"/>
        </w:rPr>
      </w:pP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25BEE354"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{"citationID":"1gm7q00ec3","properties":{"formattedCitation":"(Etzkowitz,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2003b)</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0142BF6A"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focus is still on the network of communications and expectations that reshape the institutional arrangements among universities, industries, and governmental agencies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{"citationID":"1p8sjb196s","properties":{"formattedCitation":"(Leydesdorff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(Leydesdorff &amp; Etzkowitz, 1998)</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53" w:name="_Toc459977486"/>
      <w:r>
        <w:rPr>
          <w:rFonts w:eastAsia="Calibri"/>
          <w:lang w:val="en-US"/>
        </w:rPr>
        <w:t>2.3.1</w:t>
      </w:r>
      <w:r w:rsidRPr="00F15BCB">
        <w:rPr>
          <w:rFonts w:eastAsia="Calibri"/>
          <w:lang w:val="en-US"/>
        </w:rPr>
        <w:t xml:space="preserve"> The role of the </w:t>
      </w:r>
      <w:commentRangeStart w:id="54"/>
      <w:r w:rsidRPr="00F15BCB">
        <w:rPr>
          <w:rFonts w:eastAsia="Calibri"/>
          <w:lang w:val="en-US"/>
        </w:rPr>
        <w:t>University</w:t>
      </w:r>
      <w:bookmarkEnd w:id="53"/>
      <w:commentRangeEnd w:id="54"/>
      <w:r w:rsidR="00F33363">
        <w:rPr>
          <w:rStyle w:val="CommentReference"/>
          <w:rFonts w:asciiTheme="minorHAnsi" w:eastAsiaTheme="minorHAnsi" w:hAnsiTheme="minorHAnsi" w:cstheme="minorBidi"/>
          <w:b w:val="0"/>
          <w:bCs w:val="0"/>
          <w:color w:val="auto"/>
        </w:rPr>
        <w:commentReference w:id="54"/>
      </w:r>
    </w:p>
    <w:p w14:paraId="241123F8" w14:textId="7F24462A"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3449BC" w:rsidRPr="004A231E">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55" w:name="_Toc459977487"/>
      <w:r>
        <w:rPr>
          <w:rFonts w:eastAsia="Calibri"/>
          <w:lang w:val="en-US"/>
        </w:rPr>
        <w:t>2.3.2</w:t>
      </w:r>
      <w:r w:rsidRPr="00F15BCB">
        <w:rPr>
          <w:rFonts w:eastAsia="Calibri"/>
          <w:lang w:val="en-US"/>
        </w:rPr>
        <w:t xml:space="preserve"> The role of the government</w:t>
      </w:r>
      <w:bookmarkEnd w:id="55"/>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56"/>
      <w:r>
        <w:rPr>
          <w:rFonts w:ascii="Times New Roman" w:eastAsia="Calibri" w:hAnsi="Times New Roman" w:cs="Times New Roman"/>
          <w:lang w:val="en-US"/>
        </w:rPr>
        <w:t>MEGALI PERILIPSI GIA THEORIA</w:t>
      </w:r>
      <w:commentRangeEnd w:id="56"/>
      <w:r>
        <w:rPr>
          <w:rStyle w:val="CommentReference"/>
        </w:rPr>
        <w:commentReference w:id="56"/>
      </w:r>
    </w:p>
    <w:p w14:paraId="6589DD8D" w14:textId="77777777" w:rsidR="00582198" w:rsidRPr="008E42A9" w:rsidRDefault="00582198" w:rsidP="00582198">
      <w:pPr>
        <w:pStyle w:val="Heading1"/>
        <w:rPr>
          <w:lang w:val="en-US"/>
        </w:rPr>
      </w:pPr>
      <w:bookmarkStart w:id="57" w:name="_Toc457211239"/>
      <w:bookmarkStart w:id="58" w:name="_Toc459977498"/>
      <w:r w:rsidRPr="008E42A9">
        <w:rPr>
          <w:lang w:val="en-US"/>
        </w:rPr>
        <w:t>Chapter 3:  Methodology</w:t>
      </w:r>
      <w:bookmarkEnd w:id="57"/>
      <w:bookmarkEnd w:id="58"/>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59" w:name="_Toc457211241"/>
      <w:bookmarkStart w:id="60" w:name="_Toc459977499"/>
      <w:r>
        <w:rPr>
          <w:lang w:val="en-US"/>
        </w:rPr>
        <w:lastRenderedPageBreak/>
        <w:t>3.1</w:t>
      </w:r>
      <w:r w:rsidR="00582198" w:rsidRPr="00582198">
        <w:rPr>
          <w:lang w:val="en-US"/>
        </w:rPr>
        <w:t xml:space="preserve"> Research design and strategy</w:t>
      </w:r>
      <w:bookmarkEnd w:id="59"/>
      <w:bookmarkEnd w:id="6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61"/>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61"/>
      <w:r w:rsidR="004E5A4A">
        <w:rPr>
          <w:rStyle w:val="CommentReference"/>
        </w:rPr>
        <w:commentReference w:id="6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62" w:name="_Toc457211242"/>
      <w:bookmarkStart w:id="63" w:name="_Toc459977500"/>
      <w:r>
        <w:rPr>
          <w:lang w:val="en-US"/>
        </w:rPr>
        <w:t>3.2</w:t>
      </w:r>
      <w:r w:rsidR="00582198" w:rsidRPr="00582198">
        <w:rPr>
          <w:lang w:val="en-US"/>
        </w:rPr>
        <w:t xml:space="preserve"> Data Collection Method</w:t>
      </w:r>
      <w:bookmarkEnd w:id="62"/>
      <w:bookmarkEnd w:id="63"/>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64" w:name="_Toc457211243"/>
      <w:bookmarkStart w:id="65" w:name="_Toc459977501"/>
      <w:r>
        <w:rPr>
          <w:lang w:val="en-US"/>
        </w:rPr>
        <w:lastRenderedPageBreak/>
        <w:t>3.3</w:t>
      </w:r>
      <w:r w:rsidR="00582198" w:rsidRPr="00582198">
        <w:rPr>
          <w:lang w:val="en-US"/>
        </w:rPr>
        <w:t xml:space="preserve"> Sampl</w:t>
      </w:r>
      <w:bookmarkEnd w:id="64"/>
      <w:r w:rsidR="00525D8C">
        <w:rPr>
          <w:lang w:val="en-US"/>
        </w:rPr>
        <w:t>ing method</w:t>
      </w:r>
      <w:bookmarkEnd w:id="65"/>
    </w:p>
    <w:p w14:paraId="5A2F0B35" w14:textId="77777777" w:rsidR="00C00B09" w:rsidRDefault="00C00B09" w:rsidP="00C00B09">
      <w:pPr>
        <w:pStyle w:val="Heading1"/>
        <w:rPr>
          <w:rFonts w:eastAsia="Calibri"/>
          <w:lang w:val="en-US"/>
        </w:rPr>
      </w:pPr>
      <w:bookmarkStart w:id="66" w:name="_Toc459977502"/>
      <w:r>
        <w:rPr>
          <w:rFonts w:eastAsia="Calibri"/>
          <w:lang w:val="en-US"/>
        </w:rPr>
        <w:t>3.3.1 Snowball sampling</w:t>
      </w:r>
      <w:bookmarkEnd w:id="6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Pr="00AB4B58" w:rsidRDefault="001F3A39" w:rsidP="001F3A39">
      <w:pPr>
        <w:pStyle w:val="Caption"/>
        <w:keepNext/>
        <w:rPr>
          <w:lang w:val="en-US"/>
        </w:rPr>
      </w:pPr>
      <w:bookmarkStart w:id="67" w:name="_Ref334103736"/>
      <w:proofErr w:type="gramStart"/>
      <w:r w:rsidRPr="00AB4B58">
        <w:rPr>
          <w:lang w:val="en-US"/>
        </w:rPr>
        <w:t xml:space="preserve">Table </w:t>
      </w:r>
      <w:r w:rsidR="00AB4B58">
        <w:fldChar w:fldCharType="begin"/>
      </w:r>
      <w:r w:rsidR="00AB4B58" w:rsidRPr="00AB4B58">
        <w:rPr>
          <w:lang w:val="en-US"/>
        </w:rPr>
        <w:instrText xml:space="preserve"> SEQ Table \* ARABIC </w:instrText>
      </w:r>
      <w:r w:rsidR="00AB4B58">
        <w:fldChar w:fldCharType="separate"/>
      </w:r>
      <w:r w:rsidRPr="00AB4B58">
        <w:rPr>
          <w:noProof/>
          <w:lang w:val="en-US"/>
        </w:rPr>
        <w:t>1</w:t>
      </w:r>
      <w:r w:rsidR="00AB4B58">
        <w:rPr>
          <w:noProof/>
        </w:rPr>
        <w:fldChar w:fldCharType="end"/>
      </w:r>
      <w:bookmarkEnd w:id="67"/>
      <w:r w:rsidRPr="00AB4B58">
        <w:rPr>
          <w:lang w:val="en-US"/>
        </w:rPr>
        <w:t>.</w:t>
      </w:r>
      <w:proofErr w:type="gramEnd"/>
      <w:r w:rsidRPr="00AB4B58">
        <w:rPr>
          <w:lang w:val="en-US"/>
        </w:rPr>
        <w:t xml:space="preserve">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B4B58" w:rsidRDefault="00AA3B75">
            <w:pPr>
              <w:rPr>
                <w:b/>
                <w:bCs/>
                <w:lang w:val="en-US"/>
              </w:rPr>
            </w:pPr>
            <w:r w:rsidRPr="00AB4B58">
              <w:rPr>
                <w:b/>
                <w:bCs/>
                <w:lang w:val="en-U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AB4B58">
        <w:rPr>
          <w:color w:val="FF0000"/>
          <w:lang w:val="en-US"/>
        </w:rPr>
        <w:t xml:space="preserve">Table </w:t>
      </w:r>
      <w:r w:rsidRPr="00AB4B58">
        <w:rPr>
          <w:noProof/>
          <w:color w:val="FF0000"/>
          <w:lang w:val="en-US"/>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68"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68"/>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69" w:name="_Ref334104470"/>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7</w:t>
      </w:r>
      <w:r>
        <w:fldChar w:fldCharType="end"/>
      </w:r>
      <w:bookmarkEnd w:id="69"/>
      <w:r>
        <w:rPr>
          <w:lang w:val="en-US"/>
        </w:rPr>
        <w:t xml:space="preserve"> Snowball Stemma</w:t>
      </w:r>
    </w:p>
    <w:p w14:paraId="24530790" w14:textId="77777777" w:rsidR="00AA3B75" w:rsidRPr="00AB4B58" w:rsidRDefault="00AA3B75" w:rsidP="00AA3B75">
      <w:pPr>
        <w:rPr>
          <w:lang w:val="en-US"/>
        </w:rPr>
      </w:pPr>
    </w:p>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tasks which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Mc-Kinney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the 17th of August in his company’s offices just 4 kilometers from the center of Odense.</w:t>
      </w:r>
      <w:r w:rsidR="00C20080">
        <w:rPr>
          <w:rFonts w:ascii="Times New Roman" w:eastAsia="Calibri" w:hAnsi="Times New Roman" w:cs="Times New Roman"/>
          <w:lang w:val="en-US"/>
        </w:rPr>
        <w:t xml:space="preserve"> </w:t>
      </w:r>
    </w:p>
    <w:p w14:paraId="7CDE4C1A" w14:textId="759D9981"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r w:rsidR="003449BC">
        <w:rPr>
          <w:rFonts w:ascii="Times New Roman" w:eastAsia="Calibri" w:hAnsi="Times New Roman" w:cs="Times New Roman"/>
          <w:lang w:val="en-US"/>
        </w:rPr>
        <w:t xml:space="preserve"> Both of the interviewees added diversity to my study as they both had different experiences from the cluster itself</w:t>
      </w:r>
      <w:r w:rsidR="0032006D">
        <w:rPr>
          <w:rFonts w:ascii="Times New Roman" w:eastAsia="Calibri" w:hAnsi="Times New Roman" w:cs="Times New Roman"/>
          <w:lang w:val="en-US"/>
        </w:rPr>
        <w:t xml:space="preserve">. Finally my last interview with Bilge in </w:t>
      </w:r>
      <w:proofErr w:type="spellStart"/>
      <w:r w:rsidR="0032006D">
        <w:rPr>
          <w:rFonts w:ascii="Times New Roman" w:eastAsia="Calibri" w:hAnsi="Times New Roman" w:cs="Times New Roman"/>
          <w:lang w:val="en-US"/>
        </w:rPr>
        <w:t>OnRobot</w:t>
      </w:r>
      <w:proofErr w:type="spellEnd"/>
      <w:r w:rsidR="0032006D">
        <w:rPr>
          <w:rFonts w:ascii="Times New Roman" w:eastAsia="Calibri" w:hAnsi="Times New Roman" w:cs="Times New Roman"/>
          <w:lang w:val="en-US"/>
        </w:rPr>
        <w:t xml:space="preserve"> offices at Odense port provided me insights of how a firm is functioning apart from the cluster’s core. </w:t>
      </w:r>
    </w:p>
    <w:p w14:paraId="771A8F22" w14:textId="77777777" w:rsidR="00582198" w:rsidRPr="00582198" w:rsidRDefault="00C00B09" w:rsidP="00582198">
      <w:pPr>
        <w:pStyle w:val="Heading1"/>
        <w:rPr>
          <w:lang w:val="en-US"/>
        </w:rPr>
      </w:pPr>
      <w:bookmarkStart w:id="70" w:name="_Toc457211244"/>
      <w:bookmarkStart w:id="71" w:name="_Toc459977504"/>
      <w:r>
        <w:rPr>
          <w:lang w:val="en-US"/>
        </w:rPr>
        <w:t>3.4</w:t>
      </w:r>
      <w:r w:rsidR="00582198" w:rsidRPr="00582198">
        <w:rPr>
          <w:lang w:val="en-US"/>
        </w:rPr>
        <w:t xml:space="preserve"> Data analysis</w:t>
      </w:r>
      <w:bookmarkEnd w:id="70"/>
      <w:bookmarkEnd w:id="71"/>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72"/>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72"/>
      <w:r w:rsidR="001B5B55">
        <w:rPr>
          <w:rStyle w:val="CommentReference"/>
        </w:rPr>
        <w:commentReference w:id="72"/>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xml:space="preserve">. In a </w:t>
      </w:r>
      <w:r w:rsidRPr="00582198">
        <w:rPr>
          <w:rFonts w:ascii="Times New Roman" w:eastAsia="Calibri" w:hAnsi="Times New Roman" w:cs="Times New Roman"/>
          <w:lang w:val="en-US"/>
        </w:rPr>
        <w:lastRenderedPageBreak/>
        <w:t>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73" w:name="_Toc457211245"/>
      <w:bookmarkStart w:id="74" w:name="_Toc459977505"/>
      <w:r>
        <w:rPr>
          <w:rFonts w:eastAsia="Calibri"/>
          <w:lang w:val="en-US"/>
        </w:rPr>
        <w:t>3.4</w:t>
      </w:r>
      <w:r w:rsidR="00582198" w:rsidRPr="00582198">
        <w:rPr>
          <w:rFonts w:eastAsia="Calibri"/>
          <w:lang w:val="en-US"/>
        </w:rPr>
        <w:t>.1 Coding the data</w:t>
      </w:r>
      <w:bookmarkEnd w:id="73"/>
      <w:bookmarkEnd w:id="74"/>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75"/>
      <w:r w:rsidR="00DA6468" w:rsidRPr="00582198">
        <w:rPr>
          <w:rFonts w:ascii="Times New Roman" w:eastAsia="Calibri" w:hAnsi="Times New Roman" w:cs="Times New Roman"/>
          <w:lang w:val="en-US"/>
        </w:rPr>
        <w:t>frame of references.</w:t>
      </w:r>
      <w:commentRangeEnd w:id="75"/>
      <w:r w:rsidR="00AB5F0C">
        <w:rPr>
          <w:rStyle w:val="CommentReference"/>
        </w:rPr>
        <w:commentReference w:id="75"/>
      </w:r>
    </w:p>
    <w:p w14:paraId="469FD19C" w14:textId="77777777" w:rsidR="00582198" w:rsidRPr="00582198" w:rsidRDefault="00C00B09" w:rsidP="00582198">
      <w:pPr>
        <w:pStyle w:val="Heading1"/>
        <w:rPr>
          <w:rFonts w:eastAsia="Calibri"/>
          <w:lang w:val="en-US"/>
        </w:rPr>
      </w:pPr>
      <w:bookmarkStart w:id="76" w:name="_Toc457211246"/>
      <w:bookmarkStart w:id="77" w:name="_Toc459977506"/>
      <w:r>
        <w:rPr>
          <w:rFonts w:eastAsia="Calibri"/>
          <w:lang w:val="en-US"/>
        </w:rPr>
        <w:t>3.4</w:t>
      </w:r>
      <w:r w:rsidR="00582198" w:rsidRPr="00582198">
        <w:rPr>
          <w:rFonts w:eastAsia="Calibri"/>
          <w:lang w:val="en-US"/>
        </w:rPr>
        <w:t>.2 Secondary Data</w:t>
      </w:r>
      <w:bookmarkEnd w:id="76"/>
      <w:bookmarkEnd w:id="77"/>
      <w:r w:rsidR="00582198" w:rsidRPr="00582198">
        <w:rPr>
          <w:rFonts w:eastAsia="Calibri"/>
          <w:lang w:val="en-US"/>
        </w:rPr>
        <w:t xml:space="preserve"> </w:t>
      </w:r>
    </w:p>
    <w:p w14:paraId="7C392EC7" w14:textId="212613B2"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78"/>
      <w:r w:rsidRPr="00582198">
        <w:rPr>
          <w:lang w:val="en-US"/>
        </w:rPr>
        <w:t xml:space="preserve">Saunders et al (2007) argue that this data often has a high degree of quality and is valuable when carrying out research in a specific </w:t>
      </w:r>
      <w:proofErr w:type="gramStart"/>
      <w:r w:rsidRPr="00582198">
        <w:rPr>
          <w:lang w:val="en-US"/>
        </w:rPr>
        <w:t>field</w:t>
      </w:r>
      <w:r w:rsidR="0032006D">
        <w:rPr>
          <w:lang w:val="en-US"/>
        </w:rPr>
        <w:t xml:space="preserve"> </w:t>
      </w:r>
      <w:r w:rsidR="00AB5F0C">
        <w:rPr>
          <w:lang w:val="en-US"/>
        </w:rPr>
        <w:t>.</w:t>
      </w:r>
      <w:commentRangeEnd w:id="78"/>
      <w:proofErr w:type="gramEnd"/>
      <w:r w:rsidR="00AB5F0C">
        <w:rPr>
          <w:rStyle w:val="CommentReference"/>
        </w:rPr>
        <w:commentReference w:id="78"/>
      </w:r>
    </w:p>
    <w:p w14:paraId="38C488B9" w14:textId="77777777" w:rsidR="00582198" w:rsidRPr="00582198" w:rsidRDefault="00582198" w:rsidP="00582198">
      <w:pPr>
        <w:pStyle w:val="Heading1"/>
        <w:rPr>
          <w:rFonts w:eastAsia="Calibri"/>
          <w:lang w:val="en-US"/>
        </w:rPr>
      </w:pPr>
      <w:bookmarkStart w:id="79" w:name="_Toc457211247"/>
      <w:bookmarkStart w:id="80" w:name="_Toc459977507"/>
      <w:r w:rsidRPr="00582198">
        <w:rPr>
          <w:rFonts w:eastAsia="Calibri"/>
          <w:lang w:val="en-US"/>
        </w:rPr>
        <w:lastRenderedPageBreak/>
        <w:t>3.6 Trustworthiness of results</w:t>
      </w:r>
      <w:bookmarkEnd w:id="79"/>
      <w:bookmarkEnd w:id="80"/>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methods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81" w:name="_Toc457211248"/>
      <w:bookmarkStart w:id="82" w:name="_Toc459977508"/>
      <w:r w:rsidRPr="00582198">
        <w:rPr>
          <w:rFonts w:eastAsia="Calibri"/>
          <w:lang w:val="en-US"/>
        </w:rPr>
        <w:t>3.7 Verification and Reflection</w:t>
      </w:r>
      <w:bookmarkEnd w:id="81"/>
      <w:bookmarkEnd w:id="82"/>
    </w:p>
    <w:p w14:paraId="5D8DFDE4" w14:textId="0BEDD456"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f the core topics of research. 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{"citationID":"c5qu8qfm1","properties":{"formattedCitation":"(Bo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2B520E0A" w14:textId="5E5941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the most capable for describing the issue. 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r w:rsidR="0032006D">
        <w:rPr>
          <w:rFonts w:ascii="Times New Roman" w:eastAsia="Calibri" w:hAnsi="Times New Roman" w:cs="Times New Roman"/>
          <w:lang w:val="en-US"/>
        </w:rPr>
        <w:t xml:space="preserve"> </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{"citationID":"1amgssdpmu","properties":{"formattedCitation":"(Bo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83"/>
      <w:r w:rsidRPr="00ED4E42">
        <w:rPr>
          <w:rFonts w:ascii="Times New Roman" w:eastAsia="Calibri" w:hAnsi="Times New Roman" w:cs="Times New Roman"/>
          <w:color w:val="FF0000"/>
          <w:lang w:val="en-US"/>
        </w:rPr>
        <w:t>[….]</w:t>
      </w:r>
      <w:commentRangeEnd w:id="83"/>
      <w:r>
        <w:rPr>
          <w:rStyle w:val="CommentReference"/>
        </w:rPr>
        <w:commentReference w:id="83"/>
      </w:r>
    </w:p>
    <w:p w14:paraId="372293B6" w14:textId="77777777" w:rsidR="00E42C79" w:rsidRPr="008E42A9" w:rsidRDefault="00E42C79" w:rsidP="00E42C79">
      <w:pPr>
        <w:pStyle w:val="Heading1"/>
        <w:rPr>
          <w:rFonts w:eastAsia="Calibri"/>
          <w:lang w:val="en-US"/>
        </w:rPr>
      </w:pPr>
      <w:bookmarkStart w:id="84" w:name="_Toc459977509"/>
      <w:r w:rsidRPr="008E42A9">
        <w:rPr>
          <w:rFonts w:eastAsia="Calibri"/>
          <w:lang w:val="en-US"/>
        </w:rPr>
        <w:t>Chapter 4: Analysis</w:t>
      </w:r>
      <w:bookmarkEnd w:id="84"/>
    </w:p>
    <w:p w14:paraId="448977E5" w14:textId="4D8018A5" w:rsidR="005F4FF6" w:rsidRPr="00BE748D" w:rsidRDefault="00E26976" w:rsidP="005F4FF6">
      <w:pPr>
        <w:rPr>
          <w:color w:val="FF0000"/>
          <w:lang w:val="en-US"/>
        </w:rPr>
      </w:pPr>
      <w:commentRangeStart w:id="85"/>
      <w:r w:rsidRPr="00BE748D">
        <w:rPr>
          <w:color w:val="FF0000"/>
          <w:lang w:val="en-US"/>
        </w:rPr>
        <w:t xml:space="preserve">Introductory paragraph saying blah </w:t>
      </w:r>
      <w:proofErr w:type="spellStart"/>
      <w:r w:rsidRPr="00BE748D">
        <w:rPr>
          <w:color w:val="FF0000"/>
          <w:lang w:val="en-US"/>
        </w:rPr>
        <w:t>blah</w:t>
      </w:r>
      <w:commentRangeEnd w:id="85"/>
      <w:proofErr w:type="spellEnd"/>
      <w:r w:rsidRPr="00BE748D">
        <w:rPr>
          <w:rStyle w:val="CommentReference"/>
          <w:color w:val="FF0000"/>
        </w:rPr>
        <w:commentReference w:id="85"/>
      </w:r>
    </w:p>
    <w:p w14:paraId="68C970AB" w14:textId="77777777" w:rsidR="00E42C79" w:rsidRPr="00E42C79" w:rsidRDefault="00E42C79" w:rsidP="00E42C79">
      <w:pPr>
        <w:pStyle w:val="Heading1"/>
        <w:rPr>
          <w:rFonts w:eastAsia="Times New Roman"/>
          <w:lang w:val="en-US"/>
        </w:rPr>
      </w:pPr>
      <w:bookmarkStart w:id="86" w:name="_Toc459977510"/>
      <w:r>
        <w:rPr>
          <w:rFonts w:eastAsia="Times New Roman"/>
          <w:lang w:val="en-US"/>
        </w:rPr>
        <w:t xml:space="preserve">4.1 </w:t>
      </w:r>
      <w:r w:rsidRPr="00E42C79">
        <w:rPr>
          <w:rFonts w:eastAsia="Times New Roman"/>
          <w:lang w:val="en-US"/>
        </w:rPr>
        <w:t>Diamond analysis of the Odense Robotics Cluster</w:t>
      </w:r>
      <w:bookmarkEnd w:id="8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87" w:name="_Toc459977511"/>
      <w:r>
        <w:rPr>
          <w:rFonts w:eastAsia="Calibri"/>
          <w:lang w:val="en-US"/>
        </w:rPr>
        <w:t xml:space="preserve">4.1.1 </w:t>
      </w:r>
      <w:r w:rsidR="00E42C79" w:rsidRPr="00E42C79">
        <w:rPr>
          <w:rFonts w:eastAsia="Calibri"/>
          <w:lang w:val="en-US"/>
        </w:rPr>
        <w:t>Factor Conditions</w:t>
      </w:r>
      <w:bookmarkEnd w:id="8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8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88"/>
      <w:r w:rsidRPr="00E42C79">
        <w:rPr>
          <w:rFonts w:ascii="Times New Roman" w:eastAsia="Calibri" w:hAnsi="Times New Roman" w:cs="Times New Roman"/>
          <w:sz w:val="16"/>
          <w:szCs w:val="16"/>
        </w:rPr>
        <w:commentReference w:id="8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Mc-Kinney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Funen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8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89"/>
      <w:r w:rsidR="009A709C" w:rsidRPr="00E42C79">
        <w:rPr>
          <w:rFonts w:ascii="Times New Roman" w:eastAsia="Calibri" w:hAnsi="Times New Roman" w:cs="Times New Roman"/>
          <w:sz w:val="16"/>
          <w:szCs w:val="16"/>
        </w:rPr>
        <w:commentReference w:id="8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All the interviewees mentioned that in the near future they will need human capital in differ</w:t>
      </w:r>
      <w:r w:rsidR="00E52F7B">
        <w:rPr>
          <w:rFonts w:ascii="Times New Roman" w:eastAsia="Calibri" w:hAnsi="Times New Roman" w:cs="Times New Roman"/>
          <w:lang w:val="en-US"/>
        </w:rPr>
        <w:t xml:space="preserve">ent </w:t>
      </w:r>
      <w:r w:rsidR="00E52F7B">
        <w:rPr>
          <w:rFonts w:ascii="Times New Roman" w:eastAsia="Calibri" w:hAnsi="Times New Roman" w:cs="Times New Roman"/>
          <w:lang w:val="en-US"/>
        </w:rPr>
        <w:lastRenderedPageBreak/>
        <w:t xml:space="preserve">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will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9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90"/>
      <w:r w:rsidRPr="00E42C79">
        <w:rPr>
          <w:rFonts w:ascii="Times New Roman" w:eastAsia="Calibri" w:hAnsi="Times New Roman" w:cs="Times New Roman"/>
          <w:sz w:val="16"/>
          <w:szCs w:val="16"/>
        </w:rPr>
        <w:commentReference w:id="9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IFD forms part of the Danish Innovation system, which consists of a number of public and pr</w:t>
      </w:r>
      <w:r>
        <w:rPr>
          <w:rFonts w:ascii="Times New Roman" w:eastAsia="Calibri" w:hAnsi="Times New Roman" w:cs="Times New Roman"/>
          <w:lang w:val="en-US"/>
        </w:rPr>
        <w:t>ivate-sector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 xml:space="preserve">In a Danish context sometimes with the startups we talk about soft money. Soft money Yeah {laughs}. Is a term if--.So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w:t>
      </w:r>
      <w:r w:rsidRPr="00E42C79">
        <w:rPr>
          <w:rFonts w:ascii="Times New Roman" w:eastAsia="Calibri" w:hAnsi="Times New Roman" w:cs="Times New Roman"/>
          <w:lang w:val="en-US"/>
        </w:rPr>
        <w:lastRenderedPageBreak/>
        <w:t xml:space="preserve">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91" w:name="_Toc459977512"/>
      <w:r>
        <w:rPr>
          <w:rFonts w:eastAsia="Calibri"/>
          <w:lang w:val="en-US"/>
        </w:rPr>
        <w:t xml:space="preserve">4.1.2 </w:t>
      </w:r>
      <w:r w:rsidR="00E42C79" w:rsidRPr="00E42C79">
        <w:rPr>
          <w:rFonts w:eastAsia="Calibri"/>
          <w:lang w:val="en-US"/>
        </w:rPr>
        <w:t>Demand conditions</w:t>
      </w:r>
      <w:bookmarkEnd w:id="9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w:t>
      </w:r>
      <w:r w:rsidRPr="00E42C79">
        <w:rPr>
          <w:rFonts w:ascii="Times New Roman" w:eastAsia="Calibri" w:hAnsi="Times New Roman" w:cs="Times New Roman"/>
          <w:i/>
          <w:lang w:val="en-US"/>
        </w:rPr>
        <w:lastRenderedPageBreak/>
        <w:t xml:space="preserve">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92" w:name="_Toc459977513"/>
      <w:r>
        <w:rPr>
          <w:rFonts w:eastAsia="Calibri"/>
          <w:lang w:val="en-US"/>
        </w:rPr>
        <w:t xml:space="preserve">4.1.3 </w:t>
      </w:r>
      <w:r w:rsidR="00E42C79" w:rsidRPr="00E42C79">
        <w:rPr>
          <w:rFonts w:eastAsia="Calibri"/>
          <w:lang w:val="en-US"/>
        </w:rPr>
        <w:t>Related and Supporting Industries</w:t>
      </w:r>
      <w:bookmarkEnd w:id="9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93"/>
      <w:r w:rsidR="00E42C79" w:rsidRPr="00E42C79">
        <w:rPr>
          <w:rFonts w:ascii="Times New Roman" w:eastAsia="Calibri" w:hAnsi="Times New Roman" w:cs="Times New Roman"/>
          <w:lang w:val="en-US"/>
        </w:rPr>
        <w:t>project</w:t>
      </w:r>
      <w:commentRangeEnd w:id="93"/>
      <w:r w:rsidR="00F078F6">
        <w:rPr>
          <w:rStyle w:val="CommentReference"/>
        </w:rPr>
        <w:commentReference w:id="9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that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9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AB4B58">
        <w:rPr>
          <w:color w:val="FF0000"/>
          <w:lang w:val="en-US"/>
        </w:rPr>
        <w:t xml:space="preserve">Figure </w:t>
      </w:r>
      <w:r w:rsidR="00C5579E" w:rsidRPr="00AB4B58">
        <w:rPr>
          <w:noProof/>
          <w:color w:val="FF0000"/>
          <w:lang w:val="en-US"/>
        </w:rPr>
        <w:t>8</w:t>
      </w:r>
      <w:r w:rsidR="00C5579E">
        <w:rPr>
          <w:rFonts w:ascii="Times New Roman" w:eastAsia="Calibri" w:hAnsi="Times New Roman" w:cs="Times New Roman"/>
          <w:lang w:val="en-US"/>
        </w:rPr>
        <w:fldChar w:fldCharType="end"/>
      </w:r>
      <w:commentRangeEnd w:id="94"/>
      <w:r w:rsidR="00C5579E">
        <w:rPr>
          <w:rStyle w:val="CommentReference"/>
        </w:rPr>
        <w:commentReference w:id="9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w:t>
      </w:r>
      <w:r w:rsidR="00F078F6">
        <w:rPr>
          <w:rFonts w:ascii="Times New Roman" w:eastAsia="Calibri" w:hAnsi="Times New Roman" w:cs="Times New Roman"/>
          <w:lang w:val="en-US"/>
        </w:rPr>
        <w:lastRenderedPageBreak/>
        <w:t>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AB4B58" w:rsidRDefault="00B72C23" w:rsidP="00B72C23">
      <w:pPr>
        <w:pStyle w:val="Caption"/>
        <w:rPr>
          <w:color w:val="FF0000"/>
          <w:lang w:val="en-US"/>
        </w:rPr>
      </w:pPr>
      <w:bookmarkStart w:id="95" w:name="_Ref334188777"/>
      <w:proofErr w:type="gramStart"/>
      <w:r w:rsidRPr="00AB4B58">
        <w:rPr>
          <w:color w:val="FF0000"/>
          <w:lang w:val="en-US"/>
        </w:rPr>
        <w:t xml:space="preserve">Figure </w:t>
      </w:r>
      <w:r w:rsidRPr="00B72C23">
        <w:rPr>
          <w:color w:val="FF0000"/>
        </w:rPr>
        <w:fldChar w:fldCharType="begin"/>
      </w:r>
      <w:r w:rsidRPr="00AB4B58">
        <w:rPr>
          <w:color w:val="FF0000"/>
          <w:lang w:val="en-US"/>
        </w:rPr>
        <w:instrText xml:space="preserve"> SEQ Figure \* ARABIC </w:instrText>
      </w:r>
      <w:r w:rsidRPr="00B72C23">
        <w:rPr>
          <w:color w:val="FF0000"/>
        </w:rPr>
        <w:fldChar w:fldCharType="separate"/>
      </w:r>
      <w:r w:rsidR="004959B1" w:rsidRPr="00AB4B58">
        <w:rPr>
          <w:noProof/>
          <w:color w:val="FF0000"/>
          <w:lang w:val="en-US"/>
        </w:rPr>
        <w:t>8</w:t>
      </w:r>
      <w:r w:rsidRPr="00B72C23">
        <w:rPr>
          <w:color w:val="FF0000"/>
        </w:rPr>
        <w:fldChar w:fldCharType="end"/>
      </w:r>
      <w:bookmarkEnd w:id="95"/>
      <w:r w:rsidRPr="00AB4B58">
        <w:rPr>
          <w:color w:val="FF0000"/>
          <w:lang w:val="en-US"/>
        </w:rPr>
        <w:t>.</w:t>
      </w:r>
      <w:proofErr w:type="gramEnd"/>
      <w:r w:rsidRPr="00AB4B58">
        <w:rPr>
          <w:color w:val="FF0000"/>
          <w:lang w:val="en-US"/>
        </w:rPr>
        <w:t xml:space="preserve"> </w:t>
      </w:r>
      <w:r w:rsidR="00F078F6" w:rsidRPr="00AB4B58">
        <w:rPr>
          <w:color w:val="FF0000"/>
          <w:lang w:val="en-US"/>
        </w:rPr>
        <w:t xml:space="preserve">Components that enable robots to sense, </w:t>
      </w:r>
      <w:commentRangeStart w:id="96"/>
      <w:r w:rsidR="00F078F6" w:rsidRPr="00AB4B58">
        <w:rPr>
          <w:color w:val="FF0000"/>
          <w:lang w:val="en-US"/>
        </w:rPr>
        <w:t>plan, and act</w:t>
      </w:r>
      <w:commentRangeEnd w:id="96"/>
      <w:r w:rsidR="00F078F6">
        <w:rPr>
          <w:rStyle w:val="CommentReference"/>
          <w:b w:val="0"/>
          <w:bCs w:val="0"/>
          <w:color w:val="auto"/>
        </w:rPr>
        <w:commentReference w:id="9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97" w:name="_Toc459977514"/>
      <w:r>
        <w:rPr>
          <w:rFonts w:eastAsia="Calibri"/>
          <w:lang w:val="en-US"/>
        </w:rPr>
        <w:t xml:space="preserve">4.1.4 </w:t>
      </w:r>
      <w:r w:rsidR="00E42C79" w:rsidRPr="00E42C79">
        <w:rPr>
          <w:rFonts w:eastAsia="Calibri"/>
          <w:lang w:val="en-US"/>
        </w:rPr>
        <w:t>Firm Strategy, structure and Rivalry</w:t>
      </w:r>
      <w:bookmarkEnd w:id="9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proofErr w:type="spellStart"/>
      <w:r w:rsidRPr="00E612DB">
        <w:rPr>
          <w:rFonts w:ascii="Times New Roman" w:eastAsia="Calibri" w:hAnsi="Times New Roman" w:cs="Times New Roman"/>
          <w:i/>
          <w:lang w:val="en-US"/>
        </w:rPr>
        <w:t>Effimat</w:t>
      </w:r>
      <w:proofErr w:type="spellEnd"/>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98"/>
      <w:r w:rsidR="0008772B">
        <w:rPr>
          <w:rFonts w:ascii="Times New Roman" w:eastAsia="Calibri" w:hAnsi="Times New Roman" w:cs="Times New Roman"/>
          <w:lang w:val="en-US"/>
        </w:rPr>
        <w:t>diamond</w:t>
      </w:r>
      <w:commentRangeEnd w:id="98"/>
      <w:r w:rsidR="0008772B">
        <w:rPr>
          <w:rStyle w:val="CommentReference"/>
        </w:rPr>
        <w:commentReference w:id="9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99" w:name="_Toc459977515"/>
      <w:r>
        <w:rPr>
          <w:rFonts w:eastAsia="Times New Roman"/>
          <w:lang w:val="en-US"/>
        </w:rPr>
        <w:lastRenderedPageBreak/>
        <w:t xml:space="preserve">4.2 </w:t>
      </w:r>
      <w:r w:rsidRPr="00E42C79">
        <w:rPr>
          <w:rFonts w:eastAsia="Times New Roman"/>
          <w:lang w:val="en-US"/>
        </w:rPr>
        <w:t>Danish Innovation system</w:t>
      </w:r>
      <w:r>
        <w:rPr>
          <w:rFonts w:eastAsia="Times New Roman"/>
          <w:lang w:val="en-US"/>
        </w:rPr>
        <w:t>s</w:t>
      </w:r>
      <w:bookmarkEnd w:id="9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00"/>
      <w:r w:rsidR="00ED0C97" w:rsidRPr="00E42C79">
        <w:rPr>
          <w:rFonts w:ascii="Times New Roman" w:eastAsia="Calibri" w:hAnsi="Times New Roman" w:cs="Times New Roman"/>
          <w:lang w:val="en-US"/>
        </w:rPr>
        <w:t xml:space="preserve">Global Competitiveness Report 2015–2016, </w:t>
      </w:r>
      <w:commentRangeEnd w:id="100"/>
      <w:r w:rsidR="00ED0C97" w:rsidRPr="00E42C79">
        <w:rPr>
          <w:rFonts w:ascii="Times New Roman" w:eastAsia="Calibri" w:hAnsi="Times New Roman" w:cs="Times New Roman"/>
          <w:sz w:val="16"/>
          <w:szCs w:val="16"/>
        </w:rPr>
        <w:commentReference w:id="10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Report on </w:t>
      </w:r>
      <w:commentRangeStart w:id="10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01"/>
      <w:r w:rsidR="00ED0C97" w:rsidRPr="00E42C79">
        <w:rPr>
          <w:rFonts w:ascii="Times New Roman" w:eastAsia="Calibri" w:hAnsi="Times New Roman" w:cs="Times New Roman"/>
          <w:sz w:val="16"/>
          <w:szCs w:val="16"/>
        </w:rPr>
        <w:commentReference w:id="10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0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02"/>
      <w:r w:rsidR="00ED0C97" w:rsidRPr="00E42C79">
        <w:rPr>
          <w:rFonts w:ascii="Times New Roman" w:eastAsia="Calibri" w:hAnsi="Times New Roman" w:cs="Times New Roman"/>
          <w:sz w:val="16"/>
          <w:szCs w:val="16"/>
        </w:rPr>
        <w:commentReference w:id="10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Industrialization 4.0</w:t>
      </w:r>
    </w:p>
    <w:p w14:paraId="1DD0F3CE"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generation growth</w:t>
      </w:r>
    </w:p>
    <w:p w14:paraId="63571760" w14:textId="3959D088" w:rsidR="00ED0C97" w:rsidRPr="00CD6994" w:rsidRDefault="00ED0C97" w:rsidP="00CD6994">
      <w:pPr>
        <w:pStyle w:val="ListParagraph"/>
        <w:numPr>
          <w:ilvl w:val="0"/>
          <w:numId w:val="26"/>
        </w:numPr>
        <w:spacing w:after="120" w:line="360" w:lineRule="auto"/>
        <w:ind w:left="714" w:hanging="357"/>
        <w:rPr>
          <w:rFonts w:ascii="Times New Roman" w:eastAsia="Calibri" w:hAnsi="Times New Roman" w:cs="Times New Roman"/>
          <w:lang w:val="en-US"/>
        </w:rPr>
      </w:pPr>
      <w:r w:rsidRPr="00CD6994">
        <w:rPr>
          <w:rFonts w:ascii="Times New Roman" w:eastAsia="Calibri" w:hAnsi="Times New Roman" w:cs="Times New Roman"/>
          <w:lang w:val="en-US"/>
        </w:rPr>
        <w:t>t</w:t>
      </w:r>
      <w:r w:rsidR="00CD6994">
        <w:rPr>
          <w:rFonts w:ascii="Times New Roman" w:eastAsia="Calibri" w:hAnsi="Times New Roman" w:cs="Times New Roman"/>
          <w:lang w:val="en-US"/>
        </w:rPr>
        <w:t>he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tional (NIS), regional (RSI) and sectoral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Jutland-Funen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Robotics cluster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the sectoral,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r w:rsidRPr="00EA71AB">
        <w:rPr>
          <w:rFonts w:ascii="Times New Roman" w:eastAsia="Calibri" w:hAnsi="Times New Roman" w:cs="Times New Roman"/>
          <w:lang w:val="en-US"/>
        </w:rPr>
        <w:t>sectoral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val="en-US"/>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val="en-US"/>
        </w:rPr>
        <w:drawing>
          <wp:inline distT="0" distB="0" distL="0" distR="0" wp14:anchorId="08CFCCF7" wp14:editId="7A5B4DA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Caption"/>
        <w:rPr>
          <w:lang w:val="en-US"/>
        </w:rPr>
      </w:pPr>
      <w:bookmarkStart w:id="10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4959B1">
        <w:rPr>
          <w:noProof/>
          <w:lang w:val="en-US"/>
        </w:rPr>
        <w:t>9</w:t>
      </w:r>
      <w:r>
        <w:fldChar w:fldCharType="end"/>
      </w:r>
      <w:bookmarkEnd w:id="103"/>
      <w:r>
        <w:rPr>
          <w:lang w:val="en-US"/>
        </w:rPr>
        <w:t xml:space="preserve"> The Danish Innovation Systems</w:t>
      </w:r>
    </w:p>
    <w:p w14:paraId="5CACC0F6" w14:textId="77777777" w:rsidR="00CD6994" w:rsidRPr="00AB4B58" w:rsidRDefault="00CD6994" w:rsidP="00CD6994">
      <w:pPr>
        <w:rPr>
          <w:lang w:val="en-US"/>
        </w:rPr>
      </w:pPr>
    </w:p>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w:t>
      </w:r>
      <w:r w:rsidR="00E42C79" w:rsidRPr="00E42C79">
        <w:rPr>
          <w:rFonts w:ascii="Times New Roman" w:eastAsia="Calibri" w:hAnsi="Times New Roman" w:cs="Times New Roman"/>
          <w:lang w:val="en-US"/>
        </w:rPr>
        <w:lastRenderedPageBreak/>
        <w:t xml:space="preserve">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Denmark’s national innovation strategy includes also a range of initiatives to increase innovation capacity through education. The Innovation Centre Denmark-Silicon Valley established in 2006 in 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04"/>
      <w:r w:rsidRPr="00E42C79">
        <w:rPr>
          <w:rFonts w:ascii="Times New Roman" w:eastAsia="Calibri" w:hAnsi="Times New Roman" w:cs="Times New Roman"/>
          <w:lang w:val="en-US"/>
        </w:rPr>
        <w:t xml:space="preserve">societal importance. </w:t>
      </w:r>
      <w:commentRangeEnd w:id="104"/>
      <w:r w:rsidR="00E569F5">
        <w:rPr>
          <w:rStyle w:val="CommentReference"/>
        </w:rPr>
        <w:commentReference w:id="10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05"/>
      <w:r w:rsidRPr="00E42C79">
        <w:rPr>
          <w:rFonts w:ascii="Times New Roman" w:eastAsia="Calibri" w:hAnsi="Times New Roman" w:cs="Times New Roman"/>
          <w:lang w:val="en-US"/>
        </w:rPr>
        <w:t xml:space="preserve">be developed. </w:t>
      </w:r>
      <w:commentRangeEnd w:id="105"/>
      <w:r w:rsidR="00E569F5">
        <w:rPr>
          <w:rStyle w:val="CommentReference"/>
        </w:rPr>
        <w:commentReference w:id="10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cluster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0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06"/>
      <w:proofErr w:type="spellEnd"/>
      <w:r w:rsidR="00743385">
        <w:rPr>
          <w:rStyle w:val="CommentReference"/>
        </w:rPr>
        <w:commentReference w:id="10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0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0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07"/>
      <w:r w:rsidR="005B66AA">
        <w:rPr>
          <w:rStyle w:val="CommentReference"/>
        </w:rPr>
        <w:commentReference w:id="107"/>
      </w:r>
      <w:r w:rsidRPr="00E42C79">
        <w:rPr>
          <w:rFonts w:ascii="Times New Roman" w:eastAsia="Calibri" w:hAnsi="Times New Roman" w:cs="Times New Roman"/>
          <w:lang w:val="en-US"/>
        </w:rPr>
        <w:t>.</w:t>
      </w:r>
      <w:commentRangeEnd w:id="108"/>
      <w:r w:rsidR="00743385">
        <w:rPr>
          <w:rStyle w:val="CommentReference"/>
        </w:rPr>
        <w:commentReference w:id="10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sectoral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09"/>
      <w:r w:rsidR="00846448" w:rsidRPr="00E42C79">
        <w:rPr>
          <w:rFonts w:ascii="Times New Roman" w:eastAsia="Calibri" w:hAnsi="Times New Roman" w:cs="Times New Roman"/>
          <w:lang w:val="en-US"/>
        </w:rPr>
        <w:t xml:space="preserve">A sectoral innovation system is </w:t>
      </w:r>
      <w:r w:rsidR="00846448" w:rsidRPr="00E42C79">
        <w:rPr>
          <w:rFonts w:ascii="Times New Roman" w:eastAsia="Calibri" w:hAnsi="Times New Roman" w:cs="Times New Roman"/>
          <w:lang w:val="en-US"/>
        </w:rPr>
        <w:lastRenderedPageBreak/>
        <w:t>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Sectoral innovation systems have a more specialized role as they capture the unique attributes of a specific technology building on that a framework for growth and development.</w:t>
      </w:r>
      <w:commentRangeEnd w:id="109"/>
      <w:r w:rsidR="00846448">
        <w:rPr>
          <w:rStyle w:val="CommentReference"/>
        </w:rPr>
        <w:commentReference w:id="10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sectoral.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sectoral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1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10"/>
      <w:r w:rsidR="00E16079">
        <w:rPr>
          <w:rStyle w:val="CommentReference"/>
        </w:rPr>
        <w:commentReference w:id="110"/>
      </w:r>
    </w:p>
    <w:p w14:paraId="522A133C" w14:textId="77777777" w:rsidR="00B468CF" w:rsidRDefault="00B468CF" w:rsidP="00B468CF">
      <w:pPr>
        <w:pStyle w:val="Heading1"/>
        <w:rPr>
          <w:rFonts w:eastAsia="Times New Roman"/>
          <w:lang w:val="en-US"/>
        </w:rPr>
      </w:pPr>
      <w:bookmarkStart w:id="11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1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val="en-US"/>
        </w:rPr>
        <w:drawing>
          <wp:inline distT="0" distB="0" distL="0" distR="0" wp14:anchorId="51632A1F" wp14:editId="6453CA51">
            <wp:extent cx="3914603" cy="1636427"/>
            <wp:effectExtent l="0" t="0" r="0" b="146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Caption"/>
        <w:rPr>
          <w:lang w:val="en-US"/>
        </w:rPr>
      </w:pPr>
      <w:bookmarkStart w:id="112" w:name="_Ref334196754"/>
      <w:r w:rsidRPr="002F2938">
        <w:rPr>
          <w:lang w:val="en-US"/>
        </w:rPr>
        <w:t xml:space="preserve">Figure </w:t>
      </w:r>
      <w:r>
        <w:fldChar w:fldCharType="begin"/>
      </w:r>
      <w:r w:rsidRPr="002F2938">
        <w:rPr>
          <w:lang w:val="en-US"/>
        </w:rPr>
        <w:instrText xml:space="preserve"> SEQ Figure \* ARABIC </w:instrText>
      </w:r>
      <w:r>
        <w:fldChar w:fldCharType="separate"/>
      </w:r>
      <w:r w:rsidR="004959B1">
        <w:rPr>
          <w:noProof/>
          <w:lang w:val="en-US"/>
        </w:rPr>
        <w:t>10</w:t>
      </w:r>
      <w:r>
        <w:fldChar w:fldCharType="end"/>
      </w:r>
      <w:bookmarkEnd w:id="11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helix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w:t>
      </w:r>
      <w:r>
        <w:rPr>
          <w:lang w:val="en-US"/>
        </w:rPr>
        <w:lastRenderedPageBreak/>
        <w:t>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AB4B58" w:rsidRDefault="00846448" w:rsidP="00846448">
      <w:pPr>
        <w:rPr>
          <w:lang w:val="en-US"/>
        </w:rPr>
      </w:pPr>
    </w:p>
    <w:p w14:paraId="5711CD57" w14:textId="3092BAAF" w:rsidR="00B468CF" w:rsidRDefault="00B468CF" w:rsidP="00B468CF">
      <w:pPr>
        <w:spacing w:line="360" w:lineRule="auto"/>
        <w:rPr>
          <w:lang w:val="en-US"/>
        </w:rPr>
      </w:pPr>
      <w:r>
        <w:rPr>
          <w:lang w:val="en-US"/>
        </w:rPr>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w:t>
      </w:r>
      <w:r w:rsidRPr="00521784">
        <w:rPr>
          <w:i/>
          <w:lang w:val="en-US"/>
        </w:rPr>
        <w:lastRenderedPageBreak/>
        <w:t xml:space="preserve">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other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13"/>
      <w:r w:rsidR="00854DF1" w:rsidRPr="00854DF1">
        <w:rPr>
          <w:color w:val="FF0000"/>
          <w:lang w:val="en-US"/>
        </w:rPr>
        <w:t>[….]</w:t>
      </w:r>
      <w:commentRangeEnd w:id="113"/>
      <w:r w:rsidR="00854DF1">
        <w:rPr>
          <w:rStyle w:val="CommentReference"/>
        </w:rPr>
        <w:commentReference w:id="113"/>
      </w:r>
    </w:p>
    <w:p w14:paraId="43F72D37" w14:textId="77777777" w:rsidR="00C00B09" w:rsidRDefault="00C00B09" w:rsidP="00E2716D">
      <w:pPr>
        <w:pStyle w:val="Heading1"/>
        <w:spacing w:before="120"/>
        <w:rPr>
          <w:rFonts w:eastAsia="Times New Roman"/>
          <w:lang w:val="en-US"/>
        </w:rPr>
      </w:pPr>
      <w:bookmarkStart w:id="114" w:name="_Toc459977517"/>
      <w:r>
        <w:rPr>
          <w:rFonts w:eastAsia="Times New Roman"/>
          <w:lang w:val="en-US"/>
        </w:rPr>
        <w:t xml:space="preserve">4.4 Odense Robotics </w:t>
      </w:r>
      <w:r w:rsidRPr="00A40C28">
        <w:rPr>
          <w:rFonts w:eastAsia="Times New Roman"/>
          <w:lang w:val="en-US"/>
        </w:rPr>
        <w:t>Cluster</w:t>
      </w:r>
      <w:bookmarkEnd w:id="114"/>
      <w:r w:rsidRPr="00A40C28">
        <w:rPr>
          <w:rFonts w:eastAsia="Times New Roman"/>
          <w:lang w:val="en-US"/>
        </w:rPr>
        <w:t xml:space="preserve"> </w:t>
      </w:r>
    </w:p>
    <w:p w14:paraId="10D531AF" w14:textId="5DDFBA33" w:rsidR="00854DF1" w:rsidRPr="00AB4B58" w:rsidRDefault="00854DF1" w:rsidP="00854DF1">
      <w:pPr>
        <w:rPr>
          <w:lang w:val="en-US"/>
        </w:rPr>
      </w:pPr>
      <w:commentRangeStart w:id="115"/>
      <w:proofErr w:type="gramStart"/>
      <w:r w:rsidRPr="00AB4B58">
        <w:rPr>
          <w:lang w:val="en-US"/>
        </w:rPr>
        <w:t>short</w:t>
      </w:r>
      <w:proofErr w:type="gramEnd"/>
      <w:r w:rsidRPr="00AB4B58">
        <w:rPr>
          <w:lang w:val="en-US"/>
        </w:rPr>
        <w:t xml:space="preserve"> introduction</w:t>
      </w:r>
      <w:commentRangeEnd w:id="115"/>
      <w:r>
        <w:rPr>
          <w:rStyle w:val="CommentReference"/>
        </w:rPr>
        <w:commentReference w:id="115"/>
      </w:r>
    </w:p>
    <w:p w14:paraId="7C8E7BD5" w14:textId="77777777" w:rsidR="00C00B09" w:rsidRDefault="00C00B09" w:rsidP="00854DF1">
      <w:pPr>
        <w:pStyle w:val="Heading1"/>
        <w:spacing w:before="120"/>
        <w:rPr>
          <w:rFonts w:eastAsia="Times New Roman"/>
          <w:lang w:val="en-US"/>
        </w:rPr>
      </w:pPr>
      <w:bookmarkStart w:id="116" w:name="_Toc459977518"/>
      <w:r>
        <w:rPr>
          <w:rFonts w:eastAsia="Times New Roman"/>
          <w:lang w:val="en-US"/>
        </w:rPr>
        <w:t xml:space="preserve">4.4.1 </w:t>
      </w:r>
      <w:r w:rsidRPr="00E42C79">
        <w:rPr>
          <w:rFonts w:eastAsia="Times New Roman"/>
          <w:lang w:val="en-US"/>
        </w:rPr>
        <w:t>Actors and their role in Odense Robotics cluster</w:t>
      </w:r>
      <w:bookmarkEnd w:id="116"/>
    </w:p>
    <w:p w14:paraId="013186F4" w14:textId="200C9148" w:rsidR="00C00B09"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AB4B58">
        <w:rPr>
          <w:color w:val="FF0000"/>
          <w:lang w:val="en-US"/>
        </w:rPr>
        <w:t xml:space="preserve">Figure </w:t>
      </w:r>
      <w:r w:rsidRPr="00AB4B58">
        <w:rPr>
          <w:noProof/>
          <w:color w:val="FF0000"/>
          <w:lang w:val="en-US"/>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6D5FDA79" w14:textId="77777777" w:rsidR="004959B1" w:rsidRDefault="004959B1" w:rsidP="004959B1">
      <w:pPr>
        <w:keepNext/>
        <w:spacing w:line="360" w:lineRule="auto"/>
      </w:pPr>
      <w:r>
        <w:rPr>
          <w:rFonts w:ascii="Times New Roman" w:eastAsia="Calibri" w:hAnsi="Times New Roman" w:cs="Times New Roman"/>
          <w:noProof/>
          <w:lang w:val="en-US"/>
        </w:rPr>
        <w:drawing>
          <wp:inline distT="0" distB="0" distL="0" distR="0" wp14:anchorId="580215F8" wp14:editId="58DA2185">
            <wp:extent cx="2587453" cy="2194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30 18-21-05.png"/>
                    <pic:cNvPicPr/>
                  </pic:nvPicPr>
                  <pic:blipFill>
                    <a:blip r:embed="rId37">
                      <a:extLst>
                        <a:ext uri="{28A0092B-C50C-407E-A947-70E740481C1C}">
                          <a14:useLocalDpi xmlns:a14="http://schemas.microsoft.com/office/drawing/2010/main" val="0"/>
                        </a:ext>
                      </a:extLst>
                    </a:blip>
                    <a:stretch>
                      <a:fillRect/>
                    </a:stretch>
                  </pic:blipFill>
                  <pic:spPr>
                    <a:xfrm>
                      <a:off x="0" y="0"/>
                      <a:ext cx="2587824" cy="2194700"/>
                    </a:xfrm>
                    <a:prstGeom prst="rect">
                      <a:avLst/>
                    </a:prstGeom>
                  </pic:spPr>
                </pic:pic>
              </a:graphicData>
            </a:graphic>
          </wp:inline>
        </w:drawing>
      </w:r>
    </w:p>
    <w:p w14:paraId="29EAA20D" w14:textId="1D4B617D" w:rsidR="004959B1" w:rsidRPr="00D05BA7" w:rsidRDefault="004959B1" w:rsidP="004959B1">
      <w:pPr>
        <w:pStyle w:val="Caption"/>
        <w:rPr>
          <w:rFonts w:ascii="Times New Roman" w:eastAsia="Calibri" w:hAnsi="Times New Roman" w:cs="Times New Roman"/>
          <w:lang w:val="en-US"/>
        </w:rPr>
      </w:pPr>
      <w:proofErr w:type="gramStart"/>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Pr="00AB4B58">
        <w:rPr>
          <w:noProof/>
          <w:lang w:val="en-US"/>
        </w:rPr>
        <w:t>11</w:t>
      </w:r>
      <w:r w:rsidR="00AB4B58">
        <w:rPr>
          <w:noProof/>
        </w:rPr>
        <w:fldChar w:fldCharType="end"/>
      </w:r>
      <w:r w:rsidRPr="00AB4B58">
        <w:rPr>
          <w:lang w:val="en-US"/>
        </w:rPr>
        <w:t>.</w:t>
      </w:r>
      <w:proofErr w:type="gramEnd"/>
      <w:r w:rsidRPr="00AB4B58">
        <w:rPr>
          <w:lang w:val="en-US"/>
        </w:rPr>
        <w:t xml:space="preserve"> Odense Robotics cluster actors; Own work</w:t>
      </w:r>
    </w:p>
    <w:p w14:paraId="3BD34A0F" w14:textId="77777777" w:rsidR="00D05BA7" w:rsidRDefault="00D05BA7" w:rsidP="00C00B09">
      <w:pPr>
        <w:spacing w:line="360" w:lineRule="auto"/>
        <w:rPr>
          <w:rFonts w:ascii="Times New Roman" w:eastAsia="Calibri" w:hAnsi="Times New Roman" w:cs="Times New Roman"/>
          <w:lang w:val="en-US"/>
        </w:rPr>
      </w:pPr>
    </w:p>
    <w:p w14:paraId="6FE7B4E0" w14:textId="77777777" w:rsidR="004959B1" w:rsidRDefault="004959B1" w:rsidP="00C00B09">
      <w:pPr>
        <w:spacing w:line="360" w:lineRule="auto"/>
        <w:rPr>
          <w:rFonts w:ascii="Times New Roman" w:eastAsia="Calibri" w:hAnsi="Times New Roman" w:cs="Times New Roman"/>
          <w:u w:val="single"/>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lastRenderedPageBreak/>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Odense in the sectoral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 xml:space="preserve">cs ecosystem. Probably the </w:t>
      </w:r>
      <w:proofErr w:type="spellStart"/>
      <w:r w:rsidR="00000B1C">
        <w:rPr>
          <w:rFonts w:ascii="Times New Roman" w:eastAsia="Calibri" w:hAnsi="Times New Roman" w:cs="Times New Roman"/>
          <w:lang w:val="en-US"/>
        </w:rPr>
        <w:t>RoboC</w:t>
      </w:r>
      <w:r w:rsidRPr="00BE205D">
        <w:rPr>
          <w:rFonts w:ascii="Times New Roman" w:eastAsia="Calibri" w:hAnsi="Times New Roman" w:cs="Times New Roman"/>
          <w:lang w:val="en-US"/>
        </w:rPr>
        <w:t>luster</w:t>
      </w:r>
      <w:proofErr w:type="spellEnd"/>
      <w:r w:rsidRPr="00BE205D">
        <w:rPr>
          <w:rFonts w:ascii="Times New Roman" w:eastAsia="Calibri" w:hAnsi="Times New Roman" w:cs="Times New Roman"/>
          <w:lang w:val="en-US"/>
        </w:rPr>
        <w:t xml:space="preserve">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Odense Technical College, the former County of Funen, Odense Municipality</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(sectoral,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w:t>
      </w:r>
      <w:r w:rsidRPr="00BE205D">
        <w:rPr>
          <w:rFonts w:ascii="Times New Roman" w:eastAsia="Calibri" w:hAnsi="Times New Roman" w:cs="Times New Roman"/>
          <w:lang w:val="en-US"/>
        </w:rPr>
        <w:lastRenderedPageBreak/>
        <w:t>partners to the group processing from s</w:t>
      </w:r>
      <w:r w:rsidR="00000B1C">
        <w:rPr>
          <w:rFonts w:ascii="Times New Roman" w:eastAsia="Calibri" w:hAnsi="Times New Roman" w:cs="Times New Roman"/>
          <w:lang w:val="en-US"/>
        </w:rPr>
        <w:t xml:space="preserve">ectoral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gramStart"/>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proofErr w:type="gramEnd"/>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 xml:space="preserve">financing the cluster. IFD and </w:t>
      </w:r>
      <w:proofErr w:type="spellStart"/>
      <w:r w:rsidR="00C00B09" w:rsidRPr="00BE205D">
        <w:rPr>
          <w:rFonts w:ascii="Times New Roman" w:eastAsia="Calibri" w:hAnsi="Times New Roman" w:cs="Times New Roman"/>
          <w:lang w:val="en-US"/>
        </w:rPr>
        <w:t>Vaekstfonden</w:t>
      </w:r>
      <w:proofErr w:type="spellEnd"/>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ndustry, IFCs and F</w:t>
      </w:r>
      <w:r>
        <w:rPr>
          <w:rFonts w:ascii="Times New Roman" w:eastAsia="Calibri" w:hAnsi="Times New Roman" w:cs="Times New Roman"/>
          <w:lang w:val="en-US"/>
        </w:rPr>
        <w:t>inancing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xml:space="preserve">.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w:t>
      </w:r>
      <w:proofErr w:type="gramStart"/>
      <w:r w:rsidR="009F4C65">
        <w:rPr>
          <w:rFonts w:ascii="Times New Roman" w:eastAsia="Calibri" w:hAnsi="Times New Roman" w:cs="Times New Roman"/>
          <w:lang w:val="en-US"/>
        </w:rPr>
        <w:t xml:space="preserve">Robotics </w:t>
      </w:r>
      <w:r w:rsidR="009F4C65" w:rsidRPr="00AB4B58">
        <w:rPr>
          <w:rFonts w:ascii="Times New Roman" w:eastAsia="Calibri" w:hAnsi="Times New Roman" w:cs="Times New Roman"/>
          <w:lang w:val="en-US"/>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w:t>
      </w:r>
      <w:proofErr w:type="gramEnd"/>
      <w:r>
        <w:rPr>
          <w:rFonts w:ascii="Times New Roman" w:eastAsia="Calibri" w:hAnsi="Times New Roman" w:cs="Times New Roman"/>
          <w:lang w:val="en-US"/>
        </w:rPr>
        <w:t xml:space="preserve">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proofErr w:type="spellStart"/>
      <w:r>
        <w:rPr>
          <w:rFonts w:ascii="Times New Roman" w:eastAsia="Calibri" w:hAnsi="Times New Roman" w:cs="Times New Roman"/>
          <w:i/>
          <w:lang w:val="en-US"/>
        </w:rPr>
        <w:t>Ioannis</w:t>
      </w:r>
      <w:proofErr w:type="spellEnd"/>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 xml:space="preserve">the most </w:t>
      </w:r>
      <w:r>
        <w:rPr>
          <w:rFonts w:ascii="Times New Roman" w:eastAsia="Calibri" w:hAnsi="Times New Roman" w:cs="Times New Roman"/>
          <w:lang w:val="en-US"/>
        </w:rPr>
        <w:lastRenderedPageBreak/>
        <w:t>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r w:rsidRPr="00177ABF">
        <w:rPr>
          <w:rFonts w:ascii="Times New Roman" w:eastAsia="Calibri" w:hAnsi="Times New Roman" w:cs="Times New Roman"/>
          <w:i/>
          <w:lang w:val="en-US"/>
        </w:rPr>
        <w:t xml:space="preserve">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68659E3B"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description of the cluster actors includes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University, Industry (the UR example)</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and after that the facilitators</w:t>
      </w:r>
      <w:r w:rsidR="004959B1">
        <w:rPr>
          <w:rFonts w:ascii="Times New Roman" w:eastAsia="Calibri" w:hAnsi="Times New Roman" w:cs="Times New Roman"/>
          <w:lang w:val="en-US"/>
        </w:rPr>
        <w:t>: DTI, Odense Robotics F</w:t>
      </w:r>
      <w:r>
        <w:rPr>
          <w:rFonts w:ascii="Times New Roman" w:eastAsia="Calibri" w:hAnsi="Times New Roman" w:cs="Times New Roman"/>
          <w:lang w:val="en-US"/>
        </w:rPr>
        <w:t xml:space="preserve">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D743D6A" w14:textId="77777777" w:rsidR="004959B1" w:rsidRDefault="004959B1" w:rsidP="00C00B09">
      <w:pPr>
        <w:spacing w:line="360" w:lineRule="auto"/>
        <w:rPr>
          <w:rFonts w:ascii="Times New Roman" w:eastAsia="Calibri" w:hAnsi="Times New Roman" w:cs="Times New Roman"/>
          <w:lang w:val="en-US"/>
        </w:rPr>
      </w:pPr>
    </w:p>
    <w:p w14:paraId="2EC9AEF5" w14:textId="37A5C03F" w:rsidR="00D619D6" w:rsidRDefault="004951E2"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Up to this point, I have analyzed the actors of the Odense Robotics cluster</w:t>
      </w:r>
      <w:r w:rsidR="00D619D6">
        <w:rPr>
          <w:rFonts w:ascii="Times New Roman" w:eastAsia="Calibri" w:hAnsi="Times New Roman" w:cs="Times New Roman"/>
          <w:lang w:val="en-US"/>
        </w:rPr>
        <w:t>. I believe that the case of this particular cluster is partially in line with the theory. The five main actors have emerged in the cluster. I would like to illustrate, however, that the government is a supporter to the system, making its appearance through IFC and financing organizations. Thus, the government backs up the rest of the actors who are important for the functioning of the cluster. This is supported by the fact that none of the interviewees mentioned the state as a main actor, just as an important supporter. However, after the analysis of the archival and secondary data, I recognize the government to function as a whole innovation system that supports the robotic industry.</w:t>
      </w:r>
    </w:p>
    <w:p w14:paraId="5B85D0BD" w14:textId="4978F2B8" w:rsidR="00D619D6"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Next, I shall move on to </w:t>
      </w:r>
      <w:r w:rsidRPr="00D619D6">
        <w:rPr>
          <w:rFonts w:ascii="Times New Roman" w:eastAsia="Calibri" w:hAnsi="Times New Roman" w:cs="Times New Roman"/>
          <w:color w:val="FF0000"/>
          <w:lang w:val="en-US"/>
        </w:rPr>
        <w:t>[…..]</w:t>
      </w:r>
    </w:p>
    <w:p w14:paraId="2D6A7452" w14:textId="0A49C5A6" w:rsidR="004951E2"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 </w:t>
      </w:r>
    </w:p>
    <w:p w14:paraId="13AD9F4D" w14:textId="575D75B9" w:rsidR="00F25FAA" w:rsidRDefault="00C00B09" w:rsidP="004951E2">
      <w:pPr>
        <w:pStyle w:val="Heading1"/>
        <w:spacing w:before="0"/>
        <w:rPr>
          <w:rFonts w:eastAsia="Times New Roman"/>
          <w:lang w:val="en-US"/>
        </w:rPr>
      </w:pPr>
      <w:bookmarkStart w:id="117" w:name="_Toc459977519"/>
      <w:r>
        <w:rPr>
          <w:rFonts w:eastAsia="Times New Roman"/>
          <w:lang w:val="en-US"/>
        </w:rPr>
        <w:t>4.4.2</w:t>
      </w:r>
      <w:r w:rsidR="00D619D6">
        <w:rPr>
          <w:rFonts w:eastAsia="Times New Roman"/>
          <w:lang w:val="en-US"/>
        </w:rPr>
        <w:t xml:space="preserve"> Odense R</w:t>
      </w:r>
      <w:r w:rsidR="00963F5E">
        <w:rPr>
          <w:rFonts w:eastAsia="Times New Roman"/>
          <w:lang w:val="en-US"/>
        </w:rPr>
        <w:t>obotics</w:t>
      </w:r>
      <w:r w:rsidR="00D619D6">
        <w:rPr>
          <w:rFonts w:eastAsia="Times New Roman"/>
          <w:lang w:val="en-US"/>
        </w:rPr>
        <w:t>:</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17"/>
    </w:p>
    <w:p w14:paraId="06C51090" w14:textId="1B48BD8D" w:rsidR="00F25FAA" w:rsidRDefault="00F25FAA" w:rsidP="00F25FAA">
      <w:pPr>
        <w:spacing w:line="360" w:lineRule="auto"/>
        <w:rPr>
          <w:lang w:val="en-US"/>
        </w:rPr>
      </w:pPr>
      <w:r>
        <w:rPr>
          <w:lang w:val="en-US"/>
        </w:rPr>
        <w:t xml:space="preserve">Innovation in </w:t>
      </w:r>
      <w:r w:rsidR="00D619D6">
        <w:rPr>
          <w:lang w:val="en-US"/>
        </w:rPr>
        <w:t xml:space="preserve">the </w:t>
      </w:r>
      <w:r>
        <w:rPr>
          <w:lang w:val="en-US"/>
        </w:rPr>
        <w:t>Odense Robotic</w:t>
      </w:r>
      <w:r w:rsidR="00D619D6">
        <w:rPr>
          <w:lang w:val="en-US"/>
        </w:rPr>
        <w:t>s</w:t>
      </w:r>
      <w:r w:rsidR="00DF39D5">
        <w:rPr>
          <w:lang w:val="en-US"/>
        </w:rPr>
        <w:t xml:space="preserve"> cluster is a fuzzy wor</w:t>
      </w:r>
      <w:r>
        <w:rPr>
          <w:lang w:val="en-US"/>
        </w:rPr>
        <w:t>d</w:t>
      </w:r>
      <w:r w:rsidR="00DF39D5">
        <w:rPr>
          <w:lang w:val="en-US"/>
        </w:rPr>
        <w:t>, as in all places</w:t>
      </w:r>
      <w:r>
        <w:rPr>
          <w:lang w:val="en-US"/>
        </w:rPr>
        <w:t xml:space="preserve"> that the term innovation is used. Innovation</w:t>
      </w:r>
      <w:r w:rsidR="00DF39D5">
        <w:rPr>
          <w:lang w:val="en-US"/>
        </w:rPr>
        <w:t>,</w:t>
      </w:r>
      <w:r>
        <w:rPr>
          <w:lang w:val="en-US"/>
        </w:rPr>
        <w:t xml:space="preserve"> for many of the interviewees</w:t>
      </w:r>
      <w:r w:rsidR="00DF39D5">
        <w:rPr>
          <w:lang w:val="en-US"/>
        </w:rPr>
        <w:t>,</w:t>
      </w:r>
      <w:r>
        <w:rPr>
          <w:lang w:val="en-US"/>
        </w:rPr>
        <w:t xml:space="preserve"> is connected with commercialization of an idea to convert knowledge into money. All industry participants in the study answered positively and in a sort time when I asked them if their products are inn</w:t>
      </w:r>
      <w:r w:rsidR="00DF39D5">
        <w:rPr>
          <w:lang w:val="en-US"/>
        </w:rPr>
        <w:t>ovative. T</w:t>
      </w:r>
      <w:r>
        <w:rPr>
          <w:lang w:val="en-US"/>
        </w:rPr>
        <w:t>hey explained that their products are not radical innovations</w:t>
      </w:r>
      <w:r w:rsidR="00DF39D5">
        <w:rPr>
          <w:lang w:val="en-US"/>
        </w:rPr>
        <w:t>, but</w:t>
      </w:r>
      <w:r>
        <w:rPr>
          <w:lang w:val="en-US"/>
        </w:rPr>
        <w:t xml:space="preserve"> rather combinations of existing technologies. Their products are not one of the kind and they are already facing the competition from abroad. In a sense</w:t>
      </w:r>
      <w:r w:rsidR="00DF39D5">
        <w:rPr>
          <w:lang w:val="en-US"/>
        </w:rPr>
        <w:t>,</w:t>
      </w:r>
      <w:r>
        <w:rPr>
          <w:lang w:val="en-US"/>
        </w:rPr>
        <w:t xml:space="preserve"> they are not building something new</w:t>
      </w:r>
      <w:r w:rsidR="00DF39D5">
        <w:rPr>
          <w:lang w:val="en-US"/>
        </w:rPr>
        <w:t>, but</w:t>
      </w:r>
      <w:r>
        <w:rPr>
          <w:lang w:val="en-US"/>
        </w:rPr>
        <w:t xml:space="preserve"> rather they are combining technologies that can work better than their competitors. The dialogue wit</w:t>
      </w:r>
      <w:r w:rsidR="00DF39D5">
        <w:rPr>
          <w:lang w:val="en-US"/>
        </w:rPr>
        <w:t>h Jimmy illustrates this point:</w:t>
      </w:r>
    </w:p>
    <w:p w14:paraId="511911A5" w14:textId="77777777" w:rsidR="00F25FAA" w:rsidRPr="006D3D47" w:rsidRDefault="00F25FAA" w:rsidP="00DF39D5">
      <w:pPr>
        <w:spacing w:before="120" w:line="360" w:lineRule="auto"/>
        <w:ind w:left="284"/>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DF39D5">
      <w:pPr>
        <w:spacing w:line="360" w:lineRule="auto"/>
        <w:ind w:left="284"/>
        <w:rPr>
          <w:i/>
          <w:lang w:val="en-US"/>
        </w:rPr>
      </w:pPr>
      <w:r w:rsidRPr="006D3D47">
        <w:rPr>
          <w:i/>
          <w:lang w:val="en-US"/>
        </w:rPr>
        <w:t>Jimmy: Definitely.</w:t>
      </w:r>
    </w:p>
    <w:p w14:paraId="68407170" w14:textId="77777777" w:rsidR="00F25FAA" w:rsidRPr="006D3D47" w:rsidRDefault="00F25FAA" w:rsidP="00DF39D5">
      <w:pPr>
        <w:spacing w:line="360" w:lineRule="auto"/>
        <w:ind w:left="284"/>
        <w:rPr>
          <w:i/>
          <w:lang w:val="en-US"/>
        </w:rPr>
      </w:pPr>
      <w:proofErr w:type="spellStart"/>
      <w:r w:rsidRPr="006D3D47">
        <w:rPr>
          <w:i/>
          <w:lang w:val="en-US"/>
        </w:rPr>
        <w:lastRenderedPageBreak/>
        <w:t>Ioannis</w:t>
      </w:r>
      <w:proofErr w:type="spellEnd"/>
      <w:r w:rsidRPr="006D3D47">
        <w:rPr>
          <w:i/>
          <w:lang w:val="en-US"/>
        </w:rPr>
        <w:t>: For which reasons let's say?</w:t>
      </w:r>
    </w:p>
    <w:p w14:paraId="0B4CD1EC" w14:textId="77777777" w:rsidR="00F25FAA" w:rsidRDefault="00F25FAA" w:rsidP="00DF39D5">
      <w:pPr>
        <w:spacing w:after="120" w:line="360" w:lineRule="auto"/>
        <w:ind w:left="284"/>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w:t>
      </w:r>
      <w:r w:rsidRPr="00DF39D5">
        <w:rPr>
          <w:i/>
          <w:u w:val="single"/>
          <w:lang w:val="en-US"/>
        </w:rPr>
        <w:t>combine</w:t>
      </w:r>
      <w:r w:rsidRPr="006D3D47">
        <w:rPr>
          <w:i/>
          <w:lang w:val="en-US"/>
        </w:rPr>
        <w:t xml:space="preserve"> online programming with very strong offline software which is really the innovative part here. We are not really--. It's in the software and -- Sort of a concept, a new concept of </w:t>
      </w:r>
      <w:r w:rsidRPr="00DF39D5">
        <w:rPr>
          <w:i/>
          <w:u w:val="single"/>
          <w:lang w:val="en-US"/>
        </w:rPr>
        <w:t>combining</w:t>
      </w:r>
      <w:r w:rsidRPr="006D3D47">
        <w:rPr>
          <w:i/>
          <w:lang w:val="en-US"/>
        </w:rPr>
        <w:t xml:space="preserve">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30D43140" w:rsidR="00F25FAA" w:rsidRDefault="00F25FAA" w:rsidP="00F25FAA">
      <w:pPr>
        <w:spacing w:line="360" w:lineRule="auto"/>
        <w:rPr>
          <w:lang w:val="en-US"/>
        </w:rPr>
      </w:pPr>
      <w:r>
        <w:rPr>
          <w:lang w:val="en-US"/>
        </w:rPr>
        <w:t xml:space="preserve">For Jimmy </w:t>
      </w:r>
      <w:r w:rsidR="00DF39D5">
        <w:rPr>
          <w:lang w:val="en-US"/>
        </w:rPr>
        <w:t>it</w:t>
      </w:r>
      <w:r>
        <w:rPr>
          <w:lang w:val="en-US"/>
        </w:rPr>
        <w:t xml:space="preserve"> was difficult to describe why the </w:t>
      </w:r>
      <w:proofErr w:type="spellStart"/>
      <w:r>
        <w:rPr>
          <w:lang w:val="en-US"/>
        </w:rPr>
        <w:t>CorePath</w:t>
      </w:r>
      <w:proofErr w:type="spellEnd"/>
      <w:r>
        <w:rPr>
          <w:lang w:val="en-US"/>
        </w:rPr>
        <w:t xml:space="preserve"> product is innovative</w:t>
      </w:r>
      <w:r w:rsidR="00DF39D5">
        <w:rPr>
          <w:lang w:val="en-US"/>
        </w:rPr>
        <w:t>. The product</w:t>
      </w:r>
      <w:r>
        <w:rPr>
          <w:lang w:val="en-US"/>
        </w:rPr>
        <w:t xml:space="preserve"> depends on the match between new and existing technologies used in an innovative way.</w:t>
      </w:r>
      <w:r w:rsidR="00963F5E">
        <w:rPr>
          <w:lang w:val="en-US"/>
        </w:rPr>
        <w:t xml:space="preserve"> </w:t>
      </w:r>
      <w:r>
        <w:rPr>
          <w:lang w:val="en-US"/>
        </w:rPr>
        <w:t xml:space="preserve"> Mathias</w:t>
      </w:r>
      <w:r w:rsidR="00DF39D5">
        <w:rPr>
          <w:lang w:val="en-US"/>
        </w:rPr>
        <w:t>,</w:t>
      </w:r>
      <w:r>
        <w:rPr>
          <w:lang w:val="en-US"/>
        </w:rPr>
        <w:t xml:space="preserve"> on the other hand</w:t>
      </w:r>
      <w:r w:rsidR="00DF39D5">
        <w:rPr>
          <w:lang w:val="en-US"/>
        </w:rPr>
        <w:t>,</w:t>
      </w:r>
      <w:r>
        <w:rPr>
          <w:lang w:val="en-US"/>
        </w:rPr>
        <w:t xml:space="preserve"> stretches the need to distinguish the line between technology development and innovation. He </w:t>
      </w:r>
      <w:commentRangeStart w:id="118"/>
      <w:r>
        <w:rPr>
          <w:lang w:val="en-US"/>
        </w:rPr>
        <w:t>explains</w:t>
      </w:r>
      <w:commentRangeEnd w:id="118"/>
      <w:r w:rsidR="00FE7F6F">
        <w:rPr>
          <w:rStyle w:val="CommentReference"/>
        </w:rPr>
        <w:commentReference w:id="118"/>
      </w:r>
      <w:r>
        <w:rPr>
          <w:lang w:val="en-US"/>
        </w:rPr>
        <w:t>:</w:t>
      </w:r>
    </w:p>
    <w:p w14:paraId="2399E4B0" w14:textId="2DEE39CE" w:rsidR="00F25FAA" w:rsidRDefault="00F25FAA" w:rsidP="00DF39D5">
      <w:pPr>
        <w:spacing w:before="120" w:after="120" w:line="360" w:lineRule="auto"/>
        <w:ind w:left="227"/>
        <w:rPr>
          <w:i/>
          <w:u w:val="single"/>
          <w:lang w:val="en-US"/>
        </w:rPr>
      </w:pPr>
      <w:r w:rsidRPr="00253904">
        <w:rPr>
          <w:i/>
          <w:lang w:val="en-US"/>
        </w:rPr>
        <w:t>M</w:t>
      </w:r>
      <w:r w:rsidR="00DF39D5">
        <w:rPr>
          <w:i/>
          <w:lang w:val="en-US"/>
        </w:rPr>
        <w:t xml:space="preserve">athias: For my perspective, it </w:t>
      </w:r>
      <w:r w:rsidR="00DF39D5" w:rsidRPr="00DF39D5">
        <w:rPr>
          <w:lang w:val="en-US"/>
        </w:rPr>
        <w:t>[</w:t>
      </w:r>
      <w:r w:rsidRPr="00DF39D5">
        <w:rPr>
          <w:lang w:val="en-US"/>
        </w:rPr>
        <w:t>the line between innov</w:t>
      </w:r>
      <w:r w:rsidR="00DF39D5" w:rsidRPr="00DF39D5">
        <w:rPr>
          <w:lang w:val="en-US"/>
        </w:rPr>
        <w:t>ation and technical development]</w:t>
      </w:r>
      <w:r w:rsidRPr="00253904">
        <w:rPr>
          <w:i/>
          <w:lang w:val="en-US"/>
        </w:rPr>
        <w:t xml:space="preserve">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343DA8FE" w14:textId="77777777" w:rsidR="00DF39D5" w:rsidRDefault="00F25FAA" w:rsidP="00F25FAA">
      <w:pPr>
        <w:spacing w:line="360" w:lineRule="auto"/>
        <w:rPr>
          <w:lang w:val="en-US"/>
        </w:rPr>
      </w:pPr>
      <w:r>
        <w:rPr>
          <w:lang w:val="en-US"/>
        </w:rPr>
        <w:t xml:space="preserve">Lars-Peter </w:t>
      </w:r>
      <w:r w:rsidR="00DF39D5">
        <w:rPr>
          <w:lang w:val="en-US"/>
        </w:rPr>
        <w:t xml:space="preserve">said </w:t>
      </w:r>
      <w:r>
        <w:rPr>
          <w:lang w:val="en-US"/>
        </w:rPr>
        <w:t xml:space="preserve">that innovation is a fancy word for coming up with something new and </w:t>
      </w:r>
      <w:r w:rsidR="00DF39D5">
        <w:rPr>
          <w:lang w:val="en-US"/>
        </w:rPr>
        <w:t>for Anders, having new ideas on what to do with technology creates innovation.</w:t>
      </w:r>
    </w:p>
    <w:p w14:paraId="61E6EE4E" w14:textId="0AA1499A" w:rsidR="00F25FAA" w:rsidRDefault="00F25FAA" w:rsidP="00F25FAA">
      <w:pPr>
        <w:spacing w:line="360" w:lineRule="auto"/>
        <w:rPr>
          <w:lang w:val="en-US"/>
        </w:rPr>
      </w:pPr>
      <w:r w:rsidRPr="00D567AE">
        <w:rPr>
          <w:lang w:val="en-US"/>
        </w:rPr>
        <w:t xml:space="preserve">The success of </w:t>
      </w:r>
      <w:r w:rsidR="00DF39D5">
        <w:rPr>
          <w:lang w:val="en-US"/>
        </w:rPr>
        <w:t>UR</w:t>
      </w:r>
      <w:r w:rsidRPr="00D567AE">
        <w:rPr>
          <w:lang w:val="en-US"/>
        </w:rPr>
        <w:t xml:space="preserve"> influence</w:t>
      </w:r>
      <w:r w:rsidR="00DF39D5">
        <w:rPr>
          <w:lang w:val="en-US"/>
        </w:rPr>
        <w:t>s</w:t>
      </w:r>
      <w:r w:rsidRPr="00D567AE">
        <w:rPr>
          <w:lang w:val="en-US"/>
        </w:rPr>
        <w:t xml:space="preserve"> the cluster participant</w:t>
      </w:r>
      <w:r w:rsidR="00DF39D5">
        <w:rPr>
          <w:lang w:val="en-US"/>
        </w:rPr>
        <w:t>s’ perception of</w:t>
      </w:r>
      <w:r w:rsidRPr="00D567AE">
        <w:rPr>
          <w:lang w:val="en-US"/>
        </w:rPr>
        <w:t xml:space="preserve"> innovation as it is used as an anchor role model for their product types</w:t>
      </w:r>
      <w:r>
        <w:rPr>
          <w:lang w:val="en-US"/>
        </w:rPr>
        <w:t xml:space="preserve"> as also is obvious in Jimmy’s </w:t>
      </w:r>
      <w:r w:rsidR="00DF39D5">
        <w:rPr>
          <w:lang w:val="en-US"/>
        </w:rPr>
        <w:t>statement, above</w:t>
      </w:r>
      <w:r w:rsidRPr="00D567AE">
        <w:rPr>
          <w:lang w:val="en-US"/>
        </w:rPr>
        <w:t xml:space="preserve">. The robot in a box that </w:t>
      </w:r>
      <w:r w:rsidR="00DF39D5">
        <w:rPr>
          <w:lang w:val="en-US"/>
        </w:rPr>
        <w:t>UR</w:t>
      </w:r>
      <w:r w:rsidRPr="00D567AE">
        <w:rPr>
          <w:lang w:val="en-US"/>
        </w:rPr>
        <w:t xml:space="preserve"> created</w:t>
      </w:r>
      <w:r w:rsidR="00DF39D5">
        <w:rPr>
          <w:lang w:val="en-US"/>
        </w:rPr>
        <w:t>,</w:t>
      </w:r>
      <w:r w:rsidRPr="00D567AE">
        <w:rPr>
          <w:lang w:val="en-US"/>
        </w:rPr>
        <w:t xml:space="preserve"> with the series of robotic arms</w:t>
      </w:r>
      <w:r w:rsidR="00DF39D5">
        <w:rPr>
          <w:lang w:val="en-US"/>
        </w:rPr>
        <w:t>,</w:t>
      </w:r>
      <w:r w:rsidRPr="00D567AE">
        <w:rPr>
          <w:lang w:val="en-US"/>
        </w:rPr>
        <w:t xml:space="preserve"> made visible for the cluster members to realize that the combination of techn</w:t>
      </w:r>
      <w:r>
        <w:rPr>
          <w:lang w:val="en-US"/>
        </w:rPr>
        <w:t>ologies can produce innovation.</w:t>
      </w:r>
      <w:r w:rsidR="00DF39D5">
        <w:rPr>
          <w:lang w:val="en-US"/>
        </w:rPr>
        <w:t xml:space="preserve"> The</w:t>
      </w:r>
      <w:r>
        <w:rPr>
          <w:lang w:val="en-US"/>
        </w:rPr>
        <w:t xml:space="preserve"> </w:t>
      </w:r>
      <w:r w:rsidR="00DF39D5">
        <w:rPr>
          <w:lang w:val="en-US"/>
        </w:rPr>
        <w:t>UR</w:t>
      </w:r>
      <w:r>
        <w:rPr>
          <w:lang w:val="en-US"/>
        </w:rPr>
        <w:t xml:space="preserve">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w:t>
      </w:r>
      <w:r w:rsidR="00DF39D5">
        <w:rPr>
          <w:lang w:val="en-US"/>
        </w:rPr>
        <w:t xml:space="preserve"> its international penetration.</w:t>
      </w:r>
    </w:p>
    <w:p w14:paraId="3B3C1292" w14:textId="77777777" w:rsidR="00DF39D5" w:rsidRDefault="00DF39D5" w:rsidP="00F25FAA">
      <w:pPr>
        <w:spacing w:line="360" w:lineRule="auto"/>
        <w:rPr>
          <w:lang w:val="en-US"/>
        </w:rPr>
      </w:pPr>
    </w:p>
    <w:p w14:paraId="4D51B06B" w14:textId="416DB367" w:rsidR="00EE3BFC" w:rsidRDefault="00DF39D5" w:rsidP="00EE3BFC">
      <w:pPr>
        <w:spacing w:after="120" w:line="360" w:lineRule="auto"/>
        <w:rPr>
          <w:lang w:val="en-US"/>
        </w:rPr>
      </w:pPr>
      <w:r>
        <w:rPr>
          <w:lang w:val="en-US"/>
        </w:rPr>
        <w:t xml:space="preserve">From the above paragraph, it appears that innovation in Odense Robotics has a special meaning. The interviewees connect innovation with successful commercialization, with combination of technologies, or from the emergence of a good idea. </w:t>
      </w:r>
      <w:r w:rsidR="00EE3BFC">
        <w:rPr>
          <w:lang w:val="en-US"/>
        </w:rPr>
        <w:t xml:space="preserve">More precisely, the line between technology development and </w:t>
      </w:r>
      <w:r w:rsidR="00EE3BFC">
        <w:rPr>
          <w:lang w:val="en-US"/>
        </w:rPr>
        <w:lastRenderedPageBreak/>
        <w:t xml:space="preserve">innovation becomes more and more indiscernible, and the word </w:t>
      </w:r>
      <w:r w:rsidR="00EE3BFC" w:rsidRPr="00EE3BFC">
        <w:rPr>
          <w:i/>
          <w:lang w:val="en-US"/>
        </w:rPr>
        <w:t>innovation</w:t>
      </w:r>
      <w:r w:rsidR="00EE3BFC">
        <w:rPr>
          <w:lang w:val="en-US"/>
        </w:rPr>
        <w:t xml:space="preserve"> becomes more of a label. Lastly, an innovation can arise from collaboration between different cluster stakeholders that can match each others’ needs. In the next chapter, I will analyze the characteristics one can find in the Odense Robotics cluster, after my experience of having seen some, talked, and listened.</w:t>
      </w:r>
    </w:p>
    <w:p w14:paraId="528DDB65" w14:textId="77777777" w:rsidR="00C00B09" w:rsidRDefault="00D450A5" w:rsidP="00DF39D5">
      <w:pPr>
        <w:pStyle w:val="Heading1"/>
        <w:spacing w:before="120"/>
        <w:rPr>
          <w:rFonts w:eastAsia="Calibri"/>
          <w:lang w:val="en-US"/>
        </w:rPr>
      </w:pPr>
      <w:bookmarkStart w:id="119"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19"/>
    </w:p>
    <w:p w14:paraId="570C3D5D" w14:textId="0B154305" w:rsidR="00EE3BFC" w:rsidRPr="00EE3BFC" w:rsidRDefault="00EE3BFC" w:rsidP="00EE3BFC">
      <w:pPr>
        <w:spacing w:line="360" w:lineRule="auto"/>
        <w:rPr>
          <w:rFonts w:ascii="Times New Roman" w:eastAsia="Calibri" w:hAnsi="Times New Roman" w:cs="Times New Roman"/>
          <w:lang w:val="en-US"/>
        </w:rPr>
      </w:pPr>
      <w:r w:rsidRPr="00EE3BFC">
        <w:rPr>
          <w:rFonts w:ascii="Times New Roman" w:eastAsia="Calibri" w:hAnsi="Times New Roman" w:cs="Times New Roman"/>
          <w:lang w:val="en-US"/>
        </w:rPr>
        <w:t>In this section, I apply the cluster characteristics of the theory to the empirical data. Those character</w:t>
      </w:r>
      <w:r>
        <w:rPr>
          <w:rFonts w:ascii="Times New Roman" w:eastAsia="Calibri" w:hAnsi="Times New Roman" w:cs="Times New Roman"/>
          <w:lang w:val="en-US"/>
        </w:rPr>
        <w:t>istics construct the dynamics of the cluster, and include: geographical proximity, internal competition &amp; cooperation, internal &amp; external linkages, capital &amp; trust, leadership &amp; entrepreneurship, cluster life-cycle.</w:t>
      </w:r>
      <w:r w:rsidR="00A956B5">
        <w:rPr>
          <w:rFonts w:ascii="Times New Roman" w:eastAsia="Calibri" w:hAnsi="Times New Roman" w:cs="Times New Roman"/>
          <w:lang w:val="en-US"/>
        </w:rPr>
        <w:t xml:space="preserve"> The purpose of this chapter is to identify the structural elements of the cluster that construct the culture, interrelations and the entire image of the ecosystem.</w:t>
      </w:r>
    </w:p>
    <w:p w14:paraId="27269666" w14:textId="77777777" w:rsidR="00A40C28" w:rsidRPr="00ED0C97" w:rsidRDefault="00D450A5" w:rsidP="00EE3BFC">
      <w:pPr>
        <w:pStyle w:val="Heading1"/>
        <w:spacing w:before="120"/>
        <w:rPr>
          <w:lang w:val="en-US"/>
        </w:rPr>
      </w:pPr>
      <w:bookmarkStart w:id="120" w:name="_Toc459977521"/>
      <w:r>
        <w:rPr>
          <w:lang w:val="en-US"/>
        </w:rPr>
        <w:t xml:space="preserve">4.5.1 </w:t>
      </w:r>
      <w:r w:rsidR="00A40C28" w:rsidRPr="00ED0C97">
        <w:rPr>
          <w:lang w:val="en-US"/>
        </w:rPr>
        <w:t>Geographical proximity</w:t>
      </w:r>
      <w:bookmarkEnd w:id="120"/>
    </w:p>
    <w:p w14:paraId="0E647F54" w14:textId="59AED74D" w:rsidR="00A40C28" w:rsidRDefault="00B85287" w:rsidP="00462730">
      <w:pPr>
        <w:spacing w:line="360" w:lineRule="auto"/>
        <w:rPr>
          <w:rFonts w:ascii="Calibri" w:eastAsia="Calibri" w:hAnsi="Calibri" w:cs="Times New Roman"/>
          <w:bCs/>
          <w:i/>
          <w:lang w:val="en-US"/>
        </w:rPr>
      </w:pPr>
      <w:r>
        <w:rPr>
          <w:rFonts w:ascii="Times New Roman" w:eastAsia="Calibri" w:hAnsi="Times New Roman" w:cs="Times New Roman"/>
          <w:lang w:val="en-US"/>
        </w:rPr>
        <w:t>Geographical proximity is an important characteristic of the Odense R</w:t>
      </w:r>
      <w:r w:rsidR="00A40C28" w:rsidRPr="00A40C28">
        <w:rPr>
          <w:rFonts w:ascii="Times New Roman" w:eastAsia="Calibri" w:hAnsi="Times New Roman" w:cs="Times New Roman"/>
          <w:lang w:val="en-US"/>
        </w:rPr>
        <w:t xml:space="preserve">obotic cluster. Most of the companies have their home bases around the Region of Southern Denmark. </w:t>
      </w:r>
      <w:r>
        <w:rPr>
          <w:rFonts w:ascii="Times New Roman" w:eastAsia="Calibri" w:hAnsi="Times New Roman" w:cs="Times New Roman"/>
          <w:lang w:val="en-US"/>
        </w:rPr>
        <w:t>SDU</w:t>
      </w:r>
      <w:r w:rsidR="00A40C28" w:rsidRPr="00A40C28">
        <w:rPr>
          <w:rFonts w:ascii="Times New Roman" w:eastAsia="Calibri" w:hAnsi="Times New Roman" w:cs="Times New Roman"/>
          <w:lang w:val="en-US"/>
        </w:rPr>
        <w:t xml:space="preserve"> is also located in Odense and many of the institutions for collaboration and research institutes are situated in the region. </w:t>
      </w:r>
      <w:r>
        <w:rPr>
          <w:rFonts w:ascii="Times New Roman" w:eastAsia="Calibri" w:hAnsi="Times New Roman" w:cs="Times New Roman"/>
          <w:lang w:val="en-US"/>
        </w:rPr>
        <w:t>All interviewees mentioned p</w:t>
      </w:r>
      <w:r w:rsidR="00A40C28" w:rsidRPr="00A40C28">
        <w:rPr>
          <w:rFonts w:ascii="Times New Roman" w:eastAsia="Calibri" w:hAnsi="Times New Roman" w:cs="Times New Roman"/>
          <w:lang w:val="en-US"/>
        </w:rPr>
        <w:t>roximity as one of the main advantage</w:t>
      </w:r>
      <w:r>
        <w:rPr>
          <w:rFonts w:ascii="Times New Roman" w:eastAsia="Calibri" w:hAnsi="Times New Roman" w:cs="Times New Roman"/>
          <w:lang w:val="en-US"/>
        </w:rPr>
        <w:t>s</w:t>
      </w:r>
      <w:r w:rsidR="00A40C28" w:rsidRPr="00A40C28">
        <w:rPr>
          <w:rFonts w:ascii="Times New Roman" w:eastAsia="Calibri" w:hAnsi="Times New Roman" w:cs="Times New Roman"/>
          <w:lang w:val="en-US"/>
        </w:rPr>
        <w:t xml:space="preserve"> of the cluster that promotes the collaboration and close comm</w:t>
      </w:r>
      <w:r>
        <w:rPr>
          <w:rFonts w:ascii="Times New Roman" w:eastAsia="Calibri" w:hAnsi="Times New Roman" w:cs="Times New Roman"/>
          <w:lang w:val="en-US"/>
        </w:rPr>
        <w:t xml:space="preserve">unication between the </w:t>
      </w:r>
      <w:r w:rsidR="00A40C28" w:rsidRPr="00A40C28">
        <w:rPr>
          <w:rFonts w:ascii="Times New Roman" w:eastAsia="Calibri" w:hAnsi="Times New Roman" w:cs="Times New Roman"/>
          <w:lang w:val="en-US"/>
        </w:rPr>
        <w:t>members.</w:t>
      </w:r>
    </w:p>
    <w:p w14:paraId="40757CCD" w14:textId="6E0495C1" w:rsidR="007357E1" w:rsidRPr="00B85287" w:rsidRDefault="00B85287" w:rsidP="00B5180D">
      <w:pPr>
        <w:spacing w:line="360" w:lineRule="auto"/>
        <w:rPr>
          <w:rFonts w:ascii="Times New Roman" w:eastAsia="Calibri" w:hAnsi="Times New Roman" w:cs="Times New Roman"/>
          <w:lang w:val="en-US"/>
        </w:rPr>
      </w:pPr>
      <w:r w:rsidRPr="00B85287">
        <w:rPr>
          <w:rFonts w:ascii="Times New Roman" w:eastAsia="Calibri" w:hAnsi="Times New Roman" w:cs="Times New Roman"/>
          <w:color w:val="FF0000"/>
          <w:lang w:val="en-US"/>
        </w:rPr>
        <w:fldChar w:fldCharType="begin"/>
      </w:r>
      <w:r w:rsidRPr="00B85287">
        <w:rPr>
          <w:rFonts w:ascii="Times New Roman" w:eastAsia="Calibri" w:hAnsi="Times New Roman" w:cs="Times New Roman"/>
          <w:color w:val="FF0000"/>
          <w:lang w:val="en-US"/>
        </w:rPr>
        <w:instrText xml:space="preserve"> REF _Ref334204812 \h </w:instrText>
      </w:r>
      <w:r w:rsidRPr="00B85287">
        <w:rPr>
          <w:rFonts w:ascii="Times New Roman" w:eastAsia="Calibri" w:hAnsi="Times New Roman" w:cs="Times New Roman"/>
          <w:color w:val="FF0000"/>
          <w:lang w:val="en-US"/>
        </w:rPr>
      </w:r>
      <w:r w:rsidRPr="00B85287">
        <w:rPr>
          <w:rFonts w:ascii="Times New Roman" w:eastAsia="Calibri" w:hAnsi="Times New Roman" w:cs="Times New Roman"/>
          <w:color w:val="FF0000"/>
          <w:lang w:val="en-US"/>
        </w:rPr>
        <w:fldChar w:fldCharType="separate"/>
      </w:r>
      <w:r w:rsidRPr="00B85287">
        <w:rPr>
          <w:color w:val="FF0000"/>
          <w:lang w:val="en-US"/>
        </w:rPr>
        <w:t xml:space="preserve">Figure </w:t>
      </w:r>
      <w:r w:rsidRPr="00B85287">
        <w:rPr>
          <w:noProof/>
          <w:color w:val="FF0000"/>
          <w:lang w:val="en-US"/>
        </w:rPr>
        <w:t>12</w:t>
      </w:r>
      <w:r w:rsidRPr="00B85287">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w:t>
      </w:r>
      <w:r w:rsidR="007357E1" w:rsidRPr="00B85287">
        <w:rPr>
          <w:rFonts w:ascii="Times New Roman" w:eastAsia="Calibri" w:hAnsi="Times New Roman" w:cs="Times New Roman"/>
          <w:lang w:val="en-US"/>
        </w:rPr>
        <w:t xml:space="preserve">shows the </w:t>
      </w:r>
      <w:r>
        <w:rPr>
          <w:rFonts w:ascii="Times New Roman" w:eastAsia="Calibri" w:hAnsi="Times New Roman" w:cs="Times New Roman"/>
          <w:lang w:val="en-US"/>
        </w:rPr>
        <w:t>geographical distribution</w:t>
      </w:r>
      <w:r w:rsidR="007357E1" w:rsidRPr="00B85287">
        <w:rPr>
          <w:rFonts w:ascii="Times New Roman" w:eastAsia="Calibri" w:hAnsi="Times New Roman" w:cs="Times New Roman"/>
          <w:lang w:val="en-US"/>
        </w:rPr>
        <w:t xml:space="preserve"> of the Odense Robotics companies in Denmark. </w:t>
      </w:r>
      <w:r>
        <w:rPr>
          <w:rFonts w:ascii="Times New Roman" w:eastAsia="Calibri" w:hAnsi="Times New Roman" w:cs="Times New Roman"/>
          <w:lang w:val="en-US"/>
        </w:rPr>
        <w:t xml:space="preserve">As one can see, it is obvious that there is close geographical proximity. </w:t>
      </w:r>
      <w:r w:rsidR="007357E1" w:rsidRPr="00B85287">
        <w:rPr>
          <w:rFonts w:ascii="Times New Roman" w:eastAsia="Calibri" w:hAnsi="Times New Roman" w:cs="Times New Roman"/>
          <w:lang w:val="en-US"/>
        </w:rPr>
        <w:t>Most of them are located around the city of Odense and the other</w:t>
      </w:r>
      <w:r>
        <w:rPr>
          <w:rFonts w:ascii="Times New Roman" w:eastAsia="Calibri" w:hAnsi="Times New Roman" w:cs="Times New Roman"/>
          <w:lang w:val="en-US"/>
        </w:rPr>
        <w:t>s</w:t>
      </w:r>
      <w:r w:rsidR="007357E1" w:rsidRPr="00B85287">
        <w:rPr>
          <w:rFonts w:ascii="Times New Roman" w:eastAsia="Calibri" w:hAnsi="Times New Roman" w:cs="Times New Roman"/>
          <w:lang w:val="en-US"/>
        </w:rPr>
        <w:t xml:space="preserve"> in the broad region of Southern Denmark</w:t>
      </w:r>
      <w:r>
        <w:rPr>
          <w:rFonts w:ascii="Times New Roman" w:eastAsia="Calibri" w:hAnsi="Times New Roman" w:cs="Times New Roman"/>
          <w:lang w:val="en-US"/>
        </w:rPr>
        <w:t>,</w:t>
      </w:r>
      <w:r w:rsidR="007357E1" w:rsidRPr="00B85287">
        <w:rPr>
          <w:rFonts w:ascii="Times New Roman" w:eastAsia="Calibri" w:hAnsi="Times New Roman" w:cs="Times New Roman"/>
          <w:lang w:val="en-US"/>
        </w:rPr>
        <w:t xml:space="preserve"> inside the borders of </w:t>
      </w:r>
      <w:r>
        <w:rPr>
          <w:rFonts w:ascii="Times New Roman" w:eastAsia="Calibri" w:hAnsi="Times New Roman" w:cs="Times New Roman"/>
          <w:lang w:val="en-US"/>
        </w:rPr>
        <w:t>Fyn.</w:t>
      </w:r>
    </w:p>
    <w:p w14:paraId="7641A2A8" w14:textId="2E98E879" w:rsidR="007357E1" w:rsidRDefault="00B85287" w:rsidP="007357E1">
      <w:pPr>
        <w:keepNext/>
        <w:spacing w:line="360" w:lineRule="auto"/>
      </w:pPr>
      <w:r>
        <w:rPr>
          <w:noProof/>
          <w:lang w:val="en-US"/>
        </w:rPr>
        <w:drawing>
          <wp:inline distT="0" distB="0" distL="0" distR="0" wp14:anchorId="3B1B2766" wp14:editId="59D631BC">
            <wp:extent cx="5760085" cy="26295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m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14:paraId="4F09ED3C" w14:textId="77777777" w:rsidR="00EF5E3F" w:rsidRDefault="007357E1" w:rsidP="007357E1">
      <w:pPr>
        <w:pStyle w:val="Caption"/>
        <w:rPr>
          <w:lang w:val="en-US"/>
        </w:rPr>
      </w:pPr>
      <w:bookmarkStart w:id="121" w:name="_Ref334204812"/>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4959B1">
        <w:rPr>
          <w:noProof/>
          <w:lang w:val="en-US"/>
        </w:rPr>
        <w:t>12</w:t>
      </w:r>
      <w:r>
        <w:fldChar w:fldCharType="end"/>
      </w:r>
      <w:bookmarkEnd w:id="121"/>
      <w:r w:rsidR="00462730">
        <w:rPr>
          <w:lang w:val="en-US"/>
        </w:rPr>
        <w:t>.</w:t>
      </w:r>
      <w:proofErr w:type="gramEnd"/>
      <w:r w:rsidR="00462730">
        <w:rPr>
          <w:lang w:val="en-US"/>
        </w:rPr>
        <w:t xml:space="preserve"> </w:t>
      </w:r>
      <w:r>
        <w:rPr>
          <w:lang w:val="en-US"/>
        </w:rPr>
        <w:t>Odense Robotics industry proximity</w:t>
      </w:r>
    </w:p>
    <w:p w14:paraId="40F21209" w14:textId="77777777" w:rsidR="00B85287" w:rsidRPr="00AB4B58" w:rsidRDefault="00B85287" w:rsidP="00B85287">
      <w:pPr>
        <w:rPr>
          <w:lang w:val="en-US"/>
        </w:rPr>
      </w:pPr>
    </w:p>
    <w:p w14:paraId="4ADEE758" w14:textId="32C948C8"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In the procedure of data collection</w:t>
      </w:r>
      <w:r w:rsidR="00B85287">
        <w:rPr>
          <w:rFonts w:eastAsia="Calibri"/>
          <w:lang w:val="en-US"/>
        </w:rPr>
        <w:t>,</w:t>
      </w:r>
      <w:r w:rsidRPr="007F7D31">
        <w:rPr>
          <w:rFonts w:eastAsia="Calibri"/>
          <w:lang w:val="en-US"/>
        </w:rPr>
        <w:t xml:space="preserve"> eight o</w:t>
      </w:r>
      <w:r w:rsidR="00B85287">
        <w:rPr>
          <w:rFonts w:eastAsia="Calibri"/>
          <w:lang w:val="en-US"/>
        </w:rPr>
        <w:t>ut of nine of my interviewees were located</w:t>
      </w:r>
      <w:r w:rsidRPr="007F7D31">
        <w:rPr>
          <w:rFonts w:eastAsia="Calibri"/>
          <w:lang w:val="en-US"/>
        </w:rPr>
        <w:t xml:space="preserve"> in facilities around the </w:t>
      </w:r>
      <w:r w:rsidR="00B85287">
        <w:rPr>
          <w:rFonts w:eastAsia="Calibri"/>
          <w:lang w:val="en-US"/>
        </w:rPr>
        <w:t>SDU</w:t>
      </w:r>
      <w:r w:rsidRPr="007F7D31">
        <w:rPr>
          <w:rFonts w:eastAsia="Calibri"/>
          <w:lang w:val="en-US"/>
        </w:rPr>
        <w:t xml:space="preserve">. Those eight interviews were conducted in either the campus of SDU or in </w:t>
      </w:r>
      <w:r w:rsidR="00B85287">
        <w:rPr>
          <w:rFonts w:eastAsia="Calibri"/>
          <w:lang w:val="en-US"/>
        </w:rPr>
        <w:t xml:space="preserve">the two facilities </w:t>
      </w:r>
      <w:proofErr w:type="spellStart"/>
      <w:r w:rsidR="00B85287">
        <w:rPr>
          <w:rFonts w:eastAsia="Calibri"/>
          <w:lang w:val="en-US"/>
        </w:rPr>
        <w:t>Forskerparken</w:t>
      </w:r>
      <w:proofErr w:type="spellEnd"/>
      <w:r w:rsidRPr="007F7D31">
        <w:rPr>
          <w:rFonts w:eastAsia="Calibri"/>
          <w:lang w:val="en-US"/>
        </w:rPr>
        <w:t xml:space="preserve"> and </w:t>
      </w:r>
      <w:proofErr w:type="spellStart"/>
      <w:r w:rsidRPr="007F7D31">
        <w:rPr>
          <w:rFonts w:eastAsia="Calibri"/>
          <w:lang w:val="en-US"/>
        </w:rPr>
        <w:t>Videnbyen</w:t>
      </w:r>
      <w:proofErr w:type="spellEnd"/>
      <w:r w:rsidR="00B85287">
        <w:rPr>
          <w:rFonts w:eastAsia="Calibri"/>
          <w:lang w:val="en-US"/>
        </w:rPr>
        <w:t>:</w:t>
      </w:r>
      <w:r w:rsidRPr="007F7D31">
        <w:rPr>
          <w:rFonts w:eastAsia="Calibri"/>
          <w:lang w:val="en-US"/>
        </w:rPr>
        <w:t xml:space="preserve"> the power centers for welfare, robot technology and business. Those three places are located less than 1km far from each other</w:t>
      </w:r>
      <w:r w:rsidR="00B85287">
        <w:rPr>
          <w:rFonts w:eastAsia="Calibri"/>
          <w:lang w:val="en-US"/>
        </w:rPr>
        <w:t>, thus</w:t>
      </w:r>
      <w:r w:rsidRPr="007F7D31">
        <w:rPr>
          <w:rFonts w:eastAsia="Calibri"/>
          <w:lang w:val="en-US"/>
        </w:rPr>
        <w:t xml:space="preserve"> giving </w:t>
      </w:r>
      <w:r w:rsidRPr="00B85287">
        <w:rPr>
          <w:rFonts w:eastAsia="Calibri"/>
          <w:lang w:val="en-US"/>
        </w:rPr>
        <w:t xml:space="preserve">me the opportunity to feel </w:t>
      </w:r>
      <w:r w:rsidR="00B3356B" w:rsidRPr="00B85287">
        <w:rPr>
          <w:rFonts w:eastAsia="Calibri"/>
          <w:lang w:val="en-US"/>
        </w:rPr>
        <w:t>that this geographical triang</w:t>
      </w:r>
      <w:r w:rsidR="00B85287" w:rsidRPr="00B85287">
        <w:rPr>
          <w:rFonts w:eastAsia="Calibri"/>
          <w:lang w:val="en-US"/>
        </w:rPr>
        <w:t>le is the heart of the cluster.</w:t>
      </w:r>
    </w:p>
    <w:p w14:paraId="645DFEEC" w14:textId="4F9C81FE"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w:t>
      </w:r>
      <w:proofErr w:type="spellStart"/>
      <w:r w:rsidR="00B85287">
        <w:rPr>
          <w:rFonts w:eastAsia="Calibri"/>
          <w:lang w:val="en-US"/>
        </w:rPr>
        <w:t>OnRobots</w:t>
      </w:r>
      <w:proofErr w:type="spellEnd"/>
      <w:r w:rsidR="00B85287">
        <w:rPr>
          <w:rFonts w:eastAsia="Calibri"/>
          <w:lang w:val="en-US"/>
        </w:rPr>
        <w:t xml:space="preserve"> is located 3km far from </w:t>
      </w:r>
      <w:r w:rsidR="002D1C9D">
        <w:rPr>
          <w:rFonts w:eastAsia="Calibri"/>
          <w:lang w:val="en-US"/>
        </w:rPr>
        <w:t xml:space="preserve">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was not in a big focus for his company. As he admitted</w:t>
      </w:r>
      <w:r w:rsidR="00B85287">
        <w:rPr>
          <w:rFonts w:eastAsia="Calibri"/>
          <w:lang w:val="en-US"/>
        </w:rPr>
        <w:t>,</w:t>
      </w:r>
      <w:r w:rsidR="00EE12A0">
        <w:rPr>
          <w:rFonts w:eastAsia="Calibri"/>
          <w:lang w:val="en-US"/>
        </w:rPr>
        <w:t xml:space="preserve"> it was hard for him to elaborate with terms around clustering as they were not in a close collaboratio</w:t>
      </w:r>
      <w:r w:rsidR="00B85287">
        <w:rPr>
          <w:rFonts w:eastAsia="Calibri"/>
          <w:lang w:val="en-US"/>
        </w:rPr>
        <w:t>n with it. It was tough for him</w:t>
      </w:r>
      <w:r w:rsidR="00EE12A0">
        <w:rPr>
          <w:rFonts w:eastAsia="Calibri"/>
          <w:lang w:val="en-US"/>
        </w:rPr>
        <w:t xml:space="preserve"> to give a defini</w:t>
      </w:r>
      <w:r w:rsidR="00B85287">
        <w:rPr>
          <w:rFonts w:eastAsia="Calibri"/>
          <w:lang w:val="en-US"/>
        </w:rPr>
        <w:t>tion for the cluster and</w:t>
      </w:r>
      <w:r w:rsidR="00EE12A0">
        <w:rPr>
          <w:rFonts w:eastAsia="Calibri"/>
          <w:lang w:val="en-US"/>
        </w:rPr>
        <w:t xml:space="preserve"> also to </w:t>
      </w:r>
      <w:r w:rsidR="00190EEA">
        <w:rPr>
          <w:rFonts w:eastAsia="Calibri"/>
          <w:lang w:val="en-US"/>
        </w:rPr>
        <w:t>describe the main cluster ac</w:t>
      </w:r>
      <w:r w:rsidR="00A90012">
        <w:rPr>
          <w:rFonts w:eastAsia="Calibri"/>
          <w:lang w:val="en-US"/>
        </w:rPr>
        <w:t>tors. When I asked him the question about the actors</w:t>
      </w:r>
      <w:r w:rsidR="00B85287">
        <w:rPr>
          <w:rFonts w:eastAsia="Calibri"/>
          <w:lang w:val="en-US"/>
        </w:rPr>
        <w:t>,</w:t>
      </w:r>
      <w:r w:rsidR="00190EEA">
        <w:rPr>
          <w:rFonts w:eastAsia="Calibri"/>
          <w:lang w:val="en-US"/>
        </w:rPr>
        <w:t xml:space="preserve"> Bilge replied:</w:t>
      </w:r>
    </w:p>
    <w:p w14:paraId="0509896A" w14:textId="4233C431" w:rsidR="00190EEA" w:rsidRDefault="00190EEA" w:rsidP="00B85287">
      <w:pPr>
        <w:spacing w:before="120" w:after="120" w:line="360" w:lineRule="auto"/>
        <w:ind w:left="284"/>
        <w:rPr>
          <w:rFonts w:eastAsia="Calibri"/>
          <w:i/>
          <w:lang w:val="en-US"/>
        </w:rPr>
      </w:pPr>
      <w:r w:rsidRPr="00190EEA">
        <w:rPr>
          <w:rFonts w:eastAsia="Calibri"/>
          <w:i/>
          <w:lang w:val="en-US"/>
        </w:rPr>
        <w:t>I'm sorry I don't know. We don't use the Cluster a lot. We are our own company.</w:t>
      </w:r>
    </w:p>
    <w:p w14:paraId="59E96DA4" w14:textId="28A20ECC" w:rsidR="005E01DB" w:rsidRDefault="00190EEA" w:rsidP="007F7D31">
      <w:pPr>
        <w:spacing w:line="360" w:lineRule="auto"/>
        <w:rPr>
          <w:rFonts w:eastAsia="Calibri"/>
          <w:lang w:val="en-US"/>
        </w:rPr>
      </w:pPr>
      <w:r>
        <w:rPr>
          <w:rFonts w:eastAsia="Calibri"/>
          <w:lang w:val="en-US"/>
        </w:rPr>
        <w:t xml:space="preserve">Geographical proximity matters in </w:t>
      </w:r>
      <w:r w:rsidR="00B85287">
        <w:rPr>
          <w:rFonts w:eastAsia="Calibri"/>
          <w:lang w:val="en-US"/>
        </w:rPr>
        <w:t xml:space="preserve">the </w:t>
      </w:r>
      <w:r>
        <w:rPr>
          <w:rFonts w:eastAsia="Calibri"/>
          <w:lang w:val="en-US"/>
        </w:rPr>
        <w:t>Odense Robotics cluster</w:t>
      </w:r>
      <w:r w:rsidR="00B85287">
        <w:rPr>
          <w:rFonts w:eastAsia="Calibri"/>
          <w:lang w:val="en-US"/>
        </w:rPr>
        <w:t>,</w:t>
      </w:r>
      <w:r>
        <w:rPr>
          <w:rFonts w:eastAsia="Calibri"/>
          <w:lang w:val="en-US"/>
        </w:rPr>
        <w:t xml:space="preserve">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w:t>
      </w:r>
      <w:r w:rsidR="00B85287">
        <w:rPr>
          <w:rFonts w:eastAsia="Calibri"/>
          <w:lang w:val="en-US"/>
        </w:rPr>
        <w:t>,</w:t>
      </w:r>
      <w:r w:rsidR="00A90012">
        <w:rPr>
          <w:rFonts w:eastAsia="Calibri"/>
          <w:lang w:val="en-US"/>
        </w:rPr>
        <w:t xml:space="preserve"> the Science Parks infrastructures (</w:t>
      </w:r>
      <w:proofErr w:type="spellStart"/>
      <w:r w:rsidR="00B85287">
        <w:rPr>
          <w:rFonts w:eastAsia="Calibri"/>
          <w:lang w:val="en-US"/>
        </w:rPr>
        <w:t>Forskerparken</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B85287">
        <w:rPr>
          <w:rFonts w:eastAsia="Calibri"/>
          <w:lang w:val="en-US"/>
        </w:rPr>
        <w:t>orskerparken</w:t>
      </w:r>
      <w:proofErr w:type="spellEnd"/>
      <w:r w:rsidR="00B85287">
        <w:rPr>
          <w:rFonts w:eastAsia="Calibri"/>
          <w:lang w:val="en-US"/>
        </w:rPr>
        <w:t>,</w:t>
      </w:r>
      <w:r w:rsidR="005E01DB">
        <w:rPr>
          <w:rFonts w:eastAsia="Calibri"/>
          <w:lang w:val="en-US"/>
        </w:rPr>
        <w:t xml:space="preserve"> for example</w:t>
      </w:r>
      <w:r w:rsidR="00B85287">
        <w:rPr>
          <w:rFonts w:eastAsia="Calibri"/>
          <w:lang w:val="en-US"/>
        </w:rPr>
        <w:t>,</w:t>
      </w:r>
      <w:r w:rsidR="005E01DB">
        <w:rPr>
          <w:rFonts w:eastAsia="Calibri"/>
          <w:lang w:val="en-US"/>
        </w:rPr>
        <w:t xml:space="preserve"> </w:t>
      </w:r>
      <w:r w:rsidR="005E01DB" w:rsidRPr="005E01DB">
        <w:rPr>
          <w:rFonts w:eastAsia="Calibri"/>
          <w:lang w:val="en-US"/>
        </w:rPr>
        <w:t>houses 60 companies, institutions and cen</w:t>
      </w:r>
      <w:r w:rsidR="00C227B5">
        <w:rPr>
          <w:rFonts w:eastAsia="Calibri"/>
          <w:lang w:val="en-US"/>
        </w:rPr>
        <w:t>ters with over 500 employees and</w:t>
      </w:r>
      <w:r w:rsidR="005E01DB" w:rsidRPr="005E01DB">
        <w:rPr>
          <w:rFonts w:eastAsia="Calibri"/>
          <w:lang w:val="en-US"/>
        </w:rPr>
        <w:t xml:space="preserve"> also hosts the Odense robotics startup hub</w:t>
      </w:r>
      <w:r w:rsidR="00C227B5">
        <w:rPr>
          <w:rFonts w:eastAsia="Calibri"/>
          <w:lang w:val="en-US"/>
        </w:rPr>
        <w:t xml:space="preserve"> in one place</w:t>
      </w:r>
      <w:r w:rsidR="005E01DB">
        <w:rPr>
          <w:rFonts w:eastAsia="Calibri"/>
          <w:lang w:val="en-US"/>
        </w:rPr>
        <w:t>. Jimmy gives his sense for being located in the Science Park:</w:t>
      </w:r>
    </w:p>
    <w:p w14:paraId="6B200704" w14:textId="6C1E731C" w:rsidR="00190EEA" w:rsidRPr="005E01DB" w:rsidRDefault="005E01DB" w:rsidP="00C227B5">
      <w:pPr>
        <w:spacing w:before="120" w:after="120" w:line="360" w:lineRule="auto"/>
        <w:ind w:left="284"/>
        <w:rPr>
          <w:rFonts w:eastAsia="Calibri"/>
          <w:i/>
          <w:lang w:val="en-US"/>
        </w:rPr>
      </w:pPr>
      <w:r w:rsidRPr="005E01DB">
        <w:rPr>
          <w:rFonts w:eastAsia="Calibri"/>
          <w:i/>
          <w:lang w:val="en-US"/>
        </w:rPr>
        <w:t>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2AA2E6DD"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 xml:space="preserve">positive effects of proximity let </w:t>
      </w:r>
      <w:r w:rsidR="00C227B5">
        <w:rPr>
          <w:rFonts w:eastAsia="Calibri"/>
          <w:lang w:val="en-US"/>
        </w:rPr>
        <w:t>UR</w:t>
      </w:r>
      <w:r w:rsidR="000B6AEF">
        <w:rPr>
          <w:rFonts w:eastAsia="Calibri"/>
          <w:lang w:val="en-US"/>
        </w:rPr>
        <w:t xml:space="preserve"> to</w:t>
      </w:r>
      <w:r w:rsidR="003D5157">
        <w:rPr>
          <w:rFonts w:eastAsia="Calibri"/>
          <w:lang w:val="en-US"/>
        </w:rPr>
        <w:t xml:space="preserve"> hold its headquarters in Odense</w:t>
      </w:r>
      <w:r w:rsidR="00C227B5">
        <w:rPr>
          <w:rFonts w:eastAsia="Calibri"/>
          <w:lang w:val="en-US"/>
        </w:rPr>
        <w:t xml:space="preserve"> after the acquisition of the U</w:t>
      </w:r>
      <w:r w:rsidR="003D5157">
        <w:rPr>
          <w:rFonts w:eastAsia="Calibri"/>
          <w:lang w:val="en-US"/>
        </w:rPr>
        <w:t xml:space="preserve">S Teradyne. </w:t>
      </w:r>
      <w:r w:rsidR="000B6AEF">
        <w:rPr>
          <w:rFonts w:eastAsia="Calibri"/>
          <w:lang w:val="en-US"/>
        </w:rPr>
        <w:t>The company tha</w:t>
      </w:r>
      <w:r w:rsidR="00C227B5">
        <w:rPr>
          <w:rFonts w:eastAsia="Calibri"/>
          <w:lang w:val="en-US"/>
        </w:rPr>
        <w:t>t was founded at</w:t>
      </w:r>
      <w:r w:rsidR="0039404B">
        <w:rPr>
          <w:rFonts w:eastAsia="Calibri"/>
          <w:lang w:val="en-US"/>
        </w:rPr>
        <w:t xml:space="preserve"> </w:t>
      </w:r>
      <w:r w:rsidR="00C227B5">
        <w:rPr>
          <w:rFonts w:eastAsia="Calibri"/>
          <w:lang w:val="en-US"/>
        </w:rPr>
        <w:t>SDU</w:t>
      </w:r>
      <w:r w:rsidR="0039404B">
        <w:rPr>
          <w:rFonts w:eastAsia="Calibri"/>
          <w:lang w:val="en-US"/>
        </w:rPr>
        <w:t xml:space="preserve"> remained in Odense</w:t>
      </w:r>
      <w:r w:rsidR="00E944EA">
        <w:rPr>
          <w:rFonts w:eastAsia="Calibri"/>
          <w:lang w:val="en-US"/>
        </w:rPr>
        <w:t>,</w:t>
      </w:r>
      <w:r w:rsidR="0039404B">
        <w:rPr>
          <w:rFonts w:eastAsia="Calibri"/>
          <w:lang w:val="en-US"/>
        </w:rPr>
        <w:t xml:space="preserve"> having its own strategic plans in place </w:t>
      </w:r>
      <w:r w:rsidR="00E944EA">
        <w:rPr>
          <w:rFonts w:eastAsia="Calibri"/>
          <w:lang w:val="en-US"/>
        </w:rPr>
        <w:t xml:space="preserve">and </w:t>
      </w:r>
      <w:r w:rsidR="0039404B">
        <w:rPr>
          <w:rFonts w:eastAsia="Calibri"/>
          <w:lang w:val="en-US"/>
        </w:rPr>
        <w:t>acting as an indep</w:t>
      </w:r>
      <w:r w:rsidR="00E944EA">
        <w:rPr>
          <w:rFonts w:eastAsia="Calibri"/>
          <w:lang w:val="en-US"/>
        </w:rPr>
        <w:t>endent unit with its own CEO. However, the company</w:t>
      </w:r>
      <w:r w:rsidR="0039404B">
        <w:rPr>
          <w:rFonts w:eastAsia="Calibri"/>
          <w:lang w:val="en-US"/>
        </w:rPr>
        <w:t xml:space="preserve"> </w:t>
      </w:r>
      <w:r w:rsidR="00E944EA">
        <w:rPr>
          <w:rFonts w:eastAsia="Calibri"/>
          <w:lang w:val="en-US"/>
        </w:rPr>
        <w:t xml:space="preserve">has </w:t>
      </w:r>
      <w:r w:rsidR="0039404B">
        <w:rPr>
          <w:rFonts w:eastAsia="Calibri"/>
          <w:lang w:val="en-US"/>
        </w:rPr>
        <w:t>a pure American board of directors. As a result</w:t>
      </w:r>
      <w:r w:rsidR="00E944EA">
        <w:rPr>
          <w:rFonts w:eastAsia="Calibri"/>
          <w:lang w:val="en-US"/>
        </w:rPr>
        <w:t>,</w:t>
      </w:r>
      <w:r w:rsidR="0039404B">
        <w:rPr>
          <w:rFonts w:eastAsia="Calibri"/>
          <w:lang w:val="en-US"/>
        </w:rPr>
        <w:t xml:space="preserve"> UR was able to keep in track the established ties with the local market but also to expand </w:t>
      </w:r>
      <w:r w:rsidR="00E944EA">
        <w:rPr>
          <w:rFonts w:eastAsia="Calibri"/>
          <w:lang w:val="en-US"/>
        </w:rPr>
        <w:t>its boundaries internationally.</w:t>
      </w:r>
    </w:p>
    <w:p w14:paraId="69BEE529" w14:textId="77777777" w:rsidR="00EE12A0" w:rsidRDefault="00D450A5" w:rsidP="00E944EA">
      <w:pPr>
        <w:pStyle w:val="Heading1"/>
        <w:spacing w:before="120"/>
        <w:rPr>
          <w:rFonts w:eastAsia="Times New Roman"/>
          <w:lang w:val="en-US"/>
        </w:rPr>
      </w:pPr>
      <w:bookmarkStart w:id="122" w:name="_Toc459977522"/>
      <w:r>
        <w:rPr>
          <w:rFonts w:eastAsia="Times New Roman"/>
          <w:lang w:val="en-US"/>
        </w:rPr>
        <w:t xml:space="preserve">4.5.2 </w:t>
      </w:r>
      <w:r w:rsidR="00EE12A0" w:rsidRPr="00A40C28">
        <w:rPr>
          <w:rFonts w:eastAsia="Times New Roman"/>
          <w:lang w:val="en-US"/>
        </w:rPr>
        <w:t>Internal versus external linkages</w:t>
      </w:r>
      <w:bookmarkEnd w:id="122"/>
    </w:p>
    <w:p w14:paraId="5B6A350D" w14:textId="206D58C0" w:rsidR="00857F3A" w:rsidRPr="00FE7F6F" w:rsidRDefault="00FE5292" w:rsidP="00C64D26">
      <w:pPr>
        <w:spacing w:line="360" w:lineRule="auto"/>
        <w:rPr>
          <w:lang w:val="en-US"/>
        </w:rPr>
      </w:pPr>
      <w:r>
        <w:rPr>
          <w:lang w:val="en-US"/>
        </w:rPr>
        <w:t xml:space="preserve">In </w:t>
      </w:r>
      <w:r w:rsidR="00E944EA">
        <w:rPr>
          <w:lang w:val="en-US"/>
        </w:rPr>
        <w:t xml:space="preserve">the </w:t>
      </w:r>
      <w:r>
        <w:rPr>
          <w:lang w:val="en-US"/>
        </w:rPr>
        <w:t>Odense Robotics cluster</w:t>
      </w:r>
      <w:r w:rsidR="00E944EA">
        <w:rPr>
          <w:lang w:val="en-US"/>
        </w:rPr>
        <w:t>,</w:t>
      </w:r>
      <w:r>
        <w:rPr>
          <w:lang w:val="en-US"/>
        </w:rPr>
        <w:t xml:space="preserve"> the linkages that the players are formulating with the internal and external cluster environment target to</w:t>
      </w:r>
      <w:r w:rsidR="00F97EAE">
        <w:rPr>
          <w:lang w:val="en-US"/>
        </w:rPr>
        <w:t xml:space="preserve"> easier</w:t>
      </w:r>
      <w:r>
        <w:rPr>
          <w:lang w:val="en-US"/>
        </w:rPr>
        <w:t xml:space="preserve"> knowledge sharing. </w:t>
      </w:r>
      <w:proofErr w:type="spellStart"/>
      <w:r w:rsidR="00E944EA">
        <w:rPr>
          <w:lang w:val="en-US"/>
        </w:rPr>
        <w:t>Bathelt</w:t>
      </w:r>
      <w:proofErr w:type="spellEnd"/>
      <w:r w:rsidR="00E944EA">
        <w:rPr>
          <w:lang w:val="en-US"/>
        </w:rPr>
        <w:t xml:space="preserve"> et al. (2004) state that g</w:t>
      </w:r>
      <w:r w:rsidR="008852B2">
        <w:rPr>
          <w:lang w:val="en-US"/>
        </w:rPr>
        <w:t xml:space="preserve">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113B3875"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w:t>
      </w:r>
      <w:r w:rsidR="00E944EA">
        <w:rPr>
          <w:lang w:val="en-US"/>
        </w:rPr>
        <w:t xml:space="preserve">s their organization’s </w:t>
      </w:r>
      <w:r w:rsidR="00E944EA">
        <w:rPr>
          <w:lang w:val="en-US"/>
        </w:rPr>
        <w:lastRenderedPageBreak/>
        <w:t>vision. By</w:t>
      </w:r>
      <w:r w:rsidR="00320B28">
        <w:rPr>
          <w:lang w:val="en-US"/>
        </w:rPr>
        <w:t xml:space="preserve"> b</w:t>
      </w:r>
      <w:r w:rsidR="00320B28" w:rsidRPr="00320B28">
        <w:rPr>
          <w:lang w:val="en-US"/>
        </w:rPr>
        <w:t>eing located in the same place</w:t>
      </w:r>
      <w:r w:rsidR="00E944EA">
        <w:rPr>
          <w:lang w:val="en-US"/>
        </w:rPr>
        <w:t>,</w:t>
      </w:r>
      <w:r w:rsidR="00320B28">
        <w:rPr>
          <w:lang w:val="en-US"/>
        </w:rPr>
        <w:t xml:space="preserve"> man</w:t>
      </w:r>
      <w:r w:rsidR="00E944EA">
        <w:rPr>
          <w:lang w:val="en-US"/>
        </w:rPr>
        <w:t>y actors</w:t>
      </w:r>
      <w:r w:rsidR="00320B28">
        <w:rPr>
          <w:lang w:val="en-US"/>
        </w:rPr>
        <w:t xml:space="preserve"> </w:t>
      </w:r>
      <w:r w:rsidR="00E944EA">
        <w:rPr>
          <w:lang w:val="en-US"/>
        </w:rPr>
        <w:t>(</w:t>
      </w:r>
      <w:r w:rsidR="00320B28">
        <w:rPr>
          <w:lang w:val="en-US"/>
        </w:rPr>
        <w:t>especially young organizations</w:t>
      </w:r>
      <w:r w:rsidR="00E944EA">
        <w:rPr>
          <w:lang w:val="en-US"/>
        </w:rPr>
        <w:t>)</w:t>
      </w:r>
      <w:r w:rsidR="00320B28">
        <w:rPr>
          <w:lang w:val="en-US"/>
        </w:rPr>
        <w:t xml:space="preserve"> take advantage of the effortless </w:t>
      </w:r>
      <w:r w:rsidR="00320B28" w:rsidRPr="00320B28">
        <w:rPr>
          <w:lang w:val="en-US"/>
        </w:rPr>
        <w:t>communication</w:t>
      </w:r>
      <w:r w:rsidR="00320B28">
        <w:rPr>
          <w:lang w:val="en-US"/>
        </w:rPr>
        <w:t xml:space="preserve"> and information sharing. Especially</w:t>
      </w:r>
      <w:r w:rsidR="00E944EA">
        <w:rPr>
          <w:lang w:val="en-US"/>
        </w:rPr>
        <w:t xml:space="preserve"> by</w:t>
      </w:r>
      <w:r w:rsidR="00320B28">
        <w:rPr>
          <w:lang w:val="en-US"/>
        </w:rPr>
        <w:t xml:space="preserve"> being located in the triangle of University, </w:t>
      </w:r>
      <w:proofErr w:type="spellStart"/>
      <w:r w:rsidR="00E944EA">
        <w:rPr>
          <w:lang w:val="en-US"/>
        </w:rPr>
        <w:t>Foskerparken</w:t>
      </w:r>
      <w:proofErr w:type="spellEnd"/>
      <w:r w:rsidR="00E944EA">
        <w:rPr>
          <w:lang w:val="en-US"/>
        </w:rPr>
        <w:t>,</w:t>
      </w:r>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w:t>
      </w:r>
      <w:r w:rsidR="00E944EA">
        <w:rPr>
          <w:lang w:val="en-US"/>
        </w:rPr>
        <w:t>(in the heart of the cluster)</w:t>
      </w:r>
      <w:r w:rsidR="00F97EAE">
        <w:rPr>
          <w:lang w:val="en-US"/>
        </w:rPr>
        <w:t>, interactions are becoming routine</w:t>
      </w:r>
      <w:r w:rsidR="0027199C">
        <w:rPr>
          <w:lang w:val="en-US"/>
        </w:rPr>
        <w:t>. My interview with Tommy</w:t>
      </w:r>
      <w:r w:rsidR="00E944EA">
        <w:rPr>
          <w:lang w:val="en-US"/>
        </w:rPr>
        <w:t>,</w:t>
      </w:r>
      <w:r w:rsidR="0027199C">
        <w:rPr>
          <w:lang w:val="en-US"/>
        </w:rPr>
        <w:t xml:space="preserve"> </w:t>
      </w:r>
      <w:r w:rsidR="006C3D6E">
        <w:rPr>
          <w:lang w:val="en-US"/>
        </w:rPr>
        <w:t>for example</w:t>
      </w:r>
      <w:r w:rsidR="00E944EA">
        <w:rPr>
          <w:lang w:val="en-US"/>
        </w:rPr>
        <w:t>,</w:t>
      </w:r>
      <w:r w:rsidR="006C3D6E">
        <w:rPr>
          <w:lang w:val="en-US"/>
        </w:rPr>
        <w:t xml:space="preserv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E944EA">
        <w:rPr>
          <w:lang w:val="en-US"/>
        </w:rPr>
        <w:t>Foskerparken</w:t>
      </w:r>
      <w:proofErr w:type="spellEnd"/>
      <w:r w:rsidR="00E944EA">
        <w:rPr>
          <w:lang w:val="en-US"/>
        </w:rPr>
        <w:t xml:space="preserve"> </w:t>
      </w:r>
      <w:r w:rsidR="005455C7">
        <w:rPr>
          <w:lang w:val="en-US"/>
        </w:rPr>
        <w:t>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E944EA">
        <w:rPr>
          <w:lang w:val="en-US"/>
        </w:rPr>
        <w:t>,</w:t>
      </w:r>
      <w:r w:rsidR="009E508D">
        <w:rPr>
          <w:lang w:val="en-US"/>
        </w:rPr>
        <w:t xml:space="preserve"> the business manager of Odense</w:t>
      </w:r>
      <w:r w:rsidR="00E944EA">
        <w:rPr>
          <w:lang w:val="en-US"/>
        </w:rPr>
        <w:t xml:space="preserve"> Robotics F</w:t>
      </w:r>
      <w:r w:rsidR="009E508D">
        <w:rPr>
          <w:lang w:val="en-US"/>
        </w:rPr>
        <w:t>rontier</w:t>
      </w:r>
      <w:r w:rsidR="00E944EA">
        <w:rPr>
          <w:lang w:val="en-US"/>
        </w:rPr>
        <w:t>,</w:t>
      </w:r>
      <w:r w:rsidR="009E508D">
        <w:rPr>
          <w:lang w:val="en-US"/>
        </w:rPr>
        <w:t xml:space="preserve"> having lunc</w:t>
      </w:r>
      <w:r w:rsidR="00E944EA">
        <w:rPr>
          <w:lang w:val="en-US"/>
        </w:rPr>
        <w:t>h break with three other people</w:t>
      </w:r>
      <w:r w:rsidR="009E508D">
        <w:rPr>
          <w:lang w:val="en-US"/>
        </w:rPr>
        <w:t>. It was the moment that i</w:t>
      </w:r>
      <w:r w:rsidR="009E508D" w:rsidRPr="009E508D">
        <w:rPr>
          <w:lang w:val="en-US"/>
        </w:rPr>
        <w:t>nformation flows, g</w:t>
      </w:r>
      <w:r w:rsidR="009E508D">
        <w:rPr>
          <w:lang w:val="en-US"/>
        </w:rPr>
        <w:t>ossip</w:t>
      </w:r>
      <w:r w:rsidR="00E944EA">
        <w:rPr>
          <w:lang w:val="en-US"/>
        </w:rPr>
        <w:t>,</w:t>
      </w:r>
      <w:r w:rsidR="009E508D">
        <w:rPr>
          <w:lang w:val="en-US"/>
        </w:rPr>
        <w:t xml:space="preserve"> and news could move frictionless in the network environment. </w:t>
      </w:r>
    </w:p>
    <w:p w14:paraId="603D31B8" w14:textId="1D757C06" w:rsidR="0056645B" w:rsidRDefault="00B93012" w:rsidP="009E508D">
      <w:pPr>
        <w:spacing w:line="360" w:lineRule="auto"/>
        <w:rPr>
          <w:lang w:val="en-US"/>
        </w:rPr>
      </w:pPr>
      <w:r>
        <w:rPr>
          <w:lang w:val="en-US"/>
        </w:rPr>
        <w:t>Actors</w:t>
      </w:r>
      <w:r w:rsidR="00E944EA">
        <w:rPr>
          <w:lang w:val="en-US"/>
        </w:rPr>
        <w:t>,</w:t>
      </w:r>
      <w:r>
        <w:rPr>
          <w:lang w:val="en-US"/>
        </w:rPr>
        <w:t xml:space="preserve"> especially those</w:t>
      </w:r>
      <w:r w:rsidR="009E508D">
        <w:rPr>
          <w:lang w:val="en-US"/>
        </w:rPr>
        <w:t xml:space="preserve"> working in institutes for collaboration</w:t>
      </w:r>
      <w:r w:rsidR="00E944EA">
        <w:rPr>
          <w:lang w:val="en-US"/>
        </w:rPr>
        <w:t>,</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Casper</w:t>
      </w:r>
      <w:r w:rsidR="00E944EA">
        <w:rPr>
          <w:lang w:val="en-US"/>
        </w:rPr>
        <w:t>,</w:t>
      </w:r>
      <w:r w:rsidR="005C7AFA">
        <w:rPr>
          <w:lang w:val="en-US"/>
        </w:rPr>
        <w:t xml:space="preserve"> in our talk</w:t>
      </w:r>
      <w:r w:rsidR="00E944EA">
        <w:rPr>
          <w:lang w:val="en-US"/>
        </w:rPr>
        <w:t>,</w:t>
      </w:r>
      <w:r w:rsidR="005C7AFA">
        <w:rPr>
          <w:lang w:val="en-US"/>
        </w:rPr>
        <w:t xml:space="preserve"> was impressed of the second level network size of the cluster</w:t>
      </w:r>
      <w:r w:rsidR="00CA07B0">
        <w:rPr>
          <w:lang w:val="en-US"/>
        </w:rPr>
        <w:t>:</w:t>
      </w:r>
    </w:p>
    <w:p w14:paraId="26A948AC" w14:textId="2A3E78AF" w:rsidR="00B93012" w:rsidRPr="00B93012" w:rsidRDefault="00B93012" w:rsidP="00E944EA">
      <w:pPr>
        <w:spacing w:before="120" w:after="120" w:line="360" w:lineRule="auto"/>
        <w:ind w:left="284"/>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 xml:space="preserve">obotics </w:t>
      </w:r>
      <w:r w:rsidR="00DA17C0" w:rsidRPr="00DA17C0">
        <w:rPr>
          <w:lang w:val="en-US"/>
        </w:rPr>
        <w:t>[Frontier]</w:t>
      </w:r>
      <w:r w:rsidR="00DA17C0">
        <w:rPr>
          <w:i/>
          <w:lang w:val="en-US"/>
        </w:rPr>
        <w:t xml:space="preserve"> </w:t>
      </w:r>
      <w:r>
        <w:rPr>
          <w:i/>
          <w:lang w:val="en-US"/>
        </w:rPr>
        <w:t>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3B562664" w:rsidR="006C3D6E" w:rsidRDefault="005C7AFA" w:rsidP="009E508D">
      <w:pPr>
        <w:spacing w:line="360" w:lineRule="auto"/>
        <w:rPr>
          <w:lang w:val="en-US"/>
        </w:rPr>
      </w:pPr>
      <w:r>
        <w:rPr>
          <w:lang w:val="en-US"/>
        </w:rPr>
        <w:t xml:space="preserve">The above quotation of Casper </w:t>
      </w:r>
      <w:r w:rsidR="00E944EA">
        <w:rPr>
          <w:lang w:val="en-US"/>
        </w:rPr>
        <w:t>also shows</w:t>
      </w:r>
      <w:r>
        <w:rPr>
          <w:lang w:val="en-US"/>
        </w:rPr>
        <w:t xml:space="preserve"> the importance of</w:t>
      </w:r>
      <w:r w:rsidR="00F97EAE">
        <w:rPr>
          <w:lang w:val="en-US"/>
        </w:rPr>
        <w:t xml:space="preserve"> both internal and</w:t>
      </w:r>
      <w:r>
        <w:rPr>
          <w:lang w:val="en-US"/>
        </w:rPr>
        <w:t xml:space="preserve"> external linkages. His company was free to address its attention in the global market in order to find the </w:t>
      </w:r>
      <w:r w:rsidR="00CA07B0" w:rsidRPr="00CA07B0">
        <w:rPr>
          <w:lang w:val="en-US"/>
        </w:rPr>
        <w:t>proprietary</w:t>
      </w:r>
      <w:r>
        <w:rPr>
          <w:lang w:val="en-US"/>
        </w:rPr>
        <w:t xml:space="preserve"> resources to build its product. </w:t>
      </w:r>
      <w:r w:rsidRPr="00E612DB">
        <w:rPr>
          <w:noProof/>
          <w:lang w:val="en-US"/>
        </w:rPr>
        <w:t>Sensohive</w:t>
      </w:r>
      <w:r>
        <w:rPr>
          <w:lang w:val="en-US"/>
        </w:rPr>
        <w:t xml:space="preserve"> first use</w:t>
      </w:r>
      <w:r w:rsidR="00CA07B0">
        <w:rPr>
          <w:lang w:val="en-US"/>
        </w:rPr>
        <w:t>d</w:t>
      </w:r>
      <w:r>
        <w:rPr>
          <w:lang w:val="en-US"/>
        </w:rPr>
        <w:t xml:space="preserve"> the </w:t>
      </w:r>
      <w:r w:rsidR="00946A5D">
        <w:rPr>
          <w:lang w:val="en-US"/>
        </w:rPr>
        <w:t>global pipelines to find suppliers abroad and after</w:t>
      </w:r>
      <w:r w:rsidR="00CA07B0">
        <w:rPr>
          <w:lang w:val="en-US"/>
        </w:rPr>
        <w:t>wards,</w:t>
      </w:r>
      <w:r w:rsidR="00946A5D">
        <w:rPr>
          <w:lang w:val="en-US"/>
        </w:rPr>
        <w:t xml:space="preserve"> local buzz let them return locally as was the most profitable choice. I noticed the opposite exam</w:t>
      </w:r>
      <w:r w:rsidR="00CA07B0">
        <w:rPr>
          <w:lang w:val="en-US"/>
        </w:rPr>
        <w:t>ple in the interview with Tommy:</w:t>
      </w:r>
    </w:p>
    <w:p w14:paraId="3BDCC469" w14:textId="39A89B3B" w:rsidR="0056645B" w:rsidRPr="00946A5D" w:rsidRDefault="00946A5D" w:rsidP="00CA07B0">
      <w:pPr>
        <w:spacing w:before="120" w:after="120" w:line="360" w:lineRule="auto"/>
        <w:ind w:left="284"/>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Because they had already passed that step and so they helped us to find some guy who could design the board for us and a manufacturer in Thailand that could give us 10 examples of the board before we ordered 5000.</w:t>
      </w:r>
      <w:r w:rsidR="00DA17C0">
        <w:rPr>
          <w:i/>
          <w:lang w:val="en-US"/>
        </w:rPr>
        <w:t xml:space="preserve"> </w:t>
      </w:r>
      <w:r w:rsidRPr="00946A5D">
        <w:rPr>
          <w:i/>
          <w:lang w:val="en-US"/>
        </w:rPr>
        <w:t xml:space="preserve">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w:t>
      </w:r>
      <w:r w:rsidRPr="00946A5D">
        <w:rPr>
          <w:i/>
          <w:lang w:val="en-US"/>
        </w:rPr>
        <w:lastRenderedPageBreak/>
        <w:t xml:space="preserve">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t</w:t>
      </w:r>
      <w:r w:rsidR="00CA07B0">
        <w:rPr>
          <w:i/>
          <w:lang w:val="en-US"/>
        </w:rPr>
        <w:t xml:space="preserve"> they gave us a lot of support.</w:t>
      </w:r>
    </w:p>
    <w:p w14:paraId="1F67BC93" w14:textId="72280A58" w:rsidR="0002045B" w:rsidRDefault="00946A5D" w:rsidP="00B70654">
      <w:pPr>
        <w:spacing w:line="360" w:lineRule="auto"/>
        <w:rPr>
          <w:lang w:val="en-US"/>
        </w:rPr>
      </w:pPr>
      <w:proofErr w:type="spellStart"/>
      <w:r>
        <w:rPr>
          <w:lang w:val="en-US"/>
        </w:rPr>
        <w:t>KuboRobot</w:t>
      </w:r>
      <w:proofErr w:type="spellEnd"/>
      <w:r>
        <w:rPr>
          <w:lang w:val="en-US"/>
        </w:rPr>
        <w:t xml:space="preserve"> first use</w:t>
      </w:r>
      <w:r w:rsidR="00DA17C0">
        <w:rPr>
          <w:lang w:val="en-US"/>
        </w:rPr>
        <w:t>d</w:t>
      </w:r>
      <w:r>
        <w:rPr>
          <w:lang w:val="en-US"/>
        </w:rPr>
        <w:t xml:space="preserve"> the local linkages to find a supplier that fits to the company</w:t>
      </w:r>
      <w:r w:rsidR="00DA17C0">
        <w:rPr>
          <w:lang w:val="en-US"/>
        </w:rPr>
        <w:t>’s</w:t>
      </w:r>
      <w:r>
        <w:rPr>
          <w:lang w:val="en-US"/>
        </w:rPr>
        <w:t xml:space="preserve">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02A8D9E" w:rsidR="0056645B" w:rsidRDefault="00DA17C0" w:rsidP="00B70654">
      <w:pPr>
        <w:spacing w:line="360" w:lineRule="auto"/>
        <w:rPr>
          <w:lang w:val="en-US"/>
        </w:rPr>
      </w:pPr>
      <w:r>
        <w:rPr>
          <w:lang w:val="en-US"/>
        </w:rPr>
        <w:t>Odense R</w:t>
      </w:r>
      <w:r w:rsidR="0052487B">
        <w:rPr>
          <w:lang w:val="en-US"/>
        </w:rPr>
        <w:t>obotics</w:t>
      </w:r>
      <w:r>
        <w:rPr>
          <w:lang w:val="en-US"/>
        </w:rPr>
        <w:t>,</w:t>
      </w:r>
      <w:r w:rsidR="0052487B">
        <w:rPr>
          <w:lang w:val="en-US"/>
        </w:rPr>
        <w:t xml:space="preserve"> as </w:t>
      </w:r>
      <w:r>
        <w:rPr>
          <w:lang w:val="en-US"/>
        </w:rPr>
        <w:t>a developing</w:t>
      </w:r>
      <w:r w:rsidR="0052487B">
        <w:rPr>
          <w:lang w:val="en-US"/>
        </w:rPr>
        <w:t xml:space="preserve"> cluster</w:t>
      </w:r>
      <w:r>
        <w:rPr>
          <w:lang w:val="en-US"/>
        </w:rPr>
        <w:t>,</w:t>
      </w:r>
      <w:r w:rsidR="0052487B">
        <w:rPr>
          <w:lang w:val="en-US"/>
        </w:rPr>
        <w:t xml:space="preserve">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r>
        <w:rPr>
          <w:lang w:val="en-US"/>
        </w:rPr>
        <w:t>fulfill</w:t>
      </w:r>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Pr>
          <w:lang w:val="en-US"/>
        </w:rPr>
        <w:t xml:space="preserve"> and </w:t>
      </w:r>
      <w:r w:rsidRPr="00DA17C0">
        <w:rPr>
          <w:i/>
          <w:lang w:val="en-US"/>
        </w:rPr>
        <w:t>glue</w:t>
      </w:r>
      <w:r w:rsidR="00323B31">
        <w:rPr>
          <w:lang w:val="en-US"/>
        </w:rPr>
        <w:t xml:space="preserve"> organizations provide knowledge and connections to steer them in the right path. </w:t>
      </w:r>
    </w:p>
    <w:p w14:paraId="2239254F" w14:textId="396D7BD3"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w:t>
      </w:r>
      <w:r w:rsidR="00D746BE" w:rsidRPr="00DA17C0">
        <w:rPr>
          <w:i/>
          <w:lang w:val="en-US"/>
        </w:rPr>
        <w:t>Connectors</w:t>
      </w:r>
      <w:r w:rsidR="00D746BE">
        <w:rPr>
          <w:lang w:val="en-US"/>
        </w:rPr>
        <w:t xml:space="preserve"> from IFCs match competences between cluster</w:t>
      </w:r>
      <w:r w:rsidR="00DA17C0">
        <w:rPr>
          <w:lang w:val="en-US"/>
        </w:rPr>
        <w:t xml:space="preserve"> actors providing maintenance in</w:t>
      </w:r>
      <w:r w:rsidR="00D746BE">
        <w:rPr>
          <w:lang w:val="en-US"/>
        </w:rPr>
        <w:t xml:space="preserve">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w:t>
      </w:r>
      <w:r w:rsidR="00DA17C0">
        <w:rPr>
          <w:lang w:val="en-US"/>
        </w:rPr>
        <w:t xml:space="preserve">matching that is suitable </w:t>
      </w:r>
      <w:r w:rsidR="00FB7793">
        <w:rPr>
          <w:lang w:val="en-US"/>
        </w:rPr>
        <w:t>to the ecosystem. In this way</w:t>
      </w:r>
      <w:r w:rsidR="00DA17C0">
        <w:rPr>
          <w:lang w:val="en-US"/>
        </w:rPr>
        <w:t>,</w:t>
      </w:r>
      <w:r w:rsidR="00FB7793">
        <w:rPr>
          <w:lang w:val="en-US"/>
        </w:rPr>
        <w:t xml:space="preserve">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DA17C0">
        <w:rPr>
          <w:lang w:val="en-US"/>
        </w:rPr>
        <w:t>F</w:t>
      </w:r>
      <w:r w:rsidR="00E109BB">
        <w:rPr>
          <w:lang w:val="en-US"/>
        </w:rPr>
        <w:t>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DA17C0">
        <w:rPr>
          <w:lang w:val="en-US"/>
        </w:rPr>
        <w:t>in the ecosystem:</w:t>
      </w:r>
    </w:p>
    <w:p w14:paraId="0558F93B" w14:textId="77777777" w:rsidR="00E109BB" w:rsidRDefault="00E109BB" w:rsidP="00DA17C0">
      <w:pPr>
        <w:spacing w:before="120" w:after="120" w:line="360" w:lineRule="auto"/>
        <w:ind w:left="284"/>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03287D33"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w:t>
      </w:r>
      <w:r w:rsidR="00773EB2">
        <w:rPr>
          <w:lang w:val="en-US"/>
        </w:rPr>
        <w:t>,</w:t>
      </w:r>
      <w:r w:rsidR="00C82A9C">
        <w:rPr>
          <w:lang w:val="en-US"/>
        </w:rPr>
        <w:t xml:space="preserve">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w:t>
      </w:r>
      <w:r w:rsidR="00773EB2">
        <w:rPr>
          <w:lang w:val="en-US"/>
        </w:rPr>
        <w:t xml:space="preserve"> the right mix of money for those</w:t>
      </w:r>
      <w:r w:rsidR="00C82A9C">
        <w:rPr>
          <w:lang w:val="en-US"/>
        </w:rPr>
        <w:t xml:space="preserve"> innovation projects. As a result</w:t>
      </w:r>
      <w:r w:rsidR="00773EB2">
        <w:rPr>
          <w:lang w:val="en-US"/>
        </w:rPr>
        <w:t>,</w:t>
      </w:r>
      <w:r w:rsidR="00C82A9C">
        <w:rPr>
          <w:lang w:val="en-US"/>
        </w:rPr>
        <w:t xml:space="preserve"> the internal cluster li</w:t>
      </w:r>
      <w:r w:rsidR="00773EB2">
        <w:rPr>
          <w:lang w:val="en-US"/>
        </w:rPr>
        <w:t>nkages are strong to some extent</w:t>
      </w:r>
      <w:r w:rsidR="00C82A9C">
        <w:rPr>
          <w:lang w:val="en-US"/>
        </w:rPr>
        <w:t xml:space="preserve">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773EB2">
        <w:rPr>
          <w:lang w:val="en-US"/>
        </w:rPr>
        <w:t xml:space="preserve"> </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8A79C9">
        <w:rPr>
          <w:lang w:val="en-US"/>
        </w:rPr>
        <w:t>and</w:t>
      </w:r>
      <w:r w:rsidR="00DC4226">
        <w:rPr>
          <w:lang w:val="en-US"/>
        </w:rPr>
        <w:t xml:space="preserve"> can solve many limitations that companies face.</w:t>
      </w:r>
      <w:r w:rsidR="00AF56E8">
        <w:rPr>
          <w:lang w:val="en-US"/>
        </w:rPr>
        <w:t xml:space="preserve"> The actors in</w:t>
      </w:r>
      <w:r w:rsidR="008A79C9">
        <w:rPr>
          <w:lang w:val="en-US"/>
        </w:rPr>
        <w:t xml:space="preserve"> the</w:t>
      </w:r>
      <w:r w:rsidR="00AF56E8">
        <w:rPr>
          <w:lang w:val="en-US"/>
        </w:rPr>
        <w:t xml:space="preserve"> </w:t>
      </w:r>
      <w:r w:rsidR="00AF56E8">
        <w:rPr>
          <w:lang w:val="en-US"/>
        </w:rPr>
        <w:lastRenderedPageBreak/>
        <w:t xml:space="preserve">Odense Robotics cluster are surrounded by other actors with relevant or irrelevant skills and competences. </w:t>
      </w:r>
    </w:p>
    <w:p w14:paraId="4E8E3B0C" w14:textId="794E01C7" w:rsidR="00AF56E8" w:rsidRDefault="007155BB" w:rsidP="00A60592">
      <w:pPr>
        <w:spacing w:line="360" w:lineRule="auto"/>
        <w:rPr>
          <w:lang w:val="en-US"/>
        </w:rPr>
      </w:pPr>
      <w:r>
        <w:rPr>
          <w:lang w:val="en-US"/>
        </w:rPr>
        <w:t xml:space="preserve">Knowledge is also </w:t>
      </w:r>
      <w:r w:rsidRPr="007155BB">
        <w:rPr>
          <w:lang w:val="en-US"/>
        </w:rPr>
        <w:t>crea</w:t>
      </w:r>
      <w:r w:rsidR="0019311C">
        <w:rPr>
          <w:lang w:val="en-US"/>
        </w:rPr>
        <w:t xml:space="preserve">ted in other parts of the world </w:t>
      </w:r>
      <w:r w:rsidRPr="007155BB">
        <w:rPr>
          <w:lang w:val="en-US"/>
        </w:rPr>
        <w:t xml:space="preserve">and firms </w:t>
      </w:r>
      <w:r>
        <w:rPr>
          <w:lang w:val="en-US"/>
        </w:rPr>
        <w:t>in</w:t>
      </w:r>
      <w:r w:rsidR="008A79C9">
        <w:rPr>
          <w:lang w:val="en-US"/>
        </w:rPr>
        <w:t xml:space="preserve"> the</w:t>
      </w:r>
      <w:r>
        <w:rPr>
          <w:lang w:val="en-US"/>
        </w:rPr>
        <w:t xml:space="preserve"> Odense Robotics cluster </w:t>
      </w:r>
      <w:r w:rsidRPr="007155BB">
        <w:rPr>
          <w:lang w:val="en-US"/>
        </w:rPr>
        <w:t>b</w:t>
      </w:r>
      <w:r>
        <w:rPr>
          <w:lang w:val="en-US"/>
        </w:rPr>
        <w:t>uild pipelines to such sites</w:t>
      </w:r>
      <w:r w:rsidR="0019311C">
        <w:rPr>
          <w:lang w:val="en-US"/>
        </w:rPr>
        <w:t xml:space="preserve"> in order</w:t>
      </w:r>
      <w:r>
        <w:rPr>
          <w:lang w:val="en-US"/>
        </w:rPr>
        <w:t xml:space="preserve">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crowdfunding solution to finance their production parts. </w:t>
      </w:r>
      <w:proofErr w:type="spellStart"/>
      <w:r>
        <w:rPr>
          <w:lang w:val="en-US"/>
        </w:rPr>
        <w:t>OnRobot</w:t>
      </w:r>
      <w:proofErr w:type="spellEnd"/>
      <w:r>
        <w:rPr>
          <w:lang w:val="en-US"/>
        </w:rPr>
        <w:t xml:space="preserve"> create</w:t>
      </w:r>
      <w:r w:rsidR="0019311C">
        <w:rPr>
          <w:lang w:val="en-US"/>
        </w:rPr>
        <w:t>s</w:t>
      </w:r>
      <w:r>
        <w:rPr>
          <w:lang w:val="en-US"/>
        </w:rPr>
        <w:t xml:space="preserve"> its sales network based on linkages that </w:t>
      </w:r>
      <w:r w:rsidR="0019311C">
        <w:rPr>
          <w:lang w:val="en-US"/>
        </w:rPr>
        <w:t>UR</w:t>
      </w:r>
      <w:r>
        <w:rPr>
          <w:lang w:val="en-US"/>
        </w:rPr>
        <w:t xml:space="preserve">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05FD9157" w14:textId="16E1E5A6" w:rsidR="0019311C" w:rsidRDefault="00B63830" w:rsidP="005B081E">
      <w:pPr>
        <w:spacing w:line="360" w:lineRule="auto"/>
        <w:rPr>
          <w:lang w:val="en-US"/>
        </w:rPr>
      </w:pPr>
      <w:r>
        <w:rPr>
          <w:lang w:val="en-US"/>
        </w:rPr>
        <w:t xml:space="preserve">Most of the interactions observed in </w:t>
      </w:r>
      <w:r w:rsidR="0019311C">
        <w:rPr>
          <w:lang w:val="en-US"/>
        </w:rPr>
        <w:t xml:space="preserve">the </w:t>
      </w:r>
      <w:r>
        <w:rPr>
          <w:lang w:val="en-US"/>
        </w:rPr>
        <w:t xml:space="preserve">Odense Robotics cluster </w:t>
      </w:r>
      <w:r w:rsidR="00355CE5">
        <w:rPr>
          <w:lang w:val="en-US"/>
        </w:rPr>
        <w:t xml:space="preserve">had a </w:t>
      </w:r>
      <w:r>
        <w:rPr>
          <w:lang w:val="en-US"/>
        </w:rPr>
        <w:t xml:space="preserve">target to commercialize knowledge. </w:t>
      </w:r>
      <w:r w:rsidR="00355CE5">
        <w:rPr>
          <w:lang w:val="en-US"/>
        </w:rPr>
        <w:t>The cluster cannot be c</w:t>
      </w:r>
      <w:r w:rsidR="0019311C">
        <w:rPr>
          <w:lang w:val="en-US"/>
        </w:rPr>
        <w:t>haracterized as too much inward-</w:t>
      </w:r>
      <w:r w:rsidR="00355CE5">
        <w:rPr>
          <w:lang w:val="en-US"/>
        </w:rPr>
        <w:t>looking or</w:t>
      </w:r>
      <w:r w:rsidR="00355CE5" w:rsidRPr="00355CE5">
        <w:rPr>
          <w:lang w:val="en-US"/>
        </w:rPr>
        <w:t xml:space="preserve"> a too much outward-looking</w:t>
      </w:r>
      <w:r w:rsidR="00355CE5">
        <w:rPr>
          <w:lang w:val="en-US"/>
        </w:rPr>
        <w:t xml:space="preserve"> structure. Odense Robotics seems to have a well-structured technological knowl</w:t>
      </w:r>
      <w:r w:rsidR="0019311C">
        <w:rPr>
          <w:lang w:val="en-US"/>
        </w:rPr>
        <w:t>edge on robotics internally. Technological-</w:t>
      </w:r>
      <w:r w:rsidR="00355CE5">
        <w:rPr>
          <w:lang w:val="en-US"/>
        </w:rPr>
        <w:t>based knowledge resources are those used in framing a technology and in that part</w:t>
      </w:r>
      <w:r w:rsidR="0019311C">
        <w:rPr>
          <w:lang w:val="en-US"/>
        </w:rPr>
        <w:t>,</w:t>
      </w:r>
      <w:r w:rsidR="00355CE5">
        <w:rPr>
          <w:lang w:val="en-US"/>
        </w:rPr>
        <w:t xml:space="preserve"> the cluster </w:t>
      </w:r>
      <w:r w:rsidR="0019311C">
        <w:rPr>
          <w:lang w:val="en-US"/>
        </w:rPr>
        <w:t>is superior</w:t>
      </w:r>
      <w:r w:rsidR="00355CE5">
        <w:rPr>
          <w:lang w:val="en-US"/>
        </w:rPr>
        <w:t xml:space="preserve"> with its academic wisdom around robotics.</w:t>
      </w:r>
      <w:r w:rsidR="0019311C">
        <w:rPr>
          <w:lang w:val="en-US"/>
        </w:rPr>
        <w:t xml:space="preserve"> However, external linkages dominate in the commercialization part as they provide the knowledge on how to get a product in the global market. Companies can use global pipeline to fulfill missing competences.</w:t>
      </w:r>
    </w:p>
    <w:p w14:paraId="57DD9BA0" w14:textId="77777777" w:rsidR="0052487B" w:rsidRDefault="00D450A5" w:rsidP="00DD52B4">
      <w:pPr>
        <w:pStyle w:val="Heading1"/>
        <w:spacing w:before="120"/>
        <w:rPr>
          <w:rFonts w:eastAsia="Times New Roman"/>
          <w:lang w:val="en-US"/>
        </w:rPr>
      </w:pPr>
      <w:bookmarkStart w:id="12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23"/>
    </w:p>
    <w:p w14:paraId="6BA81B2B" w14:textId="51BE58E9" w:rsidR="00857F3A" w:rsidRDefault="00857F3A" w:rsidP="008C2F42">
      <w:pPr>
        <w:spacing w:line="360" w:lineRule="auto"/>
        <w:rPr>
          <w:lang w:val="en-US"/>
        </w:rPr>
      </w:pPr>
      <w:r>
        <w:rPr>
          <w:lang w:val="en-US"/>
        </w:rPr>
        <w:t>The interviewees mentioned all the</w:t>
      </w:r>
      <w:r w:rsidR="0033390B">
        <w:rPr>
          <w:lang w:val="en-US"/>
        </w:rPr>
        <w:t>,</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w:t>
      </w:r>
      <w:r w:rsidR="0033390B">
        <w:rPr>
          <w:lang w:val="en-US"/>
        </w:rPr>
        <w:t>:</w:t>
      </w:r>
      <w:r w:rsidRPr="00857F3A">
        <w:rPr>
          <w:lang w:val="en-US"/>
        </w:rPr>
        <w:t xml:space="preserve"> physical, hu</w:t>
      </w:r>
      <w:r>
        <w:rPr>
          <w:lang w:val="en-US"/>
        </w:rPr>
        <w:t>man</w:t>
      </w:r>
      <w:r w:rsidR="0033390B">
        <w:rPr>
          <w:lang w:val="en-US"/>
        </w:rPr>
        <w:t>, and social capital</w:t>
      </w:r>
      <w:r>
        <w:rPr>
          <w:lang w:val="en-US"/>
        </w:rPr>
        <w:t xml:space="preserve"> to be presented in</w:t>
      </w:r>
      <w:r w:rsidR="0033390B">
        <w:rPr>
          <w:lang w:val="en-US"/>
        </w:rPr>
        <w:t xml:space="preserve"> the</w:t>
      </w:r>
      <w:r>
        <w:rPr>
          <w:lang w:val="en-US"/>
        </w:rPr>
        <w:t xml:space="preserve"> </w:t>
      </w:r>
      <w:r w:rsidRPr="00857F3A">
        <w:rPr>
          <w:lang w:val="en-US"/>
        </w:rPr>
        <w:t>Odense Robotics cluster</w:t>
      </w:r>
      <w:r>
        <w:rPr>
          <w:lang w:val="en-US"/>
        </w:rPr>
        <w:t>.</w:t>
      </w:r>
      <w:r w:rsidR="008C2F42">
        <w:rPr>
          <w:lang w:val="en-US"/>
        </w:rPr>
        <w:t xml:space="preserve">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w:t>
      </w:r>
      <w:r w:rsidR="0033390B">
        <w:rPr>
          <w:lang w:val="en-US"/>
        </w:rPr>
        <w:t>ersity’s facilities or in the O</w:t>
      </w:r>
      <w:r w:rsidR="008C2F42">
        <w:rPr>
          <w:lang w:val="en-US"/>
        </w:rPr>
        <w:t xml:space="preserve">R startup hub in </w:t>
      </w:r>
      <w:proofErr w:type="spellStart"/>
      <w:r w:rsidR="008C2F42" w:rsidRPr="008C2F42">
        <w:rPr>
          <w:lang w:val="en-US"/>
        </w:rPr>
        <w:t>Forskerparken</w:t>
      </w:r>
      <w:proofErr w:type="spellEnd"/>
      <w:r w:rsidR="008C2F42">
        <w:rPr>
          <w:lang w:val="en-US"/>
        </w:rPr>
        <w:t>. Many spin offs start developing robots in university facilities before</w:t>
      </w:r>
      <w:r w:rsidR="0033390B">
        <w:rPr>
          <w:lang w:val="en-US"/>
        </w:rPr>
        <w:t xml:space="preserve"> having</w:t>
      </w:r>
      <w:r w:rsidR="008C2F42">
        <w:rPr>
          <w:lang w:val="en-US"/>
        </w:rPr>
        <w:t xml:space="preserve"> a reasonable size to go out. </w:t>
      </w:r>
      <w:r w:rsidR="00114A1A">
        <w:rPr>
          <w:lang w:val="en-US"/>
        </w:rPr>
        <w:t>Casper</w:t>
      </w:r>
      <w:r w:rsidR="0033390B">
        <w:rPr>
          <w:lang w:val="en-US"/>
        </w:rPr>
        <w:t>, in</w:t>
      </w:r>
      <w:r w:rsidR="00114A1A">
        <w:rPr>
          <w:lang w:val="en-US"/>
        </w:rPr>
        <w:t xml:space="preserve"> our talk</w:t>
      </w:r>
      <w:r w:rsidR="0033390B">
        <w:rPr>
          <w:lang w:val="en-US"/>
        </w:rPr>
        <w:t>,</w:t>
      </w:r>
      <w:r w:rsidR="00114A1A">
        <w:rPr>
          <w:lang w:val="en-US"/>
        </w:rPr>
        <w:t xml:space="preserve"> express</w:t>
      </w:r>
      <w:r w:rsidR="0033390B">
        <w:rPr>
          <w:lang w:val="en-US"/>
        </w:rPr>
        <w:t xml:space="preserve">ed some limitations that </w:t>
      </w:r>
      <w:proofErr w:type="spellStart"/>
      <w:r w:rsidR="0033390B">
        <w:rPr>
          <w:lang w:val="en-US"/>
        </w:rPr>
        <w:t>Sensohive</w:t>
      </w:r>
      <w:proofErr w:type="spellEnd"/>
      <w:r w:rsidR="00114A1A">
        <w:rPr>
          <w:lang w:val="en-US"/>
        </w:rPr>
        <w:t xml:space="preserve"> face</w:t>
      </w:r>
      <w:r w:rsidR="0033390B">
        <w:rPr>
          <w:lang w:val="en-US"/>
        </w:rPr>
        <w:t>s</w:t>
      </w:r>
      <w:r w:rsidR="00114A1A">
        <w:rPr>
          <w:lang w:val="en-US"/>
        </w:rPr>
        <w:t xml:space="preserve"> in getting restrictions from the university. Those limitations are mentioned from Jimmy as restrictions that the university poses to the people in the use of equipment but also from the point of bureaucracy. As Casper mentioned:</w:t>
      </w:r>
    </w:p>
    <w:p w14:paraId="2B273CDB" w14:textId="6F479ADD" w:rsidR="00114A1A" w:rsidRDefault="00114A1A" w:rsidP="0033390B">
      <w:pPr>
        <w:spacing w:before="120" w:after="120" w:line="360" w:lineRule="auto"/>
        <w:ind w:left="284"/>
        <w:rPr>
          <w:i/>
          <w:u w:val="single"/>
          <w:lang w:val="en-US"/>
        </w:rPr>
      </w:pPr>
      <w:r w:rsidRPr="00114A1A">
        <w:rPr>
          <w:i/>
          <w:lang w:val="en-US"/>
        </w:rPr>
        <w:t xml:space="preserve">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5800DA80" w:rsidR="00114A1A" w:rsidRDefault="00114A1A" w:rsidP="008C2F42">
      <w:pPr>
        <w:spacing w:line="360" w:lineRule="auto"/>
        <w:rPr>
          <w:lang w:val="en-US"/>
        </w:rPr>
      </w:pPr>
      <w:r>
        <w:rPr>
          <w:lang w:val="en-US"/>
        </w:rPr>
        <w:t xml:space="preserve">Casper illustrates the open community environment </w:t>
      </w:r>
      <w:r w:rsidR="0033390B">
        <w:rPr>
          <w:lang w:val="en-US"/>
        </w:rPr>
        <w:t xml:space="preserve">by the fact </w:t>
      </w:r>
      <w:r>
        <w:rPr>
          <w:lang w:val="en-US"/>
        </w:rPr>
        <w:t xml:space="preserve">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w:t>
      </w:r>
      <w:r w:rsidR="0033390B">
        <w:rPr>
          <w:lang w:val="en-US"/>
        </w:rPr>
        <w:t xml:space="preserve"> a knowledge resource that</w:t>
      </w:r>
      <w:r w:rsidR="00CC5683">
        <w:rPr>
          <w:lang w:val="en-US"/>
        </w:rPr>
        <w:t xml:space="preserve"> benefit</w:t>
      </w:r>
      <w:r w:rsidR="0033390B">
        <w:rPr>
          <w:lang w:val="en-US"/>
        </w:rPr>
        <w:t>s</w:t>
      </w:r>
      <w:r w:rsidR="00CC5683">
        <w:rPr>
          <w:lang w:val="en-US"/>
        </w:rPr>
        <w:t xml:space="preserve"> the participants. The role of academia in social capital is increased and connected with the local linkages. As it seems</w:t>
      </w:r>
      <w:r w:rsidR="0033390B">
        <w:rPr>
          <w:lang w:val="en-US"/>
        </w:rPr>
        <w:t>,</w:t>
      </w:r>
      <w:r w:rsidR="00CC5683">
        <w:rPr>
          <w:lang w:val="en-US"/>
        </w:rPr>
        <w:t xml:space="preserve"> the university can facilitate knowledge transition. </w:t>
      </w:r>
      <w:r w:rsidR="0033390B">
        <w:rPr>
          <w:lang w:val="en-US"/>
        </w:rPr>
        <w:t>In the above quote,</w:t>
      </w:r>
      <w:r w:rsidR="00CC5683">
        <w:rPr>
          <w:lang w:val="en-US"/>
        </w:rPr>
        <w:t xml:space="preserve"> Casper</w:t>
      </w:r>
      <w:r w:rsidR="0033390B">
        <w:rPr>
          <w:lang w:val="en-US"/>
        </w:rPr>
        <w:t xml:space="preserve"> illustrated</w:t>
      </w:r>
      <w:r w:rsidR="00CC5683">
        <w:rPr>
          <w:lang w:val="en-US"/>
        </w:rPr>
        <w:t xml:space="preserve"> the limitations that the university</w:t>
      </w:r>
      <w:r w:rsidR="0033390B">
        <w:rPr>
          <w:lang w:val="en-US"/>
        </w:rPr>
        <w:t>’s</w:t>
      </w:r>
      <w:r w:rsidR="00CC5683">
        <w:rPr>
          <w:lang w:val="en-US"/>
        </w:rPr>
        <w:t xml:space="preserve"> organizational structure poses to cluster actors. Jimmy </w:t>
      </w:r>
      <w:r w:rsidR="00CC5683">
        <w:rPr>
          <w:lang w:val="en-US"/>
        </w:rPr>
        <w:lastRenderedPageBreak/>
        <w:t>elaborates more on this point and concludes that in the industrial world there is more freedom because the flow</w:t>
      </w:r>
      <w:r w:rsidR="0033390B">
        <w:rPr>
          <w:lang w:val="en-US"/>
        </w:rPr>
        <w:t xml:space="preserve"> of capital resources in higher:</w:t>
      </w:r>
    </w:p>
    <w:p w14:paraId="5A610D14" w14:textId="33CB46DA" w:rsidR="00CC5683" w:rsidRDefault="00CC5683" w:rsidP="0033390B">
      <w:pPr>
        <w:spacing w:before="120" w:after="120" w:line="360" w:lineRule="auto"/>
        <w:ind w:left="284"/>
        <w:rPr>
          <w:i/>
          <w:lang w:val="en-US"/>
        </w:rPr>
      </w:pPr>
      <w:r w:rsidRPr="00CC5683">
        <w:rPr>
          <w:i/>
          <w:lang w:val="en-US"/>
        </w:rPr>
        <w:t xml:space="preserve">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proofErr w:type="gramEnd"/>
    </w:p>
    <w:p w14:paraId="3DE0CA21" w14:textId="77777777" w:rsidR="0033390B" w:rsidRDefault="0033390B" w:rsidP="00071460">
      <w:pPr>
        <w:spacing w:line="360" w:lineRule="auto"/>
        <w:rPr>
          <w:lang w:val="en-US"/>
        </w:rPr>
      </w:pPr>
      <w:r>
        <w:rPr>
          <w:lang w:val="en-US"/>
        </w:rPr>
        <w:t>A k</w:t>
      </w:r>
      <w:r w:rsidR="005B081E" w:rsidRPr="005B081E">
        <w:rPr>
          <w:lang w:val="en-US"/>
        </w:rPr>
        <w:t>ey aspect of cluster success is the existence of facilitative social networks, social capita</w:t>
      </w:r>
      <w:r>
        <w:rPr>
          <w:lang w:val="en-US"/>
        </w:rPr>
        <w:t xml:space="preserve">l and institutional structures </w:t>
      </w:r>
      <w:r w:rsidR="005B081E" w:rsidRPr="005B081E">
        <w:rPr>
          <w:lang w:val="en-US"/>
        </w:rPr>
        <w:t>(Porter, 1998)</w:t>
      </w:r>
      <w:r w:rsidR="00313E05">
        <w:rPr>
          <w:lang w:val="en-US"/>
        </w:rPr>
        <w:t>.</w:t>
      </w:r>
      <w:r w:rsidR="00313E05" w:rsidRPr="00313E05">
        <w:rPr>
          <w:lang w:val="en-US"/>
        </w:rPr>
        <w:t xml:space="preserve"> </w:t>
      </w:r>
      <w:r w:rsidR="00313E05">
        <w:rPr>
          <w:lang w:val="en-US"/>
        </w:rPr>
        <w:t>Social capital is the information, trust</w:t>
      </w:r>
      <w:r>
        <w:rPr>
          <w:lang w:val="en-US"/>
        </w:rPr>
        <w:t>,</w:t>
      </w:r>
      <w:r w:rsidR="00313E05">
        <w:rPr>
          <w:lang w:val="en-US"/>
        </w:rPr>
        <w:t xml:space="preserve">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Pr>
          <w:lang w:val="en-US"/>
        </w:rPr>
        <w:t xml:space="preserve">Clusters are </w:t>
      </w:r>
      <w:r w:rsidR="00CE1A7E" w:rsidRPr="0033390B">
        <w:rPr>
          <w:i/>
          <w:lang w:val="en-US"/>
        </w:rPr>
        <w:t xml:space="preserve">social </w:t>
      </w:r>
      <w:r w:rsidRPr="0033390B">
        <w:rPr>
          <w:i/>
          <w:lang w:val="en-US"/>
        </w:rPr>
        <w:t>technologies</w:t>
      </w:r>
      <w:r w:rsidR="00CE1A7E" w:rsidRPr="0033390B">
        <w:rPr>
          <w:i/>
          <w:lang w:val="en-US"/>
        </w:rPr>
        <w:t xml:space="preserve"> </w:t>
      </w:r>
      <w:r w:rsidR="00CE1A7E" w:rsidRPr="00CE1A7E">
        <w:rPr>
          <w:lang w:val="en-US"/>
        </w:rPr>
        <w:t>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w:t>
      </w:r>
      <w:r>
        <w:rPr>
          <w:lang w:val="en-US"/>
        </w:rPr>
        <w:t xml:space="preserve">the </w:t>
      </w:r>
      <w:r w:rsidR="00071460">
        <w:rPr>
          <w:lang w:val="en-US"/>
        </w:rPr>
        <w:t>Odense Robotics cluster</w:t>
      </w:r>
      <w:r>
        <w:rPr>
          <w:lang w:val="en-US"/>
        </w:rPr>
        <w:t>’s</w:t>
      </w:r>
      <w:r w:rsidR="00A44583">
        <w:rPr>
          <w:lang w:val="en-US"/>
        </w:rPr>
        <w:t xml:space="preserve"> social capital interactions</w:t>
      </w:r>
      <w:r w:rsidR="00071460">
        <w:rPr>
          <w:lang w:val="en-US"/>
        </w:rPr>
        <w:t>:</w:t>
      </w:r>
    </w:p>
    <w:p w14:paraId="19A129D0" w14:textId="59B800F2" w:rsidR="00071460" w:rsidRPr="0033390B" w:rsidRDefault="00071460" w:rsidP="0033390B">
      <w:pPr>
        <w:spacing w:before="120" w:after="120" w:line="360" w:lineRule="auto"/>
        <w:ind w:left="284"/>
        <w:rPr>
          <w:lang w:val="en-US"/>
        </w:rPr>
      </w:pPr>
      <w:r w:rsidRPr="002E2B5C">
        <w:rPr>
          <w:i/>
          <w:lang w:val="en-US"/>
        </w:rPr>
        <w:t>If we ask the companies in the cluster about collaboration with other companies,</w:t>
      </w:r>
      <w:r w:rsidR="0033390B">
        <w:rPr>
          <w:i/>
          <w:lang w:val="en-US"/>
        </w:rPr>
        <w:t xml:space="preserve"> </w:t>
      </w:r>
      <w:r w:rsidRPr="002E2B5C">
        <w:rPr>
          <w:i/>
          <w:lang w:val="en-US"/>
        </w:rPr>
        <w:t xml:space="preserve">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27CC2C0D" w:rsidR="00545FC4" w:rsidRDefault="00191E4D" w:rsidP="00071460">
      <w:pPr>
        <w:spacing w:line="360" w:lineRule="auto"/>
        <w:rPr>
          <w:lang w:val="en-US"/>
        </w:rPr>
      </w:pPr>
      <w:r>
        <w:rPr>
          <w:lang w:val="en-US"/>
        </w:rPr>
        <w:t>Trust is high among Odense Robotics cluster participants</w:t>
      </w:r>
      <w:r w:rsidR="0033390B">
        <w:rPr>
          <w:lang w:val="en-US"/>
        </w:rPr>
        <w:t xml:space="preserve"> as they are</w:t>
      </w:r>
      <w:r>
        <w:rPr>
          <w:lang w:val="en-US"/>
        </w:rPr>
        <w:t xml:space="preserve">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nt of information</w:t>
      </w:r>
      <w:r w:rsidR="0033390B">
        <w:rPr>
          <w:lang w:val="en-US"/>
        </w:rPr>
        <w:t>,</w:t>
      </w:r>
      <w:r w:rsidR="00A44583">
        <w:rPr>
          <w:lang w:val="en-US"/>
        </w:rPr>
        <w:t xml:space="preserve"> </w:t>
      </w:r>
      <w:r w:rsidR="0033390B">
        <w:rPr>
          <w:lang w:val="en-US"/>
        </w:rPr>
        <w:t xml:space="preserve">but at the same time </w:t>
      </w:r>
      <w:r w:rsidR="00A44583">
        <w:rPr>
          <w:lang w:val="en-US"/>
        </w:rPr>
        <w:t>having a small amou</w:t>
      </w:r>
      <w:r w:rsidR="0033390B">
        <w:rPr>
          <w:lang w:val="en-US"/>
        </w:rPr>
        <w:t>nt of details that they keep in-</w:t>
      </w:r>
      <w:r w:rsidR="00A44583">
        <w:rPr>
          <w:lang w:val="en-US"/>
        </w:rPr>
        <w:t>house. Startups are the most open to share with the cluster environment</w:t>
      </w:r>
      <w:r w:rsidR="0033390B">
        <w:rPr>
          <w:lang w:val="en-US"/>
        </w:rPr>
        <w:t>,</w:t>
      </w:r>
      <w:r w:rsidR="00A44583">
        <w:rPr>
          <w:lang w:val="en-US"/>
        </w:rPr>
        <w:t xml:space="preserve"> trying to expand the periphery of the company having a strict core of </w:t>
      </w:r>
      <w:proofErr w:type="spellStart"/>
      <w:r w:rsidR="00A44583">
        <w:rPr>
          <w:lang w:val="en-US"/>
        </w:rPr>
        <w:t>confidential</w:t>
      </w:r>
      <w:r w:rsidR="0033390B">
        <w:rPr>
          <w:lang w:val="en-US"/>
        </w:rPr>
        <w:t>s</w:t>
      </w:r>
      <w:proofErr w:type="spellEnd"/>
      <w:r w:rsidR="00A44583">
        <w:rPr>
          <w:lang w:val="en-US"/>
        </w:rPr>
        <w:t xml:space="preserve">. Trust and openness create an environment where the participants can feel the superiority of the cluster </w:t>
      </w:r>
      <w:r w:rsidR="0033390B">
        <w:rPr>
          <w:lang w:val="en-US"/>
        </w:rPr>
        <w:t xml:space="preserve">by </w:t>
      </w:r>
      <w:r w:rsidR="00A44583">
        <w:rPr>
          <w:lang w:val="en-US"/>
        </w:rPr>
        <w:t>ha</w:t>
      </w:r>
      <w:r w:rsidR="0033390B">
        <w:rPr>
          <w:lang w:val="en-US"/>
        </w:rPr>
        <w:t>ving shared values and visions.</w:t>
      </w:r>
    </w:p>
    <w:p w14:paraId="2E738A7B" w14:textId="7522C989" w:rsidR="00545FC4" w:rsidRDefault="00872E99" w:rsidP="00071460">
      <w:pPr>
        <w:spacing w:line="360" w:lineRule="auto"/>
        <w:rPr>
          <w:lang w:val="en-US"/>
        </w:rPr>
      </w:pPr>
      <w:r>
        <w:rPr>
          <w:lang w:val="en-US"/>
        </w:rPr>
        <w:t>The participants in the study expressed that there is</w:t>
      </w:r>
      <w:r w:rsidR="0033390B">
        <w:rPr>
          <w:lang w:val="en-US"/>
        </w:rPr>
        <w:t xml:space="preserve"> a shared belief in the cluster’s potential </w:t>
      </w:r>
      <w:r>
        <w:rPr>
          <w:lang w:val="en-US"/>
        </w:rPr>
        <w:t>to be the frontier for Robotics in Europe. There are shared informal values of the superiority of the cluster but also the intention to promote the nation’s productivity and prosperity. Anders stated that the cluster had also the time for a</w:t>
      </w:r>
      <w:r w:rsidR="0033390B">
        <w:rPr>
          <w:lang w:val="en-US"/>
        </w:rPr>
        <w:t xml:space="preserve"> cultural change on thinking of</w:t>
      </w:r>
      <w:r>
        <w:rPr>
          <w:lang w:val="en-US"/>
        </w:rPr>
        <w:t xml:space="preserve"> robots as a prominent business.</w:t>
      </w:r>
      <w:r w:rsidR="00545FC4">
        <w:rPr>
          <w:lang w:val="en-US"/>
        </w:rPr>
        <w:t xml:space="preserv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w:t>
      </w:r>
      <w:r w:rsidR="0033390B">
        <w:rPr>
          <w:lang w:val="en-US"/>
        </w:rPr>
        <w:t>nion about trust in the cluster:</w:t>
      </w:r>
    </w:p>
    <w:p w14:paraId="21944F1A" w14:textId="0F5AF50A" w:rsidR="00545FC4" w:rsidRPr="00545FC4" w:rsidRDefault="00545FC4" w:rsidP="0033390B">
      <w:pPr>
        <w:spacing w:before="120" w:after="120" w:line="360" w:lineRule="auto"/>
        <w:ind w:left="284"/>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w:t>
      </w:r>
      <w:r w:rsidR="0033390B">
        <w:rPr>
          <w:i/>
          <w:lang w:val="en-US"/>
        </w:rPr>
        <w:t xml:space="preserve"> among the cluster participants</w:t>
      </w:r>
      <w:r w:rsidRPr="00545FC4">
        <w:rPr>
          <w:i/>
          <w:lang w:val="en-US"/>
        </w:rPr>
        <w:t>.</w:t>
      </w:r>
      <w:r w:rsidR="0033390B">
        <w:rPr>
          <w:i/>
          <w:lang w:val="en-US"/>
        </w:rPr>
        <w:t xml:space="preserve"> </w:t>
      </w:r>
      <w:proofErr w:type="gramStart"/>
      <w:r w:rsidRPr="00545FC4">
        <w:rPr>
          <w:i/>
          <w:lang w:val="en-US"/>
        </w:rPr>
        <w:t>Very high.</w:t>
      </w:r>
      <w:proofErr w:type="gramEnd"/>
      <w:r w:rsidRPr="00545FC4">
        <w:rPr>
          <w:i/>
          <w:lang w:val="en-US"/>
        </w:rPr>
        <w:t xml:space="preserve"> Of course, some things must be kept to their own of course but general they are very eager to share knowledge. They are </w:t>
      </w:r>
      <w:r w:rsidRPr="00545FC4">
        <w:rPr>
          <w:i/>
          <w:lang w:val="en-US"/>
        </w:rPr>
        <w:lastRenderedPageBreak/>
        <w:t xml:space="preserve">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r w:rsidR="0033390B">
        <w:rPr>
          <w:i/>
          <w:lang w:val="en-US"/>
        </w:rPr>
        <w:t>.</w:t>
      </w:r>
    </w:p>
    <w:p w14:paraId="4EA35601" w14:textId="77777777" w:rsidR="00A40C28" w:rsidRDefault="00D450A5" w:rsidP="00580DE8">
      <w:pPr>
        <w:pStyle w:val="Heading1"/>
        <w:rPr>
          <w:rFonts w:eastAsia="Times New Roman"/>
          <w:lang w:val="en-US"/>
        </w:rPr>
      </w:pPr>
      <w:bookmarkStart w:id="124" w:name="_Toc459977524"/>
      <w:r>
        <w:rPr>
          <w:rFonts w:eastAsia="Times New Roman"/>
          <w:lang w:val="en-US"/>
        </w:rPr>
        <w:t xml:space="preserve">4.5.4 </w:t>
      </w:r>
      <w:r w:rsidR="00A40C28" w:rsidRPr="00A40C28">
        <w:rPr>
          <w:rFonts w:eastAsia="Times New Roman"/>
          <w:lang w:val="en-US"/>
        </w:rPr>
        <w:t>Internal competition and cooperation</w:t>
      </w:r>
      <w:bookmarkEnd w:id="124"/>
    </w:p>
    <w:p w14:paraId="6B27470B" w14:textId="06E7F381" w:rsidR="00545FC4" w:rsidRDefault="00545FC4" w:rsidP="004D4F02">
      <w:pPr>
        <w:spacing w:line="360" w:lineRule="auto"/>
        <w:rPr>
          <w:lang w:val="en-US"/>
        </w:rPr>
      </w:pPr>
      <w:r>
        <w:rPr>
          <w:lang w:val="en-US"/>
        </w:rPr>
        <w:t>As far as the subject goes</w:t>
      </w:r>
      <w:r w:rsidR="0033390B">
        <w:rPr>
          <w:lang w:val="en-US"/>
        </w:rPr>
        <w:t>,</w:t>
      </w:r>
      <w:r>
        <w:rPr>
          <w:lang w:val="en-US"/>
        </w:rPr>
        <w:t xml:space="preserve"> internal cooperation dominates competition in </w:t>
      </w:r>
      <w:r w:rsidR="0033390B">
        <w:rPr>
          <w:lang w:val="en-US"/>
        </w:rPr>
        <w:t xml:space="preserve">the </w:t>
      </w:r>
      <w:r>
        <w:rPr>
          <w:lang w:val="en-US"/>
        </w:rPr>
        <w:t xml:space="preserve">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w:t>
      </w:r>
      <w:r w:rsidR="0033390B">
        <w:rPr>
          <w:lang w:val="en-US"/>
        </w:rPr>
        <w:t>’</w:t>
      </w:r>
      <w:r w:rsidR="004D4F02">
        <w:rPr>
          <w:lang w:val="en-US"/>
        </w:rPr>
        <w:t xml:space="preserve"> point of view</w:t>
      </w:r>
      <w:r w:rsidR="0033390B">
        <w:rPr>
          <w:lang w:val="en-US"/>
        </w:rPr>
        <w:t>,</w:t>
      </w:r>
      <w:r w:rsidR="004D4F02">
        <w:rPr>
          <w:lang w:val="en-US"/>
        </w:rPr>
        <w:t xml:space="preserve">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33390B">
      <w:pPr>
        <w:spacing w:before="120" w:line="360" w:lineRule="auto"/>
        <w:ind w:left="284"/>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33390B">
      <w:pPr>
        <w:spacing w:after="120" w:line="360" w:lineRule="auto"/>
        <w:ind w:left="284"/>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68AF50DD" w:rsidR="0085514E" w:rsidRDefault="00093662" w:rsidP="005F347B">
      <w:pPr>
        <w:spacing w:line="360" w:lineRule="auto"/>
        <w:rPr>
          <w:lang w:val="en-US"/>
        </w:rPr>
      </w:pPr>
      <w:r>
        <w:rPr>
          <w:lang w:val="en-US"/>
        </w:rPr>
        <w:t xml:space="preserve">The robotic industry in Odense </w:t>
      </w:r>
      <w:r w:rsidR="0033390B">
        <w:rPr>
          <w:lang w:val="en-US"/>
        </w:rPr>
        <w:t>also does not have</w:t>
      </w:r>
      <w:r>
        <w:rPr>
          <w:lang w:val="en-US"/>
        </w:rPr>
        <w:t xml:space="preserve"> the volume to support high competition</w:t>
      </w:r>
      <w:r w:rsidR="0033390B">
        <w:rPr>
          <w:lang w:val="en-US"/>
        </w:rPr>
        <w:t>,</w:t>
      </w:r>
      <w:r>
        <w:rPr>
          <w:lang w:val="en-US"/>
        </w:rPr>
        <w:t xml:space="preserve"> </w:t>
      </w:r>
      <w:r w:rsidR="005F347B">
        <w:rPr>
          <w:lang w:val="en-US"/>
        </w:rPr>
        <w:t>as</w:t>
      </w:r>
      <w:r w:rsidR="0033390B">
        <w:rPr>
          <w:lang w:val="en-US"/>
        </w:rPr>
        <w:t xml:space="preserve"> it is</w:t>
      </w:r>
      <w:r w:rsidR="005F347B">
        <w:rPr>
          <w:lang w:val="en-US"/>
        </w:rPr>
        <w:t xml:space="preserve"> a </w:t>
      </w:r>
      <w:commentRangeStart w:id="125"/>
      <w:r w:rsidR="005F347B">
        <w:rPr>
          <w:lang w:val="en-US"/>
        </w:rPr>
        <w:t>developing cluster</w:t>
      </w:r>
      <w:commentRangeEnd w:id="125"/>
      <w:r w:rsidR="0033390B">
        <w:rPr>
          <w:rStyle w:val="CommentReference"/>
        </w:rPr>
        <w:commentReference w:id="125"/>
      </w:r>
      <w:r w:rsidR="005F347B">
        <w:rPr>
          <w:lang w:val="en-US"/>
        </w:rPr>
        <w:t xml:space="preserve">. According to </w:t>
      </w:r>
      <w:proofErr w:type="spellStart"/>
      <w:r w:rsidR="005F347B">
        <w:rPr>
          <w:lang w:val="en-US"/>
        </w:rPr>
        <w:t>Andersson</w:t>
      </w:r>
      <w:proofErr w:type="spellEnd"/>
      <w:r w:rsidR="005F347B">
        <w:rPr>
          <w:lang w:val="en-US"/>
        </w:rPr>
        <w:t xml:space="preserve"> et al.,</w:t>
      </w:r>
      <w:r w:rsidR="0033390B">
        <w:rPr>
          <w:lang w:val="en-US"/>
        </w:rPr>
        <w:t xml:space="preserve"> </w:t>
      </w:r>
      <w:r w:rsidR="005F347B">
        <w:rPr>
          <w:lang w:val="en-US"/>
        </w:rPr>
        <w:t>(2004) in developing cluster</w:t>
      </w:r>
      <w:r w:rsidR="0033390B">
        <w:rPr>
          <w:lang w:val="en-US"/>
        </w:rPr>
        <w:t>s,</w:t>
      </w:r>
      <w:r w:rsidR="005F347B">
        <w:rPr>
          <w:lang w:val="en-US"/>
        </w:rPr>
        <w:t xml:space="preserve">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xml:space="preserve">. </w:t>
      </w:r>
      <w:r w:rsidR="0033390B">
        <w:rPr>
          <w:lang w:val="en-US"/>
        </w:rPr>
        <w:t>The UR</w:t>
      </w:r>
      <w:r w:rsidR="005F347B">
        <w:rPr>
          <w:lang w:val="en-US"/>
        </w:rPr>
        <w:t xml:space="preserve"> success did not create competition in the indus</w:t>
      </w:r>
      <w:r w:rsidR="0033390B">
        <w:rPr>
          <w:lang w:val="en-US"/>
        </w:rPr>
        <w:t xml:space="preserve">try but, in contrast, </w:t>
      </w:r>
      <w:r w:rsidR="005F347B">
        <w:rPr>
          <w:lang w:val="en-US"/>
        </w:rPr>
        <w:t>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4D18FA47" w:rsidR="00545FC4" w:rsidRDefault="0033390B" w:rsidP="005F347B">
      <w:pPr>
        <w:spacing w:line="360" w:lineRule="auto"/>
        <w:rPr>
          <w:lang w:val="en-US"/>
        </w:rPr>
      </w:pPr>
      <w:r>
        <w:rPr>
          <w:lang w:val="en-US"/>
        </w:rPr>
        <w:t>The few examples of high-</w:t>
      </w:r>
      <w:r w:rsidR="0085514E">
        <w:rPr>
          <w:lang w:val="en-US"/>
        </w:rPr>
        <w:t xml:space="preserve">growth firms in the study support the view of diminishing competition. </w:t>
      </w:r>
      <w:r>
        <w:rPr>
          <w:lang w:val="en-US"/>
        </w:rPr>
        <w:t>However, there must be</w:t>
      </w:r>
      <w:r w:rsidR="0085514E" w:rsidRPr="0085514E">
        <w:rPr>
          <w:lang w:val="en-US"/>
        </w:rPr>
        <w:t xml:space="preserve"> competition among the companies, as they operate in the same industry and are base</w:t>
      </w:r>
      <w:r w:rsidR="0085514E">
        <w:rPr>
          <w:lang w:val="en-US"/>
        </w:rPr>
        <w:t xml:space="preserve">d in the same geographical area. The </w:t>
      </w:r>
      <w:r w:rsidR="0085514E" w:rsidRPr="0085514E">
        <w:rPr>
          <w:lang w:val="en-US"/>
        </w:rPr>
        <w:t xml:space="preserve">research must have not gone that far because </w:t>
      </w:r>
      <w:r w:rsidR="0085514E">
        <w:rPr>
          <w:lang w:val="en-US"/>
        </w:rPr>
        <w:t>of the limited number of participants in the medium sized firms that are also</w:t>
      </w:r>
      <w:r w:rsidR="00572375">
        <w:rPr>
          <w:lang w:val="en-US"/>
        </w:rPr>
        <w:t xml:space="preserve"> those </w:t>
      </w:r>
      <w:r>
        <w:rPr>
          <w:lang w:val="en-US"/>
        </w:rPr>
        <w:t xml:space="preserve">that </w:t>
      </w:r>
      <w:r w:rsidR="0085514E">
        <w:rPr>
          <w:lang w:val="en-US"/>
        </w:rPr>
        <w:t>established</w:t>
      </w:r>
      <w:r w:rsidR="00572375">
        <w:rPr>
          <w:lang w:val="en-US"/>
        </w:rPr>
        <w:t xml:space="preserve"> many years</w:t>
      </w:r>
      <w:r w:rsidR="0085514E">
        <w:rPr>
          <w:lang w:val="en-US"/>
        </w:rPr>
        <w:t xml:space="preserve"> in the robot environment around </w:t>
      </w:r>
      <w:r w:rsidR="00572375">
        <w:rPr>
          <w:lang w:val="en-US"/>
        </w:rPr>
        <w:t>Odense. Bilge</w:t>
      </w:r>
      <w:r>
        <w:rPr>
          <w:lang w:val="en-US"/>
        </w:rPr>
        <w:t>,</w:t>
      </w:r>
      <w:r w:rsidR="00572375">
        <w:rPr>
          <w:lang w:val="en-US"/>
        </w:rPr>
        <w:t xml:space="preserve"> in his try to formulate a definition for the cluster</w:t>
      </w:r>
      <w:r>
        <w:rPr>
          <w:lang w:val="en-US"/>
        </w:rPr>
        <w:t>,</w:t>
      </w:r>
      <w:r w:rsidR="00572375">
        <w:rPr>
          <w:lang w:val="en-US"/>
        </w:rPr>
        <w:t xml:space="preserve"> states:</w:t>
      </w:r>
    </w:p>
    <w:p w14:paraId="3CD9921B" w14:textId="5246527A" w:rsidR="00712501" w:rsidRDefault="00572375" w:rsidP="0033390B">
      <w:pPr>
        <w:spacing w:before="120" w:after="120" w:line="360" w:lineRule="auto"/>
        <w:ind w:left="284"/>
        <w:rPr>
          <w:i/>
          <w:lang w:val="en-US"/>
        </w:rPr>
      </w:pPr>
      <w:r w:rsidRPr="00572375">
        <w:rPr>
          <w:i/>
          <w:lang w:val="en-US"/>
        </w:rPr>
        <w:t>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65DEA91F" w:rsidR="00F173FE" w:rsidRDefault="00712501" w:rsidP="005F347B">
      <w:pPr>
        <w:spacing w:line="360" w:lineRule="auto"/>
        <w:rPr>
          <w:lang w:val="en-US"/>
        </w:rPr>
      </w:pPr>
      <w:r>
        <w:rPr>
          <w:lang w:val="en-US"/>
        </w:rPr>
        <w:lastRenderedPageBreak/>
        <w:t>As I mentioned before</w:t>
      </w:r>
      <w:r w:rsidR="0033390B">
        <w:rPr>
          <w:lang w:val="en-US"/>
        </w:rPr>
        <w:t>,</w:t>
      </w:r>
      <w:r>
        <w:rPr>
          <w:lang w:val="en-US"/>
        </w:rPr>
        <w:t xml:space="preserve"> for Bilge</w:t>
      </w:r>
      <w:r w:rsidR="0033390B">
        <w:rPr>
          <w:lang w:val="en-US"/>
        </w:rPr>
        <w:t xml:space="preserve"> it</w:t>
      </w:r>
      <w:r>
        <w:rPr>
          <w:lang w:val="en-US"/>
        </w:rPr>
        <w:t xml:space="preserve"> was difficult to elaborate in cluster terms</w:t>
      </w:r>
      <w:r w:rsidR="003B32F5">
        <w:rPr>
          <w:lang w:val="en-US"/>
        </w:rPr>
        <w:t>.</w:t>
      </w:r>
      <w:r>
        <w:rPr>
          <w:lang w:val="en-US"/>
        </w:rPr>
        <w:t xml:space="preserve"> </w:t>
      </w:r>
      <w:r w:rsidR="003B32F5">
        <w:rPr>
          <w:lang w:val="en-US"/>
        </w:rPr>
        <w:t>This term is not</w:t>
      </w:r>
      <w:r>
        <w:rPr>
          <w:lang w:val="en-US"/>
        </w:rPr>
        <w:t xml:space="preserve"> in common use in </w:t>
      </w:r>
      <w:proofErr w:type="spellStart"/>
      <w:r>
        <w:rPr>
          <w:lang w:val="en-US"/>
        </w:rPr>
        <w:t>OnRobots</w:t>
      </w:r>
      <w:proofErr w:type="spellEnd"/>
      <w:r w:rsidR="003B32F5">
        <w:rPr>
          <w:lang w:val="en-US"/>
        </w:rPr>
        <w:t xml:space="preserve">, the company that he </w:t>
      </w:r>
      <w:proofErr w:type="spellStart"/>
      <w:r w:rsidR="003B32F5">
        <w:rPr>
          <w:lang w:val="en-US"/>
        </w:rPr>
        <w:t>founde</w:t>
      </w:r>
      <w:proofErr w:type="spellEnd"/>
      <w:r>
        <w:rPr>
          <w:lang w:val="en-US"/>
        </w:rPr>
        <w:t xml:space="preserve">. </w:t>
      </w:r>
      <w:r w:rsidR="003B32F5">
        <w:rPr>
          <w:lang w:val="en-US"/>
        </w:rPr>
        <w:t>However, h</w:t>
      </w:r>
      <w:r>
        <w:rPr>
          <w:lang w:val="en-US"/>
        </w:rPr>
        <w:t xml:space="preserve">e </w:t>
      </w:r>
      <w:r w:rsidR="003B32F5">
        <w:rPr>
          <w:lang w:val="en-US"/>
        </w:rPr>
        <w:t>observes</w:t>
      </w:r>
      <w:r>
        <w:rPr>
          <w:lang w:val="en-US"/>
        </w:rPr>
        <w:t xml:space="preserve"> that the clusters are not competing in the definition that he is trying to create about the cluster phenomenon. This </w:t>
      </w:r>
      <w:r w:rsidR="003B32F5">
        <w:rPr>
          <w:lang w:val="en-US"/>
        </w:rPr>
        <w:t>image</w:t>
      </w:r>
      <w:r>
        <w:rPr>
          <w:lang w:val="en-US"/>
        </w:rPr>
        <w:t xml:space="preserve"> </w:t>
      </w:r>
      <w:r w:rsidR="003B32F5">
        <w:rPr>
          <w:lang w:val="en-US"/>
        </w:rPr>
        <w:t>is</w:t>
      </w:r>
      <w:r>
        <w:rPr>
          <w:lang w:val="en-US"/>
        </w:rPr>
        <w:t xml:space="preserve"> established from the fact that his company does not face internal industry competition</w:t>
      </w:r>
      <w:r w:rsidR="003B32F5">
        <w:rPr>
          <w:lang w:val="en-US"/>
        </w:rPr>
        <w:t>,</w:t>
      </w:r>
      <w:r>
        <w:rPr>
          <w:lang w:val="en-US"/>
        </w:rPr>
        <w:t xml:space="preserve"> but only internationally. The th</w:t>
      </w:r>
      <w:r w:rsidR="003B32F5">
        <w:rPr>
          <w:lang w:val="en-US"/>
        </w:rPr>
        <w:t>reat that Bilge identifies is whether</w:t>
      </w:r>
      <w:r>
        <w:rPr>
          <w:lang w:val="en-US"/>
        </w:rPr>
        <w:t xml:space="preserve"> his company’s product is not anymore compatible with the UR robotic </w:t>
      </w:r>
      <w:r w:rsidR="00F173FE">
        <w:rPr>
          <w:lang w:val="en-US"/>
        </w:rPr>
        <w:t xml:space="preserve">arm that is designed to fit in </w:t>
      </w:r>
      <w:r w:rsidR="003B32F5">
        <w:rPr>
          <w:lang w:val="en-US"/>
        </w:rPr>
        <w:t>and thus, this</w:t>
      </w:r>
      <w:r w:rsidR="00F173FE">
        <w:rPr>
          <w:lang w:val="en-US"/>
        </w:rPr>
        <w:t xml:space="preserve"> is irrelevant </w:t>
      </w:r>
      <w:r w:rsidR="003B32F5">
        <w:rPr>
          <w:lang w:val="en-US"/>
        </w:rPr>
        <w:t>to</w:t>
      </w:r>
      <w:r w:rsidR="00F173FE">
        <w:rPr>
          <w:lang w:val="en-US"/>
        </w:rPr>
        <w:t xml:space="preserve"> direct competition. </w:t>
      </w:r>
    </w:p>
    <w:p w14:paraId="47940899" w14:textId="465F0FFE" w:rsidR="00572375" w:rsidRDefault="00572375" w:rsidP="005F347B">
      <w:pPr>
        <w:spacing w:line="360" w:lineRule="auto"/>
        <w:rPr>
          <w:lang w:val="en-US"/>
        </w:rPr>
      </w:pPr>
      <w:r>
        <w:rPr>
          <w:lang w:val="en-US"/>
        </w:rPr>
        <w:t>Cooperation</w:t>
      </w:r>
      <w:r w:rsidR="003B32F5">
        <w:rPr>
          <w:lang w:val="en-US"/>
        </w:rPr>
        <w:t>,</w:t>
      </w:r>
      <w:r>
        <w:rPr>
          <w:lang w:val="en-US"/>
        </w:rPr>
        <w:t xml:space="preserve"> on the other hand</w:t>
      </w:r>
      <w:r w:rsidR="003B32F5">
        <w:rPr>
          <w:lang w:val="en-US"/>
        </w:rPr>
        <w:t>,</w:t>
      </w:r>
      <w:r>
        <w:rPr>
          <w:lang w:val="en-US"/>
        </w:rPr>
        <w:t xml:space="preserve"> was mentioned from all of the participants in the stu</w:t>
      </w:r>
      <w:r w:rsidR="003B32F5">
        <w:rPr>
          <w:lang w:val="en-US"/>
        </w:rPr>
        <w:t>dy. As it was explained in the T</w:t>
      </w:r>
      <w:r>
        <w:rPr>
          <w:lang w:val="en-US"/>
        </w:rPr>
        <w:t>riple Helix section of the chapter</w:t>
      </w:r>
      <w:r w:rsidR="003B32F5">
        <w:rPr>
          <w:lang w:val="en-US"/>
        </w:rPr>
        <w:t>,</w:t>
      </w:r>
      <w:r>
        <w:rPr>
          <w:lang w:val="en-US"/>
        </w:rPr>
        <w:t xml:space="preserve"> there is collabor</w:t>
      </w:r>
      <w:r w:rsidR="003B32F5">
        <w:rPr>
          <w:lang w:val="en-US"/>
        </w:rPr>
        <w:t xml:space="preserve">ation between state, university, </w:t>
      </w:r>
      <w:r>
        <w:rPr>
          <w:lang w:val="en-US"/>
        </w:rPr>
        <w:t xml:space="preserve">and academia actors in producing innovations and new technologies. The cooperation is </w:t>
      </w:r>
      <w:r w:rsidR="003B32F5">
        <w:rPr>
          <w:lang w:val="en-US"/>
        </w:rPr>
        <w:t xml:space="preserve">a </w:t>
      </w:r>
      <w:r>
        <w:rPr>
          <w:lang w:val="en-US"/>
        </w:rPr>
        <w:t>driver through commercialization as the interaction</w:t>
      </w:r>
      <w:r w:rsidR="003B32F5">
        <w:rPr>
          <w:lang w:val="en-US"/>
        </w:rPr>
        <w:t>s</w:t>
      </w:r>
      <w:r>
        <w:rPr>
          <w:lang w:val="en-US"/>
        </w:rPr>
        <w:t xml:space="preserve"> between the participants </w:t>
      </w:r>
      <w:r w:rsidR="003B32F5">
        <w:rPr>
          <w:lang w:val="en-US"/>
        </w:rPr>
        <w:t>aim to translate</w:t>
      </w:r>
      <w:r w:rsidR="00F173FE">
        <w:rPr>
          <w:lang w:val="en-US"/>
        </w:rPr>
        <w:t xml:space="preserve"> knowledge </w:t>
      </w:r>
      <w:r>
        <w:rPr>
          <w:lang w:val="en-US"/>
        </w:rPr>
        <w:t xml:space="preserve">to money. </w:t>
      </w:r>
      <w:r w:rsidR="00046028">
        <w:rPr>
          <w:lang w:val="en-US"/>
        </w:rPr>
        <w:t>Collaboration could also be strengthening among participants and the university has specific role to that</w:t>
      </w:r>
      <w:r w:rsidR="003B32F5">
        <w:rPr>
          <w:lang w:val="en-US"/>
        </w:rPr>
        <w:t>,</w:t>
      </w:r>
      <w:r w:rsidR="00046028">
        <w:rPr>
          <w:lang w:val="en-US"/>
        </w:rPr>
        <w:t xml:space="preserve"> as the one that holds the majority of knowledge around the robot technology. As Lars-Peter states:</w:t>
      </w:r>
    </w:p>
    <w:p w14:paraId="151AAF47" w14:textId="47F56D12" w:rsidR="00046028" w:rsidRDefault="00046028" w:rsidP="003B32F5">
      <w:pPr>
        <w:spacing w:before="120" w:after="120" w:line="360" w:lineRule="auto"/>
        <w:ind w:left="284"/>
        <w:rPr>
          <w:i/>
          <w:lang w:val="en-US"/>
        </w:rPr>
      </w:pPr>
      <w:r w:rsidRPr="00046028">
        <w:rPr>
          <w:i/>
          <w:lang w:val="en-US"/>
        </w:rPr>
        <w:t xml:space="preserve">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13AAF59A"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w:t>
      </w:r>
      <w:r w:rsidR="00575D4A">
        <w:rPr>
          <w:lang w:val="en-US"/>
        </w:rPr>
        <w:t>,</w:t>
      </w:r>
      <w:r>
        <w:rPr>
          <w:lang w:val="en-US"/>
        </w:rPr>
        <w:t xml:space="preserve"> providing their collaboration for mutual development. </w:t>
      </w:r>
      <w:proofErr w:type="spellStart"/>
      <w:r>
        <w:rPr>
          <w:lang w:val="en-US"/>
        </w:rPr>
        <w:t>KuboRobot</w:t>
      </w:r>
      <w:proofErr w:type="spellEnd"/>
      <w:r>
        <w:rPr>
          <w:lang w:val="en-US"/>
        </w:rPr>
        <w:t xml:space="preserve"> has</w:t>
      </w:r>
      <w:r w:rsidR="00575D4A">
        <w:rPr>
          <w:lang w:val="en-US"/>
        </w:rPr>
        <w:t>,</w:t>
      </w:r>
      <w:r>
        <w:rPr>
          <w:lang w:val="en-US"/>
        </w:rPr>
        <w:t xml:space="preserve"> for example</w:t>
      </w:r>
      <w:r w:rsidR="00575D4A">
        <w:rPr>
          <w:lang w:val="en-US"/>
        </w:rPr>
        <w:t>,</w:t>
      </w:r>
      <w:r>
        <w:rPr>
          <w:lang w:val="en-US"/>
        </w:rPr>
        <w:t xml:space="preserve"> strong collaboration with Blue Ocean Robotics</w:t>
      </w:r>
      <w:r w:rsidR="00575D4A">
        <w:rPr>
          <w:lang w:val="en-US"/>
        </w:rPr>
        <w:t>,</w:t>
      </w:r>
      <w:r>
        <w:rPr>
          <w:lang w:val="en-US"/>
        </w:rPr>
        <w:t xml:space="preserve"> as they both find a match with each other. </w:t>
      </w:r>
      <w:r w:rsidR="003D7891">
        <w:rPr>
          <w:lang w:val="en-US"/>
        </w:rPr>
        <w:t xml:space="preserve">Companies such as Blue Ocean try to find companies in an early stage to provide them </w:t>
      </w:r>
      <w:r w:rsidR="00575D4A">
        <w:rPr>
          <w:lang w:val="en-US"/>
        </w:rPr>
        <w:t xml:space="preserve">with </w:t>
      </w:r>
      <w:r w:rsidR="003D7891">
        <w:rPr>
          <w:lang w:val="en-US"/>
        </w:rPr>
        <w:t>ava</w:t>
      </w:r>
      <w:r w:rsidR="00575D4A">
        <w:rPr>
          <w:lang w:val="en-US"/>
        </w:rPr>
        <w:t xml:space="preserve">ilable resources that have in </w:t>
      </w:r>
      <w:r w:rsidR="003D7891">
        <w:rPr>
          <w:lang w:val="en-US"/>
        </w:rPr>
        <w:t>big quantity. They have different competences teams that can help startups as Tommy mentions:</w:t>
      </w:r>
    </w:p>
    <w:p w14:paraId="3FC4A930" w14:textId="3B9633D4" w:rsidR="003D7891" w:rsidRPr="003D7891" w:rsidRDefault="003D7891" w:rsidP="00575D4A">
      <w:pPr>
        <w:spacing w:before="120" w:after="120" w:line="360" w:lineRule="auto"/>
        <w:ind w:left="284"/>
        <w:rPr>
          <w:i/>
          <w:lang w:val="en-US"/>
        </w:rPr>
      </w:pPr>
      <w:r>
        <w:rPr>
          <w:i/>
          <w:lang w:val="en-US"/>
        </w:rPr>
        <w:t>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5FB28FE5" w:rsidR="003D4D10" w:rsidRDefault="003D7891" w:rsidP="005F347B">
      <w:pPr>
        <w:spacing w:line="360" w:lineRule="auto"/>
        <w:rPr>
          <w:lang w:val="en-US"/>
        </w:rPr>
      </w:pPr>
      <w:r>
        <w:rPr>
          <w:lang w:val="en-US"/>
        </w:rPr>
        <w:t>Partnerships and strong collaboration between companies can</w:t>
      </w:r>
      <w:r w:rsidR="00575D4A">
        <w:rPr>
          <w:lang w:val="en-US"/>
        </w:rPr>
        <w:t>,</w:t>
      </w:r>
      <w:r>
        <w:rPr>
          <w:lang w:val="en-US"/>
        </w:rPr>
        <w:t xml:space="preserve"> in many times</w:t>
      </w:r>
      <w:r w:rsidR="00575D4A">
        <w:rPr>
          <w:lang w:val="en-US"/>
        </w:rPr>
        <w:t>,</w:t>
      </w:r>
      <w:r>
        <w:rPr>
          <w:lang w:val="en-US"/>
        </w:rPr>
        <w:t xml:space="preserve">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peripheral environment.</w:t>
      </w:r>
      <w:r w:rsidR="00575D4A">
        <w:rPr>
          <w:lang w:val="en-US"/>
        </w:rPr>
        <w:t xml:space="preserve"> The peripheral environment has</w:t>
      </w:r>
      <w:r w:rsidR="00F333E9">
        <w:rPr>
          <w:lang w:val="en-US"/>
        </w:rPr>
        <w:t xml:space="preser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w:t>
      </w:r>
      <w:r w:rsidR="003D4D10">
        <w:rPr>
          <w:lang w:val="en-US"/>
        </w:rPr>
        <w:lastRenderedPageBreak/>
        <w:t xml:space="preserve">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w:t>
      </w:r>
      <w:r w:rsidR="00575D4A">
        <w:rPr>
          <w:lang w:val="en-US"/>
        </w:rPr>
        <w:t>el</w:t>
      </w:r>
      <w:proofErr w:type="spellEnd"/>
      <w:r w:rsidR="00575D4A">
        <w:rPr>
          <w:lang w:val="en-US"/>
        </w:rPr>
        <w:t xml:space="preserve"> the role of Odense Robotics F</w:t>
      </w:r>
      <w:r w:rsidR="003D4D10">
        <w:rPr>
          <w:lang w:val="en-US"/>
        </w:rPr>
        <w:t>rontier is:</w:t>
      </w:r>
    </w:p>
    <w:p w14:paraId="42747962" w14:textId="60472AD7" w:rsidR="0085514E" w:rsidRPr="003D4D10" w:rsidRDefault="003D4D10" w:rsidP="00575D4A">
      <w:pPr>
        <w:spacing w:before="120" w:after="120" w:line="360" w:lineRule="auto"/>
        <w:ind w:left="284"/>
        <w:rPr>
          <w:i/>
          <w:lang w:val="en-US"/>
        </w:rPr>
      </w:pPr>
      <w:r w:rsidRPr="003D4D10">
        <w:rPr>
          <w:i/>
          <w:lang w:val="en-US"/>
        </w:rPr>
        <w:t>So our role is real to be the starting point or the catalyst for a lot of cooperation between different partners in the cluster</w:t>
      </w:r>
      <w:r>
        <w:rPr>
          <w:i/>
          <w:lang w:val="en-US"/>
        </w:rPr>
        <w:t>.</w:t>
      </w:r>
    </w:p>
    <w:p w14:paraId="6AA4F743" w14:textId="77777777" w:rsidR="00A40C28" w:rsidRPr="00A40C28" w:rsidRDefault="00D450A5" w:rsidP="00575D4A">
      <w:pPr>
        <w:pStyle w:val="Heading1"/>
        <w:spacing w:before="120"/>
        <w:rPr>
          <w:rFonts w:eastAsia="Times New Roman"/>
          <w:lang w:val="en-US"/>
        </w:rPr>
      </w:pPr>
      <w:bookmarkStart w:id="126"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26"/>
      <w:r w:rsidR="00156B89">
        <w:rPr>
          <w:rFonts w:eastAsia="Times New Roman"/>
          <w:lang w:val="en-US"/>
        </w:rPr>
        <w:t xml:space="preserve"> </w:t>
      </w:r>
    </w:p>
    <w:p w14:paraId="55AEAFF6" w14:textId="5367EC42" w:rsidR="00A17249" w:rsidRDefault="00B43ABE" w:rsidP="007C2DC2">
      <w:pPr>
        <w:spacing w:line="360" w:lineRule="auto"/>
        <w:rPr>
          <w:rFonts w:eastAsia="Calibri"/>
          <w:lang w:val="en-US"/>
        </w:rPr>
      </w:pPr>
      <w:r>
        <w:rPr>
          <w:rFonts w:eastAsia="Calibri"/>
          <w:lang w:val="en-US"/>
        </w:rPr>
        <w:t xml:space="preserve">One of the factors that forces entrepreneurship in </w:t>
      </w:r>
      <w:r w:rsidR="00575D4A">
        <w:rPr>
          <w:rFonts w:eastAsia="Calibri"/>
          <w:lang w:val="en-US"/>
        </w:rPr>
        <w:t xml:space="preserve">the </w:t>
      </w:r>
      <w:r>
        <w:rPr>
          <w:rFonts w:eastAsia="Calibri"/>
          <w:lang w:val="en-US"/>
        </w:rPr>
        <w:t>Odense Robotics cluste</w:t>
      </w:r>
      <w:r w:rsidR="00575D4A">
        <w:rPr>
          <w:rFonts w:eastAsia="Calibri"/>
          <w:lang w:val="en-US"/>
        </w:rPr>
        <w:t>r is the establishment of the O</w:t>
      </w:r>
      <w:r>
        <w:rPr>
          <w:rFonts w:eastAsia="Calibri"/>
          <w:lang w:val="en-US"/>
        </w:rPr>
        <w:t xml:space="preserve">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w:t>
      </w:r>
      <w:r w:rsidR="00575D4A">
        <w:rPr>
          <w:rFonts w:eastAsia="Calibri"/>
          <w:lang w:val="en-US"/>
        </w:rPr>
        <w:t>s</w:t>
      </w:r>
      <w:r w:rsidRPr="00B43ABE">
        <w:rPr>
          <w:rFonts w:eastAsia="Calibri"/>
          <w:lang w:val="en-US"/>
        </w:rPr>
        <w:t xml:space="preserve"> companies at an early stage </w:t>
      </w:r>
      <w:r w:rsidR="00575D4A">
        <w:rPr>
          <w:rFonts w:eastAsia="Calibri"/>
          <w:lang w:val="en-US"/>
        </w:rPr>
        <w:t xml:space="preserve">in order </w:t>
      </w:r>
      <w:r w:rsidRPr="00B43ABE">
        <w:rPr>
          <w:rFonts w:eastAsia="Calibri"/>
          <w:lang w:val="en-US"/>
        </w:rPr>
        <w:t xml:space="preserve">to create the shortest route from prototyping to financing and commercialization. </w:t>
      </w:r>
      <w:r w:rsidR="007C2DC2">
        <w:rPr>
          <w:rFonts w:eastAsia="Calibri"/>
          <w:lang w:val="en-US"/>
        </w:rPr>
        <w:t>According to Odense Robotics Fortier</w:t>
      </w:r>
      <w:r w:rsidR="00575D4A">
        <w:rPr>
          <w:rFonts w:eastAsia="Calibri"/>
          <w:lang w:val="en-US"/>
        </w:rPr>
        <w:t>,</w:t>
      </w:r>
      <w:r w:rsidR="007C2DC2">
        <w:rPr>
          <w:rFonts w:eastAsia="Calibri"/>
          <w:lang w:val="en-US"/>
        </w:rPr>
        <w:t xml:space="preserve">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w:t>
      </w:r>
      <w:r w:rsidR="00575D4A">
        <w:rPr>
          <w:rFonts w:eastAsia="Calibri"/>
          <w:lang w:val="en-US"/>
        </w:rPr>
        <w:t>, and their marketing exposure</w:t>
      </w:r>
      <w:r w:rsidR="007C2DC2">
        <w:rPr>
          <w:rFonts w:eastAsia="Calibri"/>
          <w:lang w:val="en-US"/>
        </w:rPr>
        <w:t xml:space="preserve">. </w:t>
      </w:r>
    </w:p>
    <w:p w14:paraId="29A15C6A" w14:textId="543F9932"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w:t>
      </w:r>
      <w:r w:rsidR="00575D4A">
        <w:rPr>
          <w:rFonts w:eastAsia="Calibri"/>
          <w:lang w:val="en-US"/>
        </w:rPr>
        <w:t>UR was a university</w:t>
      </w:r>
      <w:r>
        <w:rPr>
          <w:rFonts w:eastAsia="Calibri"/>
          <w:lang w:val="en-US"/>
        </w:rPr>
        <w:t xml:space="preserve"> spin off and many other companies were established from teams based on the university research. In this study</w:t>
      </w:r>
      <w:r w:rsidR="00575D4A">
        <w:rPr>
          <w:rFonts w:eastAsia="Calibri"/>
          <w:lang w:val="en-US"/>
        </w:rPr>
        <w:t xml:space="preserve">, </w:t>
      </w:r>
      <w:proofErr w:type="spellStart"/>
      <w:r>
        <w:rPr>
          <w:rFonts w:eastAsia="Calibri"/>
          <w:lang w:val="en-US"/>
        </w:rPr>
        <w:t>SensoHive</w:t>
      </w:r>
      <w:proofErr w:type="spellEnd"/>
      <w:r>
        <w:rPr>
          <w:rFonts w:eastAsia="Calibri"/>
          <w:lang w:val="en-US"/>
        </w:rPr>
        <w:t xml:space="preserve"> is actually a company founded by students that haven’t still complete</w:t>
      </w:r>
      <w:r w:rsidR="00575D4A">
        <w:rPr>
          <w:rFonts w:eastAsia="Calibri"/>
          <w:lang w:val="en-US"/>
        </w:rPr>
        <w:t>d</w:t>
      </w:r>
      <w:r>
        <w:rPr>
          <w:rFonts w:eastAsia="Calibri"/>
          <w:lang w:val="en-US"/>
        </w:rPr>
        <w:t xml:space="preserve"> their studies. Tommy</w:t>
      </w:r>
      <w:r w:rsidR="00575D4A">
        <w:rPr>
          <w:rFonts w:eastAsia="Calibri"/>
          <w:lang w:val="en-US"/>
        </w:rPr>
        <w:t>,</w:t>
      </w:r>
      <w:r>
        <w:rPr>
          <w:rFonts w:eastAsia="Calibri"/>
          <w:lang w:val="en-US"/>
        </w:rPr>
        <w:t xml:space="preserve"> from </w:t>
      </w:r>
      <w:proofErr w:type="spellStart"/>
      <w:r>
        <w:rPr>
          <w:rFonts w:eastAsia="Calibri"/>
          <w:lang w:val="en-US"/>
        </w:rPr>
        <w:t>KuboRobot</w:t>
      </w:r>
      <w:proofErr w:type="spellEnd"/>
      <w:r w:rsidR="00575D4A">
        <w:rPr>
          <w:rFonts w:eastAsia="Calibri"/>
          <w:lang w:val="en-US"/>
        </w:rPr>
        <w:t>,</w:t>
      </w:r>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w:t>
      </w:r>
      <w:r w:rsidR="00575D4A">
        <w:rPr>
          <w:rFonts w:eastAsia="Calibri"/>
          <w:lang w:val="en-US"/>
        </w:rPr>
        <w:t>,</w:t>
      </w:r>
      <w:r w:rsidR="00B27A4E">
        <w:rPr>
          <w:rFonts w:eastAsia="Calibri"/>
          <w:lang w:val="en-US"/>
        </w:rPr>
        <w:t xml:space="preserve">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w:t>
      </w:r>
      <w:r w:rsidR="00575D4A">
        <w:rPr>
          <w:rFonts w:eastAsia="Calibri"/>
          <w:lang w:val="en-US"/>
        </w:rPr>
        <w:t>,</w:t>
      </w:r>
      <w:r w:rsidR="00B27A4E">
        <w:rPr>
          <w:rFonts w:eastAsia="Calibri"/>
          <w:lang w:val="en-US"/>
        </w:rPr>
        <w:t xml:space="preserve"> to cultivate their leadership skills by managing these companies. Jimmy was hired as a CEO in the company coming from academia. In our interview he mentioned many attributes of leadership</w:t>
      </w:r>
      <w:r w:rsidR="00575D4A">
        <w:rPr>
          <w:rFonts w:eastAsia="Calibri"/>
          <w:lang w:val="en-US"/>
        </w:rPr>
        <w:t>,</w:t>
      </w:r>
      <w:r w:rsidR="00B27A4E">
        <w:rPr>
          <w:rFonts w:eastAsia="Calibri"/>
          <w:lang w:val="en-US"/>
        </w:rPr>
        <w:t xml:space="preserve"> and </w:t>
      </w:r>
      <w:r w:rsidR="00575D4A">
        <w:rPr>
          <w:rFonts w:eastAsia="Calibri"/>
          <w:lang w:val="en-US"/>
        </w:rPr>
        <w:t>manageria</w:t>
      </w:r>
      <w:r w:rsidR="00B27A4E">
        <w:rPr>
          <w:rFonts w:eastAsia="Calibri"/>
          <w:lang w:val="en-US"/>
        </w:rPr>
        <w:t xml:space="preserve">l skills and aspects that </w:t>
      </w:r>
      <w:r w:rsidR="00575D4A">
        <w:rPr>
          <w:rFonts w:eastAsia="Calibri"/>
          <w:lang w:val="en-US"/>
        </w:rPr>
        <w:t xml:space="preserve">he </w:t>
      </w:r>
      <w:r w:rsidR="00B27A4E">
        <w:rPr>
          <w:rFonts w:eastAsia="Calibri"/>
          <w:lang w:val="en-US"/>
        </w:rPr>
        <w:t>have</w:t>
      </w:r>
      <w:r w:rsidR="00575D4A">
        <w:rPr>
          <w:rFonts w:eastAsia="Calibri"/>
          <w:lang w:val="en-US"/>
        </w:rPr>
        <w:t>n’t considered as a researcher.</w:t>
      </w:r>
    </w:p>
    <w:p w14:paraId="2E632580" w14:textId="52FE2AE7" w:rsidR="00894777" w:rsidRPr="00894777" w:rsidRDefault="00755243" w:rsidP="00894777">
      <w:pPr>
        <w:spacing w:line="360" w:lineRule="auto"/>
        <w:rPr>
          <w:rFonts w:eastAsia="Calibri"/>
          <w:lang w:val="en-US"/>
        </w:rPr>
      </w:pPr>
      <w:r>
        <w:rPr>
          <w:rFonts w:eastAsia="Calibri"/>
          <w:lang w:val="en-US"/>
        </w:rPr>
        <w:t>Jimmy and</w:t>
      </w:r>
      <w:r w:rsidR="00894777">
        <w:rPr>
          <w:rFonts w:eastAsia="Calibri"/>
          <w:lang w:val="en-US"/>
        </w:rPr>
        <w:t xml:space="preserve"> Lar</w:t>
      </w:r>
      <w:r w:rsidR="00B27A4E">
        <w:rPr>
          <w:rFonts w:eastAsia="Calibri"/>
          <w:lang w:val="en-US"/>
        </w:rPr>
        <w:t xml:space="preserve">s </w:t>
      </w:r>
      <w:r>
        <w:rPr>
          <w:rFonts w:eastAsia="Calibri"/>
          <w:lang w:val="en-US"/>
        </w:rPr>
        <w:t>Peter, who</w:t>
      </w:r>
      <w:r w:rsidR="00B27A4E">
        <w:rPr>
          <w:rFonts w:eastAsia="Calibri"/>
          <w:lang w:val="en-US"/>
        </w:rPr>
        <w:t xml:space="preserve"> have</w:t>
      </w:r>
      <w:r>
        <w:rPr>
          <w:rFonts w:eastAsia="Calibri"/>
          <w:lang w:val="en-US"/>
        </w:rPr>
        <w:t xml:space="preserve"> both</w:t>
      </w:r>
      <w:r w:rsidR="00B27A4E">
        <w:rPr>
          <w:rFonts w:eastAsia="Calibri"/>
          <w:lang w:val="en-US"/>
        </w:rPr>
        <w:t xml:space="preserve"> studied and worked in SDU robotics </w:t>
      </w:r>
      <w:r w:rsidR="00894777">
        <w:rPr>
          <w:rFonts w:eastAsia="Calibri"/>
          <w:lang w:val="en-US"/>
        </w:rPr>
        <w:t>department</w:t>
      </w:r>
      <w:r w:rsidR="00575D4A">
        <w:rPr>
          <w:rFonts w:eastAsia="Calibri"/>
          <w:lang w:val="en-US"/>
        </w:rPr>
        <w:t>,</w:t>
      </w:r>
      <w:r>
        <w:rPr>
          <w:rFonts w:eastAsia="Calibri"/>
          <w:lang w:val="en-US"/>
        </w:rPr>
        <w:t xml:space="preserve"> </w:t>
      </w:r>
      <w:r w:rsidR="00575D4A">
        <w:rPr>
          <w:rFonts w:eastAsia="Calibri"/>
          <w:lang w:val="en-US"/>
        </w:rPr>
        <w:t>think</w:t>
      </w:r>
      <w:r w:rsidR="00B27A4E">
        <w:rPr>
          <w:rFonts w:eastAsia="Calibri"/>
          <w:lang w:val="en-US"/>
        </w:rPr>
        <w:t xml:space="preserve"> that the university can</w:t>
      </w:r>
      <w:r>
        <w:rPr>
          <w:rFonts w:eastAsia="Calibri"/>
          <w:lang w:val="en-US"/>
        </w:rPr>
        <w:t>,</w:t>
      </w:r>
      <w:r w:rsidR="00B27A4E">
        <w:rPr>
          <w:rFonts w:eastAsia="Calibri"/>
          <w:lang w:val="en-US"/>
        </w:rPr>
        <w:t xml:space="preserve"> potentially</w:t>
      </w:r>
      <w:r>
        <w:rPr>
          <w:rFonts w:eastAsia="Calibri"/>
          <w:lang w:val="en-US"/>
        </w:rPr>
        <w:t>,</w:t>
      </w:r>
      <w:r w:rsidR="00894777">
        <w:rPr>
          <w:rFonts w:eastAsia="Calibri"/>
          <w:lang w:val="en-US"/>
        </w:rPr>
        <w:t xml:space="preserve"> have stronger position in </w:t>
      </w:r>
      <w:r>
        <w:rPr>
          <w:rFonts w:eastAsia="Calibri"/>
          <w:lang w:val="en-US"/>
        </w:rPr>
        <w:t xml:space="preserve">the </w:t>
      </w:r>
      <w:r w:rsidR="00894777">
        <w:rPr>
          <w:rFonts w:eastAsia="Calibri"/>
          <w:lang w:val="en-US"/>
        </w:rPr>
        <w:t>entrepreneurial process.</w:t>
      </w:r>
      <w:r w:rsidR="00894777" w:rsidRPr="00894777">
        <w:rPr>
          <w:rFonts w:eastAsia="Calibri"/>
          <w:lang w:val="en-US"/>
        </w:rPr>
        <w:t xml:space="preserve"> Jimmy elaborates more on this point and concludes that in the industrial world there is more freedom because </w:t>
      </w:r>
      <w:r w:rsidR="00894777">
        <w:rPr>
          <w:rFonts w:eastAsia="Calibri"/>
          <w:lang w:val="en-US"/>
        </w:rPr>
        <w:t>the flow of capital resources is</w:t>
      </w:r>
      <w:r w:rsidR="00894777" w:rsidRPr="00894777">
        <w:rPr>
          <w:rFonts w:eastAsia="Calibri"/>
          <w:lang w:val="en-US"/>
        </w:rPr>
        <w:t xml:space="preserve"> higher.</w:t>
      </w:r>
      <w:r w:rsidR="00894777">
        <w:rPr>
          <w:rFonts w:eastAsia="Calibri"/>
          <w:lang w:val="en-US"/>
        </w:rPr>
        <w:t xml:space="preserve"> Moreover</w:t>
      </w:r>
      <w:r>
        <w:rPr>
          <w:rFonts w:eastAsia="Calibri"/>
          <w:lang w:val="en-US"/>
        </w:rPr>
        <w:t>, he</w:t>
      </w:r>
      <w:r w:rsidR="00894777">
        <w:rPr>
          <w:rFonts w:eastAsia="Calibri"/>
          <w:lang w:val="en-US"/>
        </w:rPr>
        <w:t xml:space="preserve"> stresses his feelings in the comparison of his work in the University as a researcher a</w:t>
      </w:r>
      <w:r>
        <w:rPr>
          <w:rFonts w:eastAsia="Calibri"/>
          <w:lang w:val="en-US"/>
        </w:rPr>
        <w:t>nd in the Industry as a manager:</w:t>
      </w:r>
    </w:p>
    <w:p w14:paraId="2CA274EB" w14:textId="77777777" w:rsidR="00177D23" w:rsidRDefault="00894777" w:rsidP="00755243">
      <w:pPr>
        <w:spacing w:before="120" w:after="120" w:line="360" w:lineRule="auto"/>
        <w:ind w:left="284"/>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w:t>
      </w:r>
      <w:r w:rsidRPr="00894777">
        <w:rPr>
          <w:rFonts w:eastAsia="Calibri"/>
          <w:i/>
          <w:lang w:val="en-US"/>
        </w:rPr>
        <w:lastRenderedPageBreak/>
        <w:t xml:space="preserve">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3DADFB38"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w:t>
      </w:r>
      <w:r w:rsidR="00755243">
        <w:rPr>
          <w:rFonts w:eastAsia="Calibri"/>
          <w:lang w:val="en-US"/>
        </w:rPr>
        <w:t>,</w:t>
      </w:r>
      <w:r>
        <w:rPr>
          <w:rFonts w:eastAsia="Calibri"/>
          <w:lang w:val="en-US"/>
        </w:rPr>
        <w:t xml:space="preserve">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sidR="00755243">
        <w:rPr>
          <w:rFonts w:eastAsia="Calibri"/>
          <w:lang w:val="en-US"/>
        </w:rPr>
        <w:t xml:space="preserve"> to establish his own company. As </w:t>
      </w:r>
      <w:proofErr w:type="spellStart"/>
      <w:r w:rsidR="00755243">
        <w:rPr>
          <w:rFonts w:eastAsia="Calibri"/>
          <w:lang w:val="en-US"/>
        </w:rPr>
        <w:t>Mikkel</w:t>
      </w:r>
      <w:proofErr w:type="spellEnd"/>
      <w:r w:rsidR="00755243">
        <w:rPr>
          <w:rFonts w:eastAsia="Calibri"/>
          <w:lang w:val="en-US"/>
        </w:rPr>
        <w:t xml:space="preserve"> stated:</w:t>
      </w:r>
    </w:p>
    <w:p w14:paraId="25A9A5A3" w14:textId="568B6E75" w:rsidR="00894777" w:rsidRPr="00D450A5" w:rsidRDefault="001A2AEC" w:rsidP="00755243">
      <w:pPr>
        <w:spacing w:before="120" w:after="120" w:line="360" w:lineRule="auto"/>
        <w:ind w:left="284"/>
        <w:rPr>
          <w:rFonts w:eastAsia="Calibri"/>
          <w:i/>
          <w:lang w:val="en-US"/>
        </w:rPr>
      </w:pPr>
      <w:r w:rsidRPr="001A2AEC">
        <w:rPr>
          <w:rFonts w:eastAsia="Calibri"/>
          <w:i/>
          <w:lang w:val="en-US"/>
        </w:rPr>
        <w:t>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4FD899FC" w14:textId="4394F1D3" w:rsidR="00755243" w:rsidRDefault="001C3ED1" w:rsidP="007C2DC2">
      <w:pPr>
        <w:spacing w:line="360" w:lineRule="auto"/>
        <w:rPr>
          <w:rFonts w:eastAsia="Calibri"/>
          <w:lang w:val="en-US"/>
        </w:rPr>
      </w:pPr>
      <w:r>
        <w:rPr>
          <w:rFonts w:eastAsia="Calibri"/>
          <w:lang w:val="en-US"/>
        </w:rPr>
        <w:t xml:space="preserve">Entrepreneurship is also generated in </w:t>
      </w:r>
      <w:r w:rsidR="00755243">
        <w:rPr>
          <w:rFonts w:eastAsia="Calibri"/>
          <w:lang w:val="en-US"/>
        </w:rPr>
        <w:t xml:space="preserve">the </w:t>
      </w:r>
      <w:r>
        <w:rPr>
          <w:rFonts w:eastAsia="Calibri"/>
          <w:lang w:val="en-US"/>
        </w:rPr>
        <w:t>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w:t>
      </w:r>
      <w:r w:rsidR="00755243">
        <w:rPr>
          <w:rFonts w:eastAsia="Calibri"/>
          <w:lang w:val="en-US"/>
        </w:rPr>
        <w:t>,</w:t>
      </w:r>
      <w:r w:rsidR="008B1192">
        <w:rPr>
          <w:rFonts w:eastAsia="Calibri"/>
          <w:lang w:val="en-US"/>
        </w:rPr>
        <w:t xml:space="preserve"> capturing positions in University, Industry and IFCs. They act as </w:t>
      </w:r>
      <w:proofErr w:type="spellStart"/>
      <w:r w:rsidR="008B1192">
        <w:rPr>
          <w:rFonts w:eastAsia="Calibri"/>
          <w:lang w:val="en-US"/>
        </w:rPr>
        <w:t>cluster</w:t>
      </w:r>
      <w:r w:rsidR="00755243">
        <w:rPr>
          <w:rFonts w:eastAsia="Calibri"/>
          <w:lang w:val="en-US"/>
        </w:rPr>
        <w:t>preneurs</w:t>
      </w:r>
      <w:proofErr w:type="spellEnd"/>
      <w:r w:rsidR="00755243">
        <w:rPr>
          <w:rFonts w:eastAsia="Calibri"/>
          <w:lang w:val="en-US"/>
        </w:rPr>
        <w:t xml:space="preserve"> and mentors interested</w:t>
      </w:r>
      <w:r w:rsidR="008B1192">
        <w:rPr>
          <w:rFonts w:eastAsia="Calibri"/>
          <w:lang w:val="en-US"/>
        </w:rPr>
        <w:t xml:space="preserve"> to invest resources into an idea. For example</w:t>
      </w:r>
      <w:r w:rsidR="00755243">
        <w:rPr>
          <w:rFonts w:eastAsia="Calibri"/>
          <w:lang w:val="en-US"/>
        </w:rPr>
        <w:t>,</w:t>
      </w:r>
      <w:r w:rsidR="008B1192">
        <w:rPr>
          <w:rFonts w:eastAsia="Calibri"/>
          <w:lang w:val="en-US"/>
        </w:rPr>
        <w:t xml:space="preserve"> Claus </w:t>
      </w:r>
      <w:proofErr w:type="spellStart"/>
      <w:r w:rsidR="008B1192">
        <w:rPr>
          <w:rFonts w:eastAsia="Calibri"/>
          <w:lang w:val="en-US"/>
        </w:rPr>
        <w:t>Risager</w:t>
      </w:r>
      <w:proofErr w:type="spellEnd"/>
      <w:r w:rsidR="00755243">
        <w:rPr>
          <w:rFonts w:eastAsia="Calibri"/>
          <w:lang w:val="en-US"/>
        </w:rPr>
        <w:t>,</w:t>
      </w:r>
      <w:r w:rsidR="00360769">
        <w:rPr>
          <w:rFonts w:eastAsia="Calibri"/>
          <w:lang w:val="en-US"/>
        </w:rPr>
        <w:t xml:space="preserve"> the now</w:t>
      </w:r>
      <w:r w:rsidR="00755243">
        <w:rPr>
          <w:rFonts w:eastAsia="Calibri"/>
          <w:lang w:val="en-US"/>
        </w:rPr>
        <w:t xml:space="preserve"> Co-founder and CEO of </w:t>
      </w:r>
      <w:r w:rsidR="008B1192">
        <w:rPr>
          <w:rFonts w:eastAsia="Calibri"/>
          <w:lang w:val="en-US"/>
        </w:rPr>
        <w:t>Blue Ocean Robotics</w:t>
      </w:r>
      <w:r w:rsidR="00755243">
        <w:rPr>
          <w:rFonts w:eastAsia="Calibri"/>
          <w:lang w:val="en-US"/>
        </w:rPr>
        <w:t>,</w:t>
      </w:r>
      <w:r w:rsidR="008B1192">
        <w:rPr>
          <w:rFonts w:eastAsia="Calibri"/>
          <w:lang w:val="en-US"/>
        </w:rPr>
        <w:t xml:space="preserve"> </w:t>
      </w:r>
      <w:r w:rsidR="00360769">
        <w:rPr>
          <w:rFonts w:eastAsia="Calibri"/>
          <w:lang w:val="en-US"/>
        </w:rPr>
        <w:t>had</w:t>
      </w:r>
      <w:r w:rsidR="008B1192">
        <w:rPr>
          <w:rFonts w:eastAsia="Calibri"/>
          <w:lang w:val="en-US"/>
        </w:rPr>
        <w:t xml:space="preserve"> worked as a robotics enginee</w:t>
      </w:r>
      <w:r w:rsidR="00755243">
        <w:rPr>
          <w:rFonts w:eastAsia="Calibri"/>
          <w:lang w:val="en-US"/>
        </w:rPr>
        <w:t>r at Lind</w:t>
      </w:r>
      <w:r w:rsidR="00755243">
        <w:rPr>
          <w:rFonts w:eastAsia="Calibri"/>
          <w:lang w:val="da-DK"/>
        </w:rPr>
        <w:t>ø</w:t>
      </w:r>
      <w:r w:rsidR="00360769">
        <w:rPr>
          <w:rFonts w:eastAsia="Calibri"/>
          <w:lang w:val="en-US"/>
        </w:rPr>
        <w:t xml:space="preserve"> shipyard</w:t>
      </w:r>
      <w:r w:rsidR="00755243">
        <w:rPr>
          <w:rFonts w:eastAsia="Calibri"/>
          <w:lang w:val="en-US"/>
        </w:rPr>
        <w:t>,</w:t>
      </w:r>
      <w:r w:rsidR="00360769">
        <w:rPr>
          <w:rFonts w:eastAsia="Calibri"/>
          <w:lang w:val="en-US"/>
        </w:rPr>
        <w:t xml:space="preserve"> but </w:t>
      </w:r>
      <w:r w:rsidR="00755243">
        <w:rPr>
          <w:rFonts w:eastAsia="Calibri"/>
          <w:lang w:val="en-US"/>
        </w:rPr>
        <w:t>was also</w:t>
      </w:r>
      <w:r w:rsidR="00615631">
        <w:rPr>
          <w:rFonts w:eastAsia="Calibri"/>
          <w:lang w:val="en-US"/>
        </w:rPr>
        <w:t xml:space="preserve">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755243">
        <w:rPr>
          <w:rFonts w:eastAsia="Calibri"/>
          <w:lang w:val="en-US"/>
        </w:rPr>
        <w:t>ideas.</w:t>
      </w:r>
    </w:p>
    <w:p w14:paraId="440DF4B5" w14:textId="77777777" w:rsidR="00755243" w:rsidRDefault="00755243" w:rsidP="007C2DC2">
      <w:pPr>
        <w:spacing w:line="360" w:lineRule="auto"/>
        <w:rPr>
          <w:rFonts w:eastAsia="Calibri"/>
          <w:lang w:val="en-US"/>
        </w:rPr>
      </w:pPr>
    </w:p>
    <w:p w14:paraId="6671A16A" w14:textId="304A3B4C" w:rsidR="00755243" w:rsidRDefault="00755243" w:rsidP="00755243">
      <w:pPr>
        <w:pStyle w:val="Heading1"/>
        <w:spacing w:before="120"/>
        <w:rPr>
          <w:lang w:val="en-US"/>
        </w:rPr>
      </w:pPr>
      <w:r w:rsidRPr="00755243">
        <w:rPr>
          <w:lang w:val="en-US"/>
        </w:rPr>
        <w:t>4.5.6 Life cycle</w:t>
      </w:r>
    </w:p>
    <w:p w14:paraId="1A863FCC" w14:textId="2B4A2331" w:rsidR="00AE758B" w:rsidRPr="004A231E" w:rsidRDefault="00AE758B" w:rsidP="00AE758B">
      <w:pPr>
        <w:rPr>
          <w:lang w:val="en-US"/>
        </w:rPr>
      </w:pPr>
      <w:commentRangeStart w:id="127"/>
      <w:proofErr w:type="gramStart"/>
      <w:r w:rsidRPr="004A231E">
        <w:rPr>
          <w:lang w:val="en-US"/>
        </w:rPr>
        <w:t>a</w:t>
      </w:r>
      <w:proofErr w:type="gramEnd"/>
      <w:r w:rsidRPr="004A231E">
        <w:rPr>
          <w:lang w:val="en-US"/>
        </w:rPr>
        <w:t xml:space="preserve"> bit</w:t>
      </w:r>
      <w:commentRangeEnd w:id="127"/>
      <w:r>
        <w:rPr>
          <w:rStyle w:val="CommentReference"/>
        </w:rPr>
        <w:commentReference w:id="127"/>
      </w:r>
    </w:p>
    <w:p w14:paraId="44D0E8B6" w14:textId="77777777" w:rsidR="00755243" w:rsidRPr="004A231E" w:rsidRDefault="00755243" w:rsidP="00755243">
      <w:pPr>
        <w:rPr>
          <w:lang w:val="en-US"/>
        </w:rPr>
      </w:pPr>
    </w:p>
    <w:p w14:paraId="00CFF1A9" w14:textId="77777777" w:rsidR="00755243" w:rsidRDefault="00755243" w:rsidP="00755243">
      <w:pPr>
        <w:spacing w:line="360" w:lineRule="auto"/>
        <w:rPr>
          <w:rFonts w:eastAsia="Calibri"/>
          <w:lang w:val="en-US"/>
        </w:rPr>
      </w:pPr>
      <w:r w:rsidRPr="00755243">
        <w:rPr>
          <w:rFonts w:eastAsia="Calibri"/>
          <w:lang w:val="en-US"/>
        </w:rPr>
        <w:t>So far, I have applied the cluster characteristics theory to the case of Odense Robotics. I have examined the cluster’s proximity, external &amp; internal linkages, capital &amp; trust, internal cooperation &amp; competition</w:t>
      </w:r>
      <w:r>
        <w:rPr>
          <w:rFonts w:eastAsia="Calibri"/>
          <w:lang w:val="en-US"/>
        </w:rPr>
        <w:t>, entrenreneurship, life-cycle.</w:t>
      </w:r>
    </w:p>
    <w:p w14:paraId="1D7C5B25" w14:textId="48852347" w:rsidR="00755243" w:rsidRPr="00755243" w:rsidRDefault="00755243" w:rsidP="00755243">
      <w:pPr>
        <w:spacing w:line="360" w:lineRule="auto"/>
        <w:rPr>
          <w:rFonts w:eastAsia="Calibri"/>
          <w:lang w:val="en-US"/>
        </w:rPr>
      </w:pPr>
      <w:r w:rsidRPr="00755243">
        <w:rPr>
          <w:rFonts w:eastAsia="Calibri"/>
          <w:lang w:val="en-US"/>
        </w:rPr>
        <w:t>As far as proximity is concerned, it is a factor that is very important for the cluster and that facilitates the communication and collaboration between the actors.</w:t>
      </w:r>
      <w:r>
        <w:rPr>
          <w:rFonts w:eastAsia="Calibri"/>
          <w:lang w:val="en-US"/>
        </w:rPr>
        <w:t xml:space="preserve"> This element is present everywhere in the Odense Robotics cluster and was mentioned widely by the interviewees. As far as external and internal linkages are concerned, the cluster’s </w:t>
      </w:r>
      <w:proofErr w:type="gramStart"/>
      <w:r>
        <w:rPr>
          <w:rFonts w:eastAsia="Calibri"/>
          <w:lang w:val="en-US"/>
        </w:rPr>
        <w:t>actors seems</w:t>
      </w:r>
      <w:proofErr w:type="gramEnd"/>
      <w:r>
        <w:rPr>
          <w:rFonts w:eastAsia="Calibri"/>
          <w:lang w:val="en-US"/>
        </w:rPr>
        <w:t xml:space="preserve"> to have developed a balanced relationship between internal and external relations. The actors are trying to get maximum utility from inside and outside of the cluster. As far as capital and trust go, human, physical, and social capital are also strong in the Odense Robotics cluster. Trust is fostered by this open community, cultivating a fertile culture for collaboration, sharing, and easy communication. Cluster actors’ values and vision seem to be aligned with the cluster’s </w:t>
      </w:r>
      <w:r w:rsidR="00406EB7">
        <w:rPr>
          <w:rFonts w:eastAsia="Calibri"/>
          <w:lang w:val="en-US"/>
        </w:rPr>
        <w:t xml:space="preserve">target for internationalization and growth. Competition is less than visible than cooperation. The interviewees mentioned that competition is mainly depicted in the organizations’ </w:t>
      </w:r>
      <w:r w:rsidR="00406EB7">
        <w:rPr>
          <w:rFonts w:eastAsia="Calibri"/>
          <w:lang w:val="en-US"/>
        </w:rPr>
        <w:lastRenderedPageBreak/>
        <w:t>quest for skilled human resources. On the other hand, strong the interviewees mentioned strongly the element of collaboration as a means for commercialization. Cooperation between actors derives from university, industry, and government.</w:t>
      </w:r>
      <w:r w:rsidR="00AE758B">
        <w:rPr>
          <w:rFonts w:eastAsia="Calibri"/>
          <w:lang w:val="en-US"/>
        </w:rPr>
        <w:t xml:space="preserve"> The component of entrepreneurship is also present among the cluster’s characteristics. Many experts are moving inside the cluster, and the public policies and infrastructure of the cluster support leadership and entrepreneurship for individuals. Finally, despite the fact that Odense Robotics thrives on tradition, the respondents mentioned that the cluster is still young and many of them recognized its intensity</w:t>
      </w:r>
      <w:r w:rsidR="00CB4A79">
        <w:rPr>
          <w:rFonts w:eastAsia="Calibri"/>
          <w:lang w:val="en-US"/>
        </w:rPr>
        <w:t>,</w:t>
      </w:r>
      <w:r w:rsidR="00AE758B">
        <w:rPr>
          <w:rFonts w:eastAsia="Calibri"/>
          <w:lang w:val="en-US"/>
        </w:rPr>
        <w:t xml:space="preserve"> just recently.</w:t>
      </w:r>
    </w:p>
    <w:p w14:paraId="671F7CB2" w14:textId="36A7390E" w:rsidR="004E3466" w:rsidRPr="004E3466" w:rsidRDefault="00D450A5" w:rsidP="002D1911">
      <w:pPr>
        <w:pStyle w:val="Heading1"/>
        <w:rPr>
          <w:i/>
          <w:lang w:val="en-US"/>
        </w:rPr>
      </w:pPr>
      <w:bookmarkStart w:id="128" w:name="_Toc459977526"/>
      <w:r>
        <w:rPr>
          <w:lang w:val="en-US"/>
        </w:rPr>
        <w:t>4.6</w:t>
      </w:r>
      <w:r w:rsidR="004E3466" w:rsidRPr="004E3466">
        <w:rPr>
          <w:lang w:val="en-US"/>
        </w:rPr>
        <w:t xml:space="preserve"> Odense Robotics</w:t>
      </w:r>
      <w:r w:rsidR="00CB4A79">
        <w:rPr>
          <w:lang w:val="en-US"/>
        </w:rPr>
        <w:t>:</w:t>
      </w:r>
      <w:r>
        <w:rPr>
          <w:lang w:val="en-US"/>
        </w:rPr>
        <w:t xml:space="preserve"> Global</w:t>
      </w:r>
      <w:r w:rsidR="004E3466" w:rsidRPr="004E3466">
        <w:rPr>
          <w:lang w:val="en-US"/>
        </w:rPr>
        <w:t xml:space="preserve"> Cluster of innovation</w:t>
      </w:r>
      <w:bookmarkEnd w:id="128"/>
    </w:p>
    <w:p w14:paraId="3DFF9700" w14:textId="27E2DEF1" w:rsidR="00B83AE9" w:rsidRDefault="00B83AE9" w:rsidP="004E3466">
      <w:pPr>
        <w:spacing w:line="360" w:lineRule="auto"/>
        <w:rPr>
          <w:rFonts w:eastAsia="Calibri"/>
          <w:lang w:val="en-US"/>
        </w:rPr>
      </w:pPr>
      <w:r>
        <w:rPr>
          <w:rFonts w:eastAsia="Calibri"/>
          <w:lang w:val="en-US"/>
        </w:rPr>
        <w:t>Here I</w:t>
      </w:r>
      <w:r w:rsidR="00384384">
        <w:rPr>
          <w:rFonts w:eastAsia="Calibri"/>
          <w:lang w:val="en-US"/>
        </w:rPr>
        <w:t xml:space="preserve"> will analyze the linkages of </w:t>
      </w:r>
      <w:r w:rsidR="00CB4A79">
        <w:rPr>
          <w:rFonts w:eastAsia="Calibri"/>
          <w:lang w:val="en-US"/>
        </w:rPr>
        <w:t>the Odense Robotics cluster</w:t>
      </w:r>
      <w:r>
        <w:rPr>
          <w:rFonts w:eastAsia="Calibri"/>
          <w:lang w:val="en-US"/>
        </w:rPr>
        <w:t xml:space="preserve"> </w:t>
      </w:r>
      <w:r w:rsidR="00384384">
        <w:rPr>
          <w:rFonts w:eastAsia="Calibri"/>
          <w:lang w:val="en-US"/>
        </w:rPr>
        <w:t>on an international level</w:t>
      </w:r>
      <w:r>
        <w:rPr>
          <w:rFonts w:eastAsia="Calibri"/>
          <w:lang w:val="en-US"/>
        </w:rPr>
        <w:t>.</w:t>
      </w:r>
      <w:r w:rsidR="00746BDB">
        <w:rPr>
          <w:rFonts w:eastAsia="Calibri"/>
          <w:lang w:val="en-US"/>
        </w:rPr>
        <w:t xml:space="preserve"> </w:t>
      </w:r>
      <w:r w:rsidR="007C0A08">
        <w:rPr>
          <w:rFonts w:eastAsia="Calibri"/>
          <w:lang w:val="en-US"/>
        </w:rPr>
        <w:t>The interviewees have identified the cluster’s ability to compete internationally and</w:t>
      </w:r>
      <w:r w:rsidR="00384384">
        <w:rPr>
          <w:rFonts w:eastAsia="Calibri"/>
          <w:lang w:val="en-US"/>
        </w:rPr>
        <w:t>,</w:t>
      </w:r>
      <w:r w:rsidR="007C0A08">
        <w:rPr>
          <w:rFonts w:eastAsia="Calibri"/>
          <w:lang w:val="en-US"/>
        </w:rPr>
        <w:t xml:space="preserve"> for that reason</w:t>
      </w:r>
      <w:r w:rsidR="00384384">
        <w:rPr>
          <w:rFonts w:eastAsia="Calibri"/>
          <w:lang w:val="en-US"/>
        </w:rPr>
        <w:t>,</w:t>
      </w:r>
      <w:r w:rsidR="007C0A08">
        <w:rPr>
          <w:rFonts w:eastAsia="Calibri"/>
          <w:lang w:val="en-US"/>
        </w:rPr>
        <w:t xml:space="preserve"> they form global pipelines to explore their potentials</w:t>
      </w:r>
      <w:r w:rsidR="00384384">
        <w:rPr>
          <w:rFonts w:eastAsia="Calibri"/>
          <w:lang w:val="en-US"/>
        </w:rPr>
        <w:t>, as I have discussed in the external linkages section</w:t>
      </w:r>
      <w:r w:rsidR="007C0A08">
        <w:rPr>
          <w:rFonts w:eastAsia="Calibri"/>
          <w:lang w:val="en-US"/>
        </w:rPr>
        <w:t xml:space="preserve">.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0AB9CE27" w:rsidR="00C26AAC" w:rsidRDefault="00C26AAC" w:rsidP="00384384">
      <w:pPr>
        <w:spacing w:after="120" w:line="360" w:lineRule="auto"/>
        <w:rPr>
          <w:rFonts w:eastAsia="Calibri"/>
          <w:lang w:val="en-US"/>
        </w:rPr>
      </w:pPr>
      <w:r w:rsidRPr="00C26AAC">
        <w:rPr>
          <w:rFonts w:eastAsia="Calibri"/>
          <w:lang w:val="en-US"/>
        </w:rPr>
        <w:t>Innovation Centre Denmark</w:t>
      </w:r>
      <w:r w:rsidR="00384384">
        <w:rPr>
          <w:rFonts w:eastAsia="Calibri"/>
          <w:lang w:val="en-US"/>
        </w:rPr>
        <w:t xml:space="preserve"> has established six innovation</w:t>
      </w:r>
      <w:r w:rsidRPr="00C26AAC">
        <w:rPr>
          <w:rFonts w:eastAsia="Calibri"/>
          <w:lang w:val="en-US"/>
        </w:rPr>
        <w:t xml:space="preserve"> centers around the word in order to bridge companies, research institutions</w:t>
      </w:r>
      <w:r w:rsidR="00384384">
        <w:rPr>
          <w:rFonts w:eastAsia="Calibri"/>
          <w:lang w:val="en-US"/>
        </w:rPr>
        <w:t>,</w:t>
      </w:r>
      <w:r w:rsidRPr="00C26AAC">
        <w:rPr>
          <w:rFonts w:eastAsia="Calibri"/>
          <w:lang w:val="en-US"/>
        </w:rPr>
        <w:t xml:space="preserve"> and capital in Denmark and abroad. This public initiative can accelerate the entry of Danish </w:t>
      </w:r>
      <w:r w:rsidR="00384384">
        <w:rPr>
          <w:rFonts w:eastAsia="Calibri"/>
          <w:lang w:val="en-US"/>
        </w:rPr>
        <w:t>companies in foreign markets and also</w:t>
      </w:r>
      <w:r w:rsidRPr="00C26AAC">
        <w:rPr>
          <w:rFonts w:eastAsia="Calibri"/>
          <w:lang w:val="en-US"/>
        </w:rPr>
        <w:t xml:space="preserve">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384384">
      <w:pPr>
        <w:spacing w:line="360" w:lineRule="auto"/>
        <w:ind w:left="284"/>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585BD6A7" w:rsidR="004E3466" w:rsidRPr="004E3466" w:rsidRDefault="004E3466" w:rsidP="00384384">
      <w:pPr>
        <w:spacing w:after="120" w:line="360" w:lineRule="auto"/>
        <w:ind w:left="284"/>
        <w:rPr>
          <w:rFonts w:eastAsia="Calibri"/>
          <w:i/>
          <w:lang w:val="en-US"/>
        </w:rPr>
      </w:pP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15E529F5"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w:t>
      </w:r>
      <w:r w:rsidR="00384384">
        <w:rPr>
          <w:rFonts w:eastAsia="Calibri"/>
          <w:lang w:val="en-US"/>
        </w:rPr>
        <w:t>As I have mentioned in the theory, g</w:t>
      </w:r>
      <w:r>
        <w:rPr>
          <w:rFonts w:eastAsia="Calibri"/>
          <w:lang w:val="en-US"/>
        </w:rPr>
        <w:t>lobalization has diminishe</w:t>
      </w:r>
      <w:r w:rsidR="00384384">
        <w:rPr>
          <w:rFonts w:eastAsia="Calibri"/>
          <w:lang w:val="en-US"/>
        </w:rPr>
        <w:t>d boarders between countries, thus</w:t>
      </w:r>
      <w:r>
        <w:rPr>
          <w:rFonts w:eastAsia="Calibri"/>
          <w:lang w:val="en-US"/>
        </w:rPr>
        <w:t xml:space="preserve"> a robotic product or solution can have global applications. </w:t>
      </w:r>
      <w:r w:rsidR="00384384">
        <w:rPr>
          <w:rFonts w:eastAsia="Calibri"/>
          <w:lang w:val="en-US"/>
        </w:rPr>
        <w:t>UR</w:t>
      </w:r>
      <w:r>
        <w:rPr>
          <w:rFonts w:eastAsia="Calibri"/>
          <w:lang w:val="en-US"/>
        </w:rPr>
        <w:t xml:space="preserve"> is becoming a gate to international market</w:t>
      </w:r>
      <w:r w:rsidR="00384384">
        <w:rPr>
          <w:rFonts w:eastAsia="Calibri"/>
          <w:lang w:val="en-US"/>
        </w:rPr>
        <w:t>s</w:t>
      </w:r>
      <w:r>
        <w:rPr>
          <w:rFonts w:eastAsia="Calibri"/>
          <w:lang w:val="en-US"/>
        </w:rPr>
        <w:t xml:space="preserve"> for the company itself but also for peripheral ones that develop technologies using UR as a platform. </w:t>
      </w:r>
      <w:r w:rsidR="00384384">
        <w:rPr>
          <w:rFonts w:eastAsia="Calibri"/>
          <w:lang w:val="en-US"/>
        </w:rPr>
        <w:t>The UR</w:t>
      </w:r>
      <w:r>
        <w:rPr>
          <w:rFonts w:eastAsia="Calibri"/>
          <w:lang w:val="en-US"/>
        </w:rPr>
        <w:t xml:space="preserve"> sales network is an explored country for the cluster participants knowing that they can build on </w:t>
      </w:r>
      <w:r w:rsidR="00384384">
        <w:rPr>
          <w:rFonts w:eastAsia="Calibri"/>
          <w:lang w:val="en-US"/>
        </w:rPr>
        <w:t>it</w:t>
      </w:r>
      <w:r>
        <w:rPr>
          <w:rFonts w:eastAsia="Calibri"/>
          <w:lang w:val="en-US"/>
        </w:rPr>
        <w:t xml:space="preserve"> their</w:t>
      </w:r>
      <w:r w:rsidR="00384384">
        <w:rPr>
          <w:rFonts w:eastAsia="Calibri"/>
          <w:lang w:val="en-US"/>
        </w:rPr>
        <w:t xml:space="preserve"> core</w:t>
      </w:r>
      <w:r>
        <w:rPr>
          <w:rFonts w:eastAsia="Calibri"/>
          <w:lang w:val="en-US"/>
        </w:rPr>
        <w:t xml:space="preserve">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w:t>
      </w:r>
      <w:r w:rsidR="00384384">
        <w:rPr>
          <w:rFonts w:eastAsia="Calibri"/>
          <w:lang w:val="en-US"/>
        </w:rPr>
        <w:t xml:space="preserve">was </w:t>
      </w:r>
      <w:r w:rsidR="00DA6764">
        <w:rPr>
          <w:rFonts w:eastAsia="Calibri"/>
          <w:lang w:val="en-US"/>
        </w:rPr>
        <w:t xml:space="preserve">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w:t>
      </w:r>
      <w:r w:rsidR="00384384">
        <w:rPr>
          <w:rFonts w:eastAsia="Calibri"/>
          <w:lang w:val="en-US"/>
        </w:rPr>
        <w:t>s</w:t>
      </w:r>
      <w:r w:rsidR="00DA6764">
        <w:rPr>
          <w:rFonts w:eastAsia="Calibri"/>
          <w:lang w:val="en-US"/>
        </w:rPr>
        <w:t xml:space="preserve"> its sales network by setting partner</w:t>
      </w:r>
      <w:r w:rsidR="00384384">
        <w:rPr>
          <w:rFonts w:eastAsia="Calibri"/>
          <w:lang w:val="en-US"/>
        </w:rPr>
        <w:t xml:space="preserve">ships with UR distributors. </w:t>
      </w:r>
      <w:r w:rsidR="00384384" w:rsidRPr="00384384">
        <w:rPr>
          <w:rFonts w:eastAsia="Calibri"/>
          <w:color w:val="FF0000"/>
          <w:lang w:val="en-US"/>
        </w:rPr>
        <w:fldChar w:fldCharType="begin"/>
      </w:r>
      <w:r w:rsidR="00384384" w:rsidRPr="00384384">
        <w:rPr>
          <w:rFonts w:eastAsia="Calibri"/>
          <w:color w:val="FF0000"/>
          <w:lang w:val="en-US"/>
        </w:rPr>
        <w:instrText xml:space="preserve"> REF _Ref334213005 \h </w:instrText>
      </w:r>
      <w:r w:rsidR="00384384" w:rsidRPr="00384384">
        <w:rPr>
          <w:rFonts w:eastAsia="Calibri"/>
          <w:color w:val="FF0000"/>
          <w:lang w:val="en-US"/>
        </w:rPr>
      </w:r>
      <w:r w:rsidR="00384384" w:rsidRPr="00384384">
        <w:rPr>
          <w:rFonts w:eastAsia="Calibri"/>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rFonts w:eastAsia="Calibri"/>
          <w:color w:val="FF0000"/>
          <w:lang w:val="en-US"/>
        </w:rPr>
        <w:fldChar w:fldCharType="end"/>
      </w:r>
      <w:r w:rsidR="00384384">
        <w:rPr>
          <w:rFonts w:eastAsia="Calibri"/>
          <w:lang w:val="en-US"/>
        </w:rPr>
        <w:t xml:space="preserve"> shows </w:t>
      </w:r>
      <w:proofErr w:type="spellStart"/>
      <w:r w:rsidR="00384384">
        <w:rPr>
          <w:rFonts w:eastAsia="Calibri"/>
          <w:lang w:val="en-US"/>
        </w:rPr>
        <w:t>OnRobot’s</w:t>
      </w:r>
      <w:proofErr w:type="spellEnd"/>
      <w:r w:rsidR="00384384">
        <w:rPr>
          <w:rFonts w:eastAsia="Calibri"/>
          <w:lang w:val="en-US"/>
        </w:rPr>
        <w:t xml:space="preserve"> global distributors.</w:t>
      </w:r>
    </w:p>
    <w:p w14:paraId="3F3300D1" w14:textId="145D174D" w:rsidR="00DA6764" w:rsidRDefault="00384384" w:rsidP="00DA6764">
      <w:pPr>
        <w:keepNext/>
        <w:spacing w:line="360" w:lineRule="auto"/>
      </w:pPr>
      <w:r>
        <w:rPr>
          <w:noProof/>
          <w:lang w:val="en-US"/>
        </w:rPr>
        <w:lastRenderedPageBreak/>
        <w:drawing>
          <wp:inline distT="0" distB="0" distL="0" distR="0" wp14:anchorId="52539F91" wp14:editId="04A64291">
            <wp:extent cx="5135288" cy="36570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Wall.jpg"/>
                    <pic:cNvPicPr/>
                  </pic:nvPicPr>
                  <pic:blipFill rotWithShape="1">
                    <a:blip r:embed="rId39">
                      <a:extLst>
                        <a:ext uri="{28A0092B-C50C-407E-A947-70E740481C1C}">
                          <a14:useLocalDpi xmlns:a14="http://schemas.microsoft.com/office/drawing/2010/main" val="0"/>
                        </a:ext>
                      </a:extLst>
                    </a:blip>
                    <a:srcRect b="5045"/>
                    <a:stretch/>
                  </pic:blipFill>
                  <pic:spPr bwMode="auto">
                    <a:xfrm>
                      <a:off x="0" y="0"/>
                      <a:ext cx="5136260" cy="3657711"/>
                    </a:xfrm>
                    <a:prstGeom prst="rect">
                      <a:avLst/>
                    </a:prstGeom>
                    <a:ln>
                      <a:noFill/>
                    </a:ln>
                    <a:extLst>
                      <a:ext uri="{53640926-AAD7-44d8-BBD7-CCE9431645EC}">
                        <a14:shadowObscured xmlns:a14="http://schemas.microsoft.com/office/drawing/2010/main"/>
                      </a:ext>
                    </a:extLst>
                  </pic:spPr>
                </pic:pic>
              </a:graphicData>
            </a:graphic>
          </wp:inline>
        </w:drawing>
      </w:r>
    </w:p>
    <w:p w14:paraId="22B3301D" w14:textId="77777777" w:rsidR="00DA6764" w:rsidRDefault="00DA6764" w:rsidP="00DA6764">
      <w:pPr>
        <w:pStyle w:val="Caption"/>
        <w:rPr>
          <w:lang w:val="en-US"/>
        </w:rPr>
      </w:pPr>
      <w:bookmarkStart w:id="129" w:name="_Ref334213005"/>
      <w:r w:rsidRPr="00F66D36">
        <w:rPr>
          <w:lang w:val="en-US"/>
        </w:rPr>
        <w:t xml:space="preserve">Figure </w:t>
      </w:r>
      <w:r>
        <w:fldChar w:fldCharType="begin"/>
      </w:r>
      <w:r w:rsidRPr="00F66D36">
        <w:rPr>
          <w:lang w:val="en-US"/>
        </w:rPr>
        <w:instrText xml:space="preserve"> SEQ Figure \* ARABIC </w:instrText>
      </w:r>
      <w:r>
        <w:fldChar w:fldCharType="separate"/>
      </w:r>
      <w:r w:rsidR="004959B1">
        <w:rPr>
          <w:noProof/>
          <w:lang w:val="en-US"/>
        </w:rPr>
        <w:t>13</w:t>
      </w:r>
      <w:r>
        <w:fldChar w:fldCharType="end"/>
      </w:r>
      <w:bookmarkEnd w:id="129"/>
      <w:r>
        <w:rPr>
          <w:lang w:val="en-US"/>
        </w:rPr>
        <w:t xml:space="preserve"> </w:t>
      </w:r>
      <w:proofErr w:type="spellStart"/>
      <w:r>
        <w:rPr>
          <w:lang w:val="en-US"/>
        </w:rPr>
        <w:t>OnRobot</w:t>
      </w:r>
      <w:proofErr w:type="spellEnd"/>
      <w:r>
        <w:rPr>
          <w:lang w:val="en-US"/>
        </w:rPr>
        <w:t xml:space="preserve"> Distributors</w:t>
      </w:r>
    </w:p>
    <w:p w14:paraId="1387582D" w14:textId="77777777" w:rsidR="00384384" w:rsidRPr="00384384" w:rsidRDefault="00384384" w:rsidP="00384384"/>
    <w:p w14:paraId="4F498860" w14:textId="22B8F839" w:rsidR="00631E72" w:rsidRDefault="00631E72" w:rsidP="00631E72">
      <w:pPr>
        <w:spacing w:line="360" w:lineRule="auto"/>
        <w:rPr>
          <w:lang w:val="en-US"/>
        </w:rPr>
      </w:pPr>
      <w:r>
        <w:rPr>
          <w:lang w:val="en-US"/>
        </w:rPr>
        <w:t>The map</w:t>
      </w:r>
      <w:r w:rsidR="00384384">
        <w:rPr>
          <w:lang w:val="en-US"/>
        </w:rPr>
        <w:t xml:space="preserve"> on </w:t>
      </w:r>
      <w:r w:rsidR="00384384" w:rsidRPr="00384384">
        <w:rPr>
          <w:color w:val="FF0000"/>
          <w:lang w:val="en-US"/>
        </w:rPr>
        <w:fldChar w:fldCharType="begin"/>
      </w:r>
      <w:r w:rsidR="00384384" w:rsidRPr="00384384">
        <w:rPr>
          <w:color w:val="FF0000"/>
          <w:lang w:val="en-US"/>
        </w:rPr>
        <w:instrText xml:space="preserve"> REF _Ref334213005 \h </w:instrText>
      </w:r>
      <w:r w:rsidR="00384384" w:rsidRPr="00384384">
        <w:rPr>
          <w:color w:val="FF0000"/>
          <w:lang w:val="en-US"/>
        </w:rPr>
      </w:r>
      <w:r w:rsidR="00384384" w:rsidRPr="00384384">
        <w:rPr>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color w:val="FF0000"/>
          <w:lang w:val="en-US"/>
        </w:rPr>
        <w:fldChar w:fldCharType="end"/>
      </w:r>
      <w:r w:rsidR="00384384">
        <w:rPr>
          <w:lang w:val="en-US"/>
        </w:rPr>
        <w:t xml:space="preserve"> was</w:t>
      </w:r>
      <w:r>
        <w:rPr>
          <w:lang w:val="en-US"/>
        </w:rPr>
        <w:t xml:space="preserve"> the first image that I observed when I met Bilge in</w:t>
      </w:r>
      <w:r w:rsidR="00384384">
        <w:rPr>
          <w:lang w:val="en-US"/>
        </w:rPr>
        <w:t xml:space="preserve"> the </w:t>
      </w:r>
      <w:proofErr w:type="spellStart"/>
      <w:r w:rsidR="00384384">
        <w:rPr>
          <w:lang w:val="en-US"/>
        </w:rPr>
        <w:t>OnRobot</w:t>
      </w:r>
      <w:proofErr w:type="spellEnd"/>
      <w:r w:rsidR="00384384">
        <w:rPr>
          <w:lang w:val="en-US"/>
        </w:rPr>
        <w:t xml:space="preserve"> offices at</w:t>
      </w:r>
      <w:r>
        <w:rPr>
          <w:lang w:val="en-US"/>
        </w:rPr>
        <w:t xml:space="preserve">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5F389C6D" w:rsidR="00631E72" w:rsidRDefault="00384384" w:rsidP="00384384">
      <w:pPr>
        <w:spacing w:before="120" w:after="120" w:line="360" w:lineRule="auto"/>
        <w:ind w:left="284"/>
        <w:rPr>
          <w:lang w:val="en-US"/>
        </w:rPr>
      </w:pPr>
      <w:proofErr w:type="spellStart"/>
      <w:r w:rsidRPr="00384384">
        <w:rPr>
          <w:lang w:val="en-US"/>
        </w:rPr>
        <w:t>Mikkel</w:t>
      </w:r>
      <w:proofErr w:type="spellEnd"/>
      <w:r w:rsidRPr="00384384">
        <w:rPr>
          <w:lang w:val="en-US"/>
        </w:rPr>
        <w:t>:</w:t>
      </w:r>
      <w:r>
        <w:rPr>
          <w:i/>
          <w:lang w:val="en-US"/>
        </w:rPr>
        <w:t xml:space="preserve"> </w:t>
      </w:r>
      <w:r w:rsidR="00631E72" w:rsidRPr="00631E72">
        <w:rPr>
          <w:i/>
          <w:lang w:val="en-US"/>
        </w:rPr>
        <w:t>They are sort of piggy begging on the UR global market access.</w:t>
      </w:r>
    </w:p>
    <w:p w14:paraId="7FB4622F" w14:textId="0AF43073" w:rsidR="00A5192D" w:rsidRDefault="002B0661" w:rsidP="00631E72">
      <w:pPr>
        <w:spacing w:line="360" w:lineRule="auto"/>
        <w:rPr>
          <w:lang w:val="en-US"/>
        </w:rPr>
      </w:pPr>
      <w:r>
        <w:rPr>
          <w:lang w:val="en-US"/>
        </w:rPr>
        <w:t>As Anders stated above</w:t>
      </w:r>
      <w:r w:rsidR="00384384">
        <w:rPr>
          <w:lang w:val="en-US"/>
        </w:rPr>
        <w:t>,</w:t>
      </w:r>
      <w:r>
        <w:rPr>
          <w:lang w:val="en-US"/>
        </w:rPr>
        <w:t xml:space="preser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w:t>
      </w:r>
      <w:r w:rsidR="00384384">
        <w:rPr>
          <w:lang w:val="en-US"/>
        </w:rPr>
        <w:t>ion that SDU-RT is having with u</w:t>
      </w:r>
      <w:r>
        <w:rPr>
          <w:lang w:val="en-US"/>
        </w:rPr>
        <w:t>niversities around the word</w:t>
      </w:r>
      <w:r w:rsidR="00384384">
        <w:rPr>
          <w:lang w:val="en-US"/>
        </w:rPr>
        <w:t>,</w:t>
      </w:r>
      <w:r>
        <w:rPr>
          <w:lang w:val="en-US"/>
        </w:rPr>
        <w:t xml:space="preserve"> but also with projects that have in</w:t>
      </w:r>
      <w:r w:rsidR="00A5192D">
        <w:rPr>
          <w:lang w:val="en-US"/>
        </w:rPr>
        <w:t xml:space="preserve">ternational perspective. </w:t>
      </w:r>
      <w:r w:rsidR="00747DA5">
        <w:rPr>
          <w:lang w:val="en-US"/>
        </w:rPr>
        <w:t>Manufacturing Academy of Denmark (</w:t>
      </w:r>
      <w:r w:rsidR="00A5192D">
        <w:rPr>
          <w:lang w:val="en-US"/>
        </w:rPr>
        <w:t>MADE</w:t>
      </w:r>
      <w:r w:rsidR="00747DA5">
        <w:rPr>
          <w:lang w:val="en-US"/>
        </w:rPr>
        <w:t>)</w:t>
      </w:r>
      <w:r w:rsidR="00A5192D">
        <w:rPr>
          <w:lang w:val="en-US"/>
        </w:rPr>
        <w:t xml:space="preserve"> is an initiative that </w:t>
      </w:r>
      <w:r w:rsidR="00384384">
        <w:rPr>
          <w:lang w:val="en-US"/>
        </w:rPr>
        <w:t>aims</w:t>
      </w:r>
      <w:r w:rsidR="00A5192D">
        <w:rPr>
          <w:lang w:val="en-US"/>
        </w:rPr>
        <w:t xml:space="preserve"> to lift Danish production</w:t>
      </w:r>
      <w:r w:rsidR="00384384">
        <w:rPr>
          <w:lang w:val="en-US"/>
        </w:rPr>
        <w:t xml:space="preserve"> by</w:t>
      </w:r>
      <w:r w:rsidR="00A5192D">
        <w:rPr>
          <w:lang w:val="en-US"/>
        </w:rPr>
        <w:t xml:space="preserve"> combining </w:t>
      </w:r>
      <w:r w:rsidR="00A5192D" w:rsidRPr="00A5192D">
        <w:rPr>
          <w:lang w:val="en-US"/>
        </w:rPr>
        <w:t>rese</w:t>
      </w:r>
      <w:r w:rsidR="00A5192D">
        <w:rPr>
          <w:lang w:val="en-US"/>
        </w:rPr>
        <w:t>arch, innovation</w:t>
      </w:r>
      <w:r w:rsidR="00747DA5">
        <w:rPr>
          <w:lang w:val="en-US"/>
        </w:rPr>
        <w:t>,</w:t>
      </w:r>
      <w:r w:rsidR="00A5192D">
        <w:rPr>
          <w:lang w:val="en-US"/>
        </w:rPr>
        <w:t xml:space="preserve"> and education</w:t>
      </w:r>
      <w:r w:rsidR="00747DA5">
        <w:rPr>
          <w:lang w:val="en-US"/>
        </w:rPr>
        <w:t xml:space="preserve"> and it</w:t>
      </w:r>
      <w:r w:rsidR="00384384">
        <w:rPr>
          <w:lang w:val="en-US"/>
        </w:rPr>
        <w:t xml:space="preserve"> has</w:t>
      </w:r>
      <w:r w:rsidR="00A5192D">
        <w:rPr>
          <w:lang w:val="en-US"/>
        </w:rPr>
        <w:t xml:space="preserve"> positive eff</w:t>
      </w:r>
      <w:r w:rsidR="00747DA5">
        <w:rPr>
          <w:lang w:val="en-US"/>
        </w:rPr>
        <w:t>ects on the externality of the u</w:t>
      </w:r>
      <w:r w:rsidR="00A5192D">
        <w:rPr>
          <w:lang w:val="en-US"/>
        </w:rPr>
        <w:t>niversity</w:t>
      </w:r>
      <w:r w:rsidR="00747DA5">
        <w:rPr>
          <w:lang w:val="en-US"/>
        </w:rPr>
        <w:t>,</w:t>
      </w:r>
      <w:r w:rsidR="00A5192D">
        <w:rPr>
          <w:lang w:val="en-US"/>
        </w:rPr>
        <w:t xml:space="preserve"> as Lars-Peter states:</w:t>
      </w:r>
    </w:p>
    <w:p w14:paraId="4627B11D" w14:textId="77777777" w:rsidR="00A5192D" w:rsidRDefault="00A5192D" w:rsidP="00747DA5">
      <w:pPr>
        <w:spacing w:before="120" w:after="120" w:line="360" w:lineRule="auto"/>
        <w:ind w:left="284"/>
        <w:rPr>
          <w:i/>
          <w:u w:val="single"/>
          <w:lang w:val="en-US"/>
        </w:rPr>
      </w:pPr>
      <w:r w:rsidRPr="00747DA5">
        <w:rPr>
          <w:lang w:val="en-US"/>
        </w:rPr>
        <w:t>Lars-Peter</w:t>
      </w:r>
      <w:r w:rsidRPr="00A5192D">
        <w:rPr>
          <w:i/>
          <w:lang w:val="en-US"/>
        </w:rPr>
        <w:t xml:space="preserve">: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3AD08788" w14:textId="77777777" w:rsidR="0011078C" w:rsidRDefault="0011078C" w:rsidP="00747DA5">
      <w:pPr>
        <w:spacing w:before="120" w:after="120" w:line="360" w:lineRule="auto"/>
        <w:ind w:left="284"/>
        <w:rPr>
          <w:i/>
          <w:u w:val="single"/>
          <w:lang w:val="en-US"/>
        </w:rPr>
      </w:pPr>
    </w:p>
    <w:p w14:paraId="6CEC3FCD" w14:textId="32D4A766" w:rsidR="0011078C" w:rsidRPr="0011078C" w:rsidRDefault="0011078C" w:rsidP="00747DA5">
      <w:pPr>
        <w:spacing w:before="120" w:after="120" w:line="360" w:lineRule="auto"/>
        <w:ind w:left="284"/>
        <w:rPr>
          <w:lang w:val="en-US"/>
        </w:rPr>
      </w:pPr>
      <w:commentRangeStart w:id="130"/>
      <w:r>
        <w:rPr>
          <w:lang w:val="en-US"/>
        </w:rPr>
        <w:t xml:space="preserve">Summary </w:t>
      </w:r>
      <w:proofErr w:type="spellStart"/>
      <w:r>
        <w:rPr>
          <w:lang w:val="en-US"/>
        </w:rPr>
        <w:t>gia</w:t>
      </w:r>
      <w:proofErr w:type="spellEnd"/>
      <w:r>
        <w:rPr>
          <w:lang w:val="en-US"/>
        </w:rPr>
        <w:t xml:space="preserve"> analysis</w:t>
      </w:r>
      <w:commentRangeEnd w:id="130"/>
      <w:r>
        <w:rPr>
          <w:rStyle w:val="CommentReference"/>
        </w:rPr>
        <w:commentReference w:id="130"/>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1" w:name="_Toc457211278"/>
      <w:bookmarkStart w:id="132"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31"/>
      <w:bookmarkEnd w:id="132"/>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5E16E7E5" w:rsidR="00580DE8" w:rsidRPr="004A231E" w:rsidRDefault="00580DE8" w:rsidP="006C3B2F">
      <w:pPr>
        <w:pStyle w:val="Heading1"/>
        <w:rPr>
          <w:rFonts w:eastAsia="Times New Roman"/>
          <w:lang w:val="en-US"/>
        </w:rPr>
      </w:pPr>
      <w:bookmarkStart w:id="133" w:name="_Toc459977528"/>
      <w:r>
        <w:rPr>
          <w:rFonts w:eastAsia="Times New Roman"/>
          <w:lang w:val="en-US"/>
        </w:rPr>
        <w:t>5.1 Odense Robotics</w:t>
      </w:r>
      <w:r w:rsidR="004A231E">
        <w:rPr>
          <w:rFonts w:eastAsia="Times New Roman"/>
          <w:lang w:val="en-US"/>
        </w:rPr>
        <w:t>:</w:t>
      </w:r>
      <w:r>
        <w:rPr>
          <w:rFonts w:eastAsia="Times New Roman"/>
          <w:lang w:val="en-US"/>
        </w:rPr>
        <w:t xml:space="preserve"> Diamond</w:t>
      </w:r>
      <w:bookmarkEnd w:id="133"/>
      <w:r w:rsidR="004A231E" w:rsidRPr="004A231E">
        <w:rPr>
          <w:rFonts w:eastAsia="Times New Roman"/>
          <w:lang w:val="en-US"/>
        </w:rPr>
        <w:t xml:space="preserve"> </w:t>
      </w:r>
      <w:r w:rsidR="004A231E">
        <w:rPr>
          <w:rFonts w:eastAsia="Times New Roman"/>
          <w:lang w:val="en-US"/>
        </w:rPr>
        <w:t>model</w:t>
      </w:r>
    </w:p>
    <w:p w14:paraId="32F7D7EA" w14:textId="22731995" w:rsidR="00446646" w:rsidRDefault="00446646" w:rsidP="00446646">
      <w:pPr>
        <w:spacing w:line="360" w:lineRule="auto"/>
        <w:rPr>
          <w:lang w:val="en-US"/>
        </w:rPr>
      </w:pPr>
      <w:r>
        <w:rPr>
          <w:lang w:val="en-US"/>
        </w:rPr>
        <w:t>The nation of Denmark and the region around Odense have strong positions in the diamond analysis</w:t>
      </w:r>
      <w:r w:rsidR="004A231E">
        <w:rPr>
          <w:lang w:val="en-US"/>
        </w:rPr>
        <w:t>,</w:t>
      </w:r>
      <w:r>
        <w:rPr>
          <w:lang w:val="en-US"/>
        </w:rPr>
        <w:t xml:space="preserve"> according to the data. </w:t>
      </w:r>
      <w:r w:rsidR="00310D22">
        <w:rPr>
          <w:lang w:val="en-US"/>
        </w:rPr>
        <w:t>Factor conditions and government have significant importance in the</w:t>
      </w:r>
      <w:r w:rsidR="004A231E">
        <w:rPr>
          <w:lang w:val="en-US"/>
        </w:rPr>
        <w:t xml:space="preserve"> case of Odense Robotics. </w:t>
      </w:r>
      <w:r w:rsidR="00310D22">
        <w:rPr>
          <w:lang w:val="en-US"/>
        </w:rPr>
        <w:t xml:space="preserve">Government </w:t>
      </w:r>
      <w:r w:rsidR="00370A72">
        <w:rPr>
          <w:lang w:val="en-US"/>
        </w:rPr>
        <w:t>has an empowered influence in the system. The Danish national innovation policy is the reason why government has this role. Thus</w:t>
      </w:r>
      <w:r w:rsidR="004A231E">
        <w:rPr>
          <w:lang w:val="en-US"/>
        </w:rPr>
        <w:t>, in the d</w:t>
      </w:r>
      <w:r w:rsidR="00370A72">
        <w:rPr>
          <w:lang w:val="en-US"/>
        </w:rPr>
        <w:t>iamond analysis</w:t>
      </w:r>
      <w:r w:rsidR="004A231E">
        <w:rPr>
          <w:lang w:val="en-US"/>
        </w:rPr>
        <w:t>,</w:t>
      </w:r>
      <w:r w:rsidR="00370A72">
        <w:rPr>
          <w:lang w:val="en-US"/>
        </w:rPr>
        <w:t xml:space="preserve"> </w:t>
      </w:r>
      <w:r w:rsidR="004A231E">
        <w:rPr>
          <w:lang w:val="en-US"/>
        </w:rPr>
        <w:t xml:space="preserve">the </w:t>
      </w:r>
      <w:r w:rsidR="00370A72">
        <w:rPr>
          <w:lang w:val="en-US"/>
        </w:rPr>
        <w:t>Government</w:t>
      </w:r>
      <w:r w:rsidR="004A231E">
        <w:rPr>
          <w:lang w:val="en-US"/>
        </w:rPr>
        <w:t xml:space="preserve">’s position is robust, </w:t>
      </w:r>
      <w:r w:rsidR="00370A72">
        <w:rPr>
          <w:lang w:val="en-US"/>
        </w:rPr>
        <w:t>because</w:t>
      </w:r>
      <w:r w:rsidR="004A231E">
        <w:rPr>
          <w:lang w:val="en-US"/>
        </w:rPr>
        <w:t xml:space="preserve"> it</w:t>
      </w:r>
      <w:r w:rsidR="00370A72">
        <w:rPr>
          <w:lang w:val="en-US"/>
        </w:rPr>
        <w:t xml:space="preserve"> represents s</w:t>
      </w:r>
      <w:r w:rsidR="004A231E">
        <w:rPr>
          <w:lang w:val="en-US"/>
        </w:rPr>
        <w:t>tructured national, regional, and sectoral systems of i</w:t>
      </w:r>
      <w:r w:rsidR="00370A72">
        <w:rPr>
          <w:lang w:val="en-US"/>
        </w:rPr>
        <w:t xml:space="preserve">nnovation. </w:t>
      </w:r>
      <w:r w:rsidR="002674F5">
        <w:rPr>
          <w:lang w:val="en-US"/>
        </w:rPr>
        <w:t>For this reason</w:t>
      </w:r>
      <w:r w:rsidR="004A231E">
        <w:rPr>
          <w:lang w:val="en-US"/>
        </w:rPr>
        <w:t>, I have</w:t>
      </w:r>
      <w:r w:rsidR="002674F5">
        <w:rPr>
          <w:lang w:val="en-US"/>
        </w:rPr>
        <w:t xml:space="preserve"> separately analyzed</w:t>
      </w:r>
      <w:r w:rsidR="004A231E">
        <w:rPr>
          <w:lang w:val="en-US"/>
        </w:rPr>
        <w:t xml:space="preserve"> the Government</w:t>
      </w:r>
      <w:r w:rsidR="002674F5">
        <w:rPr>
          <w:lang w:val="en-US"/>
        </w:rPr>
        <w:t xml:space="preserve"> in the chapter of</w:t>
      </w:r>
      <w:r w:rsidR="004A231E">
        <w:rPr>
          <w:lang w:val="en-US"/>
        </w:rPr>
        <w:t xml:space="preserve"> the</w:t>
      </w:r>
      <w:r w:rsidR="002674F5">
        <w:rPr>
          <w:lang w:val="en-US"/>
        </w:rPr>
        <w:t xml:space="preserve"> Danish System</w:t>
      </w:r>
      <w:r w:rsidR="002674F5" w:rsidRPr="002674F5">
        <w:rPr>
          <w:lang w:val="en-US"/>
        </w:rPr>
        <w:t xml:space="preserve"> of </w:t>
      </w:r>
      <w:r w:rsidR="002674F5" w:rsidRPr="004A231E">
        <w:rPr>
          <w:color w:val="FF0000"/>
          <w:lang w:val="en-US"/>
        </w:rPr>
        <w:t>Innovation</w:t>
      </w:r>
      <w:r w:rsidR="004A231E" w:rsidRPr="004A231E">
        <w:rPr>
          <w:color w:val="FF0000"/>
          <w:lang w:val="en-US"/>
        </w:rPr>
        <w:t xml:space="preserve"> (chapter something)</w:t>
      </w:r>
      <w:r w:rsidR="002674F5" w:rsidRPr="004A231E">
        <w:rPr>
          <w:color w:val="FF0000"/>
          <w:lang w:val="en-US"/>
        </w:rPr>
        <w:t xml:space="preserve"> </w:t>
      </w:r>
      <w:r w:rsidR="004A231E">
        <w:rPr>
          <w:lang w:val="en-US"/>
        </w:rPr>
        <w:t>and</w:t>
      </w:r>
      <w:r w:rsidR="002674F5">
        <w:rPr>
          <w:lang w:val="en-US"/>
        </w:rPr>
        <w:t xml:space="preserve"> this analysis represents the role of </w:t>
      </w:r>
      <w:r w:rsidR="004A231E">
        <w:rPr>
          <w:lang w:val="en-US"/>
        </w:rPr>
        <w:t>the Government in the Porter’s diamond.</w:t>
      </w:r>
      <w:r w:rsidR="002674F5">
        <w:rPr>
          <w:lang w:val="en-US"/>
        </w:rPr>
        <w:t xml:space="preserve"> </w:t>
      </w:r>
    </w:p>
    <w:p w14:paraId="69230B3D" w14:textId="0E5E6FDC" w:rsidR="00986A39" w:rsidRDefault="002674F5" w:rsidP="002674F5">
      <w:pPr>
        <w:spacing w:line="360" w:lineRule="auto"/>
        <w:rPr>
          <w:lang w:val="en-US"/>
        </w:rPr>
      </w:pPr>
      <w:r>
        <w:rPr>
          <w:lang w:val="en-US"/>
        </w:rPr>
        <w:t>From the f</w:t>
      </w:r>
      <w:r w:rsidR="00A8580D">
        <w:rPr>
          <w:lang w:val="en-US"/>
        </w:rPr>
        <w:t>our conditions that create the d</w:t>
      </w:r>
      <w:r>
        <w:rPr>
          <w:lang w:val="en-US"/>
        </w:rPr>
        <w:t>iamond, factor conditions dominated the system</w:t>
      </w:r>
      <w:r w:rsidR="00A8580D">
        <w:rPr>
          <w:lang w:val="en-US"/>
        </w:rPr>
        <w:t>, according to my</w:t>
      </w:r>
      <w:r>
        <w:rPr>
          <w:lang w:val="en-US"/>
        </w:rPr>
        <w:t xml:space="preserve"> analysis. I find demand conditions to be positive in the system. Related and Supporting industries and </w:t>
      </w:r>
      <w:r w:rsidRPr="002674F5">
        <w:rPr>
          <w:lang w:val="en-US"/>
        </w:rPr>
        <w:t>firm’s strategy, structure and rivalry</w:t>
      </w:r>
      <w:r w:rsidR="00A8580D">
        <w:rPr>
          <w:lang w:val="en-US"/>
        </w:rPr>
        <w:t xml:space="preserve"> seem</w:t>
      </w:r>
      <w:r>
        <w:rPr>
          <w:lang w:val="en-US"/>
        </w:rPr>
        <w:t xml:space="preserve"> to be neutral </w:t>
      </w:r>
      <w:r w:rsidR="00A8580D">
        <w:rPr>
          <w:lang w:val="en-US"/>
        </w:rPr>
        <w:t>and to have</w:t>
      </w:r>
      <w:r>
        <w:rPr>
          <w:lang w:val="en-US"/>
        </w:rPr>
        <w:t xml:space="preserve"> both </w:t>
      </w:r>
      <w:r w:rsidR="00986A39">
        <w:rPr>
          <w:lang w:val="en-US"/>
        </w:rPr>
        <w:t>advantages and disadvantages. Chance</w:t>
      </w:r>
      <w:r w:rsidR="00A8580D">
        <w:rPr>
          <w:lang w:val="en-US"/>
        </w:rPr>
        <w:t xml:space="preserve">, </w:t>
      </w:r>
      <w:r w:rsidR="00986A39">
        <w:rPr>
          <w:lang w:val="en-US"/>
        </w:rPr>
        <w:t>as always</w:t>
      </w:r>
      <w:r w:rsidR="00A8580D">
        <w:rPr>
          <w:lang w:val="en-US"/>
        </w:rPr>
        <w:t>,</w:t>
      </w:r>
      <w:r w:rsidR="00986A39">
        <w:rPr>
          <w:lang w:val="en-US"/>
        </w:rPr>
        <w:t xml:space="preserve"> plays its </w:t>
      </w:r>
      <w:r w:rsidR="004A231E">
        <w:rPr>
          <w:lang w:val="en-US"/>
        </w:rPr>
        <w:t>t</w:t>
      </w:r>
      <w:r w:rsidR="00986A39">
        <w:rPr>
          <w:lang w:val="en-US"/>
        </w:rPr>
        <w:t>own role in the system</w:t>
      </w:r>
      <w:r w:rsidR="00A8580D">
        <w:rPr>
          <w:lang w:val="en-US"/>
        </w:rPr>
        <w:t>,</w:t>
      </w:r>
      <w:r w:rsidR="00986A39">
        <w:rPr>
          <w:lang w:val="en-US"/>
        </w:rPr>
        <w:t xml:space="preserve"> as it describes unpredictable conditions</w:t>
      </w:r>
      <w:r w:rsidR="00A8580D">
        <w:rPr>
          <w:lang w:val="en-US"/>
        </w:rPr>
        <w:t xml:space="preserve">. However, </w:t>
      </w:r>
      <w:r w:rsidR="00986A39">
        <w:rPr>
          <w:lang w:val="en-US"/>
        </w:rPr>
        <w:t>in Odense Robotics</w:t>
      </w:r>
      <w:r w:rsidR="00A8580D">
        <w:rPr>
          <w:lang w:val="en-US"/>
        </w:rPr>
        <w:t>,</w:t>
      </w:r>
      <w:r w:rsidR="00986A39">
        <w:rPr>
          <w:lang w:val="en-US"/>
        </w:rPr>
        <w:t xml:space="preserve"> chance is connected with timing. Further analysis of the chance condition is out of the study’s interest.</w:t>
      </w:r>
    </w:p>
    <w:p w14:paraId="00731E32" w14:textId="77777777" w:rsidR="00AB68F9" w:rsidRDefault="00AB68F9" w:rsidP="00A8580D">
      <w:pPr>
        <w:pStyle w:val="Heading1"/>
        <w:spacing w:before="120"/>
        <w:rPr>
          <w:lang w:val="en-US"/>
        </w:rPr>
      </w:pPr>
      <w:bookmarkStart w:id="134" w:name="_Toc459977529"/>
      <w:r>
        <w:rPr>
          <w:lang w:val="en-US"/>
        </w:rPr>
        <w:t>5.1.1 Factor Conditions</w:t>
      </w:r>
      <w:bookmarkEnd w:id="134"/>
    </w:p>
    <w:p w14:paraId="5B5A2161" w14:textId="0F7BDDDA" w:rsidR="00FA5C52" w:rsidRDefault="00986A39" w:rsidP="002674F5">
      <w:pPr>
        <w:spacing w:line="360" w:lineRule="auto"/>
        <w:rPr>
          <w:lang w:val="en-US"/>
        </w:rPr>
      </w:pPr>
      <w:r>
        <w:rPr>
          <w:lang w:val="en-US"/>
        </w:rPr>
        <w:t xml:space="preserve">Factor conditions are overall strong and positive for the Odense Robotics Cluster. </w:t>
      </w:r>
      <w:r w:rsidR="00D938F3">
        <w:rPr>
          <w:lang w:val="en-US"/>
        </w:rPr>
        <w:t>According to the data</w:t>
      </w:r>
      <w:r w:rsidR="00A8580D">
        <w:rPr>
          <w:lang w:val="en-US"/>
        </w:rPr>
        <w:t>,</w:t>
      </w:r>
      <w:r w:rsidR="00475E89">
        <w:rPr>
          <w:lang w:val="en-US"/>
        </w:rPr>
        <w:t xml:space="preserve"> knowledge resources were strong both for Denmark and the cluster. </w:t>
      </w:r>
      <w:r w:rsidR="00D938F3">
        <w:rPr>
          <w:lang w:val="en-US"/>
        </w:rPr>
        <w:t xml:space="preserve">Denmark </w:t>
      </w:r>
      <w:r w:rsidR="00A8580D">
        <w:rPr>
          <w:lang w:val="en-US"/>
        </w:rPr>
        <w:t>is a front runner for GDP spending</w:t>
      </w:r>
      <w:r w:rsidR="00D938F3">
        <w:rPr>
          <w:lang w:val="en-US"/>
        </w:rPr>
        <w:t xml:space="preserve">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A8580D">
        <w:rPr>
          <w:lang w:val="en-US"/>
        </w:rPr>
        <w:t>,</w:t>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w:t>
      </w:r>
      <w:r w:rsidR="00A8580D">
        <w:rPr>
          <w:lang w:val="en-US"/>
        </w:rPr>
        <w:t>,</w:t>
      </w:r>
      <w:r w:rsidR="00FB4520">
        <w:rPr>
          <w:lang w:val="en-US"/>
        </w:rPr>
        <w:t xml:space="preserve"> there is a concentration of knowledge resources around robotics. SDU and MMMI cultivate robot technology with programs in the related technology. EAL and</w:t>
      </w:r>
      <w:r w:rsidR="00A8580D">
        <w:rPr>
          <w:lang w:val="en-US"/>
        </w:rPr>
        <w:t xml:space="preserve"> the T</w:t>
      </w:r>
      <w:r w:rsidR="00FB4520">
        <w:rPr>
          <w:lang w:val="en-US"/>
        </w:rPr>
        <w:t>echnical College of Southern Denmark (SDE) support also the technical foundation for Robotics. Technological institutes such as the DTI-RT and the MADE organization provide knowledge resources nationall</w:t>
      </w:r>
      <w:r w:rsidR="00954389">
        <w:rPr>
          <w:lang w:val="en-US"/>
        </w:rPr>
        <w:t>y and regionally in the cluster.</w:t>
      </w:r>
    </w:p>
    <w:p w14:paraId="2BBF6F71" w14:textId="4F6E43DF"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 xml:space="preserve">Human Capital Index 2015 </w:t>
      </w:r>
      <w:r w:rsidR="002C5B66">
        <w:rPr>
          <w:lang w:val="en-US"/>
        </w:rPr>
        <w:t>among 124 economies</w:t>
      </w:r>
      <w:r w:rsidR="00954389">
        <w:rPr>
          <w:lang w:val="en-US"/>
        </w:rPr>
        <w:t xml:space="preserve">. </w:t>
      </w:r>
      <w:r w:rsidR="00954389" w:rsidRPr="00954389">
        <w:rPr>
          <w:lang w:val="en-US"/>
        </w:rPr>
        <w:t xml:space="preserve">Denmark also has a high performing and well-educated population with a very good level in English skills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w:t>
      </w:r>
      <w:r w:rsidR="00954389">
        <w:rPr>
          <w:lang w:val="en-US"/>
        </w:rPr>
        <w:t xml:space="preserve"> </w:t>
      </w:r>
      <w:r w:rsidR="00E31796">
        <w:rPr>
          <w:lang w:val="en-US"/>
        </w:rPr>
        <w:t>According to the 2015 report of the World Economic forum</w:t>
      </w:r>
      <w:r w:rsidR="00954389">
        <w:rPr>
          <w:lang w:val="en-US"/>
        </w:rPr>
        <w:t>, t</w:t>
      </w:r>
      <w:r w:rsidR="00E31796">
        <w:rPr>
          <w:lang w:val="en-US"/>
        </w:rPr>
        <w: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The skills o</w:t>
      </w:r>
      <w:r w:rsidR="00954389">
        <w:rPr>
          <w:lang w:val="en-US"/>
        </w:rPr>
        <w:t>f human resources are strong in the whole nation and</w:t>
      </w:r>
      <w:r w:rsidR="00FF3F3F">
        <w:rPr>
          <w:lang w:val="en-US"/>
        </w:rPr>
        <w:t xml:space="preserve"> in the cluster level. The region around Odense</w:t>
      </w:r>
      <w:r w:rsidR="00954389">
        <w:rPr>
          <w:lang w:val="en-US"/>
        </w:rPr>
        <w:t>, due to its</w:t>
      </w:r>
      <w:r w:rsidR="00885950">
        <w:rPr>
          <w:lang w:val="en-US"/>
        </w:rPr>
        <w:t xml:space="preserve"> history of working with robots</w:t>
      </w:r>
      <w:r w:rsidR="00954389">
        <w:rPr>
          <w:lang w:val="en-US"/>
        </w:rPr>
        <w:t>,</w:t>
      </w:r>
      <w:r w:rsidR="00FF3F3F">
        <w:rPr>
          <w:lang w:val="en-US"/>
        </w:rPr>
        <w:t xml:space="preserve"> holds a strong preposition of experts around robotic technology but also continuously educates human capital in the technology.  Specialists and candidates create a pool of high quality personnel</w:t>
      </w:r>
      <w:r w:rsidR="00885950">
        <w:rPr>
          <w:lang w:val="en-US"/>
        </w:rPr>
        <w:t>,</w:t>
      </w:r>
      <w:r w:rsidR="00FF3F3F">
        <w:rPr>
          <w:lang w:val="en-US"/>
        </w:rPr>
        <w:t xml:space="preserve"> if </w:t>
      </w:r>
      <w:r w:rsidR="00885950">
        <w:rPr>
          <w:lang w:val="en-US"/>
        </w:rPr>
        <w:t xml:space="preserve">one assumes that </w:t>
      </w:r>
      <w:r w:rsidR="00FF3F3F">
        <w:rPr>
          <w:lang w:val="en-US"/>
        </w:rPr>
        <w:t xml:space="preserve">quality is connected with skills. </w:t>
      </w:r>
    </w:p>
    <w:p w14:paraId="36180E18" w14:textId="78F57229" w:rsidR="00885950" w:rsidRDefault="00FF3F3F" w:rsidP="002674F5">
      <w:pPr>
        <w:spacing w:line="360" w:lineRule="auto"/>
        <w:rPr>
          <w:lang w:val="en-US"/>
        </w:rPr>
      </w:pPr>
      <w:r>
        <w:rPr>
          <w:lang w:val="en-US"/>
        </w:rPr>
        <w:t xml:space="preserve">One of the </w:t>
      </w:r>
      <w:r w:rsidR="00885950">
        <w:rPr>
          <w:lang w:val="en-US"/>
        </w:rPr>
        <w:t xml:space="preserve">most significant </w:t>
      </w:r>
      <w:r w:rsidR="00885950" w:rsidRPr="00885950">
        <w:rPr>
          <w:i/>
          <w:lang w:val="en-US"/>
        </w:rPr>
        <w:t>disadvantages</w:t>
      </w:r>
      <w:r w:rsidR="00885950">
        <w:rPr>
          <w:lang w:val="en-US"/>
        </w:rPr>
        <w:t xml:space="preserve"> that I found in</w:t>
      </w:r>
      <w:r>
        <w:rPr>
          <w:lang w:val="en-US"/>
        </w:rPr>
        <w:t xml:space="preserve"> the cluster </w:t>
      </w:r>
      <w:r w:rsidR="00885950">
        <w:rPr>
          <w:lang w:val="en-US"/>
        </w:rPr>
        <w:t>concerns</w:t>
      </w:r>
      <w:r>
        <w:rPr>
          <w:lang w:val="en-US"/>
        </w:rPr>
        <w:t xml:space="preserve"> the quantity of human resources.</w:t>
      </w:r>
      <w:r w:rsidR="001B3EB7">
        <w:rPr>
          <w:lang w:val="en-US"/>
        </w:rPr>
        <w:t xml:space="preserve"> All the interviewees mentioned this </w:t>
      </w:r>
      <w:r w:rsidR="001B3EB7" w:rsidRPr="00885950">
        <w:rPr>
          <w:i/>
          <w:lang w:val="en-US"/>
        </w:rPr>
        <w:t>potential</w:t>
      </w:r>
      <w:r w:rsidR="001B3EB7">
        <w:rPr>
          <w:lang w:val="en-US"/>
        </w:rPr>
        <w:t xml:space="preserve"> threat for the cluster deve</w:t>
      </w:r>
      <w:r w:rsidR="00885950">
        <w:rPr>
          <w:lang w:val="en-US"/>
        </w:rPr>
        <w:t xml:space="preserve">lopment. I state potential, </w:t>
      </w:r>
      <w:r w:rsidR="001B3EB7">
        <w:rPr>
          <w:lang w:val="en-US"/>
        </w:rPr>
        <w:t xml:space="preserve">because </w:t>
      </w:r>
      <w:r w:rsidR="00885950">
        <w:rPr>
          <w:lang w:val="en-US"/>
        </w:rPr>
        <w:t>the interviewees have a feeling that this will happen but are in an early stage to be affected. UR</w:t>
      </w:r>
      <w:r w:rsidR="001B3EB7">
        <w:rPr>
          <w:lang w:val="en-US"/>
        </w:rPr>
        <w:t xml:space="preserve"> and </w:t>
      </w:r>
      <w:proofErr w:type="spellStart"/>
      <w:r w:rsidR="001B3EB7">
        <w:rPr>
          <w:lang w:val="en-US"/>
        </w:rPr>
        <w:t>MiR</w:t>
      </w:r>
      <w:proofErr w:type="spellEnd"/>
      <w:r w:rsidR="001B3EB7">
        <w:rPr>
          <w:lang w:val="en-US"/>
        </w:rPr>
        <w:t xml:space="preserve"> was mentioned to</w:t>
      </w:r>
      <w:r w:rsidR="00885950">
        <w:rPr>
          <w:lang w:val="en-US"/>
        </w:rPr>
        <w:t xml:space="preserve"> be</w:t>
      </w:r>
      <w:r w:rsidR="001B3EB7">
        <w:rPr>
          <w:lang w:val="en-US"/>
        </w:rPr>
        <w:t xml:space="preserve"> continuously ‘search</w:t>
      </w:r>
      <w:r w:rsidR="00885950">
        <w:rPr>
          <w:lang w:val="en-US"/>
        </w:rPr>
        <w:t>ing and hiring</w:t>
      </w:r>
      <w:r w:rsidR="001B3EB7">
        <w:rPr>
          <w:lang w:val="en-US"/>
        </w:rPr>
        <w:t>’ personnel</w:t>
      </w:r>
      <w:r w:rsidR="00885950">
        <w:rPr>
          <w:lang w:val="en-US"/>
        </w:rPr>
        <w:t>,</w:t>
      </w:r>
      <w:r w:rsidR="001B3EB7">
        <w:rPr>
          <w:lang w:val="en-US"/>
        </w:rPr>
        <w:t xml:space="preserve"> following </w:t>
      </w:r>
      <w:r w:rsidR="00885950">
        <w:rPr>
          <w:lang w:val="en-US"/>
        </w:rPr>
        <w:lastRenderedPageBreak/>
        <w:t>their</w:t>
      </w:r>
      <w:r w:rsidR="001B3EB7">
        <w:rPr>
          <w:lang w:val="en-US"/>
        </w:rPr>
        <w:t xml:space="preserve"> growth. </w:t>
      </w:r>
      <w:r w:rsidR="00424CC4">
        <w:rPr>
          <w:lang w:val="en-US"/>
        </w:rPr>
        <w:t>As it derives from the analysis</w:t>
      </w:r>
      <w:r w:rsidR="00885950">
        <w:rPr>
          <w:lang w:val="en-US"/>
        </w:rPr>
        <w:t>, the shortage refers to</w:t>
      </w:r>
      <w:r w:rsidR="00424CC4">
        <w:rPr>
          <w:lang w:val="en-US"/>
        </w:rPr>
        <w:t xml:space="preserve"> personnel with a Ph.D.</w:t>
      </w:r>
      <w:r w:rsidR="00885950">
        <w:rPr>
          <w:lang w:val="en-US"/>
        </w:rPr>
        <w:t xml:space="preserve"> in robotics technologies. More</w:t>
      </w:r>
      <w:r w:rsidR="00424CC4">
        <w:rPr>
          <w:lang w:val="en-US"/>
        </w:rPr>
        <w:t>over</w:t>
      </w:r>
      <w:r w:rsidR="00885950">
        <w:rPr>
          <w:lang w:val="en-US"/>
        </w:rPr>
        <w:t>, t</w:t>
      </w:r>
      <w:r w:rsidR="00424CC4">
        <w:rPr>
          <w:lang w:val="en-US"/>
        </w:rPr>
        <w:t>echnology transfer organizations absorb a big quantity of the human capital resources. As Anders mentioned</w:t>
      </w:r>
      <w:r w:rsidR="00885950">
        <w:rPr>
          <w:lang w:val="en-US"/>
        </w:rPr>
        <w:t>, only the DTI-RT employs 83 people of whom the</w:t>
      </w:r>
      <w:r w:rsidR="00424CC4">
        <w:rPr>
          <w:lang w:val="en-US"/>
        </w:rPr>
        <w:t xml:space="preserve"> majority holds a Ph.D. in robotics.</w:t>
      </w:r>
      <w:r w:rsidR="004467EE">
        <w:rPr>
          <w:lang w:val="en-US"/>
        </w:rPr>
        <w:t xml:space="preserve"> </w:t>
      </w:r>
      <w:r w:rsidR="00885950">
        <w:rPr>
          <w:lang w:val="en-US"/>
        </w:rPr>
        <w:t xml:space="preserve">DTI-RT, UR, and </w:t>
      </w:r>
      <w:proofErr w:type="spellStart"/>
      <w:r w:rsidR="00885950">
        <w:rPr>
          <w:lang w:val="en-US"/>
        </w:rPr>
        <w:t>MiR</w:t>
      </w:r>
      <w:proofErr w:type="spellEnd"/>
      <w:r w:rsidR="00885950">
        <w:rPr>
          <w:lang w:val="en-US"/>
        </w:rPr>
        <w:t xml:space="preserve"> are organizations that absorb most of the human capital in the region. Therefore, I shall define those companies as </w:t>
      </w:r>
      <w:r w:rsidR="00885950" w:rsidRPr="00885950">
        <w:rPr>
          <w:i/>
          <w:lang w:val="en-US"/>
        </w:rPr>
        <w:t>Absorbers</w:t>
      </w:r>
      <w:r w:rsidR="00885950">
        <w:rPr>
          <w:lang w:val="en-US"/>
        </w:rPr>
        <w:t>. Those Absorbers make the limited quantity of personnel appear even bigger.</w:t>
      </w:r>
    </w:p>
    <w:p w14:paraId="6A2301E3" w14:textId="042A066B" w:rsidR="00FF3F3F" w:rsidRDefault="004467EE" w:rsidP="002674F5">
      <w:pPr>
        <w:spacing w:line="360" w:lineRule="auto"/>
        <w:rPr>
          <w:lang w:val="en-US"/>
        </w:rPr>
      </w:pPr>
      <w:r>
        <w:rPr>
          <w:lang w:val="en-US"/>
        </w:rPr>
        <w:t>Overall, I</w:t>
      </w:r>
      <w:r w:rsidR="00751D95">
        <w:rPr>
          <w:lang w:val="en-US"/>
        </w:rPr>
        <w:t xml:space="preserve"> find human resources for </w:t>
      </w:r>
      <w:r w:rsidR="00885950">
        <w:rPr>
          <w:lang w:val="en-US"/>
        </w:rPr>
        <w:t xml:space="preserve">the </w:t>
      </w:r>
      <w:r w:rsidR="00751D95">
        <w:rPr>
          <w:lang w:val="en-US"/>
        </w:rPr>
        <w:t>Odense Robotics cluster as positive</w:t>
      </w:r>
      <w:r>
        <w:rPr>
          <w:lang w:val="en-US"/>
        </w:rPr>
        <w:t xml:space="preserve"> in the diamond model. Strong</w:t>
      </w:r>
      <w:r w:rsidR="00751D95">
        <w:rPr>
          <w:lang w:val="en-US"/>
        </w:rPr>
        <w:t xml:space="preserve"> </w:t>
      </w:r>
      <w:r>
        <w:rPr>
          <w:lang w:val="en-US"/>
        </w:rPr>
        <w:t>quality</w:t>
      </w:r>
      <w:r w:rsidR="00751D95">
        <w:rPr>
          <w:lang w:val="en-US"/>
        </w:rPr>
        <w:t xml:space="preserve"> </w:t>
      </w:r>
      <w:r>
        <w:rPr>
          <w:lang w:val="en-US"/>
        </w:rPr>
        <w:t>and</w:t>
      </w:r>
      <w:r w:rsidR="00751D95">
        <w:rPr>
          <w:lang w:val="en-US"/>
        </w:rPr>
        <w:t xml:space="preserve"> moderated </w:t>
      </w:r>
      <w:r w:rsidR="00751D95" w:rsidRPr="00751D95">
        <w:rPr>
          <w:lang w:val="en-US"/>
        </w:rPr>
        <w:t>quantity of personnel</w:t>
      </w:r>
      <w:r>
        <w:rPr>
          <w:lang w:val="en-US"/>
        </w:rPr>
        <w:t xml:space="preserve"> are the characteristics in human resources for the Odense </w:t>
      </w:r>
      <w:r w:rsidR="006C4255">
        <w:rPr>
          <w:lang w:val="en-US"/>
        </w:rPr>
        <w:t>Robotics</w:t>
      </w:r>
      <w:r>
        <w:rPr>
          <w:lang w:val="en-US"/>
        </w:rPr>
        <w:t xml:space="preserve"> cluster.</w:t>
      </w:r>
    </w:p>
    <w:p w14:paraId="5C0C5860" w14:textId="1C7708ED"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w:t>
      </w:r>
      <w:r w:rsidR="00885950">
        <w:rPr>
          <w:lang w:val="en-US"/>
        </w:rPr>
        <w:t>ney is not the problem</w:t>
      </w:r>
      <w:r w:rsidR="00EE7238">
        <w:rPr>
          <w:lang w:val="en-US"/>
        </w:rPr>
        <w:t xml:space="preserve"> for growth and innovation. Restrictions to capital resources were mentioned only in the Academia part as</w:t>
      </w:r>
      <w:r w:rsidR="00D001C5">
        <w:rPr>
          <w:lang w:val="en-US"/>
        </w:rPr>
        <w:t xml:space="preserve"> a</w:t>
      </w:r>
      <w:r w:rsidR="00EE7238">
        <w:rPr>
          <w:lang w:val="en-US"/>
        </w:rPr>
        <w:t xml:space="preserve"> tool to hire more research personnel. In the industry</w:t>
      </w:r>
      <w:r w:rsidR="00D001C5">
        <w:rPr>
          <w:lang w:val="en-US"/>
        </w:rPr>
        <w:t>,</w:t>
      </w:r>
      <w:r w:rsidR="00EE7238">
        <w:rPr>
          <w:lang w:val="en-US"/>
        </w:rPr>
        <w:t xml:space="preserve"> all the players find capital resources available in the environment. </w:t>
      </w:r>
      <w:r w:rsidR="00D001C5">
        <w:rPr>
          <w:lang w:val="en-US"/>
        </w:rPr>
        <w:t>The D</w:t>
      </w:r>
      <w:r w:rsidR="00EE7238">
        <w:rPr>
          <w:lang w:val="en-US"/>
        </w:rPr>
        <w:t>anish inn</w:t>
      </w:r>
      <w:r w:rsidR="00D001C5">
        <w:rPr>
          <w:lang w:val="en-US"/>
        </w:rPr>
        <w:t>ovation policy attracts a lot the</w:t>
      </w:r>
      <w:r w:rsidR="00EE7238">
        <w:rPr>
          <w:lang w:val="en-US"/>
        </w:rPr>
        <w:t xml:space="preserve">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w:t>
      </w:r>
      <w:r w:rsidR="00D001C5">
        <w:rPr>
          <w:lang w:val="en-US"/>
        </w:rPr>
        <w:t>(</w:t>
      </w:r>
      <w:r w:rsidR="00444748">
        <w:rPr>
          <w:lang w:val="en-US"/>
        </w:rPr>
        <w:t>that are directed from IFCs</w:t>
      </w:r>
      <w:r w:rsidR="00D001C5">
        <w:rPr>
          <w:lang w:val="en-US"/>
        </w:rPr>
        <w:t>)</w:t>
      </w:r>
      <w:r w:rsidR="00444748">
        <w:rPr>
          <w:lang w:val="en-US"/>
        </w:rPr>
        <w:t xml:space="preserve"> the next step for a company in the cluster is to match with an external venture capital investor. Money will give cash injection to companies but also close col</w:t>
      </w:r>
      <w:r w:rsidR="00D001C5">
        <w:rPr>
          <w:lang w:val="en-US"/>
        </w:rPr>
        <w:t>laboration with market experts.</w:t>
      </w:r>
    </w:p>
    <w:p w14:paraId="60A73ED4" w14:textId="73896B40" w:rsidR="00444748" w:rsidRDefault="00444748" w:rsidP="002674F5">
      <w:pPr>
        <w:spacing w:line="360" w:lineRule="auto"/>
        <w:rPr>
          <w:lang w:val="en-US"/>
        </w:rPr>
      </w:pPr>
      <w:r>
        <w:rPr>
          <w:lang w:val="en-US"/>
        </w:rPr>
        <w:t xml:space="preserve">Infrastructure holds a unique position in the Odense Robotics cluster. </w:t>
      </w:r>
      <w:r w:rsidR="00D001C5">
        <w:rPr>
          <w:lang w:val="en-US"/>
        </w:rPr>
        <w:t xml:space="preserve">The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w:t>
      </w:r>
      <w:r w:rsidR="00D001C5">
        <w:rPr>
          <w:lang w:val="en-US"/>
        </w:rPr>
        <w:t xml:space="preserve">urces for the robotic cluster. </w:t>
      </w:r>
      <w:r w:rsidR="001F3924">
        <w:rPr>
          <w:lang w:val="en-US"/>
        </w:rPr>
        <w:t>The new MMMI building that came as a donation of the private company is another example. T</w:t>
      </w:r>
      <w:r w:rsidR="001F3924" w:rsidRPr="001F3924">
        <w:rPr>
          <w:lang w:val="en-US"/>
        </w:rPr>
        <w:t>he Science Park</w:t>
      </w:r>
      <w:r w:rsidR="001F3924">
        <w:rPr>
          <w:lang w:val="en-US"/>
        </w:rPr>
        <w:t>s</w:t>
      </w:r>
      <w:r w:rsidR="00D001C5">
        <w:rPr>
          <w:lang w:val="en-US"/>
        </w:rPr>
        <w:t xml:space="preserve"> (</w:t>
      </w:r>
      <w:proofErr w:type="spellStart"/>
      <w:r w:rsidR="00D001C5">
        <w:rPr>
          <w:lang w:val="en-US"/>
        </w:rPr>
        <w:t>F</w:t>
      </w:r>
      <w:r w:rsidR="001F3924" w:rsidRPr="001F3924">
        <w:rPr>
          <w:lang w:val="en-US"/>
        </w:rPr>
        <w:t>o</w:t>
      </w:r>
      <w:r w:rsidR="00D001C5">
        <w:rPr>
          <w:lang w:val="en-US"/>
        </w:rPr>
        <w:t>rskerparken</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w:t>
      </w:r>
      <w:r w:rsidR="00D001C5">
        <w:rPr>
          <w:lang w:val="en-US"/>
        </w:rPr>
        <w:t xml:space="preserve">other important </w:t>
      </w:r>
      <w:r w:rsidR="001F3924">
        <w:rPr>
          <w:lang w:val="en-US"/>
        </w:rPr>
        <w:t>entities that host diversified sources of organizations. In the Science Park</w:t>
      </w:r>
      <w:r w:rsidR="00D001C5">
        <w:rPr>
          <w:lang w:val="en-US"/>
        </w:rPr>
        <w:t>, the OR startup hub</w:t>
      </w:r>
      <w:r w:rsidR="001F3924">
        <w:rPr>
          <w:lang w:val="en-US"/>
        </w:rPr>
        <w:t xml:space="preserve"> is </w:t>
      </w:r>
      <w:r w:rsidR="00985BEC">
        <w:rPr>
          <w:lang w:val="en-US"/>
        </w:rPr>
        <w:t>also hosted</w:t>
      </w:r>
      <w:r w:rsidR="001F3924">
        <w:rPr>
          <w:lang w:val="en-US"/>
        </w:rPr>
        <w:t>.</w:t>
      </w:r>
      <w:r w:rsidR="00985BEC">
        <w:rPr>
          <w:lang w:val="en-US"/>
        </w:rPr>
        <w:t xml:space="preserve"> Overall</w:t>
      </w:r>
      <w:r w:rsidR="00D001C5">
        <w:rPr>
          <w:lang w:val="en-US"/>
        </w:rPr>
        <w:t>,</w:t>
      </w:r>
      <w:r w:rsidR="00985BEC">
        <w:rPr>
          <w:lang w:val="en-US"/>
        </w:rPr>
        <w:t xml:space="preserve"> </w:t>
      </w:r>
      <w:r w:rsidR="00D001C5">
        <w:rPr>
          <w:lang w:val="en-US"/>
        </w:rPr>
        <w:t>the interviewees regard the infrastructure as robust. T</w:t>
      </w:r>
      <w:r w:rsidR="00985BEC">
        <w:rPr>
          <w:lang w:val="en-US"/>
        </w:rPr>
        <w:t>he analysis shows that infrastructure help</w:t>
      </w:r>
      <w:r w:rsidR="00D001C5">
        <w:rPr>
          <w:lang w:val="en-US"/>
        </w:rPr>
        <w:t>s</w:t>
      </w:r>
      <w:r w:rsidR="00985BEC">
        <w:rPr>
          <w:lang w:val="en-US"/>
        </w:rPr>
        <w:t xml:space="preserve"> the cluster to house its activities</w:t>
      </w:r>
      <w:r w:rsidR="00D001C5">
        <w:rPr>
          <w:lang w:val="en-US"/>
        </w:rPr>
        <w:t xml:space="preserve"> efficiently and promotes </w:t>
      </w:r>
      <w:proofErr w:type="spellStart"/>
      <w:r w:rsidR="00985BEC">
        <w:rPr>
          <w:lang w:val="en-US"/>
        </w:rPr>
        <w:t>open</w:t>
      </w:r>
      <w:r w:rsidR="00D001C5">
        <w:rPr>
          <w:lang w:val="en-US"/>
        </w:rPr>
        <w:t>nes</w:t>
      </w:r>
      <w:proofErr w:type="spellEnd"/>
      <w:r w:rsidR="00D001C5">
        <w:rPr>
          <w:lang w:val="en-US"/>
        </w:rPr>
        <w:t xml:space="preserve"> to collaboration.</w:t>
      </w:r>
    </w:p>
    <w:p w14:paraId="0B2230B2" w14:textId="77777777" w:rsidR="00AB68F9" w:rsidRDefault="00AB68F9" w:rsidP="00D001C5">
      <w:pPr>
        <w:pStyle w:val="Heading1"/>
        <w:spacing w:before="120"/>
        <w:rPr>
          <w:lang w:val="en-US"/>
        </w:rPr>
      </w:pPr>
      <w:bookmarkStart w:id="135" w:name="_Toc459977530"/>
      <w:r>
        <w:rPr>
          <w:lang w:val="en-US"/>
        </w:rPr>
        <w:t>5.1.2 Demand Conditions</w:t>
      </w:r>
      <w:bookmarkEnd w:id="135"/>
    </w:p>
    <w:p w14:paraId="39B2E2CC" w14:textId="1E31A535" w:rsidR="00726CA5" w:rsidRDefault="00970439" w:rsidP="002674F5">
      <w:pPr>
        <w:spacing w:line="360" w:lineRule="auto"/>
        <w:rPr>
          <w:lang w:val="en-US"/>
        </w:rPr>
      </w:pPr>
      <w:r>
        <w:rPr>
          <w:lang w:val="en-US"/>
        </w:rPr>
        <w:t>Demand</w:t>
      </w:r>
      <w:r w:rsidR="00D001C5">
        <w:rPr>
          <w:lang w:val="en-US"/>
        </w:rPr>
        <w:t xml:space="preserve"> conditions are strong in</w:t>
      </w:r>
      <w:r>
        <w:rPr>
          <w:lang w:val="en-US"/>
        </w:rPr>
        <w:t xml:space="preserve"> the Robotic Diamond analysis.</w:t>
      </w:r>
      <w:r w:rsidR="005B7D8F">
        <w:rPr>
          <w:lang w:val="en-US"/>
        </w:rPr>
        <w:t xml:space="preserve"> </w:t>
      </w:r>
      <w:r w:rsidR="00D001C5">
        <w:rPr>
          <w:lang w:val="en-US"/>
        </w:rPr>
        <w:t>I have observed in my analysis that</w:t>
      </w:r>
      <w:r w:rsidR="005B7D8F">
        <w:rPr>
          <w:lang w:val="en-US"/>
        </w:rPr>
        <w:t xml:space="preserve"> there is h</w:t>
      </w:r>
      <w:r>
        <w:rPr>
          <w:lang w:val="en-US"/>
        </w:rPr>
        <w:t xml:space="preserve">igh Robot density and </w:t>
      </w:r>
      <w:r w:rsidR="00D001C5">
        <w:rPr>
          <w:lang w:val="en-US"/>
        </w:rPr>
        <w:t xml:space="preserve">a </w:t>
      </w:r>
      <w:r>
        <w:rPr>
          <w:lang w:val="en-US"/>
        </w:rPr>
        <w:t>small percent</w:t>
      </w:r>
      <w:r w:rsidR="005B7D8F">
        <w:rPr>
          <w:lang w:val="en-US"/>
        </w:rPr>
        <w:t>age</w:t>
      </w:r>
      <w:r w:rsidR="00D001C5">
        <w:rPr>
          <w:lang w:val="en-US"/>
        </w:rPr>
        <w:t xml:space="preserve"> of</w:t>
      </w:r>
      <w:r>
        <w:rPr>
          <w:lang w:val="en-US"/>
        </w:rPr>
        <w:t xml:space="preserve"> investments in Robotics</w:t>
      </w:r>
      <w:r w:rsidR="00392ADC">
        <w:rPr>
          <w:lang w:val="en-US"/>
        </w:rPr>
        <w:t xml:space="preserve"> by companies</w:t>
      </w:r>
      <w:r w:rsidR="005B7D8F">
        <w:rPr>
          <w:lang w:val="en-US"/>
        </w:rPr>
        <w:t>. Public sector pushes home demand condition</w:t>
      </w:r>
      <w:r w:rsidR="00392ADC">
        <w:rPr>
          <w:lang w:val="en-US"/>
        </w:rPr>
        <w:t>s</w:t>
      </w:r>
      <w:r w:rsidR="00D001C5">
        <w:rPr>
          <w:lang w:val="en-US"/>
        </w:rPr>
        <w:t xml:space="preserve"> towards</w:t>
      </w:r>
      <w:r w:rsidR="005B7D8F">
        <w:rPr>
          <w:lang w:val="en-US"/>
        </w:rPr>
        <w:t xml:space="preserve"> developing technologies that will be applicable in the welfare system. For</w:t>
      </w:r>
      <w:r w:rsidR="00D001C5">
        <w:rPr>
          <w:lang w:val="en-US"/>
        </w:rPr>
        <w:t xml:space="preserve"> the</w:t>
      </w:r>
      <w:r w:rsidR="005B7D8F">
        <w:rPr>
          <w:lang w:val="en-US"/>
        </w:rPr>
        <w:t xml:space="preserve"> Odense Robotics cluster</w:t>
      </w:r>
      <w:r w:rsidR="00D001C5">
        <w:rPr>
          <w:lang w:val="en-US"/>
        </w:rPr>
        <w:t>,</w:t>
      </w:r>
      <w:r w:rsidR="005B7D8F">
        <w:rPr>
          <w:lang w:val="en-US"/>
        </w:rPr>
        <w:t xml:space="preserve"> the data highlighted two factors that foster the demand for robots. The first</w:t>
      </w:r>
      <w:r w:rsidR="00D001C5">
        <w:rPr>
          <w:lang w:val="en-US"/>
        </w:rPr>
        <w:t xml:space="preserve"> factor</w:t>
      </w:r>
      <w:r w:rsidR="005B7D8F">
        <w:rPr>
          <w:lang w:val="en-US"/>
        </w:rPr>
        <w:t xml:space="preserve"> is the integrators that implement robot solutions. Those co</w:t>
      </w:r>
      <w:r w:rsidR="00D001C5">
        <w:rPr>
          <w:lang w:val="en-US"/>
        </w:rPr>
        <w:t>mpanies are becoming the stepping</w:t>
      </w:r>
      <w:r w:rsidR="005B7D8F">
        <w:rPr>
          <w:lang w:val="en-US"/>
        </w:rPr>
        <w:t xml:space="preserve"> stone for other players to develop technologies that have the </w:t>
      </w:r>
      <w:r w:rsidR="00421030">
        <w:rPr>
          <w:lang w:val="en-US"/>
        </w:rPr>
        <w:t>readiness to be introduced in the market. Those companies both buy and integrate technologies</w:t>
      </w:r>
      <w:r w:rsidR="00D001C5">
        <w:rPr>
          <w:lang w:val="en-US"/>
        </w:rPr>
        <w:t>, thus</w:t>
      </w:r>
      <w:r w:rsidR="00421030">
        <w:rPr>
          <w:lang w:val="en-US"/>
        </w:rPr>
        <w:t xml:space="preserve"> creating the need for more solutions. The second factor is the success of </w:t>
      </w:r>
      <w:r w:rsidR="00D001C5">
        <w:rPr>
          <w:lang w:val="en-US"/>
        </w:rPr>
        <w:t>UR</w:t>
      </w:r>
      <w:r w:rsidR="00421030">
        <w:rPr>
          <w:lang w:val="en-US"/>
        </w:rPr>
        <w:t>. The company</w:t>
      </w:r>
      <w:r w:rsidR="00D001C5">
        <w:rPr>
          <w:lang w:val="en-US"/>
        </w:rPr>
        <w:t>, due to high sales and innovation-</w:t>
      </w:r>
      <w:r w:rsidR="00421030">
        <w:rPr>
          <w:lang w:val="en-US"/>
        </w:rPr>
        <w:t>based product</w:t>
      </w:r>
      <w:r w:rsidR="00D001C5">
        <w:rPr>
          <w:lang w:val="en-US"/>
        </w:rPr>
        <w:t>s,</w:t>
      </w:r>
      <w:r w:rsidR="00421030">
        <w:rPr>
          <w:lang w:val="en-US"/>
        </w:rPr>
        <w:t xml:space="preserve"> became a platform that other companies can rely </w:t>
      </w:r>
      <w:r w:rsidR="00D001C5">
        <w:rPr>
          <w:lang w:val="en-US"/>
        </w:rPr>
        <w:t>on for</w:t>
      </w:r>
      <w:r w:rsidR="006E7A38">
        <w:rPr>
          <w:lang w:val="en-US"/>
        </w:rPr>
        <w:t xml:space="preserve"> development. The </w:t>
      </w:r>
      <w:r w:rsidR="006E7A38">
        <w:rPr>
          <w:lang w:val="en-US"/>
        </w:rPr>
        <w:lastRenderedPageBreak/>
        <w:t>other companies</w:t>
      </w:r>
      <w:r w:rsidR="00421030">
        <w:rPr>
          <w:lang w:val="en-US"/>
        </w:rPr>
        <w:t xml:space="preserve"> </w:t>
      </w:r>
      <w:r w:rsidR="00D001C5">
        <w:rPr>
          <w:lang w:val="en-US"/>
        </w:rPr>
        <w:t>produce peripherals or develop</w:t>
      </w:r>
      <w:r w:rsidR="00421030">
        <w:rPr>
          <w:lang w:val="en-US"/>
        </w:rPr>
        <w:t xml:space="preserve"> technologies that are supported from the usability</w:t>
      </w:r>
      <w:r w:rsidR="00D425E6">
        <w:rPr>
          <w:lang w:val="en-US"/>
        </w:rPr>
        <w:t xml:space="preserve"> of the UR robotic arms</w:t>
      </w:r>
      <w:r w:rsidR="00421030">
        <w:rPr>
          <w:lang w:val="en-US"/>
        </w:rPr>
        <w:t xml:space="preserve"> and </w:t>
      </w:r>
      <w:r w:rsidR="00D425E6">
        <w:rPr>
          <w:lang w:val="en-US"/>
        </w:rPr>
        <w:t xml:space="preserve">the UR’s establishment of </w:t>
      </w:r>
      <w:r w:rsidR="00D001C5">
        <w:rPr>
          <w:lang w:val="en-US"/>
        </w:rPr>
        <w:t xml:space="preserve">a </w:t>
      </w:r>
      <w:r w:rsidR="00D425E6">
        <w:rPr>
          <w:lang w:val="en-US"/>
        </w:rPr>
        <w:t>strong sales network.</w:t>
      </w:r>
      <w:r w:rsidR="006E7A38">
        <w:rPr>
          <w:lang w:val="en-US"/>
        </w:rPr>
        <w:t xml:space="preserve"> Overall,</w:t>
      </w:r>
      <w:r w:rsidR="00AF5A8C">
        <w:rPr>
          <w:lang w:val="en-US"/>
        </w:rPr>
        <w:t xml:space="preserve"> I characte</w:t>
      </w:r>
      <w:r w:rsidR="006E7A38">
        <w:rPr>
          <w:lang w:val="en-US"/>
        </w:rPr>
        <w:t>rize demand conditions as being intense</w:t>
      </w:r>
      <w:r w:rsidR="00AF5A8C">
        <w:rPr>
          <w:lang w:val="en-US"/>
        </w:rPr>
        <w:t xml:space="preserve"> in</w:t>
      </w:r>
      <w:r w:rsidR="006E7A38">
        <w:rPr>
          <w:lang w:val="en-US"/>
        </w:rPr>
        <w:t xml:space="preserve"> the</w:t>
      </w:r>
      <w:r w:rsidR="00AF5A8C">
        <w:rPr>
          <w:lang w:val="en-US"/>
        </w:rPr>
        <w:t xml:space="preserve"> Odense Robotics cluster.</w:t>
      </w:r>
    </w:p>
    <w:p w14:paraId="1EB3868D" w14:textId="77777777" w:rsidR="00FD280F" w:rsidRDefault="00FD280F" w:rsidP="00FD280F">
      <w:pPr>
        <w:pStyle w:val="Heading1"/>
        <w:rPr>
          <w:rStyle w:val="Heading1Char"/>
          <w:b/>
          <w:bCs/>
          <w:lang w:val="en-US"/>
        </w:rPr>
      </w:pPr>
      <w:bookmarkStart w:id="136"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36"/>
    </w:p>
    <w:p w14:paraId="683D8BEA" w14:textId="31E370EC" w:rsidR="00FD280F" w:rsidRPr="00FD280F" w:rsidRDefault="006E7A38" w:rsidP="00FD280F">
      <w:pPr>
        <w:spacing w:line="360" w:lineRule="auto"/>
        <w:rPr>
          <w:lang w:val="en-US"/>
        </w:rPr>
      </w:pPr>
      <w:r>
        <w:rPr>
          <w:lang w:val="en-US"/>
        </w:rPr>
        <w:t>According to my</w:t>
      </w:r>
      <w:r w:rsidR="00FD280F">
        <w:rPr>
          <w:lang w:val="en-US"/>
        </w:rPr>
        <w:t xml:space="preserve"> analysis</w:t>
      </w:r>
      <w:r>
        <w:rPr>
          <w:lang w:val="en-US"/>
        </w:rPr>
        <w:t>,</w:t>
      </w:r>
      <w:r w:rsidR="00FD280F">
        <w:rPr>
          <w:lang w:val="en-US"/>
        </w:rPr>
        <w:t xml:space="preserve"> rivalry in Od</w:t>
      </w:r>
      <w:r>
        <w:rPr>
          <w:lang w:val="en-US"/>
        </w:rPr>
        <w:t>ense Robotics is minimal</w:t>
      </w:r>
      <w:r w:rsidR="00FD280F">
        <w:rPr>
          <w:lang w:val="en-US"/>
        </w:rPr>
        <w:t xml:space="preserve"> among firms. The developing stage of the cluster and the wide range that robotic </w:t>
      </w:r>
      <w:r>
        <w:rPr>
          <w:lang w:val="en-US"/>
        </w:rPr>
        <w:t>technology captures, diminish</w:t>
      </w:r>
      <w:r w:rsidR="00FD280F">
        <w:rPr>
          <w:lang w:val="en-US"/>
        </w:rPr>
        <w:t xml:space="preserve"> the role of competition in the ecosystem. The cluster consists of few larger companies and a majority of young </w:t>
      </w:r>
      <w:r>
        <w:rPr>
          <w:lang w:val="en-US"/>
        </w:rPr>
        <w:t>startups with little</w:t>
      </w:r>
      <w:r w:rsidR="00FD280F">
        <w:rPr>
          <w:lang w:val="en-US"/>
        </w:rPr>
        <w:t xml:space="preserve"> personnel. According to the data</w:t>
      </w:r>
      <w:r>
        <w:rPr>
          <w:lang w:val="en-US"/>
        </w:rPr>
        <w:t>,</w:t>
      </w:r>
      <w:r w:rsidR="00FD280F">
        <w:rPr>
          <w:lang w:val="en-US"/>
        </w:rPr>
        <w:t xml:space="preserve"> there is no example of direct competition among actors</w:t>
      </w:r>
      <w:r w:rsidR="005716A1">
        <w:rPr>
          <w:lang w:val="en-US"/>
        </w:rPr>
        <w:t>. The only source of rivalry was the competition for skilled candidates as an extension of the threat of labor stagnation. The companies were facing the global competition without the concern of local rivalry. Despite</w:t>
      </w:r>
      <w:r>
        <w:rPr>
          <w:lang w:val="en-US"/>
        </w:rPr>
        <w:t xml:space="preserve"> the fact</w:t>
      </w:r>
      <w:r w:rsidR="005716A1">
        <w:rPr>
          <w:lang w:val="en-US"/>
        </w:rPr>
        <w:t xml:space="preserve"> that</w:t>
      </w:r>
      <w:r>
        <w:rPr>
          <w:lang w:val="en-US"/>
        </w:rPr>
        <w:t xml:space="preserve"> the absence of rivalry may </w:t>
      </w:r>
      <w:r w:rsidR="005716A1">
        <w:rPr>
          <w:lang w:val="en-US"/>
        </w:rPr>
        <w:t>be positive for the cluster</w:t>
      </w:r>
      <w:r>
        <w:rPr>
          <w:lang w:val="en-US"/>
        </w:rPr>
        <w:t>, an</w:t>
      </w:r>
      <w:r w:rsidR="005716A1">
        <w:rPr>
          <w:lang w:val="en-US"/>
        </w:rPr>
        <w:t xml:space="preserve"> amount of</w:t>
      </w:r>
      <w:r>
        <w:rPr>
          <w:lang w:val="en-US"/>
        </w:rPr>
        <w:t xml:space="preserve"> competition</w:t>
      </w:r>
      <w:r w:rsidR="005716A1">
        <w:rPr>
          <w:lang w:val="en-US"/>
        </w:rPr>
        <w:t xml:space="preserve"> should be establis</w:t>
      </w:r>
      <w:r>
        <w:rPr>
          <w:lang w:val="en-US"/>
        </w:rPr>
        <w:t>hed as an outcome of the cluster’s development.</w:t>
      </w:r>
    </w:p>
    <w:p w14:paraId="1C2D6ECB" w14:textId="480297B0" w:rsidR="00795E99" w:rsidRDefault="005716A1" w:rsidP="003C0C85">
      <w:pPr>
        <w:spacing w:line="360" w:lineRule="auto"/>
        <w:rPr>
          <w:lang w:val="en-US"/>
        </w:rPr>
      </w:pPr>
      <w:r>
        <w:rPr>
          <w:lang w:val="en-US"/>
        </w:rPr>
        <w:t>On the other side, s</w:t>
      </w:r>
      <w:r w:rsidR="00AF5A8C">
        <w:rPr>
          <w:lang w:val="en-US"/>
        </w:rPr>
        <w:t>trategy and stru</w:t>
      </w:r>
      <w:r w:rsidR="006E7A38">
        <w:rPr>
          <w:lang w:val="en-US"/>
        </w:rPr>
        <w:t xml:space="preserve">cture of firms appear powerful </w:t>
      </w:r>
      <w:r w:rsidR="00AF5A8C">
        <w:rPr>
          <w:lang w:val="en-US"/>
        </w:rPr>
        <w:t>in the analysis.</w:t>
      </w:r>
      <w:r w:rsidR="00392ADC">
        <w:rPr>
          <w:lang w:val="en-US"/>
        </w:rPr>
        <w:t xml:space="preserve"> </w:t>
      </w:r>
      <w:r>
        <w:rPr>
          <w:lang w:val="en-US"/>
        </w:rPr>
        <w:t>Both</w:t>
      </w:r>
      <w:r w:rsidR="006E7A38">
        <w:rPr>
          <w:lang w:val="en-US"/>
        </w:rPr>
        <w:t xml:space="preserve"> strategy and structure</w:t>
      </w:r>
      <w:r>
        <w:rPr>
          <w:lang w:val="en-US"/>
        </w:rPr>
        <w:t xml:space="preserve"> are influenced by strong role models and the public policy towards innovation. </w:t>
      </w:r>
      <w:r w:rsidR="006E7A38">
        <w:rPr>
          <w:lang w:val="en-US"/>
        </w:rPr>
        <w:t>The UR</w:t>
      </w:r>
      <w:r w:rsidRPr="005716A1">
        <w:rPr>
          <w:lang w:val="en-US"/>
        </w:rPr>
        <w:t xml:space="preserve"> bu</w:t>
      </w:r>
      <w:r w:rsidR="006E7A38">
        <w:rPr>
          <w:lang w:val="en-US"/>
        </w:rPr>
        <w:t>siness model became an archetype</w:t>
      </w:r>
      <w:r w:rsidRPr="005716A1">
        <w:rPr>
          <w:lang w:val="en-US"/>
        </w:rPr>
        <w:t xml:space="preserve"> for success</w:t>
      </w:r>
      <w:r>
        <w:rPr>
          <w:lang w:val="en-US"/>
        </w:rPr>
        <w:t xml:space="preserve"> in the cluster. Entrepreneurs and mentors </w:t>
      </w:r>
      <w:r w:rsidR="003D1C66">
        <w:rPr>
          <w:lang w:val="en-US"/>
        </w:rPr>
        <w:t>have constructed a business framework of how to compete internationally</w:t>
      </w:r>
      <w:r w:rsidR="006E7A38">
        <w:rPr>
          <w:lang w:val="en-US"/>
        </w:rPr>
        <w:t>,</w:t>
      </w:r>
      <w:r w:rsidR="003D1C66">
        <w:rPr>
          <w:lang w:val="en-US"/>
        </w:rPr>
        <w:t xml:space="preserve"> anchored by the success of </w:t>
      </w:r>
      <w:r w:rsidR="006E7A38">
        <w:rPr>
          <w:lang w:val="en-US"/>
        </w:rPr>
        <w:t>UR</w:t>
      </w:r>
      <w:r w:rsidR="003D1C66">
        <w:rPr>
          <w:lang w:val="en-US"/>
        </w:rPr>
        <w:t>. Business ideas are framed inside the U</w:t>
      </w:r>
      <w:r w:rsidR="006E7A38">
        <w:rPr>
          <w:lang w:val="en-US"/>
        </w:rPr>
        <w:t>R</w:t>
      </w:r>
      <w:r w:rsidR="003D1C66">
        <w:rPr>
          <w:lang w:val="en-US"/>
        </w:rPr>
        <w:t xml:space="preserve"> model trying to reach the same characteristics. Those are</w:t>
      </w:r>
      <w:r w:rsidR="006E7A38">
        <w:rPr>
          <w:lang w:val="en-US"/>
        </w:rPr>
        <w:t>:</w:t>
      </w:r>
      <w:r w:rsidR="003D1C66">
        <w:rPr>
          <w:lang w:val="en-US"/>
        </w:rPr>
        <w:t xml:space="preserve"> a rather simple innovative product</w:t>
      </w:r>
      <w:r w:rsidR="006E7A38">
        <w:rPr>
          <w:lang w:val="en-US"/>
        </w:rPr>
        <w:t>,</w:t>
      </w:r>
      <w:r w:rsidR="003D1C66">
        <w:rPr>
          <w:lang w:val="en-US"/>
        </w:rPr>
        <w:t xml:space="preserve"> with high </w:t>
      </w:r>
      <w:r w:rsidR="003D1C66" w:rsidRPr="003D1C66">
        <w:rPr>
          <w:lang w:val="en-US"/>
        </w:rPr>
        <w:t>functionality</w:t>
      </w:r>
      <w:r w:rsidR="006E7A38">
        <w:rPr>
          <w:lang w:val="en-US"/>
        </w:rPr>
        <w:t>, and an</w:t>
      </w:r>
      <w:r w:rsidR="003D1C66" w:rsidRPr="003D1C66">
        <w:rPr>
          <w:lang w:val="en-US"/>
        </w:rPr>
        <w:t xml:space="preserve"> easy</w:t>
      </w:r>
      <w:r w:rsidR="006E7A38">
        <w:rPr>
          <w:lang w:val="en-US"/>
        </w:rPr>
        <w:t xml:space="preserve"> interfac</w:t>
      </w:r>
      <w:r w:rsidR="003D1C66">
        <w:rPr>
          <w:lang w:val="en-US"/>
        </w:rPr>
        <w:t xml:space="preserve">e towards an international </w:t>
      </w:r>
      <w:r w:rsidR="006E7A38">
        <w:rPr>
          <w:lang w:val="en-US"/>
        </w:rPr>
        <w:t>perspective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adopt this</w:t>
      </w:r>
      <w:r w:rsidR="006E7A38">
        <w:rPr>
          <w:lang w:val="en-US"/>
        </w:rPr>
        <w:t xml:space="preserve"> philosophy for their products.</w:t>
      </w:r>
    </w:p>
    <w:p w14:paraId="160032F9" w14:textId="1610DB85" w:rsidR="00721F93" w:rsidRDefault="00795E99" w:rsidP="003C0C85">
      <w:pPr>
        <w:spacing w:line="360" w:lineRule="auto"/>
        <w:rPr>
          <w:lang w:val="en-US"/>
        </w:rPr>
      </w:pPr>
      <w:r>
        <w:rPr>
          <w:lang w:val="en-US"/>
        </w:rPr>
        <w:t xml:space="preserve">Mentors and </w:t>
      </w:r>
      <w:r w:rsidRPr="006E7A38">
        <w:rPr>
          <w:i/>
          <w:lang w:val="en-US"/>
        </w:rPr>
        <w:t>connectors</w:t>
      </w:r>
      <w:r>
        <w:rPr>
          <w:lang w:val="en-US"/>
        </w:rPr>
        <w:t xml:space="preserve"> inside the IFCs that provide business advices to companies are also anchored by th</w:t>
      </w:r>
      <w:r w:rsidR="00E345B7">
        <w:rPr>
          <w:lang w:val="en-US"/>
        </w:rPr>
        <w:t>e succes</w:t>
      </w:r>
      <w:r w:rsidR="006E7A38">
        <w:rPr>
          <w:lang w:val="en-US"/>
        </w:rPr>
        <w:t>s of UR. Young companies follow,</w:t>
      </w:r>
      <w:r w:rsidR="00E345B7">
        <w:rPr>
          <w:lang w:val="en-US"/>
        </w:rPr>
        <w:t xml:space="preserve"> to some extent</w:t>
      </w:r>
      <w:r w:rsidR="006E7A38">
        <w:rPr>
          <w:lang w:val="en-US"/>
        </w:rPr>
        <w:t>,</w:t>
      </w:r>
      <w:r w:rsidR="00E345B7">
        <w:rPr>
          <w:lang w:val="en-US"/>
        </w:rPr>
        <w:t xml:space="preserve">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w:t>
      </w:r>
      <w:r w:rsidR="006E7A38">
        <w:rPr>
          <w:lang w:val="en-US"/>
        </w:rPr>
        <w:t>,</w:t>
      </w:r>
      <w:r w:rsidR="005C06FA">
        <w:rPr>
          <w:lang w:val="en-US"/>
        </w:rPr>
        <w:t xml:space="preserve"> I characterize the firms’ strategy</w:t>
      </w:r>
      <w:r w:rsidR="006E7A38">
        <w:rPr>
          <w:lang w:val="en-US"/>
        </w:rPr>
        <w:t xml:space="preserve"> and structure</w:t>
      </w:r>
      <w:r w:rsidR="005C06FA">
        <w:rPr>
          <w:lang w:val="en-US"/>
        </w:rPr>
        <w:t xml:space="preserve"> in </w:t>
      </w:r>
      <w:r w:rsidR="006E7A38">
        <w:rPr>
          <w:lang w:val="en-US"/>
        </w:rPr>
        <w:t xml:space="preserve">the </w:t>
      </w:r>
      <w:r w:rsidR="005C06FA">
        <w:rPr>
          <w:lang w:val="en-US"/>
        </w:rPr>
        <w:t>O</w:t>
      </w:r>
      <w:r w:rsidR="006E7A38">
        <w:rPr>
          <w:lang w:val="en-US"/>
        </w:rPr>
        <w:t>dense Robotics cluster as effective</w:t>
      </w:r>
      <w:r w:rsidR="005C06FA">
        <w:rPr>
          <w:lang w:val="en-US"/>
        </w:rPr>
        <w:t xml:space="preserve">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6E7A38">
        <w:rPr>
          <w:lang w:val="en-US"/>
        </w:rPr>
        <w:t xml:space="preserve"> and therefore</w:t>
      </w:r>
      <w:r w:rsidR="00D72793">
        <w:rPr>
          <w:lang w:val="en-US"/>
        </w:rPr>
        <w:t xml:space="preserve"> helping the establishment of young companies. </w:t>
      </w:r>
      <w:r w:rsidR="00721F93">
        <w:rPr>
          <w:lang w:val="en-US"/>
        </w:rPr>
        <w:t>Overall</w:t>
      </w:r>
      <w:r w:rsidR="006E7A38">
        <w:rPr>
          <w:lang w:val="en-US"/>
        </w:rPr>
        <w:t>,</w:t>
      </w:r>
      <w:r w:rsidR="00721F93">
        <w:rPr>
          <w:lang w:val="en-US"/>
        </w:rPr>
        <w:t xml:space="preserve">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6E7A38">
        <w:rPr>
          <w:lang w:val="en-US"/>
        </w:rPr>
        <w:t xml:space="preserve"> in</w:t>
      </w:r>
      <w:r w:rsidR="00721F93">
        <w:rPr>
          <w:lang w:val="en-US"/>
        </w:rPr>
        <w:t xml:space="preserve"> but rivalry is weak in the system.</w:t>
      </w:r>
    </w:p>
    <w:p w14:paraId="20B02A0A" w14:textId="77777777" w:rsidR="00721F93" w:rsidRDefault="00721F93" w:rsidP="00721F93">
      <w:pPr>
        <w:pStyle w:val="Heading1"/>
        <w:rPr>
          <w:lang w:val="en-US"/>
        </w:rPr>
      </w:pPr>
      <w:bookmarkStart w:id="137" w:name="_Toc459977532"/>
      <w:r>
        <w:rPr>
          <w:lang w:val="en-US"/>
        </w:rPr>
        <w:t xml:space="preserve">5.1.4 </w:t>
      </w:r>
      <w:r w:rsidRPr="00721F93">
        <w:rPr>
          <w:lang w:val="en-US"/>
        </w:rPr>
        <w:t>Related and Supporting Industries</w:t>
      </w:r>
      <w:bookmarkEnd w:id="137"/>
    </w:p>
    <w:p w14:paraId="35C98100" w14:textId="12495829" w:rsidR="00220B54"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r w:rsidR="00927C60" w:rsidRPr="00E8433C">
        <w:rPr>
          <w:color w:val="FF0000"/>
          <w:lang w:val="en-US"/>
        </w:rPr>
        <w:t>Lindo</w:t>
      </w:r>
      <w:r w:rsidR="00927C60">
        <w:rPr>
          <w:lang w:val="en-US"/>
        </w:rPr>
        <w:t xml:space="preserve"> Shipyard and the global economic downturn in the begging of 2000s took a big part of domestic productivity</w:t>
      </w:r>
      <w:r w:rsidR="00E8433C">
        <w:rPr>
          <w:lang w:val="en-US"/>
        </w:rPr>
        <w:t xml:space="preserve"> away from Odense</w:t>
      </w:r>
      <w:r w:rsidR="00220B54">
        <w:rPr>
          <w:lang w:val="en-US"/>
        </w:rPr>
        <w:t>. Despite this</w:t>
      </w:r>
      <w:r w:rsidR="00E8433C">
        <w:rPr>
          <w:lang w:val="en-US"/>
        </w:rPr>
        <w:t>,</w:t>
      </w:r>
      <w:r w:rsidR="00927C60">
        <w:rPr>
          <w:lang w:val="en-US"/>
        </w:rPr>
        <w:t xml:space="preserve"> there are still strong related and supporting industries </w:t>
      </w:r>
      <w:r w:rsidR="00927C60">
        <w:rPr>
          <w:lang w:val="en-US"/>
        </w:rPr>
        <w:lastRenderedPageBreak/>
        <w:t xml:space="preserve">that can be linked to robotics. </w:t>
      </w:r>
      <w:proofErr w:type="gramStart"/>
      <w:r w:rsidR="00927C60">
        <w:rPr>
          <w:lang w:val="en-US"/>
        </w:rPr>
        <w:t>A</w:t>
      </w:r>
      <w:r w:rsidR="004D5939">
        <w:rPr>
          <w:lang w:val="en-US"/>
        </w:rPr>
        <w:t xml:space="preserve">BB </w:t>
      </w:r>
      <w:r w:rsidR="00E8433C">
        <w:rPr>
          <w:lang w:val="en-US"/>
        </w:rPr>
        <w:t>,</w:t>
      </w:r>
      <w:proofErr w:type="gramEnd"/>
      <w:r w:rsidR="004D5939">
        <w:rPr>
          <w:lang w:val="en-US"/>
        </w:rPr>
        <w:t xml:space="preserve"> </w:t>
      </w:r>
      <w:proofErr w:type="spellStart"/>
      <w:r w:rsidR="004D5939">
        <w:rPr>
          <w:lang w:val="en-US"/>
        </w:rPr>
        <w:t>Grundfos</w:t>
      </w:r>
      <w:proofErr w:type="spellEnd"/>
      <w:r w:rsidR="00E8433C">
        <w:rPr>
          <w:lang w:val="en-US"/>
        </w:rPr>
        <w:t xml:space="preserve"> and </w:t>
      </w:r>
      <w:proofErr w:type="spellStart"/>
      <w:r w:rsidR="00E8433C">
        <w:rPr>
          <w:lang w:val="en-US"/>
        </w:rPr>
        <w:t>Danfoss</w:t>
      </w:r>
      <w:proofErr w:type="spellEnd"/>
      <w:r w:rsidR="004D5939">
        <w:rPr>
          <w:lang w:val="en-US"/>
        </w:rPr>
        <w:t xml:space="preserve"> are </w:t>
      </w:r>
      <w:r w:rsidR="00E8433C">
        <w:rPr>
          <w:lang w:val="en-US"/>
        </w:rPr>
        <w:t>examples of companies that perform well</w:t>
      </w:r>
      <w:r w:rsidR="00927C60">
        <w:rPr>
          <w:lang w:val="en-US"/>
        </w:rPr>
        <w:t xml:space="preserve"> gl</w:t>
      </w:r>
      <w:r w:rsidR="00E8433C">
        <w:rPr>
          <w:lang w:val="en-US"/>
        </w:rPr>
        <w:t xml:space="preserve">obally and are </w:t>
      </w:r>
      <w:r w:rsidR="00220B54">
        <w:rPr>
          <w:lang w:val="en-US"/>
        </w:rPr>
        <w:t>trying to combine their business operations with robotics.</w:t>
      </w:r>
    </w:p>
    <w:p w14:paraId="34DE6823" w14:textId="49B6F6BF" w:rsidR="00A520B0" w:rsidRPr="00A520B0" w:rsidRDefault="00220B54" w:rsidP="00A520B0">
      <w:pPr>
        <w:spacing w:line="360" w:lineRule="auto"/>
        <w:rPr>
          <w:lang w:val="en-US"/>
        </w:rPr>
      </w:pPr>
      <w:r>
        <w:rPr>
          <w:lang w:val="en-US"/>
        </w:rPr>
        <w:t xml:space="preserve">Another factors that fosters related and supporting industries in the Odense Robotics clusters is the very same nature of robotics, as it combines a lot of different technologies, as indicated by many of the interviewees. </w:t>
      </w:r>
      <w:r w:rsidR="00A520B0" w:rsidRPr="00A520B0">
        <w:rPr>
          <w:lang w:val="en-US"/>
        </w:rPr>
        <w:t>The informants described robotics as a combination of related technologies</w:t>
      </w:r>
      <w:r>
        <w:rPr>
          <w:lang w:val="en-US"/>
        </w:rPr>
        <w:t>.</w:t>
      </w:r>
      <w:r w:rsidR="00A520B0">
        <w:rPr>
          <w:lang w:val="en-US"/>
        </w:rPr>
        <w:t xml:space="preserve"> The traditional related industries can interact mainly with integrators which have the role to provide complete robot solutions</w:t>
      </w:r>
      <w:r>
        <w:rPr>
          <w:lang w:val="en-US"/>
        </w:rPr>
        <w:t xml:space="preserve">. On the other hand, it </w:t>
      </w:r>
      <w:r w:rsidRPr="00220B54">
        <w:rPr>
          <w:lang w:val="en-US"/>
        </w:rPr>
        <w:t>is easier for a company</w:t>
      </w:r>
      <w:r>
        <w:rPr>
          <w:lang w:val="en-US"/>
        </w:rPr>
        <w:t xml:space="preserve"> (especially a young one)</w:t>
      </w:r>
      <w:r w:rsidRPr="00220B54">
        <w:rPr>
          <w:lang w:val="en-US"/>
        </w:rPr>
        <w:t xml:space="preserve"> that develops software for robotics to interact with a sensor company as their competences match.</w:t>
      </w:r>
    </w:p>
    <w:p w14:paraId="534DC3A1" w14:textId="77777777" w:rsidR="00580DE8" w:rsidRDefault="00580DE8" w:rsidP="00220B54">
      <w:pPr>
        <w:pStyle w:val="Heading1"/>
        <w:spacing w:before="120"/>
        <w:rPr>
          <w:lang w:val="en-US"/>
        </w:rPr>
      </w:pPr>
      <w:bookmarkStart w:id="138" w:name="_Toc459977533"/>
      <w:r>
        <w:rPr>
          <w:lang w:val="en-US"/>
        </w:rPr>
        <w:t>5.2 Danish Systems of Innovation</w:t>
      </w:r>
      <w:bookmarkEnd w:id="138"/>
    </w:p>
    <w:p w14:paraId="6956EB2D" w14:textId="18116CF1"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220B54">
        <w:rPr>
          <w:lang w:val="en-US"/>
        </w:rPr>
        <w:t>,</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w:t>
      </w:r>
      <w:r w:rsidR="00220B54">
        <w:rPr>
          <w:lang w:val="en-US"/>
        </w:rPr>
        <w:t>y formulating financing and IFC</w:t>
      </w:r>
      <w:r w:rsidR="00FE7679">
        <w:rPr>
          <w:lang w:val="en-US"/>
        </w:rPr>
        <w:t xml:space="preserve"> in th</w:t>
      </w:r>
      <w:r w:rsidR="00220B54">
        <w:rPr>
          <w:lang w:val="en-US"/>
        </w:rPr>
        <w:t xml:space="preserve">e three layers of </w:t>
      </w:r>
      <w:r w:rsidR="00220B54" w:rsidRPr="00220B54">
        <w:rPr>
          <w:color w:val="FF0000"/>
          <w:lang w:val="en-US"/>
        </w:rPr>
        <w:fldChar w:fldCharType="begin"/>
      </w:r>
      <w:r w:rsidR="00220B54" w:rsidRPr="00220B54">
        <w:rPr>
          <w:color w:val="FF0000"/>
          <w:lang w:val="en-US"/>
        </w:rPr>
        <w:instrText xml:space="preserve"> REF _Ref334193931 \h </w:instrText>
      </w:r>
      <w:r w:rsidR="00220B54" w:rsidRPr="00220B54">
        <w:rPr>
          <w:color w:val="FF0000"/>
          <w:lang w:val="en-US"/>
        </w:rPr>
      </w:r>
      <w:r w:rsidR="00220B54" w:rsidRPr="00220B54">
        <w:rPr>
          <w:color w:val="FF0000"/>
          <w:lang w:val="en-US"/>
        </w:rPr>
        <w:fldChar w:fldCharType="separate"/>
      </w:r>
      <w:r w:rsidR="00220B54" w:rsidRPr="00220B54">
        <w:rPr>
          <w:color w:val="FF0000"/>
          <w:lang w:val="en-US"/>
        </w:rPr>
        <w:t xml:space="preserve">Figure </w:t>
      </w:r>
      <w:r w:rsidR="00220B54" w:rsidRPr="00220B54">
        <w:rPr>
          <w:noProof/>
          <w:color w:val="FF0000"/>
          <w:lang w:val="en-US"/>
        </w:rPr>
        <w:t>9</w:t>
      </w:r>
      <w:r w:rsidR="00220B54" w:rsidRPr="00220B54">
        <w:rPr>
          <w:color w:val="FF0000"/>
          <w:lang w:val="en-US"/>
        </w:rPr>
        <w:fldChar w:fldCharType="end"/>
      </w:r>
      <w:r w:rsidR="002B7A91" w:rsidRPr="00220B54">
        <w:rPr>
          <w:color w:val="FF0000"/>
          <w:lang w:val="en-US"/>
        </w:rPr>
        <w:t>.</w:t>
      </w:r>
      <w:r w:rsidR="00DA778C" w:rsidRPr="00DA778C">
        <w:rPr>
          <w:lang w:val="en-US"/>
        </w:rPr>
        <w:t xml:space="preserve"> </w:t>
      </w:r>
      <w:r w:rsidR="00220B54">
        <w:rPr>
          <w:lang w:val="en-US"/>
        </w:rPr>
        <w:t>IFCs</w:t>
      </w:r>
      <w:r w:rsidR="00DA778C" w:rsidRPr="00DA778C">
        <w:rPr>
          <w:lang w:val="en-US"/>
        </w:rPr>
        <w:t xml:space="preserve">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by setting specific rules that the participants have to achieve</w:t>
      </w:r>
      <w:r w:rsidR="00220B54">
        <w:rPr>
          <w:lang w:val="en-US"/>
        </w:rPr>
        <w:t>. In that way, financing and IFCs</w:t>
      </w:r>
      <w:r w:rsidR="00EA5531">
        <w:rPr>
          <w:lang w:val="en-US"/>
        </w:rPr>
        <w:t xml:space="preserve"> </w:t>
      </w:r>
      <w:r w:rsidR="00EA5531" w:rsidRPr="00DA778C">
        <w:rPr>
          <w:lang w:val="en-US"/>
        </w:rPr>
        <w:t>guide</w:t>
      </w:r>
      <w:r w:rsidR="00220B54">
        <w:rPr>
          <w:lang w:val="en-US"/>
        </w:rPr>
        <w:t xml:space="preserve"> the </w:t>
      </w:r>
      <w:r w:rsidR="00DA778C" w:rsidRPr="00DA778C">
        <w:rPr>
          <w:lang w:val="en-US"/>
        </w:rPr>
        <w:t>national competitive policy</w:t>
      </w:r>
      <w:r w:rsidR="00542390">
        <w:rPr>
          <w:lang w:val="en-US"/>
        </w:rPr>
        <w:t>.</w:t>
      </w:r>
    </w:p>
    <w:p w14:paraId="46890892" w14:textId="28F3D76F"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w:t>
      </w:r>
      <w:r w:rsidR="00220B54">
        <w:rPr>
          <w:lang w:val="en-US"/>
        </w:rPr>
        <w:t xml:space="preserve">and contradicting </w:t>
      </w:r>
      <w:r>
        <w:rPr>
          <w:lang w:val="en-US"/>
        </w:rPr>
        <w:t xml:space="preserve">opinions regarding the role of the government in the cluster but there are two outcomes from the analysis. The first is that the government is </w:t>
      </w:r>
      <w:r w:rsidR="00220B54">
        <w:rPr>
          <w:lang w:val="en-US"/>
        </w:rPr>
        <w:t>not a main actor in the cluster</w:t>
      </w:r>
      <w:r w:rsidR="00EA5531">
        <w:rPr>
          <w:lang w:val="en-US"/>
        </w:rPr>
        <w:t xml:space="preserve"> </w:t>
      </w:r>
      <w:r>
        <w:rPr>
          <w:lang w:val="en-US"/>
        </w:rPr>
        <w:t xml:space="preserve">and the second </w:t>
      </w:r>
      <w:r w:rsidR="00220B54">
        <w:rPr>
          <w:lang w:val="en-US"/>
        </w:rPr>
        <w:t xml:space="preserve">is </w:t>
      </w:r>
      <w:r>
        <w:rPr>
          <w:lang w:val="en-US"/>
        </w:rPr>
        <w:t>that the government has</w:t>
      </w:r>
      <w:r w:rsidR="00220B54">
        <w:rPr>
          <w:lang w:val="en-US"/>
        </w:rPr>
        <w:t xml:space="preserve"> a</w:t>
      </w:r>
      <w:r>
        <w:rPr>
          <w:lang w:val="en-US"/>
        </w:rPr>
        <w:t xml:space="preserve"> strong position in the system. </w:t>
      </w:r>
      <w:r w:rsidR="00D976FA">
        <w:rPr>
          <w:lang w:val="en-US"/>
        </w:rPr>
        <w:t>None of the participants referred</w:t>
      </w:r>
      <w:r w:rsidR="00727170">
        <w:rPr>
          <w:lang w:val="en-US"/>
        </w:rPr>
        <w:t xml:space="preserve"> to</w:t>
      </w:r>
      <w:r w:rsidR="00D976FA">
        <w:rPr>
          <w:lang w:val="en-US"/>
        </w:rPr>
        <w:t xml:space="preserve"> government as a key player in </w:t>
      </w:r>
      <w:r w:rsidR="00727170">
        <w:rPr>
          <w:lang w:val="en-US"/>
        </w:rPr>
        <w:t xml:space="preserve">the </w:t>
      </w:r>
      <w:r w:rsidR="00D976FA">
        <w:rPr>
          <w:lang w:val="en-US"/>
        </w:rPr>
        <w:t>Odense Robotics cluster</w:t>
      </w:r>
      <w:r w:rsidR="00727170">
        <w:rPr>
          <w:lang w:val="en-US"/>
        </w:rPr>
        <w:t>,</w:t>
      </w:r>
      <w:r w:rsidR="00D976FA">
        <w:rPr>
          <w:lang w:val="en-US"/>
        </w:rPr>
        <w:t xml:space="preserve"> when asked. In the more specific question about the government’s role in the cluster</w:t>
      </w:r>
      <w:r w:rsidR="00C8507F">
        <w:rPr>
          <w:lang w:val="en-US"/>
        </w:rPr>
        <w:t>,</w:t>
      </w:r>
      <w:r w:rsidR="00D976FA">
        <w:rPr>
          <w:lang w:val="en-US"/>
        </w:rPr>
        <w:t xml:space="preserve"> they all agreed that government has a stro</w:t>
      </w:r>
      <w:r w:rsidR="00C8507F">
        <w:rPr>
          <w:lang w:val="en-US"/>
        </w:rPr>
        <w:t xml:space="preserve">ng position for the ecosystem. </w:t>
      </w:r>
      <w:r>
        <w:rPr>
          <w:lang w:val="en-US"/>
        </w:rPr>
        <w:t>In the study</w:t>
      </w:r>
      <w:r w:rsidR="00C8507F">
        <w:rPr>
          <w:lang w:val="en-US"/>
        </w:rPr>
        <w:t>,</w:t>
      </w:r>
      <w:r>
        <w:rPr>
          <w:lang w:val="en-US"/>
        </w:rPr>
        <w:t xml:space="preserve"> </w:t>
      </w:r>
      <w:r w:rsidR="00DA778C">
        <w:rPr>
          <w:lang w:val="en-US"/>
        </w:rPr>
        <w:t xml:space="preserve">the government represents the Danish innovation system as depicted in </w:t>
      </w:r>
      <w:r w:rsidR="00C8507F" w:rsidRPr="00C8507F">
        <w:rPr>
          <w:color w:val="FF0000"/>
          <w:lang w:val="en-US"/>
        </w:rPr>
        <w:fldChar w:fldCharType="begin"/>
      </w:r>
      <w:r w:rsidR="00C8507F" w:rsidRPr="00C8507F">
        <w:rPr>
          <w:color w:val="FF0000"/>
          <w:lang w:val="en-US"/>
        </w:rPr>
        <w:instrText xml:space="preserve"> REF _Ref334193931 \h </w:instrText>
      </w:r>
      <w:r w:rsidR="00C8507F" w:rsidRPr="00C8507F">
        <w:rPr>
          <w:color w:val="FF0000"/>
          <w:lang w:val="en-US"/>
        </w:rPr>
      </w:r>
      <w:r w:rsidR="00C8507F" w:rsidRPr="00C8507F">
        <w:rPr>
          <w:color w:val="FF0000"/>
          <w:lang w:val="en-US"/>
        </w:rPr>
        <w:fldChar w:fldCharType="separate"/>
      </w:r>
      <w:r w:rsidR="00C8507F" w:rsidRPr="00C8507F">
        <w:rPr>
          <w:color w:val="FF0000"/>
          <w:lang w:val="en-US"/>
        </w:rPr>
        <w:t xml:space="preserve">Figure </w:t>
      </w:r>
      <w:r w:rsidR="00C8507F" w:rsidRPr="00C8507F">
        <w:rPr>
          <w:noProof/>
          <w:color w:val="FF0000"/>
          <w:lang w:val="en-US"/>
        </w:rPr>
        <w:t>9</w:t>
      </w:r>
      <w:r w:rsidR="00C8507F" w:rsidRPr="00C8507F">
        <w:rPr>
          <w:color w:val="FF0000"/>
          <w:lang w:val="en-US"/>
        </w:rPr>
        <w:fldChar w:fldCharType="end"/>
      </w:r>
      <w:r w:rsidR="00DA778C" w:rsidRPr="00C8507F">
        <w:rPr>
          <w:color w:val="FF0000"/>
          <w:lang w:val="en-US"/>
        </w:rPr>
        <w:t xml:space="preserve">. </w:t>
      </w:r>
      <w:r w:rsidR="00DA778C">
        <w:rPr>
          <w:lang w:val="en-US"/>
        </w:rPr>
        <w:t>Government appears in the cluster either as</w:t>
      </w:r>
      <w:r w:rsidR="00D976FA">
        <w:rPr>
          <w:lang w:val="en-US"/>
        </w:rPr>
        <w:t xml:space="preserve"> a</w:t>
      </w:r>
      <w:r w:rsidR="00DA778C">
        <w:rPr>
          <w:lang w:val="en-US"/>
        </w:rPr>
        <w:t xml:space="preserve"> f</w:t>
      </w:r>
      <w:r w:rsidR="00C8507F">
        <w:rPr>
          <w:lang w:val="en-US"/>
        </w:rPr>
        <w:t xml:space="preserve">inancing organization or </w:t>
      </w:r>
      <w:r w:rsidR="00DA778C">
        <w:rPr>
          <w:lang w:val="en-US"/>
        </w:rPr>
        <w:t xml:space="preserve">as an </w:t>
      </w:r>
      <w:r w:rsidR="00C8507F">
        <w:rPr>
          <w:lang w:val="en-US"/>
        </w:rPr>
        <w:t>IFC,</w:t>
      </w:r>
      <w:r w:rsidR="00DA778C">
        <w:rPr>
          <w:lang w:val="en-US"/>
        </w:rPr>
        <w:t xml:space="preserve"> </w:t>
      </w:r>
      <w:r w:rsidR="00D976FA">
        <w:rPr>
          <w:lang w:val="en-US"/>
        </w:rPr>
        <w:t>as there</w:t>
      </w:r>
      <w:r w:rsidR="00C8507F">
        <w:rPr>
          <w:lang w:val="en-US"/>
        </w:rPr>
        <w:t xml:space="preserve"> are many</w:t>
      </w:r>
      <w:r w:rsidR="00D976FA">
        <w:rPr>
          <w:lang w:val="en-US"/>
        </w:rPr>
        <w:t xml:space="preserve"> acto</w:t>
      </w:r>
      <w:r w:rsidR="00C8507F">
        <w:rPr>
          <w:lang w:val="en-US"/>
        </w:rPr>
        <w:t xml:space="preserve">rs in the cluster that </w:t>
      </w:r>
      <w:proofErr w:type="spellStart"/>
      <w:r w:rsidR="00C8507F">
        <w:rPr>
          <w:lang w:val="en-US"/>
        </w:rPr>
        <w:t>involve</w:t>
      </w:r>
      <w:r w:rsidR="00D976FA">
        <w:rPr>
          <w:lang w:val="en-US"/>
        </w:rPr>
        <w:t>state’s</w:t>
      </w:r>
      <w:proofErr w:type="spellEnd"/>
      <w:r w:rsidR="00D976FA">
        <w:rPr>
          <w:lang w:val="en-US"/>
        </w:rPr>
        <w:t xml:space="preserve">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3B993228" w:rsidR="00F830F1" w:rsidRDefault="00DA778C" w:rsidP="002C5B66">
      <w:pPr>
        <w:spacing w:line="360" w:lineRule="auto"/>
        <w:rPr>
          <w:lang w:val="en-US"/>
        </w:rPr>
      </w:pPr>
      <w:r>
        <w:rPr>
          <w:lang w:val="en-US"/>
        </w:rPr>
        <w:t>Focusing in the Danish Innovation system, Danes</w:t>
      </w:r>
      <w:r w:rsidR="00C8507F">
        <w:rPr>
          <w:lang w:val="en-US"/>
        </w:rPr>
        <w:t>,</w:t>
      </w:r>
      <w:r>
        <w:rPr>
          <w:lang w:val="en-US"/>
        </w:rPr>
        <w:t xml:space="preserve"> due to low productivity growth</w:t>
      </w:r>
      <w:r w:rsidR="00C8507F">
        <w:rPr>
          <w:lang w:val="en-US"/>
        </w:rPr>
        <w:t xml:space="preserve"> rates,</w:t>
      </w:r>
      <w:r>
        <w:rPr>
          <w:lang w:val="en-US"/>
        </w:rPr>
        <w:t xml:space="preserve"> adopted initiatives to support innovation. Po</w:t>
      </w:r>
      <w:r w:rsidR="00C8507F">
        <w:rPr>
          <w:lang w:val="en-US"/>
        </w:rPr>
        <w:t xml:space="preserve">licies to increase University –Industry collaboration </w:t>
      </w:r>
      <w:r>
        <w:rPr>
          <w:lang w:val="en-US"/>
        </w:rPr>
        <w:t>improve commercialization of public research, and increase the quality and availability of human resources</w:t>
      </w:r>
      <w:r w:rsidR="00C8507F">
        <w:rPr>
          <w:lang w:val="en-US"/>
        </w:rPr>
        <w:t xml:space="preserve"> that aim</w:t>
      </w:r>
      <w:r>
        <w:rPr>
          <w:lang w:val="en-US"/>
        </w:rPr>
        <w:t xml:space="preserve">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w:t>
      </w:r>
      <w:r w:rsidR="00C8507F">
        <w:rPr>
          <w:lang w:val="en-US"/>
        </w:rPr>
        <w:t>,</w:t>
      </w:r>
      <w:r w:rsidR="00D976FA" w:rsidRPr="00D976FA">
        <w:rPr>
          <w:lang w:val="en-US"/>
        </w:rPr>
        <w:t xml:space="preserve"> </w:t>
      </w:r>
      <w:r w:rsidR="00D976FA">
        <w:rPr>
          <w:lang w:val="en-US"/>
        </w:rPr>
        <w:t xml:space="preserve">as depicted in </w:t>
      </w:r>
      <w:r w:rsidR="00C8507F">
        <w:rPr>
          <w:lang w:val="en-US"/>
        </w:rPr>
        <w:fldChar w:fldCharType="begin"/>
      </w:r>
      <w:r w:rsidR="00C8507F">
        <w:rPr>
          <w:lang w:val="en-US"/>
        </w:rPr>
        <w:instrText xml:space="preserve"> REF _Ref334193931 \h </w:instrText>
      </w:r>
      <w:r w:rsidR="00C8507F">
        <w:rPr>
          <w:lang w:val="en-US"/>
        </w:rPr>
      </w:r>
      <w:r w:rsidR="00C8507F">
        <w:rPr>
          <w:lang w:val="en-US"/>
        </w:rPr>
        <w:fldChar w:fldCharType="separate"/>
      </w:r>
      <w:r w:rsidR="00C8507F" w:rsidRPr="00B42F93">
        <w:rPr>
          <w:lang w:val="en-US"/>
        </w:rPr>
        <w:t>F</w:t>
      </w:r>
      <w:r w:rsidR="00C8507F" w:rsidRPr="00C8507F">
        <w:rPr>
          <w:color w:val="FF0000"/>
          <w:lang w:val="en-US"/>
        </w:rPr>
        <w:t xml:space="preserve">igure </w:t>
      </w:r>
      <w:r w:rsidR="00C8507F" w:rsidRPr="00C8507F">
        <w:rPr>
          <w:noProof/>
          <w:color w:val="FF0000"/>
          <w:lang w:val="en-US"/>
        </w:rPr>
        <w:t>9</w:t>
      </w:r>
      <w:r w:rsidR="00C8507F">
        <w:rPr>
          <w:lang w:val="en-US"/>
        </w:rPr>
        <w:fldChar w:fldCharType="end"/>
      </w:r>
      <w:r w:rsidR="00C8507F">
        <w:rPr>
          <w:lang w:val="en-US"/>
        </w:rPr>
        <w:t xml:space="preserve">, </w:t>
      </w:r>
      <w:r w:rsidR="00D976FA">
        <w:rPr>
          <w:lang w:val="en-US"/>
        </w:rPr>
        <w:t>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w:t>
      </w:r>
      <w:r w:rsidR="00C32B34">
        <w:rPr>
          <w:lang w:val="en-US"/>
        </w:rPr>
        <w:lastRenderedPageBreak/>
        <w:t>by private funding and local and regional innovation systems. Regions and cities form their own innovation systems</w:t>
      </w:r>
      <w:r w:rsidR="00C8507F">
        <w:rPr>
          <w:lang w:val="en-US"/>
        </w:rPr>
        <w:t>, therefore</w:t>
      </w:r>
      <w:r w:rsidR="00C32B34">
        <w:rPr>
          <w:lang w:val="en-US"/>
        </w:rPr>
        <w:t xml:space="preserve"> creating more specific space for investments. </w:t>
      </w:r>
      <w:r w:rsidR="00F830F1" w:rsidRPr="00F830F1">
        <w:rPr>
          <w:lang w:val="en-US"/>
        </w:rPr>
        <w:t>Innovation Fund Denmark is</w:t>
      </w:r>
      <w:r w:rsidR="00C8507F">
        <w:rPr>
          <w:lang w:val="en-US"/>
        </w:rPr>
        <w:t>,</w:t>
      </w:r>
      <w:r w:rsidR="00F830F1" w:rsidRPr="00F830F1">
        <w:rPr>
          <w:lang w:val="en-US"/>
        </w:rPr>
        <w:t xml:space="preserve"> according to the data</w:t>
      </w:r>
      <w:r w:rsidR="00C8507F">
        <w:rPr>
          <w:lang w:val="en-US"/>
        </w:rPr>
        <w:t>, an organization that supports</w:t>
      </w:r>
      <w:r w:rsidR="00F830F1" w:rsidRPr="00F830F1">
        <w:rPr>
          <w:lang w:val="en-US"/>
        </w:rPr>
        <w:t xml:space="preserve"> startup companies </w:t>
      </w:r>
      <w:r w:rsidR="00C8507F">
        <w:rPr>
          <w:lang w:val="en-US"/>
        </w:rPr>
        <w:t xml:space="preserve">financially </w:t>
      </w:r>
      <w:r w:rsidR="00F830F1" w:rsidRPr="00F830F1">
        <w:rPr>
          <w:lang w:val="en-US"/>
        </w:rPr>
        <w:t>via entrepreneurial program</w:t>
      </w:r>
      <w:r w:rsidR="00C8507F">
        <w:rPr>
          <w:lang w:val="en-US"/>
        </w:rPr>
        <w:t xml:space="preserve">s. SDTI and Developing Fyn </w:t>
      </w:r>
      <w:r w:rsidR="00F830F1" w:rsidRPr="00F830F1">
        <w:rPr>
          <w:lang w:val="en-US"/>
        </w:rPr>
        <w:t>represent organizations</w:t>
      </w:r>
      <w:r w:rsidR="00C8507F">
        <w:rPr>
          <w:lang w:val="en-US"/>
        </w:rPr>
        <w:t xml:space="preserve"> that</w:t>
      </w:r>
      <w:r w:rsidR="00F830F1" w:rsidRPr="00F830F1">
        <w:rPr>
          <w:lang w:val="en-US"/>
        </w:rPr>
        <w:t xml:space="preserve"> act in the region of Southern Denmark </w:t>
      </w:r>
      <w:r w:rsidR="00C8507F">
        <w:rPr>
          <w:lang w:val="en-US"/>
        </w:rPr>
        <w:t xml:space="preserve">and </w:t>
      </w:r>
      <w:r w:rsidR="00F830F1" w:rsidRPr="00F830F1">
        <w:rPr>
          <w:lang w:val="en-US"/>
        </w:rPr>
        <w:t xml:space="preserve">are </w:t>
      </w:r>
      <w:r w:rsidR="00C8507F">
        <w:rPr>
          <w:lang w:val="en-US"/>
        </w:rPr>
        <w:t xml:space="preserve">closely </w:t>
      </w:r>
      <w:r w:rsidR="00F830F1" w:rsidRPr="00F830F1">
        <w:rPr>
          <w:lang w:val="en-US"/>
        </w:rPr>
        <w:t>connected with the cluster stakeholders.</w:t>
      </w:r>
    </w:p>
    <w:p w14:paraId="227D0833" w14:textId="03FD18F1" w:rsidR="00F830F1" w:rsidRDefault="00C32B34" w:rsidP="002C5B66">
      <w:pPr>
        <w:spacing w:line="360" w:lineRule="auto"/>
        <w:rPr>
          <w:lang w:val="en-US"/>
        </w:rPr>
      </w:pPr>
      <w:r>
        <w:rPr>
          <w:lang w:val="en-US"/>
        </w:rPr>
        <w:t>The Region of Southern Denmark and</w:t>
      </w:r>
      <w:r w:rsidR="001D5F51">
        <w:rPr>
          <w:lang w:val="en-US"/>
        </w:rPr>
        <w:t xml:space="preserve"> the city of Odense</w:t>
      </w:r>
      <w:r>
        <w:rPr>
          <w:lang w:val="en-US"/>
        </w:rPr>
        <w:t xml:space="preserve"> promoted </w:t>
      </w:r>
      <w:r w:rsidR="001D5F51">
        <w:rPr>
          <w:lang w:val="en-US"/>
        </w:rPr>
        <w:t xml:space="preserve">and continue to promote </w:t>
      </w:r>
      <w:r>
        <w:rPr>
          <w:lang w:val="en-US"/>
        </w:rPr>
        <w:t>the evolution</w:t>
      </w:r>
      <w:r w:rsidR="0088054A">
        <w:rPr>
          <w:lang w:val="en-US"/>
        </w:rPr>
        <w:t xml:space="preserve"> of</w:t>
      </w:r>
      <w:r w:rsidR="001D5F51">
        <w:rPr>
          <w:lang w:val="en-US"/>
        </w:rPr>
        <w:t xml:space="preserve"> the Odense Robotics cluster</w:t>
      </w:r>
      <w:r w:rsidR="0088054A">
        <w:rPr>
          <w:lang w:val="en-US"/>
        </w:rPr>
        <w:t>.</w:t>
      </w:r>
      <w:r w:rsidR="00910BAF">
        <w:rPr>
          <w:lang w:val="en-US"/>
        </w:rPr>
        <w:t xml:space="preserve"> The regional and the sectoral innovation system can identify quicker opportunities for growth due to geographical proximity</w:t>
      </w:r>
      <w:r w:rsidR="001D5F51">
        <w:rPr>
          <w:lang w:val="en-US"/>
        </w:rPr>
        <w:t xml:space="preserve">. At the same time, </w:t>
      </w:r>
      <w:r w:rsidR="00910BAF">
        <w:rPr>
          <w:lang w:val="en-US"/>
        </w:rPr>
        <w:t>once an emer</w:t>
      </w:r>
      <w:r w:rsidR="001D5F51">
        <w:rPr>
          <w:lang w:val="en-US"/>
        </w:rPr>
        <w:t>ging industry is recognized (an industry such</w:t>
      </w:r>
      <w:r w:rsidR="00910BAF">
        <w:rPr>
          <w:lang w:val="en-US"/>
        </w:rPr>
        <w:t xml:space="preserve"> as the robotic industry in Odense</w:t>
      </w:r>
      <w:r w:rsidR="001D5F51">
        <w:rPr>
          <w:lang w:val="en-US"/>
        </w:rPr>
        <w:t>) then it</w:t>
      </w:r>
      <w:r w:rsidR="00910BAF">
        <w:rPr>
          <w:lang w:val="en-US"/>
        </w:rPr>
        <w:t xml:space="preserve"> attract</w:t>
      </w:r>
      <w:r w:rsidR="001D5F51">
        <w:rPr>
          <w:lang w:val="en-US"/>
        </w:rPr>
        <w:t>s interest o</w:t>
      </w:r>
      <w:r w:rsidR="00910BAF">
        <w:rPr>
          <w:lang w:val="en-US"/>
        </w:rPr>
        <w:t xml:space="preserve">n a national level. </w:t>
      </w:r>
      <w:proofErr w:type="spellStart"/>
      <w:r w:rsidR="00910BAF">
        <w:rPr>
          <w:lang w:val="en-US"/>
        </w:rPr>
        <w:t>Robocluster</w:t>
      </w:r>
      <w:proofErr w:type="spellEnd"/>
      <w:r w:rsidR="00910BAF">
        <w:rPr>
          <w:lang w:val="en-US"/>
        </w:rPr>
        <w:t xml:space="preserve"> is an organization that illustrates this point best. </w:t>
      </w:r>
      <w:r w:rsidR="001D5F51">
        <w:rPr>
          <w:lang w:val="en-US"/>
        </w:rPr>
        <w:t xml:space="preserve">The </w:t>
      </w:r>
      <w:proofErr w:type="spellStart"/>
      <w:r w:rsidR="00910BAF">
        <w:rPr>
          <w:lang w:val="en-US"/>
        </w:rPr>
        <w:t>RoboCluster</w:t>
      </w:r>
      <w:proofErr w:type="spellEnd"/>
      <w:r w:rsidR="00910BAF">
        <w:rPr>
          <w:lang w:val="en-US"/>
        </w:rPr>
        <w:t xml:space="preserve"> IFC</w:t>
      </w:r>
      <w:r w:rsidR="001D5F51">
        <w:rPr>
          <w:lang w:val="en-US"/>
        </w:rPr>
        <w:t xml:space="preserve"> was</w:t>
      </w:r>
      <w:r w:rsidR="00910BAF">
        <w:rPr>
          <w:lang w:val="en-US"/>
        </w:rPr>
        <w:t xml:space="preserve"> born as a sectoral entity in Odense after </w:t>
      </w:r>
      <w:r w:rsidR="001D5F51">
        <w:rPr>
          <w:lang w:val="en-US"/>
        </w:rPr>
        <w:t xml:space="preserve">having </w:t>
      </w:r>
      <w:r w:rsidR="00910BAF">
        <w:rPr>
          <w:lang w:val="en-US"/>
        </w:rPr>
        <w:t xml:space="preserve">adopted a regional perceptive and at the moment is a Danish national network for Robotics. </w:t>
      </w:r>
      <w:r w:rsidR="00F830F1">
        <w:rPr>
          <w:lang w:val="en-US"/>
        </w:rPr>
        <w:t>The focused innovat</w:t>
      </w:r>
      <w:r w:rsidR="001D5F51">
        <w:rPr>
          <w:lang w:val="en-US"/>
        </w:rPr>
        <w:t>ion policy put Odense Robotics F</w:t>
      </w:r>
      <w:r w:rsidR="00F830F1">
        <w:rPr>
          <w:lang w:val="en-US"/>
        </w:rPr>
        <w:t xml:space="preserve">rontier in the position of </w:t>
      </w:r>
      <w:proofErr w:type="spellStart"/>
      <w:r w:rsidR="00F830F1">
        <w:rPr>
          <w:lang w:val="en-US"/>
        </w:rPr>
        <w:t>Robocluster</w:t>
      </w:r>
      <w:proofErr w:type="spellEnd"/>
      <w:r w:rsidR="00F830F1">
        <w:rPr>
          <w:lang w:val="en-US"/>
        </w:rPr>
        <w:t xml:space="preserve"> .</w:t>
      </w:r>
      <w:r w:rsidR="001D5F51">
        <w:rPr>
          <w:lang w:val="en-US"/>
        </w:rPr>
        <w:t>The Odense Robotics Frontier</w:t>
      </w:r>
      <w:r w:rsidR="00F830F1">
        <w:rPr>
          <w:lang w:val="en-US"/>
        </w:rPr>
        <w:t xml:space="preserve"> </w:t>
      </w:r>
      <w:r w:rsidR="001D5F51">
        <w:rPr>
          <w:lang w:val="en-US"/>
        </w:rPr>
        <w:t>was created in order</w:t>
      </w:r>
      <w:r w:rsidR="00F830F1">
        <w:rPr>
          <w:lang w:val="en-US"/>
        </w:rPr>
        <w:t xml:space="preserve"> to be the central IFC for managing and branding the cluster and includes private and public initiatives. </w:t>
      </w:r>
      <w:r w:rsidRPr="00C32B34">
        <w:rPr>
          <w:lang w:val="en-US"/>
        </w:rPr>
        <w:t>Following the national prototype, Oden</w:t>
      </w:r>
      <w:r w:rsidR="001D5F51">
        <w:rPr>
          <w:lang w:val="en-US"/>
        </w:rPr>
        <w:t>se C</w:t>
      </w:r>
      <w:r w:rsidRPr="00C32B34">
        <w:rPr>
          <w:lang w:val="en-US"/>
        </w:rPr>
        <w:t>ity has adopted its own sectoral innovation system</w:t>
      </w:r>
      <w:r w:rsidR="001D5F51">
        <w:rPr>
          <w:lang w:val="en-US"/>
        </w:rPr>
        <w:t>,</w:t>
      </w:r>
      <w:r w:rsidRPr="00C32B34">
        <w:rPr>
          <w:lang w:val="en-US"/>
        </w:rPr>
        <w:t xml:space="preserve"> by investing resources to transform the city’s value</w:t>
      </w:r>
      <w:r w:rsidR="00F830F1">
        <w:rPr>
          <w:lang w:val="en-US"/>
        </w:rPr>
        <w:t xml:space="preserve"> prepositions </w:t>
      </w:r>
      <w:r w:rsidR="001D5F51">
        <w:rPr>
          <w:lang w:val="en-US"/>
        </w:rPr>
        <w:t>and has</w:t>
      </w:r>
      <w:r w:rsidR="00F830F1">
        <w:rPr>
          <w:lang w:val="en-US"/>
        </w:rPr>
        <w:t xml:space="preserve"> an investment plan until 2022. The timing match</w:t>
      </w:r>
      <w:r w:rsidR="001D5F51">
        <w:rPr>
          <w:lang w:val="en-US"/>
        </w:rPr>
        <w:t>es</w:t>
      </w:r>
      <w:r w:rsidR="00F830F1">
        <w:rPr>
          <w:lang w:val="en-US"/>
        </w:rPr>
        <w:t xml:space="preserve"> with the </w:t>
      </w:r>
      <w:r w:rsidR="002A0A7A">
        <w:rPr>
          <w:lang w:val="en-US"/>
        </w:rPr>
        <w:t xml:space="preserve">development of the cluster as all actors can mutually benefit from interactions. </w:t>
      </w:r>
    </w:p>
    <w:p w14:paraId="04BE8FE0" w14:textId="77777777" w:rsidR="001D5F51" w:rsidRDefault="001D5F51" w:rsidP="002C5B66">
      <w:pPr>
        <w:spacing w:line="360" w:lineRule="auto"/>
        <w:rPr>
          <w:lang w:val="en-US"/>
        </w:rPr>
      </w:pPr>
      <w:r>
        <w:rPr>
          <w:lang w:val="en-US"/>
        </w:rPr>
        <w:t xml:space="preserve">The </w:t>
      </w:r>
      <w:r w:rsidR="00C32B34" w:rsidRPr="00C32B34">
        <w:rPr>
          <w:lang w:val="en-US"/>
        </w:rPr>
        <w:t>Odense Robotics cluster seems to have on</w:t>
      </w:r>
      <w:r>
        <w:rPr>
          <w:lang w:val="en-US"/>
        </w:rPr>
        <w:t>e leg into the national and an</w:t>
      </w:r>
      <w:r w:rsidR="00C32B34" w:rsidRPr="00C32B34">
        <w:rPr>
          <w:lang w:val="en-US"/>
        </w:rPr>
        <w:t xml:space="preserve">other leg into the </w:t>
      </w:r>
      <w:r w:rsidR="002A0A7A">
        <w:rPr>
          <w:lang w:val="en-US"/>
        </w:rPr>
        <w:t>sectoral</w:t>
      </w:r>
      <w:r w:rsidR="00C32B34" w:rsidRPr="00C32B34">
        <w:rPr>
          <w:lang w:val="en-US"/>
        </w:rPr>
        <w:t xml:space="preserve"> system of innovation </w:t>
      </w:r>
      <w:r>
        <w:rPr>
          <w:lang w:val="en-US"/>
        </w:rPr>
        <w:t>for the sake of letting</w:t>
      </w:r>
      <w:r w:rsidR="00C32B34" w:rsidRPr="00C32B34">
        <w:rPr>
          <w:lang w:val="en-US"/>
        </w:rPr>
        <w:t xml:space="preserve"> capital resources flow</w:t>
      </w:r>
      <w:r>
        <w:rPr>
          <w:lang w:val="en-US"/>
        </w:rPr>
        <w:t>.</w:t>
      </w:r>
    </w:p>
    <w:p w14:paraId="31B03E95" w14:textId="3EA8A845" w:rsidR="00EA5531" w:rsidRPr="00107CB7" w:rsidRDefault="0088054A" w:rsidP="002C5B66">
      <w:pPr>
        <w:spacing w:line="360" w:lineRule="auto"/>
        <w:rPr>
          <w:lang w:val="en-US"/>
        </w:rPr>
      </w:pPr>
      <w:r>
        <w:rPr>
          <w:lang w:val="en-US"/>
        </w:rPr>
        <w:t>The main finding here is that innovation system</w:t>
      </w:r>
      <w:r w:rsidR="001D5F51">
        <w:rPr>
          <w:lang w:val="en-US"/>
        </w:rPr>
        <w:t>s</w:t>
      </w:r>
      <w:r>
        <w:rPr>
          <w:lang w:val="en-US"/>
        </w:rPr>
        <w:t xml:space="preserve"> influence </w:t>
      </w:r>
      <w:r w:rsidR="001D5F51">
        <w:rPr>
          <w:lang w:val="en-US"/>
        </w:rPr>
        <w:t xml:space="preserve">the </w:t>
      </w:r>
      <w:r>
        <w:rPr>
          <w:lang w:val="en-US"/>
        </w:rPr>
        <w:t>Odense Robotics cluster as it represents the role of the state in the ecosystem. Positive national, regional</w:t>
      </w:r>
      <w:r w:rsidR="001D5F51">
        <w:rPr>
          <w:lang w:val="en-US"/>
        </w:rPr>
        <w:t>,</w:t>
      </w:r>
      <w:r>
        <w:rPr>
          <w:lang w:val="en-US"/>
        </w:rPr>
        <w:t xml:space="preserve"> and sectoral innovation policies have </w:t>
      </w:r>
      <w:r w:rsidR="001D5F51">
        <w:rPr>
          <w:lang w:val="en-US"/>
        </w:rPr>
        <w:t xml:space="preserve">been </w:t>
      </w:r>
      <w:r>
        <w:rPr>
          <w:lang w:val="en-US"/>
        </w:rPr>
        <w:t>identified</w:t>
      </w:r>
      <w:r w:rsidR="001D5F51">
        <w:rPr>
          <w:lang w:val="en-US"/>
        </w:rPr>
        <w:t xml:space="preserve"> as</w:t>
      </w:r>
      <w:r>
        <w:rPr>
          <w:lang w:val="en-US"/>
        </w:rPr>
        <w:t xml:space="preserve"> giving a strong positive image in the public sector for the cluster. The governmental organizations that </w:t>
      </w:r>
      <w:r w:rsidR="006C1CA2">
        <w:rPr>
          <w:lang w:val="en-US"/>
        </w:rPr>
        <w:t>spread the policies are the means of collaboration between government, industry and University. For that reason</w:t>
      </w:r>
      <w:r w:rsidR="001D5F51">
        <w:rPr>
          <w:lang w:val="en-US"/>
        </w:rPr>
        <w:t>,</w:t>
      </w:r>
      <w:r w:rsidR="006C1CA2">
        <w:rPr>
          <w:lang w:val="en-US"/>
        </w:rPr>
        <w:t xml:space="preserve"> government in the study represents IFCs and financing organizations.</w:t>
      </w:r>
    </w:p>
    <w:p w14:paraId="515D9A7E" w14:textId="7B370CC7" w:rsidR="006C1CA2" w:rsidRDefault="00580DE8" w:rsidP="006C1CA2">
      <w:pPr>
        <w:pStyle w:val="Heading1"/>
        <w:rPr>
          <w:lang w:val="en-US"/>
        </w:rPr>
      </w:pPr>
      <w:bookmarkStart w:id="139" w:name="_Toc459977534"/>
      <w:r>
        <w:rPr>
          <w:lang w:val="en-US"/>
        </w:rPr>
        <w:t xml:space="preserve">5.3 </w:t>
      </w:r>
      <w:r w:rsidR="006123AC">
        <w:rPr>
          <w:lang w:val="en-US"/>
        </w:rPr>
        <w:t>Odense Robotics</w:t>
      </w:r>
      <w:r w:rsidR="0052676B">
        <w:rPr>
          <w:lang w:val="en-US"/>
        </w:rPr>
        <w:t>:</w:t>
      </w:r>
      <w:r>
        <w:rPr>
          <w:lang w:val="en-US"/>
        </w:rPr>
        <w:t xml:space="preserve"> Triple Helix configuration</w:t>
      </w:r>
      <w:bookmarkEnd w:id="139"/>
      <w:r>
        <w:rPr>
          <w:lang w:val="en-US"/>
        </w:rPr>
        <w:t xml:space="preserve"> </w:t>
      </w:r>
    </w:p>
    <w:p w14:paraId="0EFCAEBD" w14:textId="7E3EF6DA" w:rsidR="0084467F" w:rsidRDefault="006035E5" w:rsidP="00322DE2">
      <w:pPr>
        <w:spacing w:line="360" w:lineRule="auto"/>
        <w:rPr>
          <w:lang w:val="en-US"/>
        </w:rPr>
      </w:pPr>
      <w:r>
        <w:rPr>
          <w:lang w:val="en-US"/>
        </w:rPr>
        <w:t>The discussion about</w:t>
      </w:r>
      <w:r w:rsidR="0052676B">
        <w:rPr>
          <w:lang w:val="en-US"/>
        </w:rPr>
        <w:t xml:space="preserve"> the</w:t>
      </w:r>
      <w:r>
        <w:rPr>
          <w:lang w:val="en-US"/>
        </w:rPr>
        <w:t xml:space="preserve"> Triple Helix collaboration between University, State and Industry will be in accordance with the Danish in</w:t>
      </w:r>
      <w:r w:rsidR="0052676B">
        <w:rPr>
          <w:lang w:val="en-US"/>
        </w:rPr>
        <w:t>novation systems that represent</w:t>
      </w:r>
      <w:r>
        <w:rPr>
          <w:lang w:val="en-US"/>
        </w:rPr>
        <w:t xml:space="preserve"> the state </w:t>
      </w:r>
      <w:r w:rsidR="00A517A0">
        <w:rPr>
          <w:lang w:val="en-US"/>
        </w:rPr>
        <w:t xml:space="preserve">in the model. </w:t>
      </w:r>
      <w:r w:rsidR="006C1CA2">
        <w:rPr>
          <w:lang w:val="en-US"/>
        </w:rPr>
        <w:t>The Triple Heli</w:t>
      </w:r>
      <w:r w:rsidR="002A1F51">
        <w:rPr>
          <w:lang w:val="en-US"/>
        </w:rPr>
        <w:t>x describes the connection and collaboration between University, State</w:t>
      </w:r>
      <w:r w:rsidR="0052676B">
        <w:rPr>
          <w:lang w:val="en-US"/>
        </w:rPr>
        <w:t>,</w:t>
      </w:r>
      <w:r w:rsidR="002A1F51">
        <w:rPr>
          <w:lang w:val="en-US"/>
        </w:rPr>
        <w:t xml:space="preserve"> and Industry when it comes to innovation. All th</w:t>
      </w:r>
      <w:r w:rsidR="0052676B">
        <w:rPr>
          <w:lang w:val="en-US"/>
        </w:rPr>
        <w:t>e interviewees had at least bi</w:t>
      </w:r>
      <w:r w:rsidR="002A1F51">
        <w:rPr>
          <w:lang w:val="en-US"/>
        </w:rPr>
        <w:t xml:space="preserve">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0A28A1FF">
            <wp:extent cx="2409825" cy="229246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rotWithShape="1">
                    <a:blip r:embed="rId40">
                      <a:extLst>
                        <a:ext uri="{28A0092B-C50C-407E-A947-70E740481C1C}">
                          <a14:useLocalDpi xmlns:a14="http://schemas.microsoft.com/office/drawing/2010/main" val="0"/>
                        </a:ext>
                      </a:extLst>
                    </a:blip>
                    <a:srcRect l="17624" t="3519" r="21386" b="10557"/>
                    <a:stretch/>
                  </pic:blipFill>
                  <pic:spPr bwMode="auto">
                    <a:xfrm>
                      <a:off x="0" y="0"/>
                      <a:ext cx="2410800" cy="2293391"/>
                    </a:xfrm>
                    <a:prstGeom prst="rect">
                      <a:avLst/>
                    </a:prstGeom>
                    <a:ln>
                      <a:noFill/>
                    </a:ln>
                    <a:extLst>
                      <a:ext uri="{53640926-AAD7-44d8-BBD7-CCE9431645EC}">
                        <a14:shadowObscured xmlns:a14="http://schemas.microsoft.com/office/drawing/2010/main"/>
                      </a:ext>
                    </a:extLst>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bookmarkStart w:id="140" w:name="_Ref460407600"/>
      <w:r w:rsidRPr="0084467F">
        <w:rPr>
          <w:lang w:val="en-US"/>
        </w:rPr>
        <w:t xml:space="preserve">Figure </w:t>
      </w:r>
      <w:r>
        <w:fldChar w:fldCharType="begin"/>
      </w:r>
      <w:r w:rsidRPr="0084467F">
        <w:rPr>
          <w:lang w:val="en-US"/>
        </w:rPr>
        <w:instrText xml:space="preserve"> SEQ Figure \* ARABIC </w:instrText>
      </w:r>
      <w:r>
        <w:fldChar w:fldCharType="separate"/>
      </w:r>
      <w:r w:rsidR="004959B1">
        <w:rPr>
          <w:noProof/>
          <w:lang w:val="en-US"/>
        </w:rPr>
        <w:t>15</w:t>
      </w:r>
      <w:r>
        <w:fldChar w:fldCharType="end"/>
      </w:r>
      <w:bookmarkEnd w:id="140"/>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25299A91" w:rsidR="006C1CA2" w:rsidRDefault="0052676B" w:rsidP="00322DE2">
      <w:pPr>
        <w:spacing w:line="360" w:lineRule="auto"/>
        <w:rPr>
          <w:lang w:val="en-US"/>
        </w:rPr>
      </w:pPr>
      <w:r>
        <w:rPr>
          <w:lang w:val="en-US"/>
        </w:rPr>
        <w:t>None of the stakeholders are</w:t>
      </w:r>
      <w:r w:rsidR="00707F90">
        <w:rPr>
          <w:lang w:val="en-US"/>
        </w:rPr>
        <w:t xml:space="preserve"> acting i</w:t>
      </w:r>
      <w:r w:rsidR="00B35CAE">
        <w:rPr>
          <w:lang w:val="en-US"/>
        </w:rPr>
        <w:t>n isolation.</w:t>
      </w:r>
      <w:r w:rsidRPr="0052676B">
        <w:rPr>
          <w:color w:val="FF0000"/>
          <w:lang w:val="en-US"/>
        </w:rPr>
        <w:t xml:space="preserve"> </w:t>
      </w:r>
      <w:r w:rsidRPr="0052676B">
        <w:rPr>
          <w:color w:val="FF0000"/>
          <w:lang w:val="en-US"/>
        </w:rPr>
        <w:fldChar w:fldCharType="begin"/>
      </w:r>
      <w:r w:rsidRPr="0052676B">
        <w:rPr>
          <w:color w:val="FF0000"/>
          <w:lang w:val="en-US"/>
        </w:rPr>
        <w:instrText xml:space="preserve"> REF _Ref460407600 \h </w:instrText>
      </w:r>
      <w:r w:rsidRPr="0052676B">
        <w:rPr>
          <w:color w:val="FF0000"/>
          <w:lang w:val="en-US"/>
        </w:rPr>
      </w:r>
      <w:r w:rsidRPr="0052676B">
        <w:rPr>
          <w:color w:val="FF0000"/>
          <w:lang w:val="en-US"/>
        </w:rPr>
        <w:fldChar w:fldCharType="separate"/>
      </w:r>
      <w:r w:rsidRPr="0052676B">
        <w:rPr>
          <w:color w:val="FF0000"/>
          <w:lang w:val="en-US"/>
        </w:rPr>
        <w:t xml:space="preserve">Figure </w:t>
      </w:r>
      <w:r w:rsidRPr="0052676B">
        <w:rPr>
          <w:noProof/>
          <w:color w:val="FF0000"/>
          <w:lang w:val="en-US"/>
        </w:rPr>
        <w:t>15</w:t>
      </w:r>
      <w:r w:rsidRPr="0052676B">
        <w:rPr>
          <w:color w:val="FF0000"/>
          <w:lang w:val="en-US"/>
        </w:rPr>
        <w:fldChar w:fldCharType="end"/>
      </w:r>
      <w:r w:rsidR="00B35CAE">
        <w:rPr>
          <w:lang w:val="en-US"/>
        </w:rPr>
        <w:t xml:space="preserve"> </w:t>
      </w:r>
      <w:r>
        <w:rPr>
          <w:lang w:val="en-US"/>
        </w:rPr>
        <w:t xml:space="preserve">represents the Triple </w:t>
      </w:r>
      <w:proofErr w:type="spellStart"/>
      <w:r>
        <w:rPr>
          <w:lang w:val="en-US"/>
        </w:rPr>
        <w:t>Helixcollaboration</w:t>
      </w:r>
      <w:proofErr w:type="spellEnd"/>
      <w:r>
        <w:rPr>
          <w:lang w:val="en-US"/>
        </w:rPr>
        <w:t xml:space="preserve">, as applied to the case of the Odense Robotics cluster. The </w:t>
      </w:r>
      <w:r w:rsidR="00B35CAE">
        <w:rPr>
          <w:lang w:val="en-US"/>
        </w:rPr>
        <w:t>University, State</w:t>
      </w:r>
      <w:r>
        <w:rPr>
          <w:lang w:val="en-US"/>
        </w:rPr>
        <w:t>,</w:t>
      </w:r>
      <w:r w:rsidR="00B35CAE">
        <w:rPr>
          <w:lang w:val="en-US"/>
        </w:rPr>
        <w:t xml:space="preserve"> and Industry connection and collaboration around robotics</w:t>
      </w:r>
      <w:r>
        <w:rPr>
          <w:lang w:val="en-US"/>
        </w:rPr>
        <w:t xml:space="preserve"> is</w:t>
      </w:r>
      <w:r w:rsidR="00B35CAE">
        <w:rPr>
          <w:lang w:val="en-US"/>
        </w:rPr>
        <w:t xml:space="preserve"> situated in the </w:t>
      </w:r>
      <w:r>
        <w:rPr>
          <w:lang w:val="en-US"/>
        </w:rPr>
        <w:t>dark blue and light blue</w:t>
      </w:r>
      <w:r w:rsidR="00B35CAE">
        <w:rPr>
          <w:lang w:val="en-US"/>
        </w:rPr>
        <w:t xml:space="preserve"> part</w:t>
      </w:r>
      <w:r>
        <w:rPr>
          <w:lang w:val="en-US"/>
        </w:rPr>
        <w:t>s</w:t>
      </w:r>
      <w:r w:rsidR="00B35CAE">
        <w:rPr>
          <w:lang w:val="en-US"/>
        </w:rPr>
        <w:t xml:space="preserve"> in</w:t>
      </w:r>
      <w:r>
        <w:rPr>
          <w:lang w:val="en-US"/>
        </w:rPr>
        <w:t xml:space="preserve"> the figure</w:t>
      </w:r>
      <w:r w:rsidR="00B35CAE">
        <w:rPr>
          <w:lang w:val="en-US"/>
        </w:rPr>
        <w:t xml:space="preserve">. In the interactions that produce innovation, the interviewees noticed the importance of the University. According to the data, the </w:t>
      </w:r>
      <w:r>
        <w:rPr>
          <w:lang w:val="en-US"/>
        </w:rPr>
        <w:t>university has the capability</w:t>
      </w:r>
      <w:r w:rsidR="006F7AAB">
        <w:rPr>
          <w:lang w:val="en-US"/>
        </w:rPr>
        <w:t xml:space="preserve">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w:t>
      </w:r>
      <w:r>
        <w:rPr>
          <w:lang w:val="en-US"/>
        </w:rPr>
        <w:t>wards</w:t>
      </w:r>
      <w:r w:rsidR="006F7AAB">
        <w:rPr>
          <w:lang w:val="en-US"/>
        </w:rPr>
        <w:t xml:space="preserve"> commercialization but the university is s</w:t>
      </w:r>
      <w:r>
        <w:rPr>
          <w:lang w:val="en-US"/>
        </w:rPr>
        <w:t>till a public entity that</w:t>
      </w:r>
      <w:r w:rsidR="006F7AAB">
        <w:rPr>
          <w:lang w:val="en-US"/>
        </w:rPr>
        <w:t xml:space="preserve"> follow</w:t>
      </w:r>
      <w:r>
        <w:rPr>
          <w:lang w:val="en-US"/>
        </w:rPr>
        <w:t>s</w:t>
      </w:r>
      <w:r w:rsidR="006F7AAB">
        <w:rPr>
          <w:lang w:val="en-US"/>
        </w:rPr>
        <w:t xml:space="preserve"> specific restrictions. Being in</w:t>
      </w:r>
      <w:r>
        <w:rPr>
          <w:lang w:val="en-US"/>
        </w:rPr>
        <w:t>side</w:t>
      </w:r>
      <w:r w:rsidR="006F7AAB">
        <w:rPr>
          <w:lang w:val="en-US"/>
        </w:rPr>
        <w:t xml:space="preserve"> the industry gives m</w:t>
      </w:r>
      <w:r>
        <w:rPr>
          <w:lang w:val="en-US"/>
        </w:rPr>
        <w:t xml:space="preserve">ore freedom to the stakeholders, </w:t>
      </w:r>
      <w:r w:rsidR="006F7AAB">
        <w:rPr>
          <w:lang w:val="en-US"/>
        </w:rPr>
        <w:t>as Jimmy admitted</w:t>
      </w:r>
      <w:r>
        <w:rPr>
          <w:lang w:val="en-US"/>
        </w:rPr>
        <w:t xml:space="preserve"> in our interview.</w:t>
      </w:r>
      <w:r w:rsidR="006F7AAB">
        <w:rPr>
          <w:lang w:val="en-US"/>
        </w:rPr>
        <w:t xml:space="preserve"> </w:t>
      </w:r>
      <w:r>
        <w:rPr>
          <w:lang w:val="en-US"/>
        </w:rPr>
        <w:t>Jimmy is</w:t>
      </w:r>
      <w:r w:rsidR="006F7AAB">
        <w:rPr>
          <w:lang w:val="en-US"/>
        </w:rPr>
        <w:t xml:space="preserve"> a person that enter</w:t>
      </w:r>
      <w:r>
        <w:rPr>
          <w:lang w:val="en-US"/>
        </w:rPr>
        <w:t xml:space="preserve">ed industry from academia and is now </w:t>
      </w:r>
      <w:r w:rsidR="006F7AAB">
        <w:rPr>
          <w:lang w:val="en-US"/>
        </w:rPr>
        <w:t xml:space="preserve">the CEO of </w:t>
      </w:r>
      <w:proofErr w:type="spellStart"/>
      <w:r w:rsidR="006F7AAB">
        <w:rPr>
          <w:lang w:val="en-US"/>
        </w:rPr>
        <w:t>CorePath</w:t>
      </w:r>
      <w:proofErr w:type="spellEnd"/>
      <w:r w:rsidR="006F7AAB">
        <w:rPr>
          <w:lang w:val="en-US"/>
        </w:rPr>
        <w:t xml:space="preserve"> robotics</w:t>
      </w:r>
      <w:r>
        <w:rPr>
          <w:lang w:val="en-US"/>
        </w:rPr>
        <w:t>,</w:t>
      </w:r>
      <w:r w:rsidR="006F7AAB">
        <w:rPr>
          <w:lang w:val="en-US"/>
        </w:rPr>
        <w:t xml:space="preserve"> which is a university’s spin out. Trilateral organizations exist in </w:t>
      </w:r>
      <w:r>
        <w:rPr>
          <w:lang w:val="en-US"/>
        </w:rPr>
        <w:t xml:space="preserve">the </w:t>
      </w:r>
      <w:r w:rsidR="006F7AAB">
        <w:rPr>
          <w:lang w:val="en-US"/>
        </w:rPr>
        <w:t>Odense Robotics cluster as the authorities understand that one entity cannot make it all.</w:t>
      </w:r>
    </w:p>
    <w:p w14:paraId="687BE6F2" w14:textId="37E27E77" w:rsidR="00D35030" w:rsidRPr="0052676B" w:rsidRDefault="0084467F" w:rsidP="00322DE2">
      <w:pPr>
        <w:spacing w:line="360" w:lineRule="auto"/>
        <w:rPr>
          <w:lang w:val="en-US"/>
        </w:rPr>
      </w:pPr>
      <w:r>
        <w:rPr>
          <w:lang w:val="en-US"/>
        </w:rPr>
        <w:t>In industry</w:t>
      </w:r>
      <w:r w:rsidR="0052676B">
        <w:rPr>
          <w:lang w:val="en-US"/>
        </w:rPr>
        <w:t>,</w:t>
      </w:r>
      <w:r>
        <w:rPr>
          <w:lang w:val="en-US"/>
        </w:rPr>
        <w:t xml:space="preserve"> the existence of dynamic companies </w:t>
      </w:r>
      <w:proofErr w:type="gramStart"/>
      <w:r w:rsidR="0052676B">
        <w:rPr>
          <w:lang w:val="en-US"/>
        </w:rPr>
        <w:t>that are</w:t>
      </w:r>
      <w:proofErr w:type="gramEnd"/>
      <w:r w:rsidR="0052676B">
        <w:rPr>
          <w:lang w:val="en-US"/>
        </w:rPr>
        <w:t xml:space="preserve"> open to collaboration </w:t>
      </w:r>
      <w:r>
        <w:rPr>
          <w:lang w:val="en-US"/>
        </w:rPr>
        <w:t>push Triple Helix to spin. Experts, mentors</w:t>
      </w:r>
      <w:r w:rsidR="0052676B">
        <w:rPr>
          <w:lang w:val="en-US"/>
        </w:rPr>
        <w:t>,</w:t>
      </w:r>
      <w:r>
        <w:rPr>
          <w:lang w:val="en-US"/>
        </w:rPr>
        <w:t xml:space="preserve"> and connectors are trying to match stakeholder competences in order to commercialize and exploit innovations. In such way</w:t>
      </w:r>
      <w:r w:rsidR="0052676B">
        <w:rPr>
          <w:lang w:val="en-US"/>
        </w:rPr>
        <w:t>,</w:t>
      </w:r>
      <w:r>
        <w:rPr>
          <w:lang w:val="en-US"/>
        </w:rPr>
        <w:t xml:space="preserve"> they bring together missing resources from Academia, State</w:t>
      </w:r>
      <w:r w:rsidR="0052676B">
        <w:rPr>
          <w:lang w:val="en-US"/>
        </w:rPr>
        <w:t>,</w:t>
      </w:r>
      <w:r>
        <w:rPr>
          <w:lang w:val="en-US"/>
        </w:rPr>
        <w:t xml:space="preserve"> or Industry. There is no dominant force between the three helices</w:t>
      </w:r>
      <w:r w:rsidR="0052676B">
        <w:rPr>
          <w:lang w:val="en-US"/>
        </w:rPr>
        <w:t>,</w:t>
      </w:r>
      <w:r>
        <w:rPr>
          <w:lang w:val="en-US"/>
        </w:rPr>
        <w:t xml:space="preserve"> according to the data</w:t>
      </w:r>
      <w:r w:rsidR="0052676B">
        <w:rPr>
          <w:lang w:val="en-US"/>
        </w:rPr>
        <w:t xml:space="preserve">. </w:t>
      </w:r>
      <w:r>
        <w:rPr>
          <w:lang w:val="en-US"/>
        </w:rPr>
        <w:t>University, Government</w:t>
      </w:r>
      <w:r w:rsidR="0052676B">
        <w:rPr>
          <w:lang w:val="en-US"/>
        </w:rPr>
        <w:t xml:space="preserve">, and Industry </w:t>
      </w:r>
      <w:r>
        <w:rPr>
          <w:lang w:val="en-US"/>
        </w:rPr>
        <w:t>share initiatives for the cluster</w:t>
      </w:r>
      <w:r w:rsidR="0052676B">
        <w:rPr>
          <w:lang w:val="en-US"/>
        </w:rPr>
        <w:t>’s</w:t>
      </w:r>
      <w:r>
        <w:rPr>
          <w:lang w:val="en-US"/>
        </w:rPr>
        <w:t xml:space="preserve"> development. Historically</w:t>
      </w:r>
      <w:r w:rsidR="0031000A">
        <w:rPr>
          <w:lang w:val="en-US"/>
        </w:rPr>
        <w:t>,</w:t>
      </w:r>
      <w:r>
        <w:rPr>
          <w:lang w:val="en-US"/>
        </w:rPr>
        <w:t xml:space="preserve"> the collaboration for innovation</w:t>
      </w:r>
      <w:r w:rsidR="0031000A">
        <w:rPr>
          <w:lang w:val="en-US"/>
        </w:rPr>
        <w:t xml:space="preserve"> has</w:t>
      </w:r>
      <w:r w:rsidR="0052676B">
        <w:rPr>
          <w:lang w:val="en-US"/>
        </w:rPr>
        <w:t xml:space="preserve"> started when the industry approached the</w:t>
      </w:r>
      <w:r>
        <w:rPr>
          <w:lang w:val="en-US"/>
        </w:rPr>
        <w:t xml:space="preserve"> university with the </w:t>
      </w:r>
      <w:r w:rsidRPr="0052676B">
        <w:rPr>
          <w:color w:val="FF0000"/>
          <w:lang w:val="en-US"/>
        </w:rPr>
        <w:t>Lindo</w:t>
      </w:r>
      <w:r>
        <w:rPr>
          <w:lang w:val="en-US"/>
        </w:rPr>
        <w:t xml:space="preserve"> Shipyard example in 1985. </w:t>
      </w:r>
      <w:r w:rsidR="0031000A">
        <w:rPr>
          <w:lang w:val="en-US"/>
        </w:rPr>
        <w:t>The AMROSE project was a trilateral-hybrid organization</w:t>
      </w:r>
      <w:r w:rsidR="0052676B">
        <w:rPr>
          <w:lang w:val="en-US"/>
        </w:rPr>
        <w:t>,</w:t>
      </w:r>
      <w:r w:rsidR="0031000A">
        <w:rPr>
          <w:lang w:val="en-US"/>
        </w:rPr>
        <w:t xml:space="preserve"> pioneer for its time. In 2002</w:t>
      </w:r>
      <w:r w:rsidR="0052676B">
        <w:rPr>
          <w:lang w:val="en-US"/>
        </w:rPr>
        <w:t>,</w:t>
      </w:r>
      <w:r w:rsidR="0031000A">
        <w:rPr>
          <w:lang w:val="en-US"/>
        </w:rPr>
        <w:t xml:space="preserve"> after the economic crisis</w:t>
      </w:r>
      <w:r w:rsidR="0052676B">
        <w:rPr>
          <w:lang w:val="en-US"/>
        </w:rPr>
        <w:t>,</w:t>
      </w:r>
      <w:r w:rsidR="0031000A">
        <w:rPr>
          <w:lang w:val="en-US"/>
        </w:rPr>
        <w:t xml:space="preserve"> public initiatives revive</w:t>
      </w:r>
      <w:r w:rsidR="0052676B">
        <w:rPr>
          <w:lang w:val="en-US"/>
        </w:rPr>
        <w:t>d</w:t>
      </w:r>
      <w:r w:rsidR="0031000A">
        <w:rPr>
          <w:lang w:val="en-US"/>
        </w:rPr>
        <w:t xml:space="preserve"> the cluster with the establishment of </w:t>
      </w:r>
      <w:proofErr w:type="spellStart"/>
      <w:r w:rsidR="0031000A">
        <w:rPr>
          <w:lang w:val="en-US"/>
        </w:rPr>
        <w:t>RoboCluster</w:t>
      </w:r>
      <w:proofErr w:type="spellEnd"/>
      <w:r w:rsidR="0031000A">
        <w:rPr>
          <w:lang w:val="en-US"/>
        </w:rPr>
        <w:t xml:space="preserve"> IFC. </w:t>
      </w:r>
      <w:r w:rsidR="00D35030">
        <w:rPr>
          <w:lang w:val="en-US"/>
        </w:rPr>
        <w:t>The state</w:t>
      </w:r>
      <w:r w:rsidR="0052676B">
        <w:rPr>
          <w:lang w:val="en-US"/>
        </w:rPr>
        <w:t>, as I have pointed out</w:t>
      </w:r>
      <w:r w:rsidR="00D35030">
        <w:rPr>
          <w:lang w:val="en-US"/>
        </w:rPr>
        <w:t xml:space="preserve"> in the section of innovation </w:t>
      </w:r>
      <w:r w:rsidR="00D35030" w:rsidRPr="0052676B">
        <w:rPr>
          <w:lang w:val="en-US"/>
        </w:rPr>
        <w:t>systems</w:t>
      </w:r>
      <w:r w:rsidR="0052676B" w:rsidRPr="0052676B">
        <w:rPr>
          <w:lang w:val="en-US"/>
        </w:rPr>
        <w:t xml:space="preserve"> in the previous chapter,</w:t>
      </w:r>
      <w:r w:rsidR="00D35030" w:rsidRPr="0052676B">
        <w:rPr>
          <w:lang w:val="en-US"/>
        </w:rPr>
        <w:t xml:space="preserve"> is very much involved to foster collaboration for innova</w:t>
      </w:r>
      <w:r w:rsidR="0052676B">
        <w:rPr>
          <w:lang w:val="en-US"/>
        </w:rPr>
        <w:t>tion in the Triple Helix model.</w:t>
      </w:r>
    </w:p>
    <w:p w14:paraId="7457CEE4" w14:textId="2ABC4AE3" w:rsidR="002D2573" w:rsidRDefault="0031000A" w:rsidP="00322DE2">
      <w:pPr>
        <w:spacing w:line="360" w:lineRule="auto"/>
        <w:rPr>
          <w:lang w:val="en-US"/>
        </w:rPr>
      </w:pPr>
      <w:r>
        <w:rPr>
          <w:lang w:val="en-US"/>
        </w:rPr>
        <w:t xml:space="preserve">The Triple Helix in </w:t>
      </w:r>
      <w:r w:rsidR="0052676B">
        <w:rPr>
          <w:lang w:val="en-US"/>
        </w:rPr>
        <w:t xml:space="preserve">the </w:t>
      </w:r>
      <w:r>
        <w:rPr>
          <w:lang w:val="en-US"/>
        </w:rPr>
        <w:t>Odense Robotics cluster captures the area that is formulated by the spin of the helices</w:t>
      </w:r>
      <w:r w:rsidR="0052676B">
        <w:rPr>
          <w:lang w:val="en-US"/>
        </w:rPr>
        <w:t>, inside the dark circle in the figure</w:t>
      </w:r>
      <w:r>
        <w:rPr>
          <w:lang w:val="en-US"/>
        </w:rPr>
        <w:t>.</w:t>
      </w:r>
      <w:r w:rsidR="005B4495">
        <w:rPr>
          <w:lang w:val="en-US"/>
        </w:rPr>
        <w:t xml:space="preserve"> The data revealed that, n</w:t>
      </w:r>
      <w:r>
        <w:rPr>
          <w:lang w:val="en-US"/>
        </w:rPr>
        <w:t>o matter who is giving the spin</w:t>
      </w:r>
      <w:r w:rsidR="0052676B">
        <w:rPr>
          <w:lang w:val="en-US"/>
        </w:rPr>
        <w:t>,</w:t>
      </w:r>
      <w:r>
        <w:rPr>
          <w:lang w:val="en-US"/>
        </w:rPr>
        <w:t xml:space="preserve">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w:t>
      </w:r>
      <w:r w:rsidR="00F7084B">
        <w:rPr>
          <w:lang w:val="en-US"/>
        </w:rPr>
        <w:lastRenderedPageBreak/>
        <w:t>space is not the ideal positing in the Figure but it is the one that can boost young com</w:t>
      </w:r>
      <w:r w:rsidR="005B4495">
        <w:rPr>
          <w:lang w:val="en-US"/>
        </w:rPr>
        <w:t>panies into large corporations.</w:t>
      </w:r>
    </w:p>
    <w:p w14:paraId="67A90021" w14:textId="77777777" w:rsidR="00580DE8" w:rsidRDefault="00580DE8" w:rsidP="005B4495">
      <w:pPr>
        <w:pStyle w:val="Heading1"/>
        <w:spacing w:before="120"/>
        <w:rPr>
          <w:lang w:val="en-US"/>
        </w:rPr>
      </w:pPr>
      <w:bookmarkStart w:id="141" w:name="_Toc459977535"/>
      <w:r>
        <w:rPr>
          <w:lang w:val="en-US"/>
        </w:rPr>
        <w:t>5.4 Odense Robotics Cluster of Innovation</w:t>
      </w:r>
      <w:bookmarkEnd w:id="141"/>
    </w:p>
    <w:p w14:paraId="5976E334" w14:textId="77777777" w:rsidR="006123AC" w:rsidRDefault="006123AC" w:rsidP="005B4495">
      <w:pPr>
        <w:pStyle w:val="Heading1"/>
        <w:spacing w:before="120"/>
        <w:rPr>
          <w:lang w:val="en-US"/>
        </w:rPr>
      </w:pPr>
      <w:bookmarkStart w:id="142" w:name="_Toc459977536"/>
      <w:r>
        <w:rPr>
          <w:lang w:val="en-US"/>
        </w:rPr>
        <w:t>5.4.1 Odense Robotics actors</w:t>
      </w:r>
      <w:bookmarkEnd w:id="142"/>
      <w:r>
        <w:rPr>
          <w:lang w:val="en-US"/>
        </w:rPr>
        <w:t xml:space="preserve"> </w:t>
      </w:r>
    </w:p>
    <w:p w14:paraId="40F72D57" w14:textId="4F43A125" w:rsidR="00AE0C6E" w:rsidRPr="00AE0C6E" w:rsidRDefault="005B4495" w:rsidP="00AB2AC0">
      <w:pPr>
        <w:spacing w:line="360" w:lineRule="auto"/>
        <w:rPr>
          <w:lang w:val="en-US"/>
        </w:rPr>
      </w:pPr>
      <w:r>
        <w:rPr>
          <w:lang w:val="en-US"/>
        </w:rPr>
        <w:t xml:space="preserve">In the analysis part, I categorized the </w:t>
      </w:r>
      <w:r w:rsidR="00AB2AC0">
        <w:rPr>
          <w:lang w:val="en-US"/>
        </w:rPr>
        <w:t>Odense Rob</w:t>
      </w:r>
      <w:r>
        <w:rPr>
          <w:lang w:val="en-US"/>
        </w:rPr>
        <w:t>otics cluster actors</w:t>
      </w:r>
      <w:r w:rsidR="00AB2AC0">
        <w:rPr>
          <w:lang w:val="en-US"/>
        </w:rPr>
        <w:t xml:space="preserve"> in</w:t>
      </w:r>
      <w:r>
        <w:rPr>
          <w:lang w:val="en-US"/>
        </w:rPr>
        <w:t>to</w:t>
      </w:r>
      <w:r w:rsidR="00AB2AC0">
        <w:rPr>
          <w:lang w:val="en-US"/>
        </w:rPr>
        <w:t xml:space="preserve"> five groups</w:t>
      </w:r>
      <w:r>
        <w:rPr>
          <w:lang w:val="en-US"/>
        </w:rPr>
        <w:t>: state, industry, academia, financing, IFCs</w:t>
      </w:r>
      <w:r w:rsidR="00AB2AC0">
        <w:rPr>
          <w:lang w:val="en-US"/>
        </w:rPr>
        <w:t xml:space="preserve">. </w:t>
      </w:r>
      <w:r>
        <w:rPr>
          <w:lang w:val="en-US"/>
        </w:rPr>
        <w:t>None of the interviewees categorized the government as a key actor in the ecosystem. Because of this,</w:t>
      </w:r>
      <w:r w:rsidR="00AB2AC0">
        <w:rPr>
          <w:lang w:val="en-US"/>
        </w:rPr>
        <w:t xml:space="preserve"> th</w:t>
      </w:r>
      <w:r w:rsidR="008C6806">
        <w:rPr>
          <w:lang w:val="en-US"/>
        </w:rPr>
        <w:t>e state adopts the shape</w:t>
      </w:r>
      <w:r w:rsidR="00AB2AC0">
        <w:rPr>
          <w:lang w:val="en-US"/>
        </w:rPr>
        <w:t xml:space="preserve"> of the Danish</w:t>
      </w:r>
      <w:r>
        <w:rPr>
          <w:lang w:val="en-US"/>
        </w:rPr>
        <w:t xml:space="preserve"> innovation system that engulfs the</w:t>
      </w:r>
      <w:r w:rsidR="008C6806">
        <w:rPr>
          <w:lang w:val="en-US"/>
        </w:rPr>
        <w:t xml:space="preserve"> four main</w:t>
      </w:r>
      <w:r>
        <w:rPr>
          <w:lang w:val="en-US"/>
        </w:rPr>
        <w:t xml:space="preserve"> stakeholders: </w:t>
      </w:r>
      <w:r w:rsidR="00AB2AC0">
        <w:rPr>
          <w:lang w:val="en-US"/>
        </w:rPr>
        <w:t>Industry, Academia, IFC</w:t>
      </w:r>
      <w:r w:rsidR="008C6806">
        <w:rPr>
          <w:lang w:val="en-US"/>
        </w:rPr>
        <w:t xml:space="preserve">, and financing organizations. </w:t>
      </w:r>
      <w:r w:rsidR="008C6806" w:rsidRPr="008C6806">
        <w:rPr>
          <w:color w:val="FF0000"/>
          <w:lang w:val="en-US"/>
        </w:rPr>
        <w:fldChar w:fldCharType="begin"/>
      </w:r>
      <w:r w:rsidR="008C6806" w:rsidRPr="008C6806">
        <w:rPr>
          <w:color w:val="FF0000"/>
          <w:lang w:val="en-US"/>
        </w:rPr>
        <w:instrText xml:space="preserve"> REF _Ref460408438 \h </w:instrText>
      </w:r>
      <w:r w:rsidR="008C6806" w:rsidRPr="008C6806">
        <w:rPr>
          <w:color w:val="FF0000"/>
          <w:lang w:val="en-US"/>
        </w:rPr>
      </w:r>
      <w:r w:rsidR="008C6806" w:rsidRPr="008C6806">
        <w:rPr>
          <w:color w:val="FF0000"/>
          <w:lang w:val="en-US"/>
        </w:rPr>
        <w:fldChar w:fldCharType="separate"/>
      </w:r>
      <w:r w:rsidR="008C6806" w:rsidRPr="008C6806">
        <w:rPr>
          <w:color w:val="FF0000"/>
          <w:lang w:val="en-US"/>
        </w:rPr>
        <w:t xml:space="preserve">Figure </w:t>
      </w:r>
      <w:r w:rsidR="008C6806" w:rsidRPr="008C6806">
        <w:rPr>
          <w:noProof/>
          <w:color w:val="FF0000"/>
          <w:lang w:val="en-US"/>
        </w:rPr>
        <w:t>16</w:t>
      </w:r>
      <w:r w:rsidR="008C6806" w:rsidRPr="008C6806">
        <w:rPr>
          <w:color w:val="FF0000"/>
          <w:lang w:val="en-US"/>
        </w:rPr>
        <w:fldChar w:fldCharType="end"/>
      </w:r>
      <w:r w:rsidR="008C6806">
        <w:rPr>
          <w:lang w:val="en-US"/>
        </w:rPr>
        <w:t xml:space="preserve"> depicts this configuration of the cluster’s ac</w:t>
      </w:r>
      <w:r w:rsidR="00735F47">
        <w:rPr>
          <w:lang w:val="en-US"/>
        </w:rPr>
        <w:t>t</w:t>
      </w:r>
      <w:r w:rsidR="008C6806">
        <w:rPr>
          <w:lang w:val="en-US"/>
        </w:rPr>
        <w:t xml:space="preserve">ors. </w:t>
      </w:r>
      <w:r w:rsidR="00AB2AC0">
        <w:rPr>
          <w:lang w:val="en-US"/>
        </w:rPr>
        <w:t xml:space="preserve">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sidR="00AB2AC0">
        <w:rPr>
          <w:lang w:val="en-US"/>
        </w:rPr>
        <w:t xml:space="preserve">  </w:t>
      </w:r>
    </w:p>
    <w:p w14:paraId="65932836" w14:textId="77777777" w:rsidR="00E66013" w:rsidRPr="008C6806" w:rsidRDefault="00AE0C6E" w:rsidP="00E66013">
      <w:pPr>
        <w:keepNext/>
        <w:jc w:val="center"/>
        <w:rPr>
          <w:lang w:val="en-US"/>
        </w:rPr>
      </w:pPr>
      <w:r>
        <w:rPr>
          <w:noProof/>
          <w:lang w:val="en-US"/>
        </w:rPr>
        <w:drawing>
          <wp:inline distT="0" distB="0" distL="0" distR="0" wp14:anchorId="3A46D84D" wp14:editId="0DC12BC6">
            <wp:extent cx="3400425" cy="252343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rotWithShape="1">
                    <a:blip r:embed="rId41">
                      <a:extLst>
                        <a:ext uri="{28A0092B-C50C-407E-A947-70E740481C1C}">
                          <a14:useLocalDpi xmlns:a14="http://schemas.microsoft.com/office/drawing/2010/main" val="0"/>
                        </a:ext>
                      </a:extLst>
                    </a:blip>
                    <a:srcRect l="9091" t="5852" r="13067" b="13021"/>
                    <a:stretch/>
                  </pic:blipFill>
                  <pic:spPr bwMode="auto">
                    <a:xfrm>
                      <a:off x="0" y="0"/>
                      <a:ext cx="3401282" cy="2524066"/>
                    </a:xfrm>
                    <a:prstGeom prst="rect">
                      <a:avLst/>
                    </a:prstGeom>
                    <a:ln>
                      <a:noFill/>
                    </a:ln>
                    <a:extLst>
                      <a:ext uri="{53640926-AAD7-44d8-BBD7-CCE9431645EC}">
                        <a14:shadowObscured xmlns:a14="http://schemas.microsoft.com/office/drawing/2010/main"/>
                      </a:ext>
                    </a:extLst>
                  </pic:spPr>
                </pic:pic>
              </a:graphicData>
            </a:graphic>
          </wp:inline>
        </w:drawing>
      </w:r>
    </w:p>
    <w:p w14:paraId="597A9601" w14:textId="1096F12B" w:rsidR="005F23A1" w:rsidRDefault="00E66013" w:rsidP="00E66013">
      <w:pPr>
        <w:pStyle w:val="Caption"/>
        <w:rPr>
          <w:lang w:val="en-US"/>
        </w:rPr>
      </w:pPr>
      <w:bookmarkStart w:id="143" w:name="_Ref460408438"/>
      <w:r w:rsidRPr="00E66013">
        <w:rPr>
          <w:lang w:val="en-US"/>
        </w:rPr>
        <w:t xml:space="preserve">Figure </w:t>
      </w:r>
      <w:r>
        <w:fldChar w:fldCharType="begin"/>
      </w:r>
      <w:r w:rsidRPr="00E66013">
        <w:rPr>
          <w:lang w:val="en-US"/>
        </w:rPr>
        <w:instrText xml:space="preserve"> SEQ Figure \* ARABIC </w:instrText>
      </w:r>
      <w:r>
        <w:fldChar w:fldCharType="separate"/>
      </w:r>
      <w:r w:rsidR="004959B1">
        <w:rPr>
          <w:noProof/>
          <w:lang w:val="en-US"/>
        </w:rPr>
        <w:t>16</w:t>
      </w:r>
      <w:r>
        <w:fldChar w:fldCharType="end"/>
      </w:r>
      <w:bookmarkEnd w:id="143"/>
      <w:r>
        <w:rPr>
          <w:lang w:val="en-US"/>
        </w:rPr>
        <w:t xml:space="preserve"> Odense Robotics actors</w:t>
      </w:r>
      <w:r w:rsidR="003243C6">
        <w:rPr>
          <w:lang w:val="en-US"/>
        </w:rPr>
        <w:t>; own work.</w:t>
      </w:r>
    </w:p>
    <w:p w14:paraId="46B90017" w14:textId="77777777" w:rsidR="008C6806" w:rsidRPr="008C6806" w:rsidRDefault="008C6806" w:rsidP="008C6806">
      <w:pPr>
        <w:rPr>
          <w:lang w:val="en-US"/>
        </w:rPr>
      </w:pPr>
    </w:p>
    <w:p w14:paraId="4ED97DE7" w14:textId="1F582CB0" w:rsidR="00E66013" w:rsidRDefault="00735F47" w:rsidP="00090593">
      <w:pPr>
        <w:spacing w:line="360" w:lineRule="auto"/>
        <w:rPr>
          <w:lang w:val="en-US"/>
        </w:rPr>
      </w:pPr>
      <w:r>
        <w:rPr>
          <w:lang w:val="en-US"/>
        </w:rPr>
        <w:t>In the figure, t</w:t>
      </w:r>
      <w:r w:rsidR="00E66013">
        <w:rPr>
          <w:lang w:val="en-US"/>
        </w:rPr>
        <w:t>he three cycles represent the sectoral, regional and national layers of the Danish innovation systems. The core of</w:t>
      </w:r>
      <w:r>
        <w:rPr>
          <w:lang w:val="en-US"/>
        </w:rPr>
        <w:t xml:space="preserve"> the</w:t>
      </w:r>
      <w:r w:rsidR="00E66013">
        <w:rPr>
          <w:lang w:val="en-US"/>
        </w:rPr>
        <w:t xml:space="preserve"> </w:t>
      </w:r>
      <w:r>
        <w:rPr>
          <w:lang w:val="en-US"/>
        </w:rPr>
        <w:t>Odense Robotics cluster is located</w:t>
      </w:r>
      <w:r w:rsidR="00E66013">
        <w:rPr>
          <w:lang w:val="en-US"/>
        </w:rPr>
        <w:t xml:space="preserve"> around the city of Odense that concentrates many of the cluster </w:t>
      </w:r>
      <w:r>
        <w:rPr>
          <w:lang w:val="en-US"/>
        </w:rPr>
        <w:t>elements,</w:t>
      </w:r>
      <w:r w:rsidR="00E66013">
        <w:rPr>
          <w:lang w:val="en-US"/>
        </w:rPr>
        <w:t xml:space="preserve"> such the University</w:t>
      </w:r>
      <w:r w:rsidR="003243C6">
        <w:rPr>
          <w:lang w:val="en-US"/>
        </w:rPr>
        <w:t>,</w:t>
      </w:r>
      <w:r w:rsidR="00E66013">
        <w:rPr>
          <w:lang w:val="en-US"/>
        </w:rPr>
        <w:t xml:space="preserve"> and can be positioned in the city of Odense. The Regional innovation system includes the broad region of Southern Denmark and </w:t>
      </w:r>
      <w:r w:rsidR="003243C6">
        <w:rPr>
          <w:lang w:val="en-US"/>
        </w:rPr>
        <w:t>especially the island of Fyn, as</w:t>
      </w:r>
      <w:r w:rsidR="00090593">
        <w:rPr>
          <w:lang w:val="en-US"/>
        </w:rPr>
        <w:t xml:space="preserve"> the majority of the companies are locat</w:t>
      </w:r>
      <w:r w:rsidR="003243C6">
        <w:rPr>
          <w:lang w:val="en-US"/>
        </w:rPr>
        <w:t>ed in the territory of the Fyn</w:t>
      </w:r>
      <w:r w:rsidR="00090593">
        <w:rPr>
          <w:lang w:val="en-US"/>
        </w:rPr>
        <w:t xml:space="preserve"> Island. The national system of innovation</w:t>
      </w:r>
      <w:r w:rsidR="003243C6">
        <w:rPr>
          <w:lang w:val="en-US"/>
        </w:rPr>
        <w:t>,</w:t>
      </w:r>
      <w:r w:rsidR="00090593">
        <w:rPr>
          <w:lang w:val="en-US"/>
        </w:rPr>
        <w:t xml:space="preserve"> with its bottom up initiatives</w:t>
      </w:r>
      <w:r w:rsidR="003243C6">
        <w:rPr>
          <w:lang w:val="en-US"/>
        </w:rPr>
        <w:t>,</w:t>
      </w:r>
      <w:r w:rsidR="00090593">
        <w:rPr>
          <w:lang w:val="en-US"/>
        </w:rPr>
        <w:t xml:space="preserve"> completes the construction of the environment around Odense Robotics.</w:t>
      </w:r>
    </w:p>
    <w:p w14:paraId="08BFE315" w14:textId="194F47B9" w:rsidR="00135B96" w:rsidRDefault="00090593" w:rsidP="00090593">
      <w:pPr>
        <w:spacing w:line="360" w:lineRule="auto"/>
        <w:rPr>
          <w:lang w:val="en-US"/>
        </w:rPr>
      </w:pPr>
      <w:r>
        <w:rPr>
          <w:lang w:val="en-US"/>
        </w:rPr>
        <w:t>The cluster a</w:t>
      </w:r>
      <w:r w:rsidR="003243C6">
        <w:rPr>
          <w:lang w:val="en-US"/>
        </w:rPr>
        <w:t>ctors’ configuration in the figure</w:t>
      </w:r>
      <w:r>
        <w:rPr>
          <w:lang w:val="en-US"/>
        </w:rPr>
        <w:t xml:space="preserve"> </w:t>
      </w:r>
      <w:r w:rsidR="003243C6">
        <w:rPr>
          <w:lang w:val="en-US"/>
        </w:rPr>
        <w:t>resembles</w:t>
      </w:r>
      <w:r>
        <w:rPr>
          <w:lang w:val="en-US"/>
        </w:rPr>
        <w:t xml:space="preserve"> the </w:t>
      </w:r>
      <w:r w:rsidR="003243C6">
        <w:rPr>
          <w:lang w:val="en-US"/>
        </w:rPr>
        <w:tab/>
      </w:r>
      <w:r w:rsidRPr="003243C6">
        <w:rPr>
          <w:i/>
          <w:lang w:val="en-US"/>
        </w:rPr>
        <w:t>statist model</w:t>
      </w:r>
      <w:r w:rsidR="003243C6">
        <w:rPr>
          <w:lang w:val="en-US"/>
        </w:rPr>
        <w:t xml:space="preserve"> </w:t>
      </w:r>
      <w:r>
        <w:rPr>
          <w:lang w:val="en-US"/>
        </w:rPr>
        <w:t>of Triple Helix</w:t>
      </w:r>
      <w:r w:rsidR="003243C6">
        <w:rPr>
          <w:lang w:val="en-US"/>
        </w:rPr>
        <w:t>, as</w:t>
      </w:r>
      <w:r>
        <w:rPr>
          <w:lang w:val="en-US"/>
        </w:rPr>
        <w:t xml:space="preserve">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for generating innovation</w:t>
      </w:r>
      <w:r w:rsidR="003243C6">
        <w:rPr>
          <w:lang w:val="en-US"/>
        </w:rPr>
        <w:t>,</w:t>
      </w:r>
      <w:r w:rsidR="00E826C0">
        <w:rPr>
          <w:lang w:val="en-US"/>
        </w:rPr>
        <w:t xml:space="preserve"> in the </w:t>
      </w:r>
      <w:r w:rsidR="00135B96">
        <w:rPr>
          <w:lang w:val="en-US"/>
        </w:rPr>
        <w:t>actor’s</w:t>
      </w:r>
      <w:r w:rsidR="00E826C0">
        <w:rPr>
          <w:lang w:val="en-US"/>
        </w:rPr>
        <w:t xml:space="preserve"> configuration</w:t>
      </w:r>
      <w:r w:rsidR="003243C6">
        <w:rPr>
          <w:lang w:val="en-US"/>
        </w:rPr>
        <w:t>,</w:t>
      </w:r>
      <w:r w:rsidR="00E826C0">
        <w:rPr>
          <w:lang w:val="en-US"/>
        </w:rPr>
        <w:t xml:space="preserve"> the state dominates the system</w:t>
      </w:r>
      <w:r w:rsidR="003243C6">
        <w:rPr>
          <w:lang w:val="en-US"/>
        </w:rPr>
        <w:t xml:space="preserve"> and adopts</w:t>
      </w:r>
      <w:r w:rsidR="00E826C0">
        <w:rPr>
          <w:lang w:val="en-US"/>
        </w:rPr>
        <w:t xml:space="preserve"> the so</w:t>
      </w:r>
      <w:r w:rsidR="003243C6">
        <w:rPr>
          <w:lang w:val="en-US"/>
        </w:rPr>
        <w:t>cialistic</w:t>
      </w:r>
      <w:r w:rsidR="00135B96">
        <w:rPr>
          <w:lang w:val="en-US"/>
        </w:rPr>
        <w:t>- statist configuration</w:t>
      </w:r>
      <w:r w:rsidR="003243C6">
        <w:rPr>
          <w:lang w:val="en-US"/>
        </w:rPr>
        <w:t>, in my opinion</w:t>
      </w:r>
      <w:r w:rsidR="00135B96">
        <w:rPr>
          <w:lang w:val="en-US"/>
        </w:rPr>
        <w:t>. The state</w:t>
      </w:r>
      <w:r w:rsidR="003243C6">
        <w:rPr>
          <w:lang w:val="en-US"/>
        </w:rPr>
        <w:t>,</w:t>
      </w:r>
      <w:r w:rsidR="00135B96">
        <w:rPr>
          <w:lang w:val="en-US"/>
        </w:rPr>
        <w:t xml:space="preserve"> by investing in the cluster</w:t>
      </w:r>
      <w:r w:rsidR="003243C6">
        <w:rPr>
          <w:lang w:val="en-US"/>
        </w:rPr>
        <w:t>,</w:t>
      </w:r>
      <w:r w:rsidR="00135B96">
        <w:rPr>
          <w:lang w:val="en-US"/>
        </w:rPr>
        <w:t xml:space="preserve"> expects growth in employment, prosperity</w:t>
      </w:r>
      <w:r w:rsidR="003243C6">
        <w:rPr>
          <w:lang w:val="en-US"/>
        </w:rPr>
        <w:t>,</w:t>
      </w:r>
      <w:r w:rsidR="00135B96">
        <w:rPr>
          <w:lang w:val="en-US"/>
        </w:rPr>
        <w:t xml:space="preserve"> and productivity of the nation, region</w:t>
      </w:r>
      <w:r w:rsidR="003243C6">
        <w:rPr>
          <w:lang w:val="en-US"/>
        </w:rPr>
        <w:t>,</w:t>
      </w:r>
      <w:r w:rsidR="00135B96">
        <w:rPr>
          <w:lang w:val="en-US"/>
        </w:rPr>
        <w:t xml:space="preserve"> or sector accordingly</w:t>
      </w:r>
      <w:r w:rsidR="003243C6">
        <w:rPr>
          <w:lang w:val="en-US"/>
        </w:rPr>
        <w:t>. Financing is the key resource</w:t>
      </w:r>
      <w:r w:rsidR="00135B96">
        <w:rPr>
          <w:lang w:val="en-US"/>
        </w:rPr>
        <w:t xml:space="preserve"> that the government provides to the system.</w:t>
      </w:r>
    </w:p>
    <w:p w14:paraId="44776024" w14:textId="4914CB37" w:rsidR="00615EEA" w:rsidRDefault="00135B96" w:rsidP="00090593">
      <w:pPr>
        <w:spacing w:line="360" w:lineRule="auto"/>
        <w:rPr>
          <w:lang w:val="en-US"/>
        </w:rPr>
      </w:pPr>
      <w:r>
        <w:rPr>
          <w:lang w:val="en-US"/>
        </w:rPr>
        <w:lastRenderedPageBreak/>
        <w:t>IFCs</w:t>
      </w:r>
      <w:r w:rsidR="003243C6">
        <w:rPr>
          <w:lang w:val="en-US"/>
        </w:rPr>
        <w:t>’</w:t>
      </w:r>
      <w:r>
        <w:rPr>
          <w:lang w:val="en-US"/>
        </w:rPr>
        <w:t xml:space="preserve"> </w:t>
      </w:r>
      <w:r w:rsidR="00615EEA">
        <w:rPr>
          <w:lang w:val="en-US"/>
        </w:rPr>
        <w:t>role in Odense Robotics is important</w:t>
      </w:r>
      <w:r w:rsidR="003243C6">
        <w:rPr>
          <w:lang w:val="en-US"/>
        </w:rPr>
        <w:t>, according to my</w:t>
      </w:r>
      <w:r w:rsidR="00615EEA">
        <w:rPr>
          <w:lang w:val="en-US"/>
        </w:rPr>
        <w:t xml:space="preserve"> analysis</w:t>
      </w:r>
      <w:r w:rsidR="003243C6">
        <w:rPr>
          <w:lang w:val="en-US"/>
        </w:rPr>
        <w:t xml:space="preserve">. IFCs </w:t>
      </w:r>
      <w:r w:rsidR="00615EEA">
        <w:rPr>
          <w:lang w:val="en-US"/>
        </w:rPr>
        <w:t xml:space="preserve">match stakeholder competences </w:t>
      </w:r>
      <w:r w:rsidR="003243C6">
        <w:rPr>
          <w:lang w:val="en-US"/>
        </w:rPr>
        <w:t>and target</w:t>
      </w:r>
      <w:r w:rsidR="00615EEA">
        <w:rPr>
          <w:lang w:val="en-US"/>
        </w:rPr>
        <w:t xml:space="preserve"> commercialization. They prov</w:t>
      </w:r>
      <w:r w:rsidR="003243C6">
        <w:rPr>
          <w:lang w:val="en-US"/>
        </w:rPr>
        <w:t>ide a wide range of mentoring,</w:t>
      </w:r>
      <w:r w:rsidR="00615EEA">
        <w:rPr>
          <w:lang w:val="en-US"/>
        </w:rPr>
        <w:t xml:space="preserve"> especially to young organizations. IFCs such as Oden</w:t>
      </w:r>
      <w:r w:rsidR="003243C6">
        <w:rPr>
          <w:lang w:val="en-US"/>
        </w:rPr>
        <w:t>se Robotics F</w:t>
      </w:r>
      <w:r w:rsidR="00615EEA">
        <w:rPr>
          <w:lang w:val="en-US"/>
        </w:rPr>
        <w:t xml:space="preserve">rontier, </w:t>
      </w:r>
      <w:proofErr w:type="spellStart"/>
      <w:r w:rsidR="00615EEA">
        <w:rPr>
          <w:lang w:val="en-US"/>
        </w:rPr>
        <w:t>RoboCluster</w:t>
      </w:r>
      <w:proofErr w:type="spellEnd"/>
      <w:r w:rsidR="00615EEA">
        <w:rPr>
          <w:lang w:val="en-US"/>
        </w:rPr>
        <w:t>, DTI</w:t>
      </w:r>
      <w:r w:rsidR="003243C6">
        <w:rPr>
          <w:lang w:val="en-US"/>
        </w:rPr>
        <w:t>,</w:t>
      </w:r>
      <w:r w:rsidR="00615EEA">
        <w:rPr>
          <w:lang w:val="en-US"/>
        </w:rPr>
        <w:t xml:space="preserve"> and DTI-RT are becoming glue organization</w:t>
      </w:r>
      <w:r w:rsidR="003243C6">
        <w:rPr>
          <w:lang w:val="en-US"/>
        </w:rPr>
        <w:t>s</w:t>
      </w:r>
      <w:r w:rsidR="00615EEA">
        <w:rPr>
          <w:lang w:val="en-US"/>
        </w:rPr>
        <w:t xml:space="preserve"> for the ecosystem and are established by public and private </w:t>
      </w:r>
      <w:r w:rsidR="003243C6">
        <w:rPr>
          <w:lang w:val="en-US"/>
        </w:rPr>
        <w:t>initiates. This is a reason why</w:t>
      </w:r>
      <w:r w:rsidR="00615EEA">
        <w:rPr>
          <w:lang w:val="en-US"/>
        </w:rPr>
        <w:t xml:space="preserve"> I claim</w:t>
      </w:r>
      <w:r w:rsidR="003243C6">
        <w:rPr>
          <w:lang w:val="en-US"/>
        </w:rPr>
        <w:t xml:space="preserve"> that government </w:t>
      </w:r>
      <w:r w:rsidR="00615EEA">
        <w:rPr>
          <w:lang w:val="en-US"/>
        </w:rPr>
        <w:t>influence</w:t>
      </w:r>
      <w:r w:rsidR="003243C6">
        <w:rPr>
          <w:lang w:val="en-US"/>
        </w:rPr>
        <w:t>s</w:t>
      </w:r>
      <w:r w:rsidR="00615EEA">
        <w:rPr>
          <w:lang w:val="en-US"/>
        </w:rPr>
        <w:t xml:space="preserve"> the system through financing and IFCs</w:t>
      </w:r>
      <w:r w:rsidR="003243C6">
        <w:rPr>
          <w:lang w:val="en-US"/>
        </w:rPr>
        <w:t>. Those organizations assist in the elimination of</w:t>
      </w:r>
      <w:r w:rsidR="00615EEA">
        <w:rPr>
          <w:lang w:val="en-US"/>
        </w:rPr>
        <w:t xml:space="preserve"> bureaucracy. IFCs are flexible organizations that are bridging competences around robotics</w:t>
      </w:r>
      <w:r w:rsidR="003243C6">
        <w:rPr>
          <w:lang w:val="en-US"/>
        </w:rPr>
        <w:t>, thus</w:t>
      </w:r>
      <w:r w:rsidR="00615EEA">
        <w:rPr>
          <w:lang w:val="en-US"/>
        </w:rPr>
        <w:t xml:space="preserve"> becoming the connectors for the Triple Helix actors. All of the IFCs around robotics have as a target to strength</w:t>
      </w:r>
      <w:r w:rsidR="003243C6">
        <w:rPr>
          <w:lang w:val="en-US"/>
        </w:rPr>
        <w:t>en</w:t>
      </w:r>
      <w:r w:rsidR="00615EEA">
        <w:rPr>
          <w:lang w:val="en-US"/>
        </w:rPr>
        <w:t xml:space="preserve"> the robotic industry around Odense for the benefit </w:t>
      </w:r>
      <w:r w:rsidR="00634043">
        <w:rPr>
          <w:lang w:val="en-US"/>
        </w:rPr>
        <w:t xml:space="preserve">of the </w:t>
      </w:r>
      <w:r w:rsidR="003243C6">
        <w:rPr>
          <w:lang w:val="en-US"/>
        </w:rPr>
        <w:t>whole society.</w:t>
      </w:r>
    </w:p>
    <w:p w14:paraId="32B011CE" w14:textId="526B3D6E" w:rsidR="00090593" w:rsidRPr="00E66013" w:rsidRDefault="00634043" w:rsidP="00090593">
      <w:pPr>
        <w:spacing w:line="360" w:lineRule="auto"/>
        <w:rPr>
          <w:lang w:val="en-US"/>
        </w:rPr>
      </w:pPr>
      <w:r>
        <w:rPr>
          <w:lang w:val="en-US"/>
        </w:rPr>
        <w:t>Financing organizations are strong sta</w:t>
      </w:r>
      <w:r w:rsidR="003243C6">
        <w:rPr>
          <w:lang w:val="en-US"/>
        </w:rPr>
        <w:t xml:space="preserve">keholders in the cluster </w:t>
      </w:r>
      <w:proofErr w:type="gramStart"/>
      <w:r w:rsidR="003243C6">
        <w:rPr>
          <w:lang w:val="en-US"/>
        </w:rPr>
        <w:t>actors</w:t>
      </w:r>
      <w:proofErr w:type="gramEnd"/>
      <w:r>
        <w:rPr>
          <w:lang w:val="en-US"/>
        </w:rPr>
        <w:t xml:space="preserve"> formation. The interviewees had access to capital resources </w:t>
      </w:r>
      <w:r w:rsidR="0059183A">
        <w:rPr>
          <w:lang w:val="en-US"/>
        </w:rPr>
        <w:t>due to public and private financing organizations. Especially in the early stage of enterprises</w:t>
      </w:r>
      <w:r w:rsidR="003243C6">
        <w:rPr>
          <w:lang w:val="en-US"/>
        </w:rPr>
        <w:t>,</w:t>
      </w:r>
      <w:r w:rsidR="0059183A">
        <w:rPr>
          <w:lang w:val="en-US"/>
        </w:rPr>
        <w:t xml:space="preserve"> publi</w:t>
      </w:r>
      <w:r w:rsidR="003243C6">
        <w:rPr>
          <w:lang w:val="en-US"/>
        </w:rPr>
        <w:t>c funding is appearing intensely in the cluster. After t</w:t>
      </w:r>
      <w:r w:rsidR="0059183A">
        <w:rPr>
          <w:lang w:val="en-US"/>
        </w:rPr>
        <w:t>he companies begin their function</w:t>
      </w:r>
      <w:r w:rsidR="003243C6">
        <w:rPr>
          <w:lang w:val="en-US"/>
        </w:rPr>
        <w:t xml:space="preserve"> and after they have</w:t>
      </w:r>
      <w:r w:rsidR="0059183A">
        <w:rPr>
          <w:lang w:val="en-US"/>
        </w:rPr>
        <w:t xml:space="preserve"> a concr</w:t>
      </w:r>
      <w:r w:rsidR="00D74094">
        <w:rPr>
          <w:lang w:val="en-US"/>
        </w:rPr>
        <w:t xml:space="preserve">ete product to </w:t>
      </w:r>
      <w:r w:rsidR="003243C6">
        <w:rPr>
          <w:lang w:val="en-US"/>
        </w:rPr>
        <w:t>commercialize,</w:t>
      </w:r>
      <w:r w:rsidR="0059183A">
        <w:rPr>
          <w:lang w:val="en-US"/>
        </w:rPr>
        <w:t xml:space="preserve"> private investors are directed into schemes</w:t>
      </w:r>
      <w:r w:rsidR="00D74094">
        <w:rPr>
          <w:lang w:val="en-US"/>
        </w:rPr>
        <w:t xml:space="preserve"> with less public involvement. Those private investors</w:t>
      </w:r>
      <w:r w:rsidR="00D74094" w:rsidRPr="00D74094">
        <w:rPr>
          <w:lang w:val="en-US"/>
        </w:rPr>
        <w:t xml:space="preserve"> represent venture capitals and fundi</w:t>
      </w:r>
      <w:r w:rsidR="00D74094">
        <w:rPr>
          <w:lang w:val="en-US"/>
        </w:rPr>
        <w:t>ng through collaboration with bigger companies and startups.</w:t>
      </w:r>
    </w:p>
    <w:p w14:paraId="27A7E5AD" w14:textId="77777777" w:rsidR="006123AC" w:rsidRDefault="006123AC" w:rsidP="00D74094">
      <w:pPr>
        <w:pStyle w:val="Heading1"/>
        <w:spacing w:before="120"/>
        <w:rPr>
          <w:lang w:val="en-US"/>
        </w:rPr>
      </w:pPr>
      <w:bookmarkStart w:id="144" w:name="_Toc459977537"/>
      <w:r>
        <w:rPr>
          <w:lang w:val="en-US"/>
        </w:rPr>
        <w:t>5.4.2 Odense Robotics and Innovation</w:t>
      </w:r>
      <w:bookmarkEnd w:id="144"/>
      <w:r>
        <w:rPr>
          <w:lang w:val="en-US"/>
        </w:rPr>
        <w:t xml:space="preserve"> </w:t>
      </w:r>
    </w:p>
    <w:p w14:paraId="6F22EF84" w14:textId="0AFEA179" w:rsidR="0081671B" w:rsidRDefault="0081671B" w:rsidP="0081671B">
      <w:pPr>
        <w:spacing w:line="360" w:lineRule="auto"/>
        <w:rPr>
          <w:lang w:val="en-US"/>
        </w:rPr>
      </w:pPr>
      <w:r>
        <w:rPr>
          <w:lang w:val="en-US"/>
        </w:rPr>
        <w:t xml:space="preserve">According to the data, innovation in </w:t>
      </w:r>
      <w:r w:rsidR="00D74094">
        <w:rPr>
          <w:lang w:val="en-US"/>
        </w:rPr>
        <w:t xml:space="preserve">the </w:t>
      </w:r>
      <w:r>
        <w:rPr>
          <w:lang w:val="en-US"/>
        </w:rPr>
        <w:t xml:space="preserve">Odense Robotics cluster is connected with the </w:t>
      </w:r>
      <w:r w:rsidR="00D74094">
        <w:rPr>
          <w:lang w:val="en-US"/>
        </w:rPr>
        <w:t>co</w:t>
      </w:r>
      <w:r>
        <w:rPr>
          <w:lang w:val="en-US"/>
        </w:rPr>
        <w:t>mmercialization of an idea.</w:t>
      </w:r>
      <w:r w:rsidR="00D74094">
        <w:rPr>
          <w:lang w:val="en-US"/>
        </w:rPr>
        <w:t xml:space="preserve"> Some of the interviewees see innovation</w:t>
      </w:r>
      <w:r>
        <w:rPr>
          <w:lang w:val="en-US"/>
        </w:rPr>
        <w:t xml:space="preserve"> as a combination of technologies that form a concrete product. The commercialization and capitalization of innovations is a key public policy and the cluster’s stakeholders align the perceptions of innovation to</w:t>
      </w:r>
      <w:r w:rsidR="00D74094">
        <w:rPr>
          <w:lang w:val="en-US"/>
        </w:rPr>
        <w:t xml:space="preserve"> that notion. The success of</w:t>
      </w:r>
      <w:r>
        <w:rPr>
          <w:lang w:val="en-US"/>
        </w:rPr>
        <w:t xml:space="preserve"> companies such as </w:t>
      </w:r>
      <w:r w:rsidR="00D74094">
        <w:rPr>
          <w:lang w:val="en-US"/>
        </w:rPr>
        <w:t>UR</w:t>
      </w:r>
      <w:r>
        <w:rPr>
          <w:lang w:val="en-US"/>
        </w:rPr>
        <w:t xml:space="preserve"> and </w:t>
      </w:r>
      <w:proofErr w:type="spellStart"/>
      <w:r>
        <w:rPr>
          <w:lang w:val="en-US"/>
        </w:rPr>
        <w:t>MiR</w:t>
      </w:r>
      <w:proofErr w:type="spellEnd"/>
      <w:r>
        <w:rPr>
          <w:lang w:val="en-US"/>
        </w:rPr>
        <w:t xml:space="preserve"> inspired cluster participant</w:t>
      </w:r>
      <w:r w:rsidR="00D74094">
        <w:rPr>
          <w:lang w:val="en-US"/>
        </w:rPr>
        <w:t>s</w:t>
      </w:r>
      <w:r>
        <w:rPr>
          <w:lang w:val="en-US"/>
        </w:rPr>
        <w:t xml:space="preserve"> to align innovation plan</w:t>
      </w:r>
      <w:r w:rsidR="00D74094">
        <w:rPr>
          <w:lang w:val="en-US"/>
        </w:rPr>
        <w:t>s with archetypes that have succeeded</w:t>
      </w:r>
      <w:r>
        <w:rPr>
          <w:lang w:val="en-US"/>
        </w:rPr>
        <w:t xml:space="preserve"> in the robotic environment around Odense. Those innovation platforms are becoming role models for the actors</w:t>
      </w:r>
      <w:r w:rsidR="00D74094">
        <w:rPr>
          <w:lang w:val="en-US"/>
        </w:rPr>
        <w:t>, thus</w:t>
      </w:r>
      <w:r>
        <w:rPr>
          <w:lang w:val="en-US"/>
        </w:rPr>
        <w:t xml:space="preserve"> putting innovative ideas into a tested framework of success.</w:t>
      </w:r>
    </w:p>
    <w:p w14:paraId="2A4B9AB5" w14:textId="26A022E0" w:rsidR="0081671B" w:rsidRPr="0081671B" w:rsidRDefault="00D74094" w:rsidP="0081671B">
      <w:pPr>
        <w:spacing w:line="360" w:lineRule="auto"/>
        <w:rPr>
          <w:lang w:val="en-US"/>
        </w:rPr>
      </w:pPr>
      <w:r>
        <w:rPr>
          <w:lang w:val="en-US"/>
        </w:rPr>
        <w:t>Innovation as</w:t>
      </w:r>
      <w:r w:rsidR="0081671B">
        <w:rPr>
          <w:lang w:val="en-US"/>
        </w:rPr>
        <w:t xml:space="preserve"> a fuzzy </w:t>
      </w:r>
      <w:proofErr w:type="gramStart"/>
      <w:r w:rsidR="0081671B">
        <w:rPr>
          <w:lang w:val="en-US"/>
        </w:rPr>
        <w:t>concept</w:t>
      </w:r>
      <w:r>
        <w:rPr>
          <w:lang w:val="en-US"/>
        </w:rPr>
        <w:t>,</w:t>
      </w:r>
      <w:proofErr w:type="gramEnd"/>
      <w:r w:rsidR="0081671B">
        <w:rPr>
          <w:lang w:val="en-US"/>
        </w:rPr>
        <w:t xml:space="preserve"> can be seen as a label that gives new</w:t>
      </w:r>
      <w:r w:rsidR="00BC4998">
        <w:rPr>
          <w:lang w:val="en-US"/>
        </w:rPr>
        <w:t xml:space="preserve"> characteristics into a product. Many of the interviewees separate innovation from technology development but all of them agreed that in robotics</w:t>
      </w:r>
      <w:r>
        <w:rPr>
          <w:lang w:val="en-US"/>
        </w:rPr>
        <w:t>,</w:t>
      </w:r>
      <w:r w:rsidR="00BC4998">
        <w:rPr>
          <w:lang w:val="en-US"/>
        </w:rPr>
        <w:t xml:space="preserve"> innovation can occur through combination of the peripheral robotic technologies. This is the reason</w:t>
      </w:r>
      <w:r>
        <w:rPr>
          <w:lang w:val="en-US"/>
        </w:rPr>
        <w:t xml:space="preserve"> why</w:t>
      </w:r>
      <w:r w:rsidR="00BC4998">
        <w:rPr>
          <w:lang w:val="en-US"/>
        </w:rPr>
        <w:t xml:space="preserve"> many products can be characterized as innovations without the notion of invention inside. Innovation is important for the Robotic cluster in Odense</w:t>
      </w:r>
      <w:r>
        <w:rPr>
          <w:lang w:val="en-US"/>
        </w:rPr>
        <w:t xml:space="preserve">, </w:t>
      </w:r>
      <w:r w:rsidR="00BC4998">
        <w:rPr>
          <w:lang w:val="en-US"/>
        </w:rPr>
        <w:t xml:space="preserve">as the nature of robotics </w:t>
      </w:r>
      <w:r>
        <w:rPr>
          <w:lang w:val="en-US"/>
        </w:rPr>
        <w:t xml:space="preserve">itself </w:t>
      </w:r>
      <w:r w:rsidR="00BC4998">
        <w:rPr>
          <w:lang w:val="en-US"/>
        </w:rPr>
        <w:t>commands</w:t>
      </w:r>
      <w:r>
        <w:rPr>
          <w:lang w:val="en-US"/>
        </w:rPr>
        <w:t xml:space="preserve"> it</w:t>
      </w:r>
      <w:r w:rsidR="00BC4998">
        <w:rPr>
          <w:lang w:val="en-US"/>
        </w:rPr>
        <w:t xml:space="preserve">. </w:t>
      </w:r>
    </w:p>
    <w:p w14:paraId="317AE00E" w14:textId="77777777" w:rsidR="006123AC" w:rsidRDefault="006123AC" w:rsidP="00D74094">
      <w:pPr>
        <w:pStyle w:val="Heading1"/>
        <w:spacing w:before="120"/>
        <w:rPr>
          <w:lang w:val="en-US"/>
        </w:rPr>
      </w:pPr>
      <w:bookmarkStart w:id="145" w:name="_Toc459977538"/>
      <w:r>
        <w:rPr>
          <w:lang w:val="en-US"/>
        </w:rPr>
        <w:t>5.4.3 Odense Robotics characteristics</w:t>
      </w:r>
      <w:bookmarkEnd w:id="145"/>
    </w:p>
    <w:p w14:paraId="51F24BCE" w14:textId="44EC6171" w:rsidR="00BC4998" w:rsidRDefault="00D74094" w:rsidP="00935FF5">
      <w:pPr>
        <w:spacing w:line="360" w:lineRule="auto"/>
        <w:rPr>
          <w:lang w:val="en-US"/>
        </w:rPr>
      </w:pPr>
      <w:r>
        <w:rPr>
          <w:lang w:val="en-US"/>
        </w:rPr>
        <w:t>I have analyzed t</w:t>
      </w:r>
      <w:r w:rsidR="00935FF5">
        <w:rPr>
          <w:lang w:val="en-US"/>
        </w:rPr>
        <w:t xml:space="preserve">he characteristics of the </w:t>
      </w:r>
      <w:r>
        <w:rPr>
          <w:lang w:val="en-US"/>
        </w:rPr>
        <w:t xml:space="preserve">Odense Robotics cluster </w:t>
      </w:r>
      <w:r w:rsidRPr="00D74094">
        <w:rPr>
          <w:color w:val="FF0000"/>
          <w:lang w:val="en-US"/>
        </w:rPr>
        <w:t xml:space="preserve">into </w:t>
      </w:r>
      <w:r w:rsidR="00935FF5" w:rsidRPr="00D74094">
        <w:rPr>
          <w:color w:val="FF0000"/>
          <w:lang w:val="en-US"/>
        </w:rPr>
        <w:t xml:space="preserve">five </w:t>
      </w:r>
      <w:r w:rsidR="00935FF5">
        <w:rPr>
          <w:lang w:val="en-US"/>
        </w:rPr>
        <w:t>categories</w:t>
      </w:r>
      <w:r>
        <w:rPr>
          <w:lang w:val="en-US"/>
        </w:rPr>
        <w:t>. Those</w:t>
      </w:r>
      <w:r w:rsidR="00935FF5">
        <w:rPr>
          <w:lang w:val="en-US"/>
        </w:rPr>
        <w:t xml:space="preserve"> include</w:t>
      </w:r>
      <w:r>
        <w:rPr>
          <w:lang w:val="en-US"/>
        </w:rPr>
        <w:t>:</w:t>
      </w:r>
      <w:r w:rsidR="00935FF5">
        <w:rPr>
          <w:lang w:val="en-US"/>
        </w:rPr>
        <w:t xml:space="preserve"> geographical proximity of the members</w:t>
      </w:r>
      <w:r>
        <w:rPr>
          <w:lang w:val="en-US"/>
        </w:rPr>
        <w:t xml:space="preserve">, </w:t>
      </w:r>
      <w:r w:rsidR="00935FF5">
        <w:rPr>
          <w:lang w:val="en-US"/>
        </w:rPr>
        <w:t xml:space="preserve">the linkages that </w:t>
      </w:r>
      <w:r>
        <w:rPr>
          <w:lang w:val="en-US"/>
        </w:rPr>
        <w:t xml:space="preserve">they </w:t>
      </w:r>
      <w:r w:rsidR="00935FF5">
        <w:rPr>
          <w:lang w:val="en-US"/>
        </w:rPr>
        <w:t xml:space="preserve">develop with their environment, the culture in the cluster, competition and cooperation between </w:t>
      </w:r>
      <w:r>
        <w:rPr>
          <w:lang w:val="en-US"/>
        </w:rPr>
        <w:t xml:space="preserve">the </w:t>
      </w:r>
      <w:r w:rsidR="00935FF5">
        <w:rPr>
          <w:lang w:val="en-US"/>
        </w:rPr>
        <w:t>cluster’s stakeholders</w:t>
      </w:r>
      <w:r>
        <w:rPr>
          <w:lang w:val="en-US"/>
        </w:rPr>
        <w:t>,</w:t>
      </w:r>
      <w:r w:rsidR="00935FF5">
        <w:rPr>
          <w:lang w:val="en-US"/>
        </w:rPr>
        <w:t xml:space="preserve"> and the characteristic of ent</w:t>
      </w:r>
      <w:r>
        <w:rPr>
          <w:lang w:val="en-US"/>
        </w:rPr>
        <w:t>repreneurship in the ecosystem.</w:t>
      </w:r>
    </w:p>
    <w:p w14:paraId="57530C0E" w14:textId="02081005" w:rsidR="00C011D2" w:rsidRDefault="00935FF5" w:rsidP="00935FF5">
      <w:pPr>
        <w:spacing w:line="360" w:lineRule="auto"/>
        <w:rPr>
          <w:lang w:val="en-US"/>
        </w:rPr>
      </w:pPr>
      <w:r>
        <w:rPr>
          <w:lang w:val="en-US"/>
        </w:rPr>
        <w:t>Geographical proximity facilitates the collaboration and communication in the cluster. The area around Odense houses the majority of entities for the robotic industry. Also</w:t>
      </w:r>
      <w:r w:rsidR="00D74094">
        <w:rPr>
          <w:lang w:val="en-US"/>
        </w:rPr>
        <w:t>,</w:t>
      </w:r>
      <w:r>
        <w:rPr>
          <w:lang w:val="en-US"/>
        </w:rPr>
        <w:t xml:space="preserve"> the method that I </w:t>
      </w:r>
      <w:r>
        <w:rPr>
          <w:lang w:val="en-US"/>
        </w:rPr>
        <w:lastRenderedPageBreak/>
        <w:t>conducted showed the close proximity of the stakeholders. University</w:t>
      </w:r>
      <w:r w:rsidR="00D74094">
        <w:rPr>
          <w:lang w:val="en-US"/>
        </w:rPr>
        <w:t>,</w:t>
      </w:r>
      <w:r>
        <w:rPr>
          <w:lang w:val="en-US"/>
        </w:rPr>
        <w:t xml:space="preserve"> </w:t>
      </w:r>
      <w:proofErr w:type="spellStart"/>
      <w:r w:rsidR="00D74094">
        <w:rPr>
          <w:lang w:val="en-US"/>
        </w:rPr>
        <w:t>Foskerparken</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are the three entities that give an e</w:t>
      </w:r>
      <w:r w:rsidR="00D74094">
        <w:rPr>
          <w:lang w:val="en-US"/>
        </w:rPr>
        <w:t xml:space="preserve">xtravagant meaning of </w:t>
      </w:r>
      <w:r w:rsidR="00C011D2">
        <w:rPr>
          <w:lang w:val="en-US"/>
        </w:rPr>
        <w:t>proximity for the cluster. Between these entities</w:t>
      </w:r>
      <w:r w:rsidR="00D74094">
        <w:rPr>
          <w:lang w:val="en-US"/>
        </w:rPr>
        <w:t>,</w:t>
      </w:r>
      <w:r w:rsidR="00C011D2">
        <w:rPr>
          <w:lang w:val="en-US"/>
        </w:rPr>
        <w:t xml:space="preserve"> there are plenty of resources</w:t>
      </w:r>
      <w:r w:rsidR="00D74094">
        <w:rPr>
          <w:lang w:val="en-US"/>
        </w:rPr>
        <w:t xml:space="preserve"> gathered. Those resources range from human and capital to</w:t>
      </w:r>
      <w:r w:rsidR="00C011D2">
        <w:rPr>
          <w:lang w:val="en-US"/>
        </w:rPr>
        <w:t xml:space="preserve"> infrastructure. Companies and organization</w:t>
      </w:r>
      <w:r w:rsidR="00D74094">
        <w:rPr>
          <w:lang w:val="en-US"/>
        </w:rPr>
        <w:t>s</w:t>
      </w:r>
      <w:r w:rsidR="00C011D2">
        <w:rPr>
          <w:lang w:val="en-US"/>
        </w:rPr>
        <w:t xml:space="preserve"> benefit from being in the center of the cluster</w:t>
      </w:r>
      <w:r w:rsidR="00D74094">
        <w:rPr>
          <w:lang w:val="en-US"/>
        </w:rPr>
        <w:t>,</w:t>
      </w:r>
      <w:r w:rsidR="00C011D2">
        <w:rPr>
          <w:lang w:val="en-US"/>
        </w:rPr>
        <w:t xml:space="preserve"> as knowledge spills out easily. The role of the university is </w:t>
      </w:r>
      <w:r w:rsidR="00D74094">
        <w:rPr>
          <w:lang w:val="en-US"/>
        </w:rPr>
        <w:t>crucial for the cluster members’</w:t>
      </w:r>
      <w:r w:rsidR="00C011D2">
        <w:rPr>
          <w:lang w:val="en-US"/>
        </w:rPr>
        <w:t xml:space="preserve"> proximity as it is becoming an advantage</w:t>
      </w:r>
      <w:r w:rsidR="00D74094">
        <w:rPr>
          <w:lang w:val="en-US"/>
        </w:rPr>
        <w:t xml:space="preserve">. Especially young </w:t>
      </w:r>
      <w:proofErr w:type="gramStart"/>
      <w:r w:rsidR="00D74094">
        <w:rPr>
          <w:lang w:val="en-US"/>
        </w:rPr>
        <w:t>organizations,</w:t>
      </w:r>
      <w:proofErr w:type="gramEnd"/>
      <w:r w:rsidR="00D74094">
        <w:rPr>
          <w:lang w:val="en-US"/>
        </w:rPr>
        <w:t xml:space="preserve"> can benefit from</w:t>
      </w:r>
      <w:r w:rsidR="00C011D2">
        <w:rPr>
          <w:lang w:val="en-US"/>
        </w:rPr>
        <w:t xml:space="preserve"> be</w:t>
      </w:r>
      <w:r w:rsidR="00D74094">
        <w:rPr>
          <w:lang w:val="en-US"/>
        </w:rPr>
        <w:t>ing located near</w:t>
      </w:r>
      <w:r w:rsidR="00C011D2">
        <w:rPr>
          <w:lang w:val="en-US"/>
        </w:rPr>
        <w:t xml:space="preserve"> knowledge resources. </w:t>
      </w:r>
    </w:p>
    <w:p w14:paraId="28025658" w14:textId="473844B8" w:rsidR="0060296D" w:rsidRDefault="00D74094" w:rsidP="00935FF5">
      <w:pPr>
        <w:spacing w:line="360" w:lineRule="auto"/>
        <w:rPr>
          <w:lang w:val="en-US"/>
        </w:rPr>
      </w:pPr>
      <w:r>
        <w:rPr>
          <w:lang w:val="en-US"/>
        </w:rPr>
        <w:t>There is a balance of</w:t>
      </w:r>
      <w:r w:rsidR="0060296D">
        <w:rPr>
          <w:lang w:val="en-US"/>
        </w:rPr>
        <w:t xml:space="preserve"> internal and external linkages betwee</w:t>
      </w:r>
      <w:r>
        <w:rPr>
          <w:lang w:val="en-US"/>
        </w:rPr>
        <w:t xml:space="preserve">n cluster participants </w:t>
      </w:r>
      <w:proofErr w:type="gramStart"/>
      <w:r>
        <w:rPr>
          <w:lang w:val="en-US"/>
        </w:rPr>
        <w:t xml:space="preserve">in </w:t>
      </w:r>
      <w:r w:rsidR="0060296D">
        <w:rPr>
          <w:lang w:val="en-US"/>
        </w:rPr>
        <w:t xml:space="preserve"> </w:t>
      </w:r>
      <w:r>
        <w:rPr>
          <w:lang w:val="en-US"/>
        </w:rPr>
        <w:t>Odense</w:t>
      </w:r>
      <w:proofErr w:type="gramEnd"/>
      <w:r>
        <w:rPr>
          <w:lang w:val="en-US"/>
        </w:rPr>
        <w:t xml:space="preserve"> Robotics. Due to intens</w:t>
      </w:r>
      <w:r w:rsidR="0060296D">
        <w:rPr>
          <w:lang w:val="en-US"/>
        </w:rPr>
        <w:t>e geographical proximity</w:t>
      </w:r>
      <w:r>
        <w:rPr>
          <w:lang w:val="en-US"/>
        </w:rPr>
        <w:t xml:space="preserve">, internal linkages facilitate </w:t>
      </w:r>
      <w:r w:rsidR="0060296D">
        <w:rPr>
          <w:lang w:val="en-US"/>
        </w:rPr>
        <w:t xml:space="preserve">the flow of information and the connection between actors. </w:t>
      </w:r>
      <w:r>
        <w:rPr>
          <w:lang w:val="en-US"/>
        </w:rPr>
        <w:t>The internal network is well-</w:t>
      </w:r>
      <w:r w:rsidR="00672D07">
        <w:rPr>
          <w:lang w:val="en-US"/>
        </w:rPr>
        <w:t xml:space="preserve">structured in the cluster and young companies can rely on it to find proper guidance and resources for their purposes. </w:t>
      </w:r>
      <w:r>
        <w:rPr>
          <w:lang w:val="en-US"/>
        </w:rPr>
        <w:t>IFCs</w:t>
      </w:r>
      <w:r w:rsidR="00672D07">
        <w:rPr>
          <w:lang w:val="en-US"/>
        </w:rPr>
        <w:t xml:space="preserve"> adopt the role of the connector for bridging competenc</w:t>
      </w:r>
      <w:r>
        <w:rPr>
          <w:lang w:val="en-US"/>
        </w:rPr>
        <w:t>es for other organizations and are</w:t>
      </w:r>
      <w:r w:rsidR="00672D07">
        <w:rPr>
          <w:lang w:val="en-US"/>
        </w:rPr>
        <w:t xml:space="preserve"> facilitator</w:t>
      </w:r>
      <w:r>
        <w:rPr>
          <w:lang w:val="en-US"/>
        </w:rPr>
        <w:t>s</w:t>
      </w:r>
      <w:r w:rsidR="00672D07">
        <w:rPr>
          <w:lang w:val="en-US"/>
        </w:rPr>
        <w:t xml:space="preserve"> in the cluster. IFCs are becoming knowledge spillovers for the c</w:t>
      </w:r>
      <w:r w:rsidR="00DB3D38">
        <w:rPr>
          <w:lang w:val="en-US"/>
        </w:rPr>
        <w:t xml:space="preserve">luster. The establishment of a strong network of </w:t>
      </w:r>
      <w:r w:rsidR="00672D07">
        <w:rPr>
          <w:lang w:val="en-US"/>
        </w:rPr>
        <w:t>communication enables actors to search in the peripheral environment of the ecosystem for matching missing</w:t>
      </w:r>
      <w:r w:rsidR="00DB3D38">
        <w:rPr>
          <w:lang w:val="en-US"/>
        </w:rPr>
        <w:t xml:space="preserve"> parts for their organizations.</w:t>
      </w:r>
    </w:p>
    <w:p w14:paraId="7CB73EF6" w14:textId="51B75A1E" w:rsidR="00672D07" w:rsidRDefault="00672D07" w:rsidP="00935FF5">
      <w:pPr>
        <w:spacing w:line="360" w:lineRule="auto"/>
        <w:rPr>
          <w:lang w:val="en-US"/>
        </w:rPr>
      </w:pPr>
      <w:r>
        <w:rPr>
          <w:lang w:val="en-US"/>
        </w:rPr>
        <w:t xml:space="preserve">External linkages </w:t>
      </w:r>
      <w:r w:rsidR="00DB3D38">
        <w:rPr>
          <w:lang w:val="en-US"/>
        </w:rPr>
        <w:t>(</w:t>
      </w:r>
      <w:r>
        <w:rPr>
          <w:lang w:val="en-US"/>
        </w:rPr>
        <w:t>with actors outside of the cluste</w:t>
      </w:r>
      <w:r w:rsidR="00F66D36">
        <w:rPr>
          <w:lang w:val="en-US"/>
        </w:rPr>
        <w:t>r</w:t>
      </w:r>
      <w:r w:rsidR="00DB3D38">
        <w:rPr>
          <w:lang w:val="en-US"/>
        </w:rPr>
        <w:t>) are also a characteristic in</w:t>
      </w:r>
      <w:r w:rsidR="00F66D36">
        <w:rPr>
          <w:lang w:val="en-US"/>
        </w:rPr>
        <w:t xml:space="preserve"> Odense Robotics</w:t>
      </w:r>
      <w:r>
        <w:rPr>
          <w:lang w:val="en-US"/>
        </w:rPr>
        <w:t xml:space="preserve">. </w:t>
      </w:r>
      <w:r w:rsidR="00F66D36">
        <w:rPr>
          <w:lang w:val="en-US"/>
        </w:rPr>
        <w:t xml:space="preserve">Organizations use external linkages to form an international perspective or to collaborate with distant stakeholders </w:t>
      </w:r>
      <w:r w:rsidR="00DB3D38">
        <w:rPr>
          <w:lang w:val="en-US"/>
        </w:rPr>
        <w:t xml:space="preserve">in order </w:t>
      </w:r>
      <w:r w:rsidR="00F66D36">
        <w:rPr>
          <w:lang w:val="en-US"/>
        </w:rPr>
        <w:t xml:space="preserve">to </w:t>
      </w:r>
      <w:r w:rsidR="00DB3D38">
        <w:rPr>
          <w:lang w:val="en-US"/>
        </w:rPr>
        <w:t>promote</w:t>
      </w:r>
      <w:r w:rsidR="00F66D36">
        <w:rPr>
          <w:lang w:val="en-US"/>
        </w:rPr>
        <w:t xml:space="preserve"> their position in the market. The dynamism of globalization pushes actors in the cluster to search for ava</w:t>
      </w:r>
      <w:r w:rsidR="00D76446">
        <w:rPr>
          <w:lang w:val="en-US"/>
        </w:rPr>
        <w:t>ilable resources internationally</w:t>
      </w:r>
      <w:r w:rsidR="00DB3D38">
        <w:rPr>
          <w:lang w:val="en-US"/>
        </w:rPr>
        <w:t>, thus</w:t>
      </w:r>
      <w:r w:rsidR="00D76446">
        <w:rPr>
          <w:lang w:val="en-US"/>
        </w:rPr>
        <w:t xml:space="preserve"> recognizing the global scope of robotic technology. The nature of </w:t>
      </w:r>
      <w:r w:rsidR="00DB3D38">
        <w:rPr>
          <w:lang w:val="en-US"/>
        </w:rPr>
        <w:t xml:space="preserve">robotics’ </w:t>
      </w:r>
      <w:r w:rsidR="00D76446">
        <w:rPr>
          <w:lang w:val="en-US"/>
        </w:rPr>
        <w:t xml:space="preserve">organizations </w:t>
      </w:r>
      <w:r w:rsidR="00DB3D38">
        <w:rPr>
          <w:lang w:val="en-US"/>
        </w:rPr>
        <w:t>(</w:t>
      </w:r>
      <w:r w:rsidR="00D76446">
        <w:rPr>
          <w:lang w:val="en-US"/>
        </w:rPr>
        <w:t>that they are born global</w:t>
      </w:r>
      <w:r w:rsidR="00DB3D38">
        <w:rPr>
          <w:lang w:val="en-US"/>
        </w:rPr>
        <w:t>)</w:t>
      </w:r>
      <w:r w:rsidR="00D76446">
        <w:rPr>
          <w:lang w:val="en-US"/>
        </w:rPr>
        <w:t xml:space="preserve"> forces the </w:t>
      </w:r>
      <w:r w:rsidR="00DB3D38">
        <w:rPr>
          <w:lang w:val="en-US"/>
        </w:rPr>
        <w:t>establishment of</w:t>
      </w:r>
      <w:r w:rsidR="00D76446">
        <w:rPr>
          <w:lang w:val="en-US"/>
        </w:rPr>
        <w:t xml:space="preserve"> global pipelines. Conferences and exhibitions</w:t>
      </w:r>
      <w:r w:rsidR="00DB3D38">
        <w:rPr>
          <w:lang w:val="en-US"/>
        </w:rPr>
        <w:t>,</w:t>
      </w:r>
      <w:r w:rsidR="00D76446">
        <w:rPr>
          <w:lang w:val="en-US"/>
        </w:rPr>
        <w:t xml:space="preserve"> that the cluster actors participate </w:t>
      </w:r>
      <w:r w:rsidR="000520C6">
        <w:rPr>
          <w:lang w:val="en-US"/>
        </w:rPr>
        <w:t>in</w:t>
      </w:r>
      <w:r w:rsidR="00DB3D38">
        <w:rPr>
          <w:lang w:val="en-US"/>
        </w:rPr>
        <w:t>,</w:t>
      </w:r>
      <w:r w:rsidR="000520C6">
        <w:rPr>
          <w:lang w:val="en-US"/>
        </w:rPr>
        <w:t xml:space="preserve"> empower</w:t>
      </w:r>
      <w:r w:rsidR="00D76446">
        <w:rPr>
          <w:lang w:val="en-US"/>
        </w:rPr>
        <w:t xml:space="preserve"> the dynamic of both local buzz and global pipelines in the system.</w:t>
      </w:r>
    </w:p>
    <w:p w14:paraId="714DEA0A" w14:textId="77777777" w:rsidR="00DB3D38" w:rsidRDefault="00DB3D38" w:rsidP="00935FF5">
      <w:pPr>
        <w:spacing w:line="360" w:lineRule="auto"/>
        <w:rPr>
          <w:lang w:val="en-US"/>
        </w:rPr>
      </w:pPr>
      <w:r>
        <w:rPr>
          <w:lang w:val="en-US"/>
        </w:rPr>
        <w:t xml:space="preserve">Social, human, </w:t>
      </w:r>
      <w:r w:rsidR="008B1441">
        <w:rPr>
          <w:lang w:val="en-US"/>
        </w:rPr>
        <w:t xml:space="preserve">and physical capitals hold strong position </w:t>
      </w:r>
      <w:r>
        <w:rPr>
          <w:lang w:val="en-US"/>
        </w:rPr>
        <w:t xml:space="preserve">in the </w:t>
      </w:r>
      <w:r w:rsidR="008B1441">
        <w:rPr>
          <w:lang w:val="en-US"/>
        </w:rPr>
        <w:t>Odense Robotics cluster. Physical and human capital is available in the University and</w:t>
      </w:r>
      <w:r>
        <w:rPr>
          <w:lang w:val="en-US"/>
        </w:rPr>
        <w:t>,</w:t>
      </w:r>
      <w:r w:rsidR="008B1441">
        <w:rPr>
          <w:lang w:val="en-US"/>
        </w:rPr>
        <w:t xml:space="preserve"> according to the </w:t>
      </w:r>
      <w:proofErr w:type="gramStart"/>
      <w:r w:rsidR="008B1441">
        <w:rPr>
          <w:lang w:val="en-US"/>
        </w:rPr>
        <w:t>data</w:t>
      </w:r>
      <w:r>
        <w:rPr>
          <w:lang w:val="en-US"/>
        </w:rPr>
        <w:t>,</w:t>
      </w:r>
      <w:proofErr w:type="gramEnd"/>
      <w:r w:rsidR="008B1441">
        <w:rPr>
          <w:lang w:val="en-US"/>
        </w:rPr>
        <w:t xml:space="preserve"> many companies have used academia to form companies and organizations. Machinery and knowledge facilitate entrepreneurs</w:t>
      </w:r>
      <w:r>
        <w:rPr>
          <w:lang w:val="en-US"/>
        </w:rPr>
        <w:t>’ wishes</w:t>
      </w:r>
      <w:r w:rsidR="008B1441">
        <w:rPr>
          <w:lang w:val="en-US"/>
        </w:rPr>
        <w:t xml:space="preserve"> </w:t>
      </w:r>
      <w:r>
        <w:rPr>
          <w:lang w:val="en-US"/>
        </w:rPr>
        <w:t>of</w:t>
      </w:r>
      <w:r w:rsidR="008B1441">
        <w:rPr>
          <w:lang w:val="en-US"/>
        </w:rPr>
        <w:t xml:space="preserve"> accessin</w:t>
      </w:r>
      <w:r>
        <w:rPr>
          <w:lang w:val="en-US"/>
        </w:rPr>
        <w:t>g resources for their entities.</w:t>
      </w:r>
    </w:p>
    <w:p w14:paraId="1CF77122" w14:textId="34FB64F7" w:rsidR="00935FF5" w:rsidRDefault="008B1441" w:rsidP="00935FF5">
      <w:pPr>
        <w:spacing w:line="360" w:lineRule="auto"/>
        <w:rPr>
          <w:lang w:val="en-US"/>
        </w:rPr>
      </w:pPr>
      <w:r>
        <w:rPr>
          <w:lang w:val="en-US"/>
        </w:rPr>
        <w:t>Social capital represents the culture, the trust and the easiness of knowledge and information flow.</w:t>
      </w:r>
      <w:r w:rsidR="00DB3D38">
        <w:rPr>
          <w:lang w:val="en-US"/>
        </w:rPr>
        <w:t xml:space="preserve"> All the interviewees mentioned the openness of the environment as a</w:t>
      </w:r>
      <w:r>
        <w:rPr>
          <w:lang w:val="en-US"/>
        </w:rPr>
        <w:t xml:space="preserve"> key cluster characteristic. </w:t>
      </w:r>
      <w:r w:rsidR="00690BEE">
        <w:rPr>
          <w:lang w:val="en-US"/>
        </w:rPr>
        <w:t>Actors in the cluster are open to communicate and share information regarding technologies. Trust is cultivated into the system</w:t>
      </w:r>
      <w:r w:rsidR="00DB3D38">
        <w:rPr>
          <w:lang w:val="en-US"/>
        </w:rPr>
        <w:t>,</w:t>
      </w:r>
      <w:r w:rsidR="00690BEE">
        <w:rPr>
          <w:lang w:val="en-US"/>
        </w:rPr>
        <w:t xml:space="preserve"> especially from young organizations that desire to expand their capabilities. Companies and organizations are </w:t>
      </w:r>
      <w:r w:rsidR="00690BEE" w:rsidRPr="00690BEE">
        <w:rPr>
          <w:lang w:val="en-US"/>
        </w:rPr>
        <w:t>extrovert</w:t>
      </w:r>
      <w:r w:rsidR="00DB3D38">
        <w:rPr>
          <w:lang w:val="en-US"/>
        </w:rPr>
        <w:t xml:space="preserve"> when it comes to sharing some</w:t>
      </w:r>
      <w:r w:rsidR="00690BEE">
        <w:rPr>
          <w:lang w:val="en-US"/>
        </w:rPr>
        <w:t xml:space="preserve"> information and only few </w:t>
      </w:r>
      <w:r w:rsidR="00DB3D38">
        <w:rPr>
          <w:lang w:val="en-US"/>
        </w:rPr>
        <w:t>(</w:t>
      </w:r>
      <w:r w:rsidR="00690BEE">
        <w:rPr>
          <w:lang w:val="en-US"/>
        </w:rPr>
        <w:t>and big</w:t>
      </w:r>
      <w:r w:rsidR="00DB3D38">
        <w:rPr>
          <w:lang w:val="en-US"/>
        </w:rPr>
        <w:t>)</w:t>
      </w:r>
      <w:r w:rsidR="00690BEE">
        <w:rPr>
          <w:lang w:val="en-US"/>
        </w:rPr>
        <w:t xml:space="preserve"> entities in the </w:t>
      </w:r>
      <w:r w:rsidR="00DB3D38">
        <w:rPr>
          <w:lang w:val="en-US"/>
        </w:rPr>
        <w:t xml:space="preserve">cluster seem to hold secrets in-house. </w:t>
      </w:r>
      <w:r w:rsidR="00690BEE">
        <w:rPr>
          <w:lang w:val="en-US"/>
        </w:rPr>
        <w:t>There is an established cu</w:t>
      </w:r>
      <w:r w:rsidR="00DB3D38">
        <w:rPr>
          <w:lang w:val="en-US"/>
        </w:rPr>
        <w:t>lture to make Odense Robotics</w:t>
      </w:r>
      <w:r w:rsidR="00690BEE">
        <w:rPr>
          <w:lang w:val="en-US"/>
        </w:rPr>
        <w:t xml:space="preserve"> a leader in robot technologies worldwide and the </w:t>
      </w:r>
      <w:r w:rsidR="00DB3D38">
        <w:rPr>
          <w:lang w:val="en-US"/>
        </w:rPr>
        <w:t>participants share this vision.</w:t>
      </w:r>
    </w:p>
    <w:p w14:paraId="6578115A" w14:textId="769C3342" w:rsidR="00DB3D38" w:rsidRDefault="00690BEE" w:rsidP="00DB3D38">
      <w:pPr>
        <w:spacing w:line="360" w:lineRule="auto"/>
        <w:rPr>
          <w:lang w:val="en-US"/>
        </w:rPr>
      </w:pPr>
      <w:r>
        <w:rPr>
          <w:lang w:val="en-US"/>
        </w:rPr>
        <w:t xml:space="preserve">Internal cooperation dominates competition in </w:t>
      </w:r>
      <w:r w:rsidR="00DB3D38">
        <w:rPr>
          <w:lang w:val="en-US"/>
        </w:rPr>
        <w:t xml:space="preserve">the </w:t>
      </w:r>
      <w:r>
        <w:rPr>
          <w:lang w:val="en-US"/>
        </w:rPr>
        <w:t xml:space="preserve">Odense Robotics cluster. </w:t>
      </w:r>
      <w:r w:rsidR="00B7028D">
        <w:rPr>
          <w:lang w:val="en-US"/>
        </w:rPr>
        <w:t xml:space="preserve">The only </w:t>
      </w:r>
      <w:r w:rsidR="00DB3D38">
        <w:rPr>
          <w:lang w:val="en-US"/>
        </w:rPr>
        <w:t>source of rivalry among firms in the cluster is</w:t>
      </w:r>
      <w:r w:rsidR="00B7028D">
        <w:rPr>
          <w:lang w:val="en-US"/>
        </w:rPr>
        <w:t xml:space="preserve"> the labor market</w:t>
      </w:r>
      <w:r w:rsidR="00DB3D38">
        <w:rPr>
          <w:lang w:val="en-US"/>
        </w:rPr>
        <w:t>,</w:t>
      </w:r>
      <w:r w:rsidR="00B7028D">
        <w:rPr>
          <w:lang w:val="en-US"/>
        </w:rPr>
        <w:t xml:space="preserve"> as companies compete to employ the best talents for the benefit of their organizations. </w:t>
      </w:r>
      <w:r w:rsidR="00DB3D38">
        <w:rPr>
          <w:lang w:val="en-US"/>
        </w:rPr>
        <w:t>Low competition is</w:t>
      </w:r>
      <w:r w:rsidR="0082020F">
        <w:rPr>
          <w:lang w:val="en-US"/>
        </w:rPr>
        <w:t xml:space="preserve"> due to the low volume of high growth firm</w:t>
      </w:r>
      <w:r w:rsidR="00DB3D38">
        <w:rPr>
          <w:lang w:val="en-US"/>
        </w:rPr>
        <w:t>s</w:t>
      </w:r>
      <w:r w:rsidR="0082020F">
        <w:rPr>
          <w:lang w:val="en-US"/>
        </w:rPr>
        <w:t xml:space="preserve"> but also due to the nature of the robotic industry</w:t>
      </w:r>
      <w:r w:rsidR="00DB3D38">
        <w:rPr>
          <w:lang w:val="en-US"/>
        </w:rPr>
        <w:t>. This industry</w:t>
      </w:r>
      <w:r w:rsidR="0082020F">
        <w:rPr>
          <w:lang w:val="en-US"/>
        </w:rPr>
        <w:t xml:space="preserve"> is a combin</w:t>
      </w:r>
      <w:r w:rsidR="00DB3D38">
        <w:rPr>
          <w:lang w:val="en-US"/>
        </w:rPr>
        <w:t>ation of different components in</w:t>
      </w:r>
      <w:r w:rsidR="0082020F">
        <w:rPr>
          <w:lang w:val="en-US"/>
        </w:rPr>
        <w:t xml:space="preserve"> order</w:t>
      </w:r>
      <w:r w:rsidR="00DB3D38">
        <w:rPr>
          <w:lang w:val="en-US"/>
        </w:rPr>
        <w:t xml:space="preserve"> for</w:t>
      </w:r>
      <w:r w:rsidR="0082020F">
        <w:rPr>
          <w:lang w:val="en-US"/>
        </w:rPr>
        <w:t xml:space="preserve"> a robot to act and sense. The few examples of high growth firms did not create the </w:t>
      </w:r>
      <w:r w:rsidR="0082020F">
        <w:rPr>
          <w:lang w:val="en-US"/>
        </w:rPr>
        <w:lastRenderedPageBreak/>
        <w:t>willingness for other actors to compete in same market segments</w:t>
      </w:r>
      <w:r w:rsidR="00DB3D38">
        <w:rPr>
          <w:lang w:val="en-US"/>
        </w:rPr>
        <w:t>, and thus increase competition. Nevertheless, other companies build their technologies on top of the archetype companies’ technologies.</w:t>
      </w:r>
    </w:p>
    <w:p w14:paraId="5BBBF24D" w14:textId="6C864C9C" w:rsidR="00690BEE" w:rsidRDefault="00B76DA5" w:rsidP="00DB3D38">
      <w:pPr>
        <w:spacing w:line="360" w:lineRule="auto"/>
        <w:rPr>
          <w:lang w:val="en-US"/>
        </w:rPr>
      </w:pPr>
      <w:r>
        <w:rPr>
          <w:lang w:val="en-US"/>
        </w:rPr>
        <w:t xml:space="preserve">The data show that intense cooperation </w:t>
      </w:r>
      <w:r w:rsidR="003E51E3">
        <w:rPr>
          <w:lang w:val="en-US"/>
        </w:rPr>
        <w:t xml:space="preserve">derives </w:t>
      </w:r>
      <w:r w:rsidR="0082020F">
        <w:rPr>
          <w:lang w:val="en-US"/>
        </w:rPr>
        <w:t>through collaboration between actors for rapid and innovative commercialization. University, Industry</w:t>
      </w:r>
      <w:r w:rsidR="003E51E3">
        <w:rPr>
          <w:lang w:val="en-US"/>
        </w:rPr>
        <w:t>,</w:t>
      </w:r>
      <w:r w:rsidR="0082020F">
        <w:rPr>
          <w:lang w:val="en-US"/>
        </w:rPr>
        <w:t xml:space="preserve"> and Aca</w:t>
      </w:r>
      <w:r w:rsidR="003E51E3">
        <w:rPr>
          <w:lang w:val="en-US"/>
        </w:rPr>
        <w:t>demia in Odense Robotics</w:t>
      </w:r>
      <w:r w:rsidR="0082020F">
        <w:rPr>
          <w:lang w:val="en-US"/>
        </w:rPr>
        <w:t xml:space="preserve"> has recognized that through collaborations the participant</w:t>
      </w:r>
      <w:r w:rsidR="003E51E3">
        <w:rPr>
          <w:lang w:val="en-US"/>
        </w:rPr>
        <w:t>s can have mutual advantages. The connect-and-</w:t>
      </w:r>
      <w:r w:rsidR="0082020F">
        <w:rPr>
          <w:lang w:val="en-US"/>
        </w:rPr>
        <w:t>develop principle seems to work in the cluster.</w:t>
      </w:r>
    </w:p>
    <w:p w14:paraId="544B62B7" w14:textId="78DFE3DF" w:rsidR="000E0B84" w:rsidRDefault="003E51E3" w:rsidP="00935FF5">
      <w:pPr>
        <w:spacing w:line="360" w:lineRule="auto"/>
        <w:rPr>
          <w:lang w:val="en-US"/>
        </w:rPr>
      </w:pPr>
      <w:r>
        <w:rPr>
          <w:lang w:val="en-US"/>
        </w:rPr>
        <w:t>A</w:t>
      </w:r>
      <w:r w:rsidR="0082020F">
        <w:rPr>
          <w:lang w:val="en-US"/>
        </w:rPr>
        <w:t>ccording to the analysis of the data</w:t>
      </w:r>
      <w:r w:rsidR="007B270E">
        <w:rPr>
          <w:lang w:val="en-US"/>
        </w:rPr>
        <w:t>, entrepreneurship</w:t>
      </w:r>
      <w:r w:rsidR="0082020F">
        <w:rPr>
          <w:lang w:val="en-US"/>
        </w:rPr>
        <w:t xml:space="preserve"> is a characteristic of the robotic ecosystem </w:t>
      </w:r>
      <w:r w:rsidR="007B270E">
        <w:rPr>
          <w:lang w:val="en-US"/>
        </w:rPr>
        <w:t>around Odense.</w:t>
      </w:r>
      <w:r>
        <w:rPr>
          <w:lang w:val="en-US"/>
        </w:rPr>
        <w:t xml:space="preserve"> The national innovation policy fosters entrepreneurial activity through </w:t>
      </w:r>
      <w:r w:rsidR="007B270E">
        <w:rPr>
          <w:lang w:val="en-US"/>
        </w:rPr>
        <w:t>e</w:t>
      </w:r>
      <w:r>
        <w:rPr>
          <w:lang w:val="en-US"/>
        </w:rPr>
        <w:t>ntrepreneurial programs that provided</w:t>
      </w:r>
      <w:r w:rsidR="007B270E">
        <w:rPr>
          <w:lang w:val="en-US"/>
        </w:rPr>
        <w:t xml:space="preserve"> by public organizations like IFD. Moreover, the establishment of the Odense Robotics Startup Hub is an initiative that can support entrepreneurship</w:t>
      </w:r>
      <w:r>
        <w:rPr>
          <w:lang w:val="en-US"/>
        </w:rPr>
        <w:t xml:space="preserve">, </w:t>
      </w:r>
      <w:r w:rsidR="007B270E">
        <w:rPr>
          <w:lang w:val="en-US"/>
        </w:rPr>
        <w:t xml:space="preserve">as ideas are formulating from concepts </w:t>
      </w:r>
      <w:r>
        <w:rPr>
          <w:lang w:val="en-US"/>
        </w:rPr>
        <w:t>in</w:t>
      </w:r>
      <w:r w:rsidR="007B270E">
        <w:rPr>
          <w:lang w:val="en-US"/>
        </w:rPr>
        <w:t>to</w:t>
      </w:r>
      <w:r>
        <w:rPr>
          <w:lang w:val="en-US"/>
        </w:rPr>
        <w:t xml:space="preserve"> final and</w:t>
      </w:r>
      <w:r w:rsidR="007B270E">
        <w:rPr>
          <w:lang w:val="en-US"/>
        </w:rPr>
        <w:t xml:space="preserve"> commercialized products.</w:t>
      </w:r>
    </w:p>
    <w:p w14:paraId="6B16F226" w14:textId="09F45F00" w:rsidR="0082020F" w:rsidRDefault="007B270E" w:rsidP="00935FF5">
      <w:pPr>
        <w:spacing w:line="360" w:lineRule="auto"/>
        <w:rPr>
          <w:lang w:val="en-US"/>
        </w:rPr>
      </w:pPr>
      <w:r>
        <w:rPr>
          <w:lang w:val="en-US"/>
        </w:rPr>
        <w:t>The University is an entity that historically promoted the establishment of new businesses. Many companies started their activities based on academia resources and the university seems to facilitate individuals to cultivate their entrepreneurial skills. According to the data</w:t>
      </w:r>
      <w:r w:rsidR="003E51E3">
        <w:rPr>
          <w:lang w:val="en-US"/>
        </w:rPr>
        <w:t>,</w:t>
      </w:r>
      <w:r>
        <w:rPr>
          <w:lang w:val="en-US"/>
        </w:rPr>
        <w:t xml:space="preserve"> the Unive</w:t>
      </w:r>
      <w:r w:rsidR="003E51E3">
        <w:rPr>
          <w:lang w:val="en-US"/>
        </w:rPr>
        <w:t>rsity is an entity that has the potential</w:t>
      </w:r>
      <w:r>
        <w:rPr>
          <w:lang w:val="en-US"/>
        </w:rPr>
        <w:t xml:space="preserve"> of produc</w:t>
      </w:r>
      <w:r w:rsidR="003E51E3">
        <w:rPr>
          <w:lang w:val="en-US"/>
        </w:rPr>
        <w:t xml:space="preserve">ing more leaders and startups. </w:t>
      </w:r>
      <w:proofErr w:type="spellStart"/>
      <w:r w:rsidR="003E51E3">
        <w:rPr>
          <w:lang w:val="en-US"/>
        </w:rPr>
        <w:t>SensoHive</w:t>
      </w:r>
      <w:proofErr w:type="spellEnd"/>
      <w:r w:rsidR="003E51E3">
        <w:rPr>
          <w:lang w:val="en-US"/>
        </w:rPr>
        <w:t xml:space="preserve"> and </w:t>
      </w:r>
      <w:proofErr w:type="spellStart"/>
      <w:r w:rsidR="003E51E3">
        <w:rPr>
          <w:lang w:val="en-US"/>
        </w:rPr>
        <w:t>KuboRobot</w:t>
      </w:r>
      <w:proofErr w:type="spellEnd"/>
      <w:r w:rsidR="003E51E3">
        <w:rPr>
          <w:lang w:val="en-US"/>
        </w:rPr>
        <w:t xml:space="preserve"> are companies established by</w:t>
      </w:r>
      <w:r>
        <w:rPr>
          <w:lang w:val="en-US"/>
        </w:rPr>
        <w:t xml:space="preserve"> students that have not finished their education yet. </w:t>
      </w:r>
      <w:r w:rsidR="003E51E3">
        <w:rPr>
          <w:lang w:val="en-US"/>
        </w:rPr>
        <w:t xml:space="preserve">UR </w:t>
      </w:r>
      <w:r w:rsidR="000E0B84">
        <w:rPr>
          <w:lang w:val="en-US"/>
        </w:rPr>
        <w:t>also started from the University</w:t>
      </w:r>
      <w:r w:rsidR="003E51E3">
        <w:rPr>
          <w:lang w:val="en-US"/>
        </w:rPr>
        <w:t xml:space="preserve"> and is now</w:t>
      </w:r>
      <w:r w:rsidR="000E0B84">
        <w:rPr>
          <w:lang w:val="en-US"/>
        </w:rPr>
        <w:t xml:space="preserve"> one of the biggest companies for collaborative robots internationally. </w:t>
      </w:r>
    </w:p>
    <w:p w14:paraId="1C4CFC3E" w14:textId="77777777" w:rsidR="00AA0650"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w:t>
      </w:r>
      <w:r w:rsidR="00AA0650">
        <w:rPr>
          <w:lang w:val="en-US"/>
        </w:rPr>
        <w:t xml:space="preserve">e robotic technology and market, they help the cluster to </w:t>
      </w:r>
      <w:r>
        <w:rPr>
          <w:lang w:val="en-US"/>
        </w:rPr>
        <w:t>develop in a sustainable way</w:t>
      </w:r>
      <w:r w:rsidR="00AA0650">
        <w:rPr>
          <w:lang w:val="en-US"/>
        </w:rPr>
        <w:t xml:space="preserve"> either</w:t>
      </w:r>
      <w:r>
        <w:rPr>
          <w:lang w:val="en-US"/>
        </w:rPr>
        <w:t xml:space="preserve"> by establishing companies or by providing business advice, financing or mentoring to young prominent startups.</w:t>
      </w:r>
    </w:p>
    <w:p w14:paraId="6A549CAE" w14:textId="54DD5D16" w:rsidR="00645597" w:rsidRDefault="00AA0650" w:rsidP="00935FF5">
      <w:pPr>
        <w:spacing w:line="360" w:lineRule="auto"/>
        <w:rPr>
          <w:lang w:val="en-US"/>
        </w:rPr>
      </w:pPr>
      <w:r>
        <w:rPr>
          <w:lang w:val="en-US"/>
        </w:rPr>
        <w:t>Finally, despite the fact that Odense Robotics thrives on a 30-year-old tradition, all the interviewees agreed that Odense Robotics is still a young cluster. The identification of the intense concentration around robotics has been made recently by the map that Odense Robotics Frontier provided (</w:t>
      </w:r>
      <w:r w:rsidRPr="00AA0650">
        <w:rPr>
          <w:color w:val="FF0000"/>
          <w:lang w:val="en-US"/>
        </w:rPr>
        <w:t>Appendix</w:t>
      </w:r>
      <w:r>
        <w:rPr>
          <w:lang w:val="en-US"/>
        </w:rPr>
        <w:t>).</w:t>
      </w:r>
      <w:r w:rsidR="004F79A6">
        <w:rPr>
          <w:lang w:val="en-US"/>
        </w:rPr>
        <w:t xml:space="preserve"> </w:t>
      </w:r>
    </w:p>
    <w:p w14:paraId="4B0BA93C" w14:textId="77777777" w:rsidR="006123AC" w:rsidRDefault="006123AC" w:rsidP="00AA0650">
      <w:pPr>
        <w:pStyle w:val="Heading1"/>
        <w:spacing w:before="120"/>
        <w:rPr>
          <w:lang w:val="en-US"/>
        </w:rPr>
      </w:pPr>
      <w:bookmarkStart w:id="146" w:name="_Toc459977539"/>
      <w:r>
        <w:rPr>
          <w:lang w:val="en-US"/>
        </w:rPr>
        <w:t xml:space="preserve">5.4.4 Odense Robotics Global </w:t>
      </w:r>
      <w:r w:rsidR="004F79A6">
        <w:rPr>
          <w:lang w:val="en-US"/>
        </w:rPr>
        <w:t>Perspective</w:t>
      </w:r>
      <w:bookmarkEnd w:id="146"/>
    </w:p>
    <w:p w14:paraId="19683D76" w14:textId="10927DDC" w:rsidR="00301F4C" w:rsidRDefault="00C24900" w:rsidP="00301F4C">
      <w:pPr>
        <w:spacing w:line="360" w:lineRule="auto"/>
        <w:rPr>
          <w:lang w:val="en-US"/>
        </w:rPr>
      </w:pPr>
      <w:r>
        <w:rPr>
          <w:lang w:val="en-US"/>
        </w:rPr>
        <w:t>The g</w:t>
      </w:r>
      <w:r w:rsidR="00301F4C">
        <w:rPr>
          <w:lang w:val="en-US"/>
        </w:rPr>
        <w:t>lobal perspective of the Odense Robotics cluster is a combination of different factors. All the interviewees mentioned the international scope of the clustered robot industry in Odense. Industry, Academia</w:t>
      </w:r>
      <w:r>
        <w:rPr>
          <w:lang w:val="en-US"/>
        </w:rPr>
        <w:t>,</w:t>
      </w:r>
      <w:r w:rsidR="00301F4C">
        <w:rPr>
          <w:lang w:val="en-US"/>
        </w:rPr>
        <w:t xml:space="preserve"> and State have developed linkages with international stakeholders</w:t>
      </w:r>
      <w:r>
        <w:rPr>
          <w:lang w:val="en-US"/>
        </w:rPr>
        <w:t>,</w:t>
      </w:r>
      <w:r w:rsidR="00301F4C">
        <w:rPr>
          <w:lang w:val="en-US"/>
        </w:rPr>
        <w:t xml:space="preserve"> according to the data. University interacts with other universities from abroad, the companies use global pipelines to strengthen the position of their organizations and </w:t>
      </w:r>
      <w:r w:rsidR="00E626A8">
        <w:rPr>
          <w:lang w:val="en-US"/>
        </w:rPr>
        <w:t xml:space="preserve">the </w:t>
      </w:r>
      <w:r w:rsidR="00301F4C">
        <w:rPr>
          <w:lang w:val="en-US"/>
        </w:rPr>
        <w:t>public sector</w:t>
      </w:r>
      <w:r w:rsidR="00E626A8">
        <w:rPr>
          <w:lang w:val="en-US"/>
        </w:rPr>
        <w:t xml:space="preserve"> has</w:t>
      </w:r>
      <w:r w:rsidR="00301F4C">
        <w:rPr>
          <w:lang w:val="en-US"/>
        </w:rPr>
        <w:t xml:space="preserve"> set collaborations with worldwide hot spots of contemporary technologies such</w:t>
      </w:r>
      <w:r w:rsidR="00E626A8">
        <w:rPr>
          <w:lang w:val="en-US"/>
        </w:rPr>
        <w:t xml:space="preserve"> as the Silicon Valley cluster. In addition,</w:t>
      </w:r>
      <w:r w:rsidR="00301F4C">
        <w:rPr>
          <w:lang w:val="en-US"/>
        </w:rPr>
        <w:t xml:space="preserve"> Innovation Center Denmark </w:t>
      </w:r>
      <w:r w:rsidR="00105474">
        <w:rPr>
          <w:lang w:val="en-US"/>
        </w:rPr>
        <w:t>has</w:t>
      </w:r>
      <w:r w:rsidR="00301F4C">
        <w:rPr>
          <w:lang w:val="en-US"/>
        </w:rPr>
        <w:t xml:space="preserve"> set collaborations with global international centers in</w:t>
      </w:r>
      <w:r w:rsidR="00301F4C" w:rsidRPr="00301F4C">
        <w:rPr>
          <w:lang w:val="en-US"/>
        </w:rPr>
        <w:t xml:space="preserve"> Munich, New Delhi, São Paulo, Seoul, Shanghai and Silicon Valley.</w:t>
      </w:r>
      <w:r w:rsidR="00301F4C">
        <w:rPr>
          <w:lang w:val="en-US"/>
        </w:rPr>
        <w:t xml:space="preserve"> The center helps companies to </w:t>
      </w:r>
      <w:r w:rsidR="00301F4C" w:rsidRPr="00301F4C">
        <w:rPr>
          <w:lang w:val="en-US"/>
        </w:rPr>
        <w:t>find partners, key players, investors, and knowledge environments in order to operate and grow globally</w:t>
      </w:r>
      <w:r w:rsidR="00E626A8">
        <w:rPr>
          <w:lang w:val="en-US"/>
        </w:rPr>
        <w:t xml:space="preserve"> through the </w:t>
      </w:r>
      <w:r w:rsidR="00E626A8">
        <w:rPr>
          <w:lang w:val="en-US"/>
        </w:rPr>
        <w:lastRenderedPageBreak/>
        <w:t>use of</w:t>
      </w:r>
      <w:r w:rsidR="00105474">
        <w:rPr>
          <w:lang w:val="en-US"/>
        </w:rPr>
        <w:t xml:space="preserve"> global networks. Moreover DTI-RT has also established global linkages</w:t>
      </w:r>
      <w:r w:rsidR="00E626A8">
        <w:rPr>
          <w:lang w:val="en-US"/>
        </w:rPr>
        <w:t xml:space="preserve"> in order</w:t>
      </w:r>
      <w:r w:rsidR="00105474">
        <w:rPr>
          <w:lang w:val="en-US"/>
        </w:rPr>
        <w:t xml:space="preserve"> to explore the potential of robot technologies.</w:t>
      </w:r>
    </w:p>
    <w:p w14:paraId="4F0AA977" w14:textId="4361FB19" w:rsidR="00105474" w:rsidRDefault="00E626A8" w:rsidP="00301F4C">
      <w:pPr>
        <w:spacing w:line="360" w:lineRule="auto"/>
        <w:rPr>
          <w:lang w:val="en-US"/>
        </w:rPr>
      </w:pPr>
      <w:r>
        <w:rPr>
          <w:lang w:val="en-US"/>
        </w:rPr>
        <w:t xml:space="preserve">The </w:t>
      </w:r>
      <w:r w:rsidR="00105474">
        <w:rPr>
          <w:lang w:val="en-US"/>
        </w:rPr>
        <w:t xml:space="preserve">Odense Robotics cluster is a Global Cluster of Innovation </w:t>
      </w:r>
      <w:r>
        <w:rPr>
          <w:lang w:val="en-US"/>
        </w:rPr>
        <w:t>if one takes into account the</w:t>
      </w:r>
      <w:r w:rsidR="00105474">
        <w:rPr>
          <w:lang w:val="en-US"/>
        </w:rPr>
        <w:t xml:space="preserve"> Engel (2015) definition</w:t>
      </w:r>
      <w:r>
        <w:rPr>
          <w:lang w:val="en-US"/>
        </w:rPr>
        <w:t xml:space="preserve"> of GCOI</w:t>
      </w:r>
      <w:r w:rsidR="00105474">
        <w:rPr>
          <w:lang w:val="en-US"/>
        </w:rPr>
        <w:t>. Global clusters of innovation hold sp</w:t>
      </w:r>
      <w:r>
        <w:rPr>
          <w:lang w:val="en-US"/>
        </w:rPr>
        <w:t>ecific characteristics that derive from</w:t>
      </w:r>
      <w:r w:rsidR="00105474">
        <w:rPr>
          <w:lang w:val="en-US"/>
        </w:rPr>
        <w:t xml:space="preserve"> the global applicability of </w:t>
      </w:r>
      <w:r>
        <w:rPr>
          <w:lang w:val="en-US"/>
        </w:rPr>
        <w:t xml:space="preserve">the </w:t>
      </w:r>
      <w:r w:rsidR="00105474">
        <w:rPr>
          <w:lang w:val="en-US"/>
        </w:rPr>
        <w:t>Silicon Valley cluster</w:t>
      </w:r>
      <w:r>
        <w:rPr>
          <w:lang w:val="en-US"/>
        </w:rPr>
        <w:t xml:space="preserve"> archetype</w:t>
      </w:r>
      <w:r w:rsidR="00105474">
        <w:rPr>
          <w:lang w:val="en-US"/>
        </w:rPr>
        <w:t>. Od</w:t>
      </w:r>
      <w:r>
        <w:rPr>
          <w:lang w:val="en-US"/>
        </w:rPr>
        <w:t>ense Robotics is rapidly promoting</w:t>
      </w:r>
      <w:r w:rsidR="00105474">
        <w:rPr>
          <w:lang w:val="en-US"/>
        </w:rPr>
        <w:t xml:space="preserve"> the creation of new forms that commercialize</w:t>
      </w:r>
      <w:r>
        <w:rPr>
          <w:lang w:val="en-US"/>
        </w:rPr>
        <w:t xml:space="preserve"> new technologies, addressing</w:t>
      </w:r>
      <w:r w:rsidR="00105474">
        <w:rPr>
          <w:lang w:val="en-US"/>
        </w:rPr>
        <w:t xml:space="preserve"> global markets and at times cr</w:t>
      </w:r>
      <w:r>
        <w:rPr>
          <w:lang w:val="en-US"/>
        </w:rPr>
        <w:t xml:space="preserve">eating new markets. Odense Robotics </w:t>
      </w:r>
      <w:r w:rsidR="0023298B">
        <w:rPr>
          <w:lang w:val="en-US"/>
        </w:rPr>
        <w:t>gather</w:t>
      </w:r>
      <w:r>
        <w:rPr>
          <w:lang w:val="en-US"/>
        </w:rPr>
        <w:t>s all of</w:t>
      </w:r>
      <w:r w:rsidR="0023298B">
        <w:rPr>
          <w:lang w:val="en-US"/>
        </w:rPr>
        <w:t xml:space="preserve"> the behaviors and components that a cluster has to collect in order to be characterized as a Global cluster of Innovation. T</w:t>
      </w:r>
      <w:r>
        <w:rPr>
          <w:lang w:val="en-US"/>
        </w:rPr>
        <w:t>hese characteristics are based o</w:t>
      </w:r>
      <w:r w:rsidR="0023298B">
        <w:rPr>
          <w:lang w:val="en-US"/>
        </w:rPr>
        <w:t xml:space="preserve">n the Silicon Valley model that is the archetype of cluster formation. </w:t>
      </w:r>
    </w:p>
    <w:p w14:paraId="67140CA6" w14:textId="2B98A463" w:rsidR="0023298B" w:rsidRDefault="00E626A8" w:rsidP="0023298B">
      <w:pPr>
        <w:spacing w:line="360" w:lineRule="auto"/>
        <w:rPr>
          <w:lang w:val="en-US"/>
        </w:rPr>
      </w:pPr>
      <w:r>
        <w:rPr>
          <w:lang w:val="en-US"/>
        </w:rPr>
        <w:t>As far as behavior is concerned,</w:t>
      </w:r>
      <w:r w:rsidR="0023298B">
        <w:rPr>
          <w:lang w:val="en-US"/>
        </w:rPr>
        <w:t xml:space="preserve"> Odense Robotics is facing high mobility of resources. </w:t>
      </w:r>
      <w:r w:rsidR="0023298B" w:rsidRPr="0023298B">
        <w:rPr>
          <w:lang w:val="en-US"/>
        </w:rPr>
        <w:t xml:space="preserve">Capital, people, and knowledge are continually </w:t>
      </w:r>
      <w:r w:rsidR="0023298B">
        <w:rPr>
          <w:lang w:val="en-US"/>
        </w:rPr>
        <w:t>on the move inside the cluster with pu</w:t>
      </w:r>
      <w:r>
        <w:rPr>
          <w:lang w:val="en-US"/>
        </w:rPr>
        <w:t>blic, industry and university providing</w:t>
      </w:r>
      <w:r w:rsidR="0023298B">
        <w:rPr>
          <w:lang w:val="en-US"/>
        </w:rPr>
        <w:t xml:space="preserve"> the ingredients for a multidimensional environment around the cluster. </w:t>
      </w:r>
      <w:r>
        <w:rPr>
          <w:lang w:val="en-US"/>
        </w:rPr>
        <w:t>According to the data, t</w:t>
      </w:r>
      <w:r w:rsidR="0023298B" w:rsidRPr="0023298B">
        <w:rPr>
          <w:lang w:val="en-US"/>
        </w:rPr>
        <w:t>he entrepreneurial process</w:t>
      </w:r>
      <w:r>
        <w:rPr>
          <w:lang w:val="en-US"/>
        </w:rPr>
        <w:t xml:space="preserve"> targets </w:t>
      </w:r>
      <w:r w:rsidR="0023298B">
        <w:rPr>
          <w:lang w:val="en-US"/>
        </w:rPr>
        <w:t>rapid commercialization and</w:t>
      </w:r>
      <w:r>
        <w:rPr>
          <w:lang w:val="en-US"/>
        </w:rPr>
        <w:t xml:space="preserve"> it is</w:t>
      </w:r>
      <w:r w:rsidR="0023298B">
        <w:rPr>
          <w:lang w:val="en-US"/>
        </w:rPr>
        <w:t xml:space="preserve"> strong in </w:t>
      </w:r>
      <w:r>
        <w:rPr>
          <w:lang w:val="en-US"/>
        </w:rPr>
        <w:t>Odense Robotics</w:t>
      </w:r>
      <w:r w:rsidR="0023298B">
        <w:rPr>
          <w:lang w:val="en-US"/>
        </w:rPr>
        <w:t>. Firms and stakeholders adopt t</w:t>
      </w:r>
      <w:r w:rsidR="00081C54">
        <w:rPr>
          <w:lang w:val="en-US"/>
        </w:rPr>
        <w:t>he global strategic perspective, as</w:t>
      </w:r>
      <w:r w:rsidR="0023298B">
        <w:rPr>
          <w:lang w:val="en-US"/>
        </w:rPr>
        <w:t xml:space="preserve"> organization</w:t>
      </w:r>
      <w:r w:rsidR="00081C54">
        <w:rPr>
          <w:lang w:val="en-US"/>
        </w:rPr>
        <w:t>s are</w:t>
      </w:r>
      <w:r w:rsidR="0023298B">
        <w:rPr>
          <w:lang w:val="en-US"/>
        </w:rPr>
        <w:t xml:space="preserve"> born global</w:t>
      </w:r>
      <w:r w:rsidR="00081C54">
        <w:rPr>
          <w:lang w:val="en-US"/>
        </w:rPr>
        <w:t>. Moreover, many organizations have</w:t>
      </w:r>
      <w:r w:rsidR="00016C1E">
        <w:rPr>
          <w:lang w:val="en-US"/>
        </w:rPr>
        <w:t xml:space="preserve"> the intension to penetrate in global market</w:t>
      </w:r>
      <w:r w:rsidR="00081C54">
        <w:rPr>
          <w:lang w:val="en-US"/>
        </w:rPr>
        <w:t>s, thus acknowledging</w:t>
      </w:r>
      <w:r w:rsidR="00016C1E">
        <w:rPr>
          <w:lang w:val="en-US"/>
        </w:rPr>
        <w:t xml:space="preserve"> the </w:t>
      </w:r>
      <w:proofErr w:type="spellStart"/>
      <w:r w:rsidR="00016C1E">
        <w:rPr>
          <w:lang w:val="en-US"/>
        </w:rPr>
        <w:t>globability</w:t>
      </w:r>
      <w:proofErr w:type="spellEnd"/>
      <w:r w:rsidR="00016C1E">
        <w:rPr>
          <w:lang w:val="en-US"/>
        </w:rPr>
        <w:t xml:space="preserve"> of</w:t>
      </w:r>
      <w:r w:rsidR="00081C54">
        <w:rPr>
          <w:lang w:val="en-US"/>
        </w:rPr>
        <w:t xml:space="preserve"> robotic technologies. What is more, </w:t>
      </w:r>
      <w:r w:rsidR="00016C1E">
        <w:rPr>
          <w:lang w:val="en-US"/>
        </w:rPr>
        <w:t xml:space="preserve">Odense Robotics also benefits from </w:t>
      </w:r>
      <w:r w:rsidR="00081C54">
        <w:rPr>
          <w:lang w:val="en-US"/>
        </w:rPr>
        <w:t xml:space="preserve">a </w:t>
      </w:r>
      <w:r w:rsidR="00016C1E">
        <w:rPr>
          <w:lang w:val="en-US"/>
        </w:rPr>
        <w:t>perspective of sh</w:t>
      </w:r>
      <w:r w:rsidR="001F4009">
        <w:rPr>
          <w:lang w:val="en-US"/>
        </w:rPr>
        <w:t>ared values and cluster culture.</w:t>
      </w:r>
      <w:r w:rsidR="00016C1E">
        <w:rPr>
          <w:lang w:val="en-US"/>
        </w:rPr>
        <w:t xml:space="preserve"> It is a common belief that the cluster has to grow and be globally competitive so</w:t>
      </w:r>
      <w:r w:rsidR="00081C54">
        <w:rPr>
          <w:lang w:val="en-US"/>
        </w:rPr>
        <w:t xml:space="preserve"> that</w:t>
      </w:r>
      <w:r w:rsidR="00016C1E">
        <w:rPr>
          <w:lang w:val="en-US"/>
        </w:rPr>
        <w:t xml:space="preserve"> the cluster actors act under the same v</w:t>
      </w:r>
      <w:r w:rsidR="00081C54">
        <w:rPr>
          <w:lang w:val="en-US"/>
        </w:rPr>
        <w:t>alues umbrella. Indeed,</w:t>
      </w:r>
      <w:r w:rsidR="00016C1E">
        <w:rPr>
          <w:lang w:val="en-US"/>
        </w:rPr>
        <w:t xml:space="preserve"> the cluster has developed international linkages with external actors to work on shared projects and to mutually develop technologies. </w:t>
      </w:r>
    </w:p>
    <w:p w14:paraId="07363505" w14:textId="7F359F91"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sidR="00081C54">
        <w:rPr>
          <w:lang w:val="en-US"/>
        </w:rPr>
        <w:t xml:space="preserve"> entrepreneurs, venture capital, mature corporations, industrial research centers, s</w:t>
      </w:r>
      <w:r>
        <w:rPr>
          <w:lang w:val="en-US"/>
        </w:rPr>
        <w:t>ervice providers and management are included i</w:t>
      </w:r>
      <w:r w:rsidR="00081C54">
        <w:rPr>
          <w:lang w:val="en-US"/>
        </w:rPr>
        <w:t>n the Odense Robotics cluster, in accordance with</w:t>
      </w:r>
      <w:r>
        <w:rPr>
          <w:lang w:val="en-US"/>
        </w:rPr>
        <w:t xml:space="preserve"> Engel’s (</w:t>
      </w:r>
      <w:r w:rsidR="00856AB2">
        <w:rPr>
          <w:lang w:val="en-US"/>
        </w:rPr>
        <w:t xml:space="preserve">2015) representation of the components of a </w:t>
      </w:r>
      <w:r w:rsidR="00081C54">
        <w:rPr>
          <w:lang w:val="en-US"/>
        </w:rPr>
        <w:t xml:space="preserve">COI. </w:t>
      </w:r>
      <w:r w:rsidR="00481CC0">
        <w:rPr>
          <w:lang w:val="en-US"/>
        </w:rPr>
        <w:t>Odense Robotics holds strong components of these entities</w:t>
      </w:r>
      <w:r w:rsidR="00081C54">
        <w:rPr>
          <w:lang w:val="en-US"/>
        </w:rPr>
        <w:t>. N</w:t>
      </w:r>
      <w:r w:rsidR="00481CC0">
        <w:rPr>
          <w:lang w:val="en-US"/>
        </w:rPr>
        <w:t>ot only on the side of the historical importance as University, Government</w:t>
      </w:r>
      <w:r w:rsidR="00081C54">
        <w:rPr>
          <w:lang w:val="en-US"/>
        </w:rPr>
        <w:t>,</w:t>
      </w:r>
      <w:r w:rsidR="00481CC0">
        <w:rPr>
          <w:lang w:val="en-US"/>
        </w:rPr>
        <w:t xml:space="preserve"> and Industry</w:t>
      </w:r>
      <w:r w:rsidR="00081C54">
        <w:rPr>
          <w:lang w:val="en-US"/>
        </w:rPr>
        <w:t>, but also with the peripheral stakeholders</w:t>
      </w:r>
      <w:r w:rsidR="00481CC0">
        <w:rPr>
          <w:lang w:val="en-US"/>
        </w:rPr>
        <w:t>. Mature corporations have established around Odense through its pro</w:t>
      </w:r>
      <w:r w:rsidR="00081C54">
        <w:rPr>
          <w:lang w:val="en-US"/>
        </w:rPr>
        <w:t>gress. Those corporations are mostly integrators that have been</w:t>
      </w:r>
      <w:r w:rsidR="00481CC0">
        <w:rPr>
          <w:lang w:val="en-US"/>
        </w:rPr>
        <w:t xml:space="preserve"> established for many years in the industry. Research institutes (the G</w:t>
      </w:r>
      <w:r w:rsidR="00081C54">
        <w:rPr>
          <w:lang w:val="en-US"/>
        </w:rPr>
        <w:t xml:space="preserve">lobal technology Services-GTSs), </w:t>
      </w:r>
      <w:r w:rsidR="00481CC0">
        <w:rPr>
          <w:lang w:val="en-US"/>
        </w:rPr>
        <w:t>along with service and management providers that represent the IFCs in the study</w:t>
      </w:r>
      <w:r w:rsidR="00081C54">
        <w:rPr>
          <w:lang w:val="en-US"/>
        </w:rPr>
        <w:t>,</w:t>
      </w:r>
      <w:r w:rsidR="00481CC0">
        <w:rPr>
          <w:lang w:val="en-US"/>
        </w:rPr>
        <w:t xml:space="preserve"> have also strong appearance in the ec</w:t>
      </w:r>
      <w:r w:rsidR="00081C54">
        <w:rPr>
          <w:lang w:val="en-US"/>
        </w:rPr>
        <w:t xml:space="preserve">osystem. </w:t>
      </w:r>
      <w:r w:rsidR="00481CC0">
        <w:rPr>
          <w:lang w:val="en-US"/>
        </w:rPr>
        <w:t>For that reason</w:t>
      </w:r>
      <w:r w:rsidR="00081C54">
        <w:rPr>
          <w:lang w:val="en-US"/>
        </w:rPr>
        <w:t>, I characterize</w:t>
      </w:r>
      <w:r w:rsidR="00481CC0">
        <w:rPr>
          <w:lang w:val="en-US"/>
        </w:rPr>
        <w:t xml:space="preserve"> Odense Robotics as a cluster of innovation with satisfactory global linkages. Global li</w:t>
      </w:r>
      <w:r w:rsidR="00081C54">
        <w:rPr>
          <w:lang w:val="en-US"/>
        </w:rPr>
        <w:t>nkages can be developed in parallel</w:t>
      </w:r>
      <w:r w:rsidR="00481CC0">
        <w:rPr>
          <w:lang w:val="en-US"/>
        </w:rPr>
        <w:t xml:space="preserve"> with the maturation of the cluster as they can support the transformation </w:t>
      </w:r>
      <w:r w:rsidR="0071374C">
        <w:rPr>
          <w:lang w:val="en-US"/>
        </w:rPr>
        <w:t>from a developin</w:t>
      </w:r>
      <w:r w:rsidR="00081C54">
        <w:rPr>
          <w:lang w:val="en-US"/>
        </w:rPr>
        <w:t>g</w:t>
      </w:r>
      <w:r w:rsidR="0071374C">
        <w:rPr>
          <w:lang w:val="en-US"/>
        </w:rPr>
        <w:t xml:space="preserve"> cluster</w:t>
      </w:r>
      <w:r w:rsidR="00081C54">
        <w:rPr>
          <w:lang w:val="en-US"/>
        </w:rPr>
        <w:t xml:space="preserve"> to </w:t>
      </w:r>
      <w:proofErr w:type="gramStart"/>
      <w:r w:rsidR="00081C54">
        <w:rPr>
          <w:lang w:val="en-US"/>
        </w:rPr>
        <w:t>an</w:t>
      </w:r>
      <w:proofErr w:type="gramEnd"/>
      <w:r w:rsidR="00081C54">
        <w:rPr>
          <w:lang w:val="en-US"/>
        </w:rPr>
        <w:t xml:space="preserve"> stablished one</w:t>
      </w:r>
      <w:r w:rsidR="0071374C">
        <w:rPr>
          <w:lang w:val="en-US"/>
        </w:rPr>
        <w:t>.</w:t>
      </w:r>
    </w:p>
    <w:p w14:paraId="459CA5D5" w14:textId="77777777" w:rsidR="005B195F" w:rsidRDefault="009A79AF" w:rsidP="009A7A48">
      <w:pPr>
        <w:pStyle w:val="Heading1"/>
        <w:spacing w:before="120"/>
        <w:rPr>
          <w:lang w:val="en-US"/>
        </w:rPr>
      </w:pPr>
      <w:bookmarkStart w:id="147" w:name="_Toc459977540"/>
      <w:r>
        <w:rPr>
          <w:lang w:val="en-US"/>
        </w:rPr>
        <w:t>5.5</w:t>
      </w:r>
      <w:r w:rsidR="0071374C">
        <w:rPr>
          <w:lang w:val="en-US"/>
        </w:rPr>
        <w:t xml:space="preserve"> Answering the research sub-questions</w:t>
      </w:r>
      <w:bookmarkEnd w:id="147"/>
    </w:p>
    <w:p w14:paraId="2592ABE1" w14:textId="20D8879E" w:rsidR="00E833AF" w:rsidRDefault="009A79AF" w:rsidP="009A79AF">
      <w:pPr>
        <w:spacing w:line="360" w:lineRule="auto"/>
        <w:rPr>
          <w:lang w:val="en-US"/>
        </w:rPr>
      </w:pPr>
      <w:r>
        <w:rPr>
          <w:lang w:val="en-US"/>
        </w:rPr>
        <w:t>The f</w:t>
      </w:r>
      <w:r w:rsidR="00B41EF9">
        <w:rPr>
          <w:lang w:val="en-US"/>
        </w:rPr>
        <w:t>ormulation of the research sub-questions, which I pose in the introduction,</w:t>
      </w:r>
      <w:r>
        <w:rPr>
          <w:lang w:val="en-US"/>
        </w:rPr>
        <w:t xml:space="preserve"> has </w:t>
      </w:r>
      <w:r w:rsidR="00773705">
        <w:rPr>
          <w:lang w:val="en-US"/>
        </w:rPr>
        <w:t>as a</w:t>
      </w:r>
      <w:r w:rsidR="00B41EF9">
        <w:rPr>
          <w:lang w:val="en-US"/>
        </w:rPr>
        <w:t xml:space="preserve"> purpose to examine</w:t>
      </w:r>
      <w:r>
        <w:rPr>
          <w:lang w:val="en-US"/>
        </w:rPr>
        <w:t xml:space="preserve"> </w:t>
      </w:r>
      <w:r w:rsidR="00773705">
        <w:rPr>
          <w:lang w:val="en-US"/>
        </w:rPr>
        <w:t>the operation of the Odense Robotics cluster of innovation from thre</w:t>
      </w:r>
      <w:r w:rsidR="00B41EF9">
        <w:rPr>
          <w:lang w:val="en-US"/>
        </w:rPr>
        <w:t>e different scopes. The first is</w:t>
      </w:r>
      <w:r w:rsidR="00773705">
        <w:rPr>
          <w:lang w:val="en-US"/>
        </w:rPr>
        <w:t xml:space="preserve"> the analysis of the environment that the cluster competes</w:t>
      </w:r>
      <w:r w:rsidR="00B41EF9">
        <w:rPr>
          <w:lang w:val="en-US"/>
        </w:rPr>
        <w:t xml:space="preserve"> in</w:t>
      </w:r>
      <w:r w:rsidR="00773705">
        <w:rPr>
          <w:lang w:val="en-US"/>
        </w:rPr>
        <w:t>, the second aspect is the structure and characteristics of the cluster itself</w:t>
      </w:r>
      <w:r w:rsidR="00B41EF9">
        <w:rPr>
          <w:lang w:val="en-US"/>
        </w:rPr>
        <w:t>,</w:t>
      </w:r>
      <w:r w:rsidR="00773705">
        <w:rPr>
          <w:lang w:val="en-US"/>
        </w:rPr>
        <w:t xml:space="preserve"> and the last is the analysis of the interactions that produce innovation in the ecosystem</w:t>
      </w:r>
      <w:r w:rsidR="00B41EF9">
        <w:rPr>
          <w:lang w:val="en-US"/>
        </w:rPr>
        <w:t>. The three sub-questions aim</w:t>
      </w:r>
      <w:r w:rsidR="00773705">
        <w:rPr>
          <w:lang w:val="en-US"/>
        </w:rPr>
        <w:t xml:space="preserve"> to address the problem statement of the </w:t>
      </w:r>
      <w:r w:rsidR="00773705">
        <w:rPr>
          <w:lang w:val="en-US"/>
        </w:rPr>
        <w:lastRenderedPageBreak/>
        <w:t xml:space="preserve">study and </w:t>
      </w:r>
      <w:r w:rsidR="00B41EF9">
        <w:rPr>
          <w:lang w:val="en-US"/>
        </w:rPr>
        <w:t>to uncover to what extend Odense Robotics can</w:t>
      </w:r>
      <w:r w:rsidR="00773705">
        <w:rPr>
          <w:lang w:val="en-US"/>
        </w:rPr>
        <w:t xml:space="preserve"> </w:t>
      </w:r>
      <w:r w:rsidR="00D94880">
        <w:rPr>
          <w:lang w:val="en-US"/>
        </w:rPr>
        <w:t>be internationally competitive</w:t>
      </w:r>
      <w:r w:rsidR="00B41EF9">
        <w:rPr>
          <w:lang w:val="en-US"/>
        </w:rPr>
        <w:t>,</w:t>
      </w:r>
      <w:r w:rsidR="00D94880">
        <w:rPr>
          <w:lang w:val="en-US"/>
        </w:rPr>
        <w:t xml:space="preserve"> combining growth and innovation </w:t>
      </w:r>
      <w:r w:rsidR="00B41EF9">
        <w:rPr>
          <w:lang w:val="en-US"/>
        </w:rPr>
        <w:t>in the continuous quest of high-</w:t>
      </w:r>
      <w:r w:rsidR="00D94880">
        <w:rPr>
          <w:lang w:val="en-US"/>
        </w:rPr>
        <w:t xml:space="preserve">growth firms. </w:t>
      </w:r>
      <w:r w:rsidR="00B41EF9">
        <w:rPr>
          <w:lang w:val="en-US"/>
        </w:rPr>
        <w:t>I shall answer e</w:t>
      </w:r>
      <w:r w:rsidR="00D94880">
        <w:rPr>
          <w:lang w:val="en-US"/>
        </w:rPr>
        <w:t xml:space="preserve">ach of the research </w:t>
      </w:r>
      <w:r w:rsidR="00E833AF">
        <w:rPr>
          <w:lang w:val="en-US"/>
        </w:rPr>
        <w:t>sub-</w:t>
      </w:r>
      <w:r w:rsidR="00B41EF9">
        <w:rPr>
          <w:lang w:val="en-US"/>
        </w:rPr>
        <w:t>questions separately and support</w:t>
      </w:r>
      <w:r w:rsidR="00D94880">
        <w:rPr>
          <w:lang w:val="en-US"/>
        </w:rPr>
        <w:t xml:space="preserve"> the main </w:t>
      </w:r>
      <w:r w:rsidR="00B41EF9">
        <w:rPr>
          <w:lang w:val="en-US"/>
        </w:rPr>
        <w:t>statement</w:t>
      </w:r>
      <w:r w:rsidR="00D94880">
        <w:rPr>
          <w:lang w:val="en-US"/>
        </w:rPr>
        <w:t xml:space="preserve"> of the thesis </w:t>
      </w:r>
      <w:r w:rsidR="00B41EF9">
        <w:rPr>
          <w:lang w:val="en-US"/>
        </w:rPr>
        <w:t>that I will discuss in the concluding section of the thesis.</w:t>
      </w:r>
      <w:r w:rsidR="00D94880">
        <w:rPr>
          <w:lang w:val="en-US"/>
        </w:rPr>
        <w:t xml:space="preserve"> </w:t>
      </w:r>
    </w:p>
    <w:p w14:paraId="06D8A5DE" w14:textId="2DD78042" w:rsidR="004477E0" w:rsidRDefault="004477E0" w:rsidP="00B41EF9">
      <w:pPr>
        <w:pStyle w:val="Heading1"/>
        <w:spacing w:before="120"/>
        <w:rPr>
          <w:lang w:val="en-US"/>
        </w:rPr>
      </w:pPr>
      <w:bookmarkStart w:id="148" w:name="_Toc459977541"/>
      <w:r>
        <w:rPr>
          <w:lang w:val="en-US"/>
        </w:rPr>
        <w:t xml:space="preserve">5.5.1 </w:t>
      </w:r>
      <w:r w:rsidRPr="004477E0">
        <w:rPr>
          <w:lang w:val="en-US"/>
        </w:rPr>
        <w:t xml:space="preserve">Which characteristics influence </w:t>
      </w:r>
      <w:r w:rsidR="00B41EF9">
        <w:rPr>
          <w:lang w:val="en-US"/>
        </w:rPr>
        <w:t xml:space="preserve">the </w:t>
      </w:r>
      <w:r w:rsidRPr="004477E0">
        <w:rPr>
          <w:lang w:val="en-US"/>
        </w:rPr>
        <w:t>Odense Robotics cluster environment?</w:t>
      </w:r>
      <w:bookmarkEnd w:id="148"/>
    </w:p>
    <w:p w14:paraId="4DB80E7D" w14:textId="77777777" w:rsidR="00B41EF9" w:rsidRDefault="00B41EF9" w:rsidP="00B958F4">
      <w:pPr>
        <w:spacing w:line="360" w:lineRule="auto"/>
        <w:rPr>
          <w:lang w:val="en-US"/>
        </w:rPr>
      </w:pPr>
      <w:r>
        <w:rPr>
          <w:lang w:val="en-US"/>
        </w:rPr>
        <w:t>According to the data, t</w:t>
      </w:r>
      <w:r w:rsidR="00E833AF">
        <w:rPr>
          <w:lang w:val="en-US"/>
        </w:rPr>
        <w:t>he environment that Odense Robotics competes</w:t>
      </w:r>
      <w:r>
        <w:rPr>
          <w:lang w:val="en-US"/>
        </w:rPr>
        <w:t xml:space="preserve"> in is suitable for supporting the cluster. Therefore, one of the characteristics that influence the Odense Robotics environment is the Danish national diamond. The d</w:t>
      </w:r>
      <w:r w:rsidR="00E833AF">
        <w:rPr>
          <w:lang w:val="en-US"/>
        </w:rPr>
        <w:t xml:space="preserve">iamond </w:t>
      </w:r>
      <w:r w:rsidR="00B958F4">
        <w:rPr>
          <w:lang w:val="en-US"/>
        </w:rPr>
        <w:t>is</w:t>
      </w:r>
      <w:r w:rsidR="00E833AF">
        <w:rPr>
          <w:lang w:val="en-US"/>
        </w:rPr>
        <w:t xml:space="preserve"> dynamic</w:t>
      </w:r>
      <w:r w:rsidR="00B958F4">
        <w:rPr>
          <w:lang w:val="en-US"/>
        </w:rPr>
        <w:t>,</w:t>
      </w:r>
      <w:r w:rsidR="00E833AF">
        <w:rPr>
          <w:lang w:val="en-US"/>
        </w:rPr>
        <w:t xml:space="preserve"> </w:t>
      </w:r>
      <w:r w:rsidR="00E833AF" w:rsidRPr="00E833AF">
        <w:rPr>
          <w:lang w:val="en-US"/>
        </w:rPr>
        <w:t>forward-looking</w:t>
      </w:r>
      <w:r>
        <w:rPr>
          <w:lang w:val="en-US"/>
        </w:rPr>
        <w:t>,</w:t>
      </w:r>
      <w:r w:rsidR="00E833AF" w:rsidRPr="00E833AF">
        <w:rPr>
          <w:lang w:val="en-US"/>
        </w:rPr>
        <w:t xml:space="preserve"> and challenging</w:t>
      </w:r>
      <w:r>
        <w:rPr>
          <w:lang w:val="en-US"/>
        </w:rPr>
        <w:t>,</w:t>
      </w:r>
      <w:r w:rsidR="00B958F4">
        <w:rPr>
          <w:lang w:val="en-US"/>
        </w:rPr>
        <w:t xml:space="preserve"> providing good foundations for the robotic industry to succeed. The role of the Government in the Porter’s (1990) diamond model is a strong </w:t>
      </w:r>
      <w:r>
        <w:rPr>
          <w:lang w:val="en-US"/>
        </w:rPr>
        <w:t>determining</w:t>
      </w:r>
      <w:r w:rsidR="00B958F4" w:rsidRPr="00B958F4">
        <w:rPr>
          <w:lang w:val="en-US"/>
        </w:rPr>
        <w:t xml:space="preserve"> </w:t>
      </w:r>
      <w:r w:rsidR="00B958F4">
        <w:rPr>
          <w:lang w:val="en-US"/>
        </w:rPr>
        <w:t xml:space="preserve">factor for the competitiveness of the companies in the Robotic industry as it is connected with </w:t>
      </w:r>
      <w:r>
        <w:rPr>
          <w:lang w:val="en-US"/>
        </w:rPr>
        <w:t>a structured innovation policy.</w:t>
      </w:r>
    </w:p>
    <w:p w14:paraId="405FE1EE" w14:textId="1091B5C7" w:rsidR="005B195F" w:rsidRDefault="00291E4B" w:rsidP="00B958F4">
      <w:pPr>
        <w:spacing w:line="360" w:lineRule="auto"/>
        <w:rPr>
          <w:lang w:val="en-US"/>
        </w:rPr>
      </w:pPr>
      <w:r>
        <w:rPr>
          <w:lang w:val="en-US"/>
        </w:rPr>
        <w:t>The strong role of the government also contributes to</w:t>
      </w:r>
      <w:r w:rsidR="00B958F4">
        <w:rPr>
          <w:lang w:val="en-US"/>
        </w:rPr>
        <w:t xml:space="preserve"> the Danish innovation systems</w:t>
      </w:r>
      <w:r>
        <w:rPr>
          <w:lang w:val="en-US"/>
        </w:rPr>
        <w:t>. The concept of the Danish innovation systems is the second of the characteristics that influence Odense Robotics’ environment.</w:t>
      </w:r>
      <w:r w:rsidR="00F34DD8">
        <w:rPr>
          <w:lang w:val="en-US"/>
        </w:rPr>
        <w:t xml:space="preserve"> </w:t>
      </w:r>
      <w:r w:rsidR="004304BD">
        <w:rPr>
          <w:lang w:val="en-US"/>
        </w:rPr>
        <w:t>The Danish innovation system faces ‘bottom-up’ initiatives that can support the cluster’s ability to innovate and grow. Moreover</w:t>
      </w:r>
      <w:r>
        <w:rPr>
          <w:lang w:val="en-US"/>
        </w:rPr>
        <w:t>,</w:t>
      </w:r>
      <w:r w:rsidR="004304BD">
        <w:rPr>
          <w:lang w:val="en-US"/>
        </w:rPr>
        <w:t xml:space="preserve"> the distinction between sectoral, regional</w:t>
      </w:r>
      <w:r>
        <w:rPr>
          <w:lang w:val="en-US"/>
        </w:rPr>
        <w:t>,</w:t>
      </w:r>
      <w:r w:rsidR="004304BD">
        <w:rPr>
          <w:lang w:val="en-US"/>
        </w:rPr>
        <w:t xml:space="preserve"> and national systems of innovation empower the environment around Robotics as each layer of the system identifies and invests in specific capabilities that the cluster can support.</w:t>
      </w:r>
    </w:p>
    <w:p w14:paraId="396B4EB6" w14:textId="7781DD24" w:rsidR="00D013FE" w:rsidRDefault="004304BD" w:rsidP="00B958F4">
      <w:pPr>
        <w:spacing w:line="360" w:lineRule="auto"/>
        <w:rPr>
          <w:lang w:val="en-US"/>
        </w:rPr>
      </w:pPr>
      <w:r>
        <w:rPr>
          <w:lang w:val="en-US"/>
        </w:rPr>
        <w:t>Another factor that influences the environment around Odense Robo</w:t>
      </w:r>
      <w:r w:rsidR="00291E4B">
        <w:rPr>
          <w:lang w:val="en-US"/>
        </w:rPr>
        <w:t>tics is the nature and potential</w:t>
      </w:r>
      <w:r>
        <w:rPr>
          <w:lang w:val="en-US"/>
        </w:rPr>
        <w:t xml:space="preserve"> of the Robotics Industry. Robot technology is </w:t>
      </w:r>
      <w:r w:rsidR="00291E4B">
        <w:rPr>
          <w:lang w:val="en-US"/>
        </w:rPr>
        <w:t>globally applicable and dynamic. For some,</w:t>
      </w:r>
      <w:r>
        <w:rPr>
          <w:lang w:val="en-US"/>
        </w:rPr>
        <w:t xml:space="preserv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291E4B">
        <w:rPr>
          <w:lang w:val="en-US"/>
        </w:rPr>
        <w:t xml:space="preserve">According to </w:t>
      </w:r>
      <w:proofErr w:type="spellStart"/>
      <w:r w:rsidR="00291E4B">
        <w:rPr>
          <w:lang w:val="en-US"/>
        </w:rPr>
        <w:t>RoboGlobal</w:t>
      </w:r>
      <w:proofErr w:type="spellEnd"/>
      <w:r w:rsidR="00291E4B">
        <w:rPr>
          <w:lang w:val="en-US"/>
        </w:rPr>
        <w:t xml:space="preserve"> (2016),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w:t>
      </w:r>
      <w:r w:rsidR="00291E4B">
        <w:rPr>
          <w:lang w:val="en-US"/>
        </w:rPr>
        <w:t xml:space="preserve"> in</w:t>
      </w:r>
      <w:r w:rsidR="004B6243">
        <w:rPr>
          <w:lang w:val="en-US"/>
        </w:rPr>
        <w:t>. Moreover</w:t>
      </w:r>
      <w:r w:rsidR="00291E4B">
        <w:rPr>
          <w:lang w:val="en-US"/>
        </w:rPr>
        <w:t>,</w:t>
      </w:r>
      <w:r w:rsidR="004B6243">
        <w:rPr>
          <w:lang w:val="en-US"/>
        </w:rPr>
        <w:t xml:space="preserve"> as Robotics combine a set of peripheral technologies that </w:t>
      </w:r>
      <w:r w:rsidR="00291E4B">
        <w:rPr>
          <w:lang w:val="en-US"/>
        </w:rPr>
        <w:t xml:space="preserve">are </w:t>
      </w:r>
      <w:r w:rsidR="004B6243">
        <w:rPr>
          <w:lang w:val="en-US"/>
        </w:rPr>
        <w:t xml:space="preserve">needed in order </w:t>
      </w:r>
      <w:r w:rsidR="00291E4B">
        <w:rPr>
          <w:lang w:val="en-US"/>
        </w:rPr>
        <w:t xml:space="preserve">for </w:t>
      </w:r>
      <w:r w:rsidR="004B6243">
        <w:rPr>
          <w:lang w:val="en-US"/>
        </w:rPr>
        <w:t>a robot to act, sense</w:t>
      </w:r>
      <w:r w:rsidR="00291E4B">
        <w:rPr>
          <w:lang w:val="en-US"/>
        </w:rPr>
        <w:t>,</w:t>
      </w:r>
      <w:r w:rsidR="004B6243">
        <w:rPr>
          <w:lang w:val="en-US"/>
        </w:rPr>
        <w:t xml:space="preserve"> and plan</w:t>
      </w:r>
      <w:r w:rsidR="00291E4B">
        <w:rPr>
          <w:lang w:val="en-US"/>
        </w:rPr>
        <w:t>,</w:t>
      </w:r>
      <w:r w:rsidR="004B6243">
        <w:rPr>
          <w:lang w:val="en-US"/>
        </w:rPr>
        <w:t xml:space="preserve">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291E4B">
        <w:rPr>
          <w:lang w:val="en-US"/>
        </w:rPr>
        <w:t xml:space="preserve">developing in the cluster. There is a strong position </w:t>
      </w:r>
      <w:r w:rsidR="00D013FE">
        <w:rPr>
          <w:lang w:val="en-US"/>
        </w:rPr>
        <w:t>around robot integration and actuation</w:t>
      </w:r>
      <w:r w:rsidR="00291E4B">
        <w:rPr>
          <w:lang w:val="en-US"/>
        </w:rPr>
        <w:t>,</w:t>
      </w:r>
      <w:r w:rsidR="00D013FE">
        <w:rPr>
          <w:lang w:val="en-US"/>
        </w:rPr>
        <w:t xml:space="preserve"> but sensing, computing and processing are in an early stage. </w:t>
      </w:r>
    </w:p>
    <w:p w14:paraId="64B7817E" w14:textId="027A3416" w:rsidR="004B6243" w:rsidRDefault="00D013FE" w:rsidP="00B958F4">
      <w:pPr>
        <w:spacing w:line="360" w:lineRule="auto"/>
        <w:rPr>
          <w:lang w:val="en-US"/>
        </w:rPr>
      </w:pPr>
      <w:r>
        <w:rPr>
          <w:lang w:val="en-US"/>
        </w:rPr>
        <w:t xml:space="preserve">The success that </w:t>
      </w:r>
      <w:r w:rsidR="00291E4B">
        <w:rPr>
          <w:lang w:val="en-US"/>
        </w:rPr>
        <w:t>UR</w:t>
      </w:r>
      <w:r>
        <w:rPr>
          <w:lang w:val="en-US"/>
        </w:rPr>
        <w:t xml:space="preserve"> achieved constitutes another factor that influences the Odense Robotics cluster environment. The company revealed the potentials of the industry to the cluster stakeholders</w:t>
      </w:r>
      <w:r w:rsidR="00291E4B">
        <w:rPr>
          <w:lang w:val="en-US"/>
        </w:rPr>
        <w:t xml:space="preserve"> and created</w:t>
      </w:r>
      <w:r>
        <w:rPr>
          <w:lang w:val="en-US"/>
        </w:rPr>
        <w:t xml:space="preserve">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robotic b</w:t>
      </w:r>
      <w:r w:rsidR="00291E4B">
        <w:rPr>
          <w:lang w:val="en-US"/>
        </w:rPr>
        <w:t>usiness creation and expansion.</w:t>
      </w:r>
    </w:p>
    <w:p w14:paraId="6EEFB5C2" w14:textId="3985E71E" w:rsidR="00D013FE" w:rsidRDefault="0077041C" w:rsidP="00B958F4">
      <w:pPr>
        <w:spacing w:line="360" w:lineRule="auto"/>
        <w:rPr>
          <w:lang w:val="en-US"/>
        </w:rPr>
      </w:pPr>
      <w:r>
        <w:rPr>
          <w:lang w:val="en-US"/>
        </w:rPr>
        <w:t>Summing up</w:t>
      </w:r>
      <w:r w:rsidR="00E6754D">
        <w:rPr>
          <w:lang w:val="en-US"/>
        </w:rPr>
        <w:t xml:space="preserve">, the </w:t>
      </w:r>
      <w:r w:rsidR="00E6754D" w:rsidRPr="00E6754D">
        <w:rPr>
          <w:lang w:val="en-US"/>
        </w:rPr>
        <w:t>characteristics</w:t>
      </w:r>
      <w:r w:rsidR="00E6754D">
        <w:rPr>
          <w:lang w:val="en-US"/>
        </w:rPr>
        <w:t xml:space="preserve"> that</w:t>
      </w:r>
      <w:r w:rsidR="00E6754D" w:rsidRPr="00E6754D">
        <w:rPr>
          <w:lang w:val="en-US"/>
        </w:rPr>
        <w:t xml:space="preserve"> influence Odense Robotics cluster environment</w:t>
      </w:r>
      <w:r w:rsidR="00E6754D">
        <w:rPr>
          <w:lang w:val="en-US"/>
        </w:rPr>
        <w:t xml:space="preserve"> are: a competitive national diamond, a structured innovation system, the prominent global robotic industry </w:t>
      </w:r>
      <w:r w:rsidR="00A15714">
        <w:rPr>
          <w:lang w:val="en-US"/>
        </w:rPr>
        <w:t>and the</w:t>
      </w:r>
      <w:r w:rsidR="00E6754D">
        <w:rPr>
          <w:lang w:val="en-US"/>
        </w:rPr>
        <w:t xml:space="preserve"> great example of success</w:t>
      </w:r>
      <w:r w:rsidR="00A15714">
        <w:rPr>
          <w:lang w:val="en-US"/>
        </w:rPr>
        <w:t xml:space="preserve"> of Universal Robots</w:t>
      </w:r>
      <w:r w:rsidR="00E6754D">
        <w:rPr>
          <w:lang w:val="en-US"/>
        </w:rPr>
        <w:t>. Overall</w:t>
      </w:r>
      <w:r>
        <w:rPr>
          <w:lang w:val="en-US"/>
        </w:rPr>
        <w:t>,</w:t>
      </w:r>
      <w:r w:rsidR="00E6754D">
        <w:rPr>
          <w:lang w:val="en-US"/>
        </w:rPr>
        <w:t xml:space="preserve"> I characterize the environment that Odense Robotics is competing</w:t>
      </w:r>
      <w:r>
        <w:rPr>
          <w:lang w:val="en-US"/>
        </w:rPr>
        <w:t xml:space="preserve"> in</w:t>
      </w:r>
      <w:r w:rsidR="00E6754D">
        <w:rPr>
          <w:lang w:val="en-US"/>
        </w:rPr>
        <w:t xml:space="preserve"> as dynamic and supportive for growth and innovation in the Robotic industry.</w:t>
      </w:r>
    </w:p>
    <w:p w14:paraId="7D1CBE65" w14:textId="77777777" w:rsidR="004477E0" w:rsidRDefault="004477E0" w:rsidP="004477E0">
      <w:pPr>
        <w:pStyle w:val="Heading1"/>
        <w:rPr>
          <w:lang w:val="en-US"/>
        </w:rPr>
      </w:pPr>
      <w:bookmarkStart w:id="149" w:name="_Toc459977542"/>
      <w:r>
        <w:rPr>
          <w:lang w:val="en-US"/>
        </w:rPr>
        <w:lastRenderedPageBreak/>
        <w:t>5.5.2</w:t>
      </w:r>
      <w:r w:rsidRPr="004477E0">
        <w:rPr>
          <w:lang w:val="en-US"/>
        </w:rPr>
        <w:t xml:space="preserve"> How is the structure of the Odense Robotics cluster?</w:t>
      </w:r>
      <w:bookmarkEnd w:id="149"/>
    </w:p>
    <w:p w14:paraId="52C130AF" w14:textId="68651E20" w:rsidR="00E833AF" w:rsidRDefault="00A15714" w:rsidP="00A15714">
      <w:pPr>
        <w:spacing w:line="360" w:lineRule="auto"/>
        <w:rPr>
          <w:lang w:val="en-US"/>
        </w:rPr>
      </w:pPr>
      <w:r>
        <w:rPr>
          <w:lang w:val="en-US"/>
        </w:rPr>
        <w:t>The next sub-question of the problem stat</w:t>
      </w:r>
      <w:r w:rsidR="0077041C">
        <w:rPr>
          <w:lang w:val="en-US"/>
        </w:rPr>
        <w:t>ement in the thesis is related</w:t>
      </w:r>
      <w:r>
        <w:rPr>
          <w:lang w:val="en-US"/>
        </w:rPr>
        <w:t xml:space="preserve"> to the structural characteristics of the cluster. Odense Robotics is a developing cluster with n</w:t>
      </w:r>
      <w:r w:rsidR="0077041C">
        <w:rPr>
          <w:lang w:val="en-US"/>
        </w:rPr>
        <w:t xml:space="preserve">ew actors entering the cluster and </w:t>
      </w:r>
      <w:r>
        <w:rPr>
          <w:lang w:val="en-US"/>
        </w:rPr>
        <w:t xml:space="preserve">developing new linkages between the established ones. The role of the IFCs is vital in that notion as they facilitate new </w:t>
      </w:r>
      <w:r w:rsidR="0077041C">
        <w:rPr>
          <w:lang w:val="en-US"/>
        </w:rPr>
        <w:t xml:space="preserve">business creation, mentoring </w:t>
      </w:r>
      <w:r>
        <w:rPr>
          <w:lang w:val="en-US"/>
        </w:rPr>
        <w:t xml:space="preserve">the existing companies </w:t>
      </w:r>
      <w:r w:rsidR="0077041C">
        <w:rPr>
          <w:lang w:val="en-US"/>
        </w:rPr>
        <w:t xml:space="preserve">and </w:t>
      </w:r>
      <w:r>
        <w:rPr>
          <w:lang w:val="en-US"/>
        </w:rPr>
        <w:t xml:space="preserve">acting as glue organizations for </w:t>
      </w:r>
      <w:r w:rsidR="0077041C">
        <w:rPr>
          <w:lang w:val="en-US"/>
        </w:rPr>
        <w:t>the ecosystem. Odense Robotics F</w:t>
      </w:r>
      <w:r>
        <w:rPr>
          <w:lang w:val="en-US"/>
        </w:rPr>
        <w:t>rontier is becoming the common point in the cluster</w:t>
      </w:r>
      <w:r w:rsidR="0077041C">
        <w:rPr>
          <w:lang w:val="en-US"/>
        </w:rPr>
        <w:t xml:space="preserve"> by</w:t>
      </w:r>
      <w:r>
        <w:rPr>
          <w:lang w:val="en-US"/>
        </w:rPr>
        <w:t xml:space="preserve"> representing the values and strategies for the wh</w:t>
      </w:r>
      <w:r w:rsidR="0077041C">
        <w:rPr>
          <w:lang w:val="en-US"/>
        </w:rPr>
        <w:t>ole cluster management. Further, it</w:t>
      </w:r>
      <w:r>
        <w:rPr>
          <w:lang w:val="en-US"/>
        </w:rPr>
        <w:t xml:space="preserve"> is becoming the organization that brand</w:t>
      </w:r>
      <w:r w:rsidR="009336BE">
        <w:rPr>
          <w:lang w:val="en-US"/>
        </w:rPr>
        <w:t>s</w:t>
      </w:r>
      <w:r>
        <w:rPr>
          <w:lang w:val="en-US"/>
        </w:rPr>
        <w:t xml:space="preserve"> the wh</w:t>
      </w:r>
      <w:r w:rsidR="009336BE">
        <w:rPr>
          <w:lang w:val="en-US"/>
        </w:rPr>
        <w:t>o</w:t>
      </w:r>
      <w:r>
        <w:rPr>
          <w:lang w:val="en-US"/>
        </w:rPr>
        <w:t>le cluster</w:t>
      </w:r>
      <w:r w:rsidR="0077041C">
        <w:rPr>
          <w:lang w:val="en-US"/>
        </w:rPr>
        <w:t xml:space="preserve"> that is</w:t>
      </w:r>
      <w:r>
        <w:rPr>
          <w:lang w:val="en-US"/>
        </w:rPr>
        <w:t xml:space="preserve"> </w:t>
      </w:r>
      <w:r w:rsidR="0077041C">
        <w:rPr>
          <w:lang w:val="en-US"/>
        </w:rPr>
        <w:t>labeled as Odense Robotics.</w:t>
      </w:r>
    </w:p>
    <w:p w14:paraId="58759D7D" w14:textId="5CE35DE6" w:rsidR="00417778" w:rsidRDefault="009336BE" w:rsidP="00A15714">
      <w:pPr>
        <w:spacing w:line="360" w:lineRule="auto"/>
        <w:rPr>
          <w:lang w:val="en-US"/>
        </w:rPr>
      </w:pPr>
      <w:r>
        <w:rPr>
          <w:lang w:val="en-US"/>
        </w:rPr>
        <w:t>The Odense Robotics cluster</w:t>
      </w:r>
      <w:r w:rsidR="0077041C">
        <w:rPr>
          <w:lang w:val="en-US"/>
        </w:rPr>
        <w:t xml:space="preserve"> formation follows the depiction in </w:t>
      </w:r>
      <w:r w:rsidR="0077041C" w:rsidRPr="0077041C">
        <w:rPr>
          <w:color w:val="FF0000"/>
          <w:lang w:val="en-US"/>
        </w:rPr>
        <w:fldChar w:fldCharType="begin"/>
      </w:r>
      <w:r w:rsidR="0077041C" w:rsidRPr="0077041C">
        <w:rPr>
          <w:color w:val="FF0000"/>
          <w:lang w:val="en-US"/>
        </w:rPr>
        <w:instrText xml:space="preserve"> REF _Ref460408438 \h </w:instrText>
      </w:r>
      <w:r w:rsidR="0077041C" w:rsidRPr="0077041C">
        <w:rPr>
          <w:color w:val="FF0000"/>
          <w:lang w:val="en-US"/>
        </w:rPr>
      </w:r>
      <w:r w:rsidR="0077041C" w:rsidRPr="0077041C">
        <w:rPr>
          <w:color w:val="FF0000"/>
          <w:lang w:val="en-US"/>
        </w:rPr>
        <w:fldChar w:fldCharType="separate"/>
      </w:r>
      <w:r w:rsidR="0077041C" w:rsidRPr="0077041C">
        <w:rPr>
          <w:color w:val="FF0000"/>
          <w:lang w:val="en-US"/>
        </w:rPr>
        <w:t xml:space="preserve">Figure </w:t>
      </w:r>
      <w:r w:rsidR="0077041C" w:rsidRPr="0077041C">
        <w:rPr>
          <w:noProof/>
          <w:color w:val="FF0000"/>
          <w:lang w:val="en-US"/>
        </w:rPr>
        <w:t>16</w:t>
      </w:r>
      <w:r w:rsidR="0077041C" w:rsidRPr="0077041C">
        <w:rPr>
          <w:color w:val="FF0000"/>
          <w:lang w:val="en-US"/>
        </w:rPr>
        <w:fldChar w:fldCharType="end"/>
      </w:r>
      <w:r w:rsidR="0077041C">
        <w:rPr>
          <w:lang w:val="en-US"/>
        </w:rPr>
        <w:t>. In the figure, I</w:t>
      </w:r>
      <w:r>
        <w:rPr>
          <w:lang w:val="en-US"/>
        </w:rPr>
        <w:t xml:space="preserve"> present the main cluster actors and the interactions among them</w:t>
      </w:r>
      <w:r w:rsidR="0077041C">
        <w:rPr>
          <w:lang w:val="en-US"/>
        </w:rPr>
        <w:t>,</w:t>
      </w:r>
      <w:r>
        <w:rPr>
          <w:lang w:val="en-US"/>
        </w:rPr>
        <w:t xml:space="preserve">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w:t>
      </w:r>
      <w:r w:rsidR="0077041C">
        <w:rPr>
          <w:lang w:val="en-US"/>
        </w:rPr>
        <w:t xml:space="preserve">the </w:t>
      </w:r>
      <w:r w:rsidR="000A6FBD">
        <w:rPr>
          <w:lang w:val="en-US"/>
        </w:rPr>
        <w:t xml:space="preserve">state. </w:t>
      </w:r>
      <w:r w:rsidR="008A2CB5">
        <w:rPr>
          <w:lang w:val="en-US"/>
        </w:rPr>
        <w:t>The state represents public innovation policies adopted by national, regional</w:t>
      </w:r>
      <w:r w:rsidR="0077041C">
        <w:rPr>
          <w:lang w:val="en-US"/>
        </w:rPr>
        <w:t>,</w:t>
      </w:r>
      <w:r w:rsidR="008A2CB5">
        <w:rPr>
          <w:lang w:val="en-US"/>
        </w:rPr>
        <w:t xml:space="preserve">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The main actors change spheres of influence between sector, region</w:t>
      </w:r>
      <w:r w:rsidR="0077041C">
        <w:rPr>
          <w:lang w:val="en-US"/>
        </w:rPr>
        <w:t>, and nation, adopting</w:t>
      </w:r>
      <w:r w:rsidR="00417778">
        <w:rPr>
          <w:lang w:val="en-US"/>
        </w:rPr>
        <w:t xml:space="preserve"> the linkages that are more profitable for their interests. Actor’s activities can be found as well outside of the system in the international market as explained with the local buzz and global pipelines framework. Internally</w:t>
      </w:r>
      <w:r w:rsidR="0077041C">
        <w:rPr>
          <w:lang w:val="en-US"/>
        </w:rPr>
        <w:t>,</w:t>
      </w:r>
      <w:r w:rsidR="00417778">
        <w:rPr>
          <w:lang w:val="en-US"/>
        </w:rPr>
        <w:t xml:space="preserve"> the government seems to have a dominant role </w:t>
      </w:r>
      <w:r w:rsidR="008F75CE" w:rsidRPr="0077041C">
        <w:rPr>
          <w:color w:val="FF0000"/>
          <w:lang w:val="en-US"/>
        </w:rPr>
        <w:t xml:space="preserve">as </w:t>
      </w:r>
      <w:r w:rsidR="0077041C" w:rsidRPr="0077041C">
        <w:rPr>
          <w:color w:val="FF0000"/>
          <w:lang w:val="en-US"/>
        </w:rPr>
        <w:fldChar w:fldCharType="begin"/>
      </w:r>
      <w:r w:rsidR="0077041C" w:rsidRPr="0077041C">
        <w:rPr>
          <w:color w:val="FF0000"/>
          <w:lang w:val="en-US"/>
        </w:rPr>
        <w:instrText xml:space="preserve"> REF _Ref460408438 \h </w:instrText>
      </w:r>
      <w:r w:rsidR="0077041C" w:rsidRPr="0077041C">
        <w:rPr>
          <w:color w:val="FF0000"/>
          <w:lang w:val="en-US"/>
        </w:rPr>
      </w:r>
      <w:r w:rsidR="0077041C" w:rsidRPr="0077041C">
        <w:rPr>
          <w:color w:val="FF0000"/>
          <w:lang w:val="en-US"/>
        </w:rPr>
        <w:fldChar w:fldCharType="separate"/>
      </w:r>
      <w:r w:rsidR="0077041C" w:rsidRPr="0077041C">
        <w:rPr>
          <w:color w:val="FF0000"/>
          <w:lang w:val="en-US"/>
        </w:rPr>
        <w:t xml:space="preserve">Figure </w:t>
      </w:r>
      <w:r w:rsidR="0077041C" w:rsidRPr="0077041C">
        <w:rPr>
          <w:noProof/>
          <w:color w:val="FF0000"/>
          <w:lang w:val="en-US"/>
        </w:rPr>
        <w:t>16</w:t>
      </w:r>
      <w:r w:rsidR="0077041C" w:rsidRPr="0077041C">
        <w:rPr>
          <w:color w:val="FF0000"/>
          <w:lang w:val="en-US"/>
        </w:rPr>
        <w:fldChar w:fldCharType="end"/>
      </w:r>
      <w:r w:rsidR="0077041C">
        <w:rPr>
          <w:lang w:val="en-US"/>
        </w:rPr>
        <w:t xml:space="preserve"> </w:t>
      </w:r>
      <w:r w:rsidR="008F75CE">
        <w:rPr>
          <w:lang w:val="en-US"/>
        </w:rPr>
        <w:t xml:space="preserve">can be compared with the </w:t>
      </w:r>
      <w:r w:rsidR="0077041C">
        <w:rPr>
          <w:i/>
          <w:lang w:val="en-US"/>
        </w:rPr>
        <w:t>statist</w:t>
      </w:r>
      <w:r w:rsidR="008F75CE">
        <w:rPr>
          <w:lang w:val="en-US"/>
        </w:rPr>
        <w:t>, socialistic model of triple Helix</w:t>
      </w:r>
      <w:r w:rsidR="0077041C">
        <w:rPr>
          <w:lang w:val="en-US"/>
        </w:rPr>
        <w:t>, with the government having</w:t>
      </w:r>
      <w:r w:rsidR="008F75CE">
        <w:rPr>
          <w:lang w:val="en-US"/>
        </w:rPr>
        <w:t xml:space="preserve"> a dominant force in the system. Government in Odense Robotics has a dominant role for the current cluster development that is characterized by intense n</w:t>
      </w:r>
      <w:r w:rsidR="0077041C">
        <w:rPr>
          <w:lang w:val="en-US"/>
        </w:rPr>
        <w:t xml:space="preserve">ew businesses and </w:t>
      </w:r>
      <w:r w:rsidR="008F75CE">
        <w:rPr>
          <w:lang w:val="en-US"/>
        </w:rPr>
        <w:t>creation</w:t>
      </w:r>
      <w:r w:rsidR="0077041C">
        <w:rPr>
          <w:lang w:val="en-US"/>
        </w:rPr>
        <w:t xml:space="preserve"> of organizations</w:t>
      </w:r>
      <w:r w:rsidR="008F75CE">
        <w:rPr>
          <w:lang w:val="en-US"/>
        </w:rPr>
        <w:t>.</w:t>
      </w:r>
      <w:r w:rsidR="0077041C">
        <w:rPr>
          <w:lang w:val="en-US"/>
        </w:rPr>
        <w:t xml:space="preserve"> This dominant role provides a </w:t>
      </w:r>
      <w:r w:rsidR="008F75CE" w:rsidRPr="0077041C">
        <w:rPr>
          <w:i/>
          <w:lang w:val="en-US"/>
        </w:rPr>
        <w:t>b</w:t>
      </w:r>
      <w:r w:rsidR="0077041C" w:rsidRPr="0077041C">
        <w:rPr>
          <w:i/>
          <w:lang w:val="en-US"/>
        </w:rPr>
        <w:t>ottom-up</w:t>
      </w:r>
      <w:r w:rsidR="0077041C">
        <w:rPr>
          <w:lang w:val="en-US"/>
        </w:rPr>
        <w:t xml:space="preserve"> and </w:t>
      </w:r>
      <w:r w:rsidR="0077041C" w:rsidRPr="0077041C">
        <w:rPr>
          <w:i/>
          <w:lang w:val="en-US"/>
        </w:rPr>
        <w:t>top-to-bottom</w:t>
      </w:r>
      <w:r w:rsidR="008F75CE">
        <w:rPr>
          <w:lang w:val="en-US"/>
        </w:rPr>
        <w:t xml:space="preserve"> opportunity for innovation</w:t>
      </w:r>
      <w:r w:rsidR="0077041C">
        <w:rPr>
          <w:lang w:val="en-US"/>
        </w:rPr>
        <w:t>,</w:t>
      </w:r>
      <w:r w:rsidR="008F75CE">
        <w:rPr>
          <w:lang w:val="en-US"/>
        </w:rPr>
        <w:t xml:space="preserve"> but the state is indirectly involved in the implementation of the policy. For the implementation</w:t>
      </w:r>
      <w:r w:rsidR="0077041C">
        <w:rPr>
          <w:lang w:val="en-US"/>
        </w:rPr>
        <w:t>,</w:t>
      </w:r>
      <w:r w:rsidR="008F75CE">
        <w:rPr>
          <w:lang w:val="en-US"/>
        </w:rPr>
        <w:t xml:space="preserve"> the state creates IFCs or financi</w:t>
      </w:r>
      <w:r w:rsidR="0077041C">
        <w:rPr>
          <w:lang w:val="en-US"/>
        </w:rPr>
        <w:t>ng organizations that distribute</w:t>
      </w:r>
      <w:r w:rsidR="008F75CE">
        <w:rPr>
          <w:lang w:val="en-US"/>
        </w:rPr>
        <w:t xml:space="preserve"> policies, money and projects into the sys</w:t>
      </w:r>
      <w:r w:rsidR="0077041C">
        <w:rPr>
          <w:lang w:val="en-US"/>
        </w:rPr>
        <w:t>tem.</w:t>
      </w:r>
    </w:p>
    <w:p w14:paraId="33279E2D" w14:textId="0ED618E4" w:rsidR="00F30E90" w:rsidRDefault="00F30E90" w:rsidP="00A15714">
      <w:pPr>
        <w:spacing w:line="360" w:lineRule="auto"/>
        <w:rPr>
          <w:lang w:val="en-US"/>
        </w:rPr>
      </w:pPr>
      <w:r>
        <w:rPr>
          <w:lang w:val="en-US"/>
        </w:rPr>
        <w:t xml:space="preserve">Odense Robotics </w:t>
      </w:r>
      <w:r w:rsidR="0077041C">
        <w:rPr>
          <w:lang w:val="en-US"/>
        </w:rPr>
        <w:t>cluster is in a developing stage,</w:t>
      </w:r>
      <w:r>
        <w:rPr>
          <w:lang w:val="en-US"/>
        </w:rPr>
        <w:t xml:space="preserve"> where new businesses and organizations are </w:t>
      </w:r>
      <w:r w:rsidR="0077041C">
        <w:rPr>
          <w:lang w:val="en-US"/>
        </w:rPr>
        <w:t>establishing around r</w:t>
      </w:r>
      <w:r w:rsidR="004D2747">
        <w:rPr>
          <w:lang w:val="en-US"/>
        </w:rPr>
        <w:t>obot technologies in Odense.</w:t>
      </w:r>
      <w:r w:rsidR="0077041C">
        <w:rPr>
          <w:lang w:val="en-US"/>
        </w:rPr>
        <w:t xml:space="preserve"> Startup companies communicate the growth potential,</w:t>
      </w:r>
      <w:r w:rsidR="004D2747">
        <w:rPr>
          <w:lang w:val="en-US"/>
        </w:rPr>
        <w:t xml:space="preserve"> trying to commercialize innovations around Robotics. At an early stage, those organizations need support for growth and the state has strong position in supporting young organizations. This is</w:t>
      </w:r>
      <w:r w:rsidR="0077041C">
        <w:rPr>
          <w:lang w:val="en-US"/>
        </w:rPr>
        <w:t xml:space="preserve"> another </w:t>
      </w:r>
      <w:r w:rsidR="004D2747">
        <w:rPr>
          <w:lang w:val="en-US"/>
        </w:rPr>
        <w:t>reason</w:t>
      </w:r>
      <w:r w:rsidR="0077041C">
        <w:rPr>
          <w:lang w:val="en-US"/>
        </w:rPr>
        <w:t xml:space="preserve"> why</w:t>
      </w:r>
      <w:r w:rsidR="004D2747">
        <w:rPr>
          <w:lang w:val="en-US"/>
        </w:rPr>
        <w:t xml:space="preserve"> I give a dominant role to the state in the O</w:t>
      </w:r>
      <w:r w:rsidR="005022CB">
        <w:rPr>
          <w:lang w:val="en-US"/>
        </w:rPr>
        <w:t xml:space="preserve">dense </w:t>
      </w:r>
      <w:proofErr w:type="spellStart"/>
      <w:r w:rsidR="005022CB">
        <w:rPr>
          <w:lang w:val="en-US"/>
        </w:rPr>
        <w:t>Ro</w:t>
      </w:r>
      <w:r w:rsidR="0077041C">
        <w:rPr>
          <w:lang w:val="en-US"/>
        </w:rPr>
        <w:t>botis</w:t>
      </w:r>
      <w:proofErr w:type="spellEnd"/>
      <w:r w:rsidR="0077041C">
        <w:rPr>
          <w:lang w:val="en-US"/>
        </w:rPr>
        <w:t xml:space="preserve"> cluster actors formation: the state’s early support of emerging companies.</w:t>
      </w:r>
    </w:p>
    <w:p w14:paraId="11EBEF0E" w14:textId="335657B3" w:rsidR="00704350" w:rsidRDefault="008A2CB5" w:rsidP="00A15714">
      <w:pPr>
        <w:spacing w:line="360" w:lineRule="auto"/>
        <w:rPr>
          <w:lang w:val="en-US"/>
        </w:rPr>
      </w:pPr>
      <w:r>
        <w:rPr>
          <w:lang w:val="en-US"/>
        </w:rPr>
        <w:t xml:space="preserve">The cluster is situated in the sectoral sphere of the </w:t>
      </w:r>
      <w:r w:rsidR="00BE3BF4">
        <w:rPr>
          <w:lang w:val="en-US"/>
        </w:rPr>
        <w:t>state that</w:t>
      </w:r>
      <w:r>
        <w:rPr>
          <w:lang w:val="en-US"/>
        </w:rPr>
        <w:t xml:space="preserve"> represents the city of Odense</w:t>
      </w:r>
      <w:r w:rsidR="00BE3BF4">
        <w:rPr>
          <w:lang w:val="en-US"/>
        </w:rPr>
        <w:t>,</w:t>
      </w:r>
      <w:r>
        <w:rPr>
          <w:lang w:val="en-US"/>
        </w:rPr>
        <w:t xml:space="preserve"> showing where the c</w:t>
      </w:r>
      <w:r w:rsidR="00BE3BF4">
        <w:rPr>
          <w:lang w:val="en-US"/>
        </w:rPr>
        <w:t>luster core lays</w:t>
      </w:r>
      <w:r>
        <w:rPr>
          <w:lang w:val="en-US"/>
        </w:rPr>
        <w:t xml:space="preserve">. </w:t>
      </w:r>
      <w:r w:rsidR="00BE3BF4">
        <w:rPr>
          <w:lang w:val="en-US"/>
        </w:rPr>
        <w:t>This fact was also represented</w:t>
      </w:r>
      <w:r w:rsidR="005022CB">
        <w:rPr>
          <w:lang w:val="en-US"/>
        </w:rPr>
        <w:t xml:space="preserve"> in the snowbal</w:t>
      </w:r>
      <w:r w:rsidR="00BE3BF4">
        <w:rPr>
          <w:lang w:val="en-US"/>
        </w:rPr>
        <w:t>l sampling method that I used in order</w:t>
      </w:r>
      <w:r w:rsidR="005022CB">
        <w:rPr>
          <w:lang w:val="en-US"/>
        </w:rPr>
        <w:t xml:space="preserve"> to collect my data. The cluster is structured organizationally around the city of Odense and the geographical tringle of the </w:t>
      </w:r>
      <w:r w:rsidR="00873743">
        <w:rPr>
          <w:lang w:val="en-US"/>
        </w:rPr>
        <w:t xml:space="preserve">SDU, </w:t>
      </w:r>
      <w:proofErr w:type="spellStart"/>
      <w:r w:rsidR="00291E4B">
        <w:rPr>
          <w:lang w:val="en-US"/>
        </w:rPr>
        <w:t>Forskerparken</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w:t>
      </w:r>
      <w:r w:rsidR="00BE3BF4">
        <w:rPr>
          <w:lang w:val="en-US"/>
        </w:rPr>
        <w:t xml:space="preserve"> be the heart of the ecosystem.</w:t>
      </w:r>
    </w:p>
    <w:p w14:paraId="233EA33C" w14:textId="0A7B5996" w:rsidR="00704350" w:rsidRDefault="00873743" w:rsidP="00A15714">
      <w:pPr>
        <w:spacing w:line="360" w:lineRule="auto"/>
        <w:rPr>
          <w:lang w:val="en-US"/>
        </w:rPr>
      </w:pPr>
      <w:r>
        <w:rPr>
          <w:lang w:val="en-US"/>
        </w:rPr>
        <w:t>I find that the actors have the tendency to jump out of the cluster’s core as a sign of dev</w:t>
      </w:r>
      <w:r w:rsidR="00BE3BF4">
        <w:rPr>
          <w:lang w:val="en-US"/>
        </w:rPr>
        <w:t>elopment. Companies hosted in the OR startup hub have the tendency to</w:t>
      </w:r>
      <w:r>
        <w:rPr>
          <w:lang w:val="en-US"/>
        </w:rPr>
        <w:t xml:space="preserve"> grow</w:t>
      </w:r>
      <w:r w:rsidR="00BE3BF4">
        <w:rPr>
          <w:lang w:val="en-US"/>
        </w:rPr>
        <w:t xml:space="preserve"> internally</w:t>
      </w:r>
      <w:r>
        <w:rPr>
          <w:lang w:val="en-US"/>
        </w:rPr>
        <w:t xml:space="preserve"> around the cluster</w:t>
      </w:r>
      <w:r w:rsidR="00BE3BF4">
        <w:rPr>
          <w:lang w:val="en-US"/>
        </w:rPr>
        <w:t>’s</w:t>
      </w:r>
      <w:r>
        <w:rPr>
          <w:lang w:val="en-US"/>
        </w:rPr>
        <w:t xml:space="preserve"> core</w:t>
      </w:r>
      <w:r w:rsidR="00BE3BF4">
        <w:rPr>
          <w:lang w:val="en-US"/>
        </w:rPr>
        <w:t>, benefiting</w:t>
      </w:r>
      <w:r>
        <w:rPr>
          <w:lang w:val="en-US"/>
        </w:rPr>
        <w:t xml:space="preserve"> </w:t>
      </w:r>
      <w:r w:rsidR="00BE3BF4">
        <w:rPr>
          <w:lang w:val="en-US"/>
        </w:rPr>
        <w:t>from the</w:t>
      </w:r>
      <w:r>
        <w:rPr>
          <w:lang w:val="en-US"/>
        </w:rPr>
        <w:t xml:space="preserve"> availability of resources in this </w:t>
      </w:r>
      <w:r w:rsidR="00BE3BF4">
        <w:rPr>
          <w:lang w:val="en-US"/>
        </w:rPr>
        <w:t xml:space="preserve">position. However, signs of development will </w:t>
      </w:r>
      <w:r w:rsidR="00BE3BF4">
        <w:rPr>
          <w:lang w:val="en-US"/>
        </w:rPr>
        <w:lastRenderedPageBreak/>
        <w:t>arise when companies exit the core and explore outwards.</w:t>
      </w:r>
      <w:r w:rsidR="007D2464">
        <w:rPr>
          <w:lang w:val="en-US"/>
        </w:rPr>
        <w:t xml:space="preserve"> The main purpose is to grow</w:t>
      </w:r>
      <w:r>
        <w:rPr>
          <w:lang w:val="en-US"/>
        </w:rPr>
        <w:t xml:space="preserve"> internationally</w:t>
      </w:r>
      <w:r w:rsidR="007D2464">
        <w:rPr>
          <w:lang w:val="en-US"/>
        </w:rPr>
        <w:t>, as global success will result in</w:t>
      </w:r>
      <w:r>
        <w:rPr>
          <w:lang w:val="en-US"/>
        </w:rPr>
        <w:t xml:space="preserve"> value for the organization and the society. </w:t>
      </w:r>
      <w:r w:rsidR="007D2464">
        <w:rPr>
          <w:lang w:val="en-US"/>
        </w:rPr>
        <w:t xml:space="preserve">According to Steno (2016), </w:t>
      </w:r>
      <w:r w:rsidR="002932E3">
        <w:rPr>
          <w:lang w:val="en-US"/>
        </w:rPr>
        <w:t>from</w:t>
      </w:r>
      <w:r w:rsidR="007D2464">
        <w:rPr>
          <w:lang w:val="en-US"/>
        </w:rPr>
        <w:t xml:space="preserve"> the</w:t>
      </w:r>
      <w:r w:rsidR="002932E3">
        <w:rPr>
          <w:lang w:val="en-US"/>
        </w:rPr>
        <w:t xml:space="preserve"> </w:t>
      </w:r>
      <w:r w:rsidR="007D2464">
        <w:rPr>
          <w:lang w:val="en-US"/>
        </w:rPr>
        <w:t xml:space="preserve">$285 million </w:t>
      </w:r>
      <w:r w:rsidR="002932E3">
        <w:rPr>
          <w:lang w:val="en-US"/>
        </w:rPr>
        <w:t>UR exit money</w:t>
      </w:r>
      <w:r w:rsidR="007D2464">
        <w:rPr>
          <w:lang w:val="en-US"/>
        </w:rPr>
        <w:t xml:space="preserve">, $210 million </w:t>
      </w:r>
      <w:r w:rsidR="002932E3">
        <w:rPr>
          <w:lang w:val="en-US"/>
        </w:rPr>
        <w:t xml:space="preserve">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w:t>
      </w:r>
      <w:r w:rsidR="007D2464">
        <w:rPr>
          <w:lang w:val="en-US"/>
        </w:rPr>
        <w:t>(</w:t>
      </w:r>
      <w:r w:rsidR="002932E3">
        <w:rPr>
          <w:lang w:val="en-US"/>
        </w:rPr>
        <w:t>the company’s</w:t>
      </w:r>
      <w:r w:rsidR="007D2464">
        <w:rPr>
          <w:lang w:val="en-US"/>
        </w:rPr>
        <w:t xml:space="preserve"> former</w:t>
      </w:r>
      <w:r w:rsidR="002932E3">
        <w:rPr>
          <w:lang w:val="en-US"/>
        </w:rPr>
        <w:t xml:space="preserve"> CEO</w:t>
      </w:r>
      <w:r w:rsidR="007D2464">
        <w:rPr>
          <w:lang w:val="en-US"/>
        </w:rPr>
        <w:t>): b</w:t>
      </w:r>
      <w:r w:rsidR="002932E3">
        <w:rPr>
          <w:lang w:val="en-US"/>
        </w:rPr>
        <w:t xml:space="preserve">oth individuals and state benefitted </w:t>
      </w:r>
      <w:r w:rsidR="004477E0">
        <w:rPr>
          <w:lang w:val="en-US"/>
        </w:rPr>
        <w:t>from</w:t>
      </w:r>
      <w:r w:rsidR="002932E3">
        <w:rPr>
          <w:lang w:val="en-US"/>
        </w:rPr>
        <w:t xml:space="preserve"> the transaction</w:t>
      </w:r>
      <w:r w:rsidR="007D2464">
        <w:rPr>
          <w:lang w:val="en-US"/>
        </w:rPr>
        <w:t>. In addition, the</w:t>
      </w:r>
      <w:r w:rsidR="002932E3">
        <w:rPr>
          <w:lang w:val="en-US"/>
        </w:rPr>
        <w:t xml:space="preserve"> two co-founders of the c</w:t>
      </w:r>
      <w:r w:rsidR="007D2464">
        <w:rPr>
          <w:lang w:val="en-US"/>
        </w:rPr>
        <w:t>ompany shared about $28 million</w:t>
      </w:r>
      <w:r w:rsidR="002932E3">
        <w:rPr>
          <w:lang w:val="en-US"/>
        </w:rPr>
        <w:t>.</w:t>
      </w:r>
      <w:r w:rsidR="00704350">
        <w:rPr>
          <w:lang w:val="en-US"/>
        </w:rPr>
        <w:t xml:space="preserve"> The company started in the triangle inside SDU</w:t>
      </w:r>
      <w:r w:rsidR="007D2464">
        <w:rPr>
          <w:lang w:val="en-US"/>
        </w:rPr>
        <w:t>,</w:t>
      </w:r>
      <w:r w:rsidR="00704350">
        <w:rPr>
          <w:lang w:val="en-US"/>
        </w:rPr>
        <w:t xml:space="preserve"> moved to th</w:t>
      </w:r>
      <w:r w:rsidR="007D2464">
        <w:rPr>
          <w:lang w:val="en-US"/>
        </w:rPr>
        <w:t>e regional layer when it was financed by</w:t>
      </w:r>
      <w:r w:rsidR="00704350">
        <w:rPr>
          <w:lang w:val="en-US"/>
        </w:rPr>
        <w:t xml:space="preserve"> </w:t>
      </w:r>
      <w:r w:rsidR="007D2464">
        <w:rPr>
          <w:lang w:val="en-US"/>
        </w:rPr>
        <w:t>SDTI, and jumped into the national Danish Growth F</w:t>
      </w:r>
      <w:r w:rsidR="00704350">
        <w:rPr>
          <w:lang w:val="en-US"/>
        </w:rPr>
        <w:t xml:space="preserve">und. This route </w:t>
      </w:r>
      <w:r w:rsidR="007D2464">
        <w:rPr>
          <w:lang w:val="en-US"/>
        </w:rPr>
        <w:t>was established as a result</w:t>
      </w:r>
      <w:r w:rsidR="00704350">
        <w:rPr>
          <w:lang w:val="en-US"/>
        </w:rPr>
        <w:t xml:space="preserve"> of the global success of the company as now public entities</w:t>
      </w:r>
      <w:r w:rsidR="007D2464">
        <w:rPr>
          <w:lang w:val="en-US"/>
        </w:rPr>
        <w:t xml:space="preserve"> hold no shares in the company.</w:t>
      </w:r>
    </w:p>
    <w:p w14:paraId="350902A6" w14:textId="4D9FAFBC" w:rsidR="00704350" w:rsidRDefault="00704350" w:rsidP="00A15714">
      <w:pPr>
        <w:spacing w:line="360" w:lineRule="auto"/>
        <w:rPr>
          <w:lang w:val="en-US"/>
        </w:rPr>
      </w:pPr>
      <w:r>
        <w:rPr>
          <w:lang w:val="en-US"/>
        </w:rPr>
        <w:t xml:space="preserve">Overall, </w:t>
      </w:r>
      <w:r w:rsidR="007D2464">
        <w:rPr>
          <w:lang w:val="en-US"/>
        </w:rPr>
        <w:t>Odense Robotics</w:t>
      </w:r>
      <w:r w:rsidR="00245520">
        <w:rPr>
          <w:lang w:val="en-US"/>
        </w:rPr>
        <w:t xml:space="preserve"> is a developing cluster that includes different stakeholders. The dynamic environment around knowledge-based technologies and innovation in the Danish nation makes the government’s </w:t>
      </w:r>
      <w:r w:rsidR="00E91237">
        <w:rPr>
          <w:lang w:val="en-US"/>
        </w:rPr>
        <w:t xml:space="preserve">position superior in the </w:t>
      </w:r>
      <w:r w:rsidR="007D2464">
        <w:rPr>
          <w:lang w:val="en-US"/>
        </w:rPr>
        <w:t>structure</w:t>
      </w:r>
      <w:r w:rsidR="00E91237">
        <w:rPr>
          <w:lang w:val="en-US"/>
        </w:rPr>
        <w:t xml:space="preserve"> of the cluster</w:t>
      </w:r>
      <w:r w:rsidR="007D2464">
        <w:rPr>
          <w:lang w:val="en-US"/>
        </w:rPr>
        <w:t>.</w:t>
      </w:r>
      <w:r w:rsidR="00E91237">
        <w:rPr>
          <w:lang w:val="en-US"/>
        </w:rPr>
        <w:t xml:space="preserve"> </w:t>
      </w:r>
      <w:r w:rsidR="000F63B9">
        <w:rPr>
          <w:lang w:val="en-US"/>
        </w:rPr>
        <w:t xml:space="preserve">The state is becoming </w:t>
      </w:r>
      <w:r w:rsidR="00E91237">
        <w:rPr>
          <w:lang w:val="en-US"/>
        </w:rPr>
        <w:t>the</w:t>
      </w:r>
      <w:r w:rsidR="007D2464">
        <w:rPr>
          <w:lang w:val="en-US"/>
        </w:rPr>
        <w:t xml:space="preserve"> </w:t>
      </w:r>
      <w:proofErr w:type="spellStart"/>
      <w:r w:rsidR="007D2464" w:rsidRPr="007D2464">
        <w:rPr>
          <w:i/>
          <w:lang w:val="en-US"/>
        </w:rPr>
        <w:t>f</w:t>
      </w:r>
      <w:r w:rsidR="00245520" w:rsidRPr="007D2464">
        <w:rPr>
          <w:i/>
          <w:lang w:val="en-US"/>
        </w:rPr>
        <w:t>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w:t>
      </w:r>
      <w:r w:rsidR="007D2464">
        <w:rPr>
          <w:lang w:val="en-US"/>
        </w:rPr>
        <w:t>IFCs and Financing organizations. F</w:t>
      </w:r>
      <w:r w:rsidR="00E91237">
        <w:rPr>
          <w:lang w:val="en-US"/>
        </w:rPr>
        <w:t>or the study</w:t>
      </w:r>
      <w:r w:rsidR="007D2464">
        <w:rPr>
          <w:lang w:val="en-US"/>
        </w:rPr>
        <w:t>,</w:t>
      </w:r>
      <w:r w:rsidR="00E91237">
        <w:rPr>
          <w:lang w:val="en-US"/>
        </w:rPr>
        <w:t xml:space="preserve"> those are the main player</w:t>
      </w:r>
      <w:r w:rsidR="000F63B9">
        <w:rPr>
          <w:lang w:val="en-US"/>
        </w:rPr>
        <w:t>s that can develop the cluster. They</w:t>
      </w:r>
      <w:r w:rsidR="00E91237">
        <w:rPr>
          <w:lang w:val="en-US"/>
        </w:rPr>
        <w:t xml:space="preserve"> have equal and str</w:t>
      </w:r>
      <w:r w:rsidR="000F63B9">
        <w:rPr>
          <w:lang w:val="en-US"/>
        </w:rPr>
        <w:t xml:space="preserve">ong importance in the cluster and the diversity of competences that they collect can </w:t>
      </w:r>
      <w:r w:rsidR="007D2464">
        <w:rPr>
          <w:lang w:val="en-US"/>
        </w:rPr>
        <w:t xml:space="preserve">further </w:t>
      </w:r>
      <w:r w:rsidR="000F63B9">
        <w:rPr>
          <w:lang w:val="en-US"/>
        </w:rPr>
        <w:t>exploit the cluster’s ability to innovate and grow.</w:t>
      </w:r>
    </w:p>
    <w:p w14:paraId="35B76994" w14:textId="77777777" w:rsidR="004477E0" w:rsidRDefault="004477E0" w:rsidP="00416A72">
      <w:pPr>
        <w:pStyle w:val="Heading1"/>
        <w:spacing w:before="120"/>
        <w:rPr>
          <w:lang w:val="en-US"/>
        </w:rPr>
      </w:pPr>
      <w:bookmarkStart w:id="150" w:name="_Toc459977543"/>
      <w:r>
        <w:rPr>
          <w:lang w:val="en-US"/>
        </w:rPr>
        <w:t>5.5.3</w:t>
      </w:r>
      <w:r w:rsidRPr="004477E0">
        <w:rPr>
          <w:lang w:val="en-US"/>
        </w:rPr>
        <w:t xml:space="preserve"> Which frictions foster innovation in Odense Robotics cluster?</w:t>
      </w:r>
      <w:bookmarkEnd w:id="150"/>
    </w:p>
    <w:p w14:paraId="585A3359" w14:textId="4D39240A" w:rsidR="00ED3AFD" w:rsidRDefault="000F63B9" w:rsidP="000F63B9">
      <w:pPr>
        <w:spacing w:line="360" w:lineRule="auto"/>
        <w:rPr>
          <w:lang w:val="en-US"/>
        </w:rPr>
      </w:pPr>
      <w:r>
        <w:rPr>
          <w:lang w:val="en-US"/>
        </w:rPr>
        <w:t>The frictions that foster innov</w:t>
      </w:r>
      <w:r w:rsidR="00416A72">
        <w:rPr>
          <w:lang w:val="en-US"/>
        </w:rPr>
        <w:t>ation in Odense Robotics are divid</w:t>
      </w:r>
      <w:r>
        <w:rPr>
          <w:lang w:val="en-US"/>
        </w:rPr>
        <w:t>ed in</w:t>
      </w:r>
      <w:r w:rsidR="00416A72">
        <w:rPr>
          <w:lang w:val="en-US"/>
        </w:rPr>
        <w:t>to two categories: t</w:t>
      </w:r>
      <w:r>
        <w:rPr>
          <w:lang w:val="en-US"/>
        </w:rPr>
        <w:t xml:space="preserve">he frictions that produce innovation </w:t>
      </w:r>
      <w:r w:rsidR="00416A72">
        <w:rPr>
          <w:lang w:val="en-US"/>
        </w:rPr>
        <w:t>from</w:t>
      </w:r>
      <w:r>
        <w:rPr>
          <w:lang w:val="en-US"/>
        </w:rPr>
        <w:t xml:space="preserve"> technology </w:t>
      </w:r>
      <w:r w:rsidR="00B302F4">
        <w:rPr>
          <w:lang w:val="en-US"/>
        </w:rPr>
        <w:t>and the frictions that make</w:t>
      </w:r>
      <w:r>
        <w:rPr>
          <w:lang w:val="en-US"/>
        </w:rPr>
        <w:t xml:space="preserve"> </w:t>
      </w:r>
      <w:r w:rsidR="00416A72">
        <w:rPr>
          <w:lang w:val="en-US"/>
        </w:rPr>
        <w:t>the innovation a commercialized success</w:t>
      </w:r>
      <w:r>
        <w:rPr>
          <w:lang w:val="en-US"/>
        </w:rPr>
        <w:t>.</w:t>
      </w:r>
    </w:p>
    <w:p w14:paraId="1770BC58" w14:textId="5B061323" w:rsidR="00A15714" w:rsidRDefault="000F63B9" w:rsidP="000F63B9">
      <w:pPr>
        <w:spacing w:line="360" w:lineRule="auto"/>
        <w:rPr>
          <w:lang w:val="en-US"/>
        </w:rPr>
      </w:pPr>
      <w:r>
        <w:rPr>
          <w:lang w:val="en-US"/>
        </w:rPr>
        <w:t>The interactions that foster innovation are explained with the Tri</w:t>
      </w:r>
      <w:r w:rsidR="00416A72">
        <w:rPr>
          <w:lang w:val="en-US"/>
        </w:rPr>
        <w:t>ple Helix model and cover</w:t>
      </w:r>
      <w:r>
        <w:rPr>
          <w:lang w:val="en-US"/>
        </w:rPr>
        <w:t xml:space="preserve"> the area that the helices create when spinning. </w:t>
      </w:r>
      <w:r w:rsidR="002858E2">
        <w:rPr>
          <w:lang w:val="en-US"/>
        </w:rPr>
        <w:t>None of the interviewees had monomeric relationships when</w:t>
      </w:r>
      <w:r w:rsidR="00416A72">
        <w:rPr>
          <w:lang w:val="en-US"/>
        </w:rPr>
        <w:t xml:space="preserve"> it</w:t>
      </w:r>
      <w:r w:rsidR="002858E2">
        <w:rPr>
          <w:lang w:val="en-US"/>
        </w:rPr>
        <w:t xml:space="preserve"> comes to innovation in the cluster and many organizatio</w:t>
      </w:r>
      <w:r w:rsidR="00416A72">
        <w:rPr>
          <w:lang w:val="en-US"/>
        </w:rPr>
        <w:t>ns were positioned into the t</w:t>
      </w:r>
      <w:r w:rsidR="002858E2">
        <w:rPr>
          <w:lang w:val="en-US"/>
        </w:rPr>
        <w:t>rilateral space in the</w:t>
      </w:r>
      <w:r w:rsidR="002858E2" w:rsidRPr="00416A72">
        <w:rPr>
          <w:color w:val="FF0000"/>
          <w:lang w:val="en-US"/>
        </w:rPr>
        <w:t xml:space="preserve"> </w:t>
      </w:r>
      <w:r w:rsidR="00416A72" w:rsidRPr="00416A72">
        <w:rPr>
          <w:color w:val="FF0000"/>
          <w:lang w:val="en-US"/>
        </w:rPr>
        <w:fldChar w:fldCharType="begin"/>
      </w:r>
      <w:r w:rsidR="00416A72" w:rsidRPr="00416A72">
        <w:rPr>
          <w:color w:val="FF0000"/>
          <w:lang w:val="en-US"/>
        </w:rPr>
        <w:instrText xml:space="preserve"> REF _Ref460407600 \h </w:instrText>
      </w:r>
      <w:r w:rsidR="00416A72" w:rsidRPr="00416A72">
        <w:rPr>
          <w:color w:val="FF0000"/>
          <w:lang w:val="en-US"/>
        </w:rPr>
      </w:r>
      <w:r w:rsidR="00416A72" w:rsidRPr="00416A72">
        <w:rPr>
          <w:color w:val="FF0000"/>
          <w:lang w:val="en-US"/>
        </w:rPr>
        <w:fldChar w:fldCharType="separate"/>
      </w:r>
      <w:r w:rsidR="00416A72" w:rsidRPr="00416A72">
        <w:rPr>
          <w:color w:val="FF0000"/>
          <w:lang w:val="en-US"/>
        </w:rPr>
        <w:t xml:space="preserve">Figure </w:t>
      </w:r>
      <w:r w:rsidR="00416A72" w:rsidRPr="00416A72">
        <w:rPr>
          <w:noProof/>
          <w:color w:val="FF0000"/>
          <w:lang w:val="en-US"/>
        </w:rPr>
        <w:t>15</w:t>
      </w:r>
      <w:r w:rsidR="00416A72" w:rsidRPr="00416A72">
        <w:rPr>
          <w:color w:val="FF0000"/>
          <w:lang w:val="en-US"/>
        </w:rPr>
        <w:fldChar w:fldCharType="end"/>
      </w:r>
      <w:r w:rsidR="002858E2">
        <w:rPr>
          <w:lang w:val="en-US"/>
        </w:rPr>
        <w:t>. No m</w:t>
      </w:r>
      <w:r w:rsidR="00416A72">
        <w:rPr>
          <w:lang w:val="en-US"/>
        </w:rPr>
        <w:t>atter who is giving the push,</w:t>
      </w:r>
      <w:r w:rsidR="002858E2">
        <w:rPr>
          <w:lang w:val="en-US"/>
        </w:rPr>
        <w:t xml:space="preserve"> University, Industry</w:t>
      </w:r>
      <w:r w:rsidR="00416A72">
        <w:rPr>
          <w:lang w:val="en-US"/>
        </w:rPr>
        <w:t>,</w:t>
      </w:r>
      <w:r w:rsidR="002858E2">
        <w:rPr>
          <w:lang w:val="en-US"/>
        </w:rPr>
        <w:t xml:space="preserve"> and State</w:t>
      </w:r>
      <w:r w:rsidR="00B302F4" w:rsidRPr="00B302F4">
        <w:rPr>
          <w:lang w:val="en-US"/>
        </w:rPr>
        <w:t xml:space="preserve"> </w:t>
      </w:r>
      <w:r w:rsidR="00AD7891">
        <w:rPr>
          <w:lang w:val="en-US"/>
        </w:rPr>
        <w:t>interaction</w:t>
      </w:r>
      <w:r w:rsidR="00416A72">
        <w:rPr>
          <w:lang w:val="en-US"/>
        </w:rPr>
        <w:t>s</w:t>
      </w:r>
      <w:r w:rsidR="00AD7891" w:rsidRPr="00AD7891">
        <w:rPr>
          <w:lang w:val="en-US"/>
        </w:rPr>
        <w:t xml:space="preserve"> </w:t>
      </w:r>
      <w:r w:rsidR="002858E2">
        <w:rPr>
          <w:lang w:val="en-US"/>
        </w:rPr>
        <w:t>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public</w:t>
      </w:r>
      <w:r w:rsidR="00416A72">
        <w:rPr>
          <w:lang w:val="en-US"/>
        </w:rPr>
        <w:t>,</w:t>
      </w:r>
      <w:r w:rsidR="002858E2">
        <w:rPr>
          <w:lang w:val="en-US"/>
        </w:rPr>
        <w:t xml:space="preserve"> </w:t>
      </w:r>
      <w:r w:rsidR="00ED3AFD">
        <w:rPr>
          <w:lang w:val="en-US"/>
        </w:rPr>
        <w:t xml:space="preserve">and </w:t>
      </w:r>
      <w:r w:rsidR="00416A72">
        <w:rPr>
          <w:lang w:val="en-US"/>
        </w:rPr>
        <w:t>private-p</w:t>
      </w:r>
      <w:r w:rsidR="00ED3AFD">
        <w:rPr>
          <w:lang w:val="en-US"/>
        </w:rPr>
        <w:t xml:space="preserve">ublic </w:t>
      </w:r>
      <w:r w:rsidR="002858E2">
        <w:rPr>
          <w:lang w:val="en-US"/>
        </w:rPr>
        <w:t xml:space="preserve">actors </w:t>
      </w:r>
      <w:r w:rsidR="00ED3AFD">
        <w:rPr>
          <w:lang w:val="en-US"/>
        </w:rPr>
        <w:t xml:space="preserve">are positioned inside the innovation </w:t>
      </w:r>
      <w:r w:rsidR="00416A72">
        <w:rPr>
          <w:lang w:val="en-US"/>
        </w:rPr>
        <w:t>c</w:t>
      </w:r>
      <w:r w:rsidR="00ED3AFD">
        <w:rPr>
          <w:lang w:val="en-US"/>
        </w:rPr>
        <w:t xml:space="preserve">ycle in </w:t>
      </w:r>
      <w:r w:rsidR="00416A72" w:rsidRPr="00416A72">
        <w:rPr>
          <w:color w:val="FF0000"/>
          <w:lang w:val="en-US"/>
        </w:rPr>
        <w:fldChar w:fldCharType="begin"/>
      </w:r>
      <w:r w:rsidR="00416A72" w:rsidRPr="00416A72">
        <w:rPr>
          <w:color w:val="FF0000"/>
          <w:lang w:val="en-US"/>
        </w:rPr>
        <w:instrText xml:space="preserve"> REF _Ref460407600 \h </w:instrText>
      </w:r>
      <w:r w:rsidR="00416A72" w:rsidRPr="00416A72">
        <w:rPr>
          <w:color w:val="FF0000"/>
          <w:lang w:val="en-US"/>
        </w:rPr>
      </w:r>
      <w:r w:rsidR="00416A72" w:rsidRPr="00416A72">
        <w:rPr>
          <w:color w:val="FF0000"/>
          <w:lang w:val="en-US"/>
        </w:rPr>
        <w:fldChar w:fldCharType="separate"/>
      </w:r>
      <w:r w:rsidR="00416A72" w:rsidRPr="00416A72">
        <w:rPr>
          <w:color w:val="FF0000"/>
          <w:lang w:val="en-US"/>
        </w:rPr>
        <w:t xml:space="preserve">Figure </w:t>
      </w:r>
      <w:r w:rsidR="00416A72" w:rsidRPr="00416A72">
        <w:rPr>
          <w:noProof/>
          <w:color w:val="FF0000"/>
          <w:lang w:val="en-US"/>
        </w:rPr>
        <w:t>15</w:t>
      </w:r>
      <w:r w:rsidR="00416A72" w:rsidRPr="00416A72">
        <w:rPr>
          <w:color w:val="FF0000"/>
          <w:lang w:val="en-US"/>
        </w:rPr>
        <w:fldChar w:fldCharType="end"/>
      </w:r>
      <w:r w:rsidR="00416A72" w:rsidRPr="00416A72">
        <w:rPr>
          <w:color w:val="FF0000"/>
          <w:lang w:val="en-US"/>
        </w:rPr>
        <w:t xml:space="preserve"> </w:t>
      </w:r>
      <w:r w:rsidR="00ED3AFD">
        <w:rPr>
          <w:lang w:val="en-US"/>
        </w:rPr>
        <w:t xml:space="preserve">such as </w:t>
      </w:r>
      <w:r w:rsidR="00416A72">
        <w:rPr>
          <w:lang w:val="en-US"/>
        </w:rPr>
        <w:t>IFCs</w:t>
      </w:r>
      <w:r w:rsidR="00ED3AFD">
        <w:rPr>
          <w:lang w:val="en-US"/>
        </w:rPr>
        <w:t xml:space="preserve"> (that include networks and other clusters, Research and technology organizations and management and services orga</w:t>
      </w:r>
      <w:r w:rsidR="00416A72">
        <w:rPr>
          <w:lang w:val="en-US"/>
        </w:rPr>
        <w:t>nizations and other actors) and f</w:t>
      </w:r>
      <w:r w:rsidR="006B394F">
        <w:rPr>
          <w:lang w:val="en-US"/>
        </w:rPr>
        <w:t>inancing organizations. Those hybrid organizations bridge the gaps between innovation and successful commercialization of ideas.</w:t>
      </w:r>
    </w:p>
    <w:p w14:paraId="5AF63BBB" w14:textId="545F9EBA" w:rsidR="006B394F" w:rsidRDefault="00416A72" w:rsidP="000F63B9">
      <w:pPr>
        <w:spacing w:line="360" w:lineRule="auto"/>
        <w:rPr>
          <w:lang w:val="en-US"/>
        </w:rPr>
      </w:pPr>
      <w:r>
        <w:rPr>
          <w:lang w:val="en-US"/>
        </w:rPr>
        <w:t>Internal knowledge and human resources strengthen the cluster’s search for innovation in the local buzz. Conversely,</w:t>
      </w:r>
      <w:r w:rsidR="006B394F">
        <w:rPr>
          <w:lang w:val="en-US"/>
        </w:rPr>
        <w:t xml:space="preserve">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Pr>
          <w:lang w:val="en-US"/>
        </w:rPr>
        <w:t>usiness internationally.</w:t>
      </w:r>
    </w:p>
    <w:p w14:paraId="335E64E1" w14:textId="5F50C398" w:rsidR="00FE4FDA" w:rsidRPr="00FC2900" w:rsidRDefault="00326634" w:rsidP="000F63B9">
      <w:pPr>
        <w:spacing w:line="360" w:lineRule="auto"/>
        <w:rPr>
          <w:lang w:val="en-US"/>
        </w:rPr>
      </w:pPr>
      <w:r>
        <w:rPr>
          <w:lang w:val="en-US"/>
        </w:rPr>
        <w:t>T</w:t>
      </w:r>
      <w:r w:rsidR="004E1D6B">
        <w:rPr>
          <w:lang w:val="en-US"/>
        </w:rPr>
        <w:t>he</w:t>
      </w:r>
      <w:r>
        <w:rPr>
          <w:lang w:val="en-US"/>
        </w:rPr>
        <w:t xml:space="preserve"> openness in Odense Robotics’ culture </w:t>
      </w:r>
      <w:proofErr w:type="gramStart"/>
      <w:r>
        <w:rPr>
          <w:lang w:val="en-US"/>
        </w:rPr>
        <w:t>allow</w:t>
      </w:r>
      <w:proofErr w:type="gramEnd"/>
      <w:r w:rsidR="00B67F3B">
        <w:rPr>
          <w:lang w:val="en-US"/>
        </w:rPr>
        <w:t xml:space="preserve"> the interactions to occur and develop. Many individuals and organizat</w:t>
      </w:r>
      <w:r>
        <w:rPr>
          <w:lang w:val="en-US"/>
        </w:rPr>
        <w:t>ions operate as knowledge spill</w:t>
      </w:r>
      <w:r w:rsidR="00B67F3B">
        <w:rPr>
          <w:lang w:val="en-US"/>
        </w:rPr>
        <w:t xml:space="preserve">overs keen to collaborate with each other to diffuse </w:t>
      </w:r>
      <w:r>
        <w:rPr>
          <w:lang w:val="en-US"/>
        </w:rPr>
        <w:t>innovation. The environment allows the</w:t>
      </w:r>
      <w:r w:rsidR="00B67F3B">
        <w:rPr>
          <w:lang w:val="en-US"/>
        </w:rPr>
        <w:t xml:space="preserve"> actors to share information and to communicate wit</w:t>
      </w:r>
      <w:r>
        <w:rPr>
          <w:lang w:val="en-US"/>
        </w:rPr>
        <w:t>h an established level of trust</w:t>
      </w:r>
      <w:r w:rsidR="003A01A8">
        <w:rPr>
          <w:lang w:val="en-US"/>
        </w:rPr>
        <w:t>. Only ‘big players’ can afford ha</w:t>
      </w:r>
      <w:r>
        <w:rPr>
          <w:lang w:val="en-US"/>
        </w:rPr>
        <w:t xml:space="preserve">ving secrets that can cause </w:t>
      </w:r>
      <w:r w:rsidR="003A01A8">
        <w:rPr>
          <w:lang w:val="en-US"/>
        </w:rPr>
        <w:t>frictions.</w:t>
      </w:r>
    </w:p>
    <w:p w14:paraId="4750CD73" w14:textId="73592134" w:rsidR="00C930CC" w:rsidRPr="00326634" w:rsidRDefault="00C930CC" w:rsidP="00C930CC">
      <w:pPr>
        <w:keepNext/>
        <w:rPr>
          <w:lang w:val="en-US"/>
        </w:rPr>
      </w:pPr>
    </w:p>
    <w:p w14:paraId="06B1E14A" w14:textId="77777777" w:rsidR="00E833AF" w:rsidRDefault="00E833AF" w:rsidP="000C6267">
      <w:pPr>
        <w:rPr>
          <w:lang w:val="en-US"/>
        </w:rPr>
      </w:pPr>
    </w:p>
    <w:p w14:paraId="36EB932F" w14:textId="1D028C3D" w:rsidR="00AF472A" w:rsidRDefault="00AD7891" w:rsidP="0011078C">
      <w:pPr>
        <w:spacing w:line="360" w:lineRule="auto"/>
        <w:rPr>
          <w:lang w:val="en-US"/>
        </w:rPr>
      </w:pPr>
      <w:r>
        <w:rPr>
          <w:lang w:val="en-US"/>
        </w:rPr>
        <w:t xml:space="preserve">According to the </w:t>
      </w:r>
      <w:r w:rsidR="00326634">
        <w:rPr>
          <w:lang w:val="en-US"/>
        </w:rPr>
        <w:t>analysis Odense Robotics</w:t>
      </w:r>
      <w:r>
        <w:rPr>
          <w:lang w:val="en-US"/>
        </w:rPr>
        <w:t xml:space="preserve"> gathers </w:t>
      </w:r>
      <w:r w:rsidR="00326634">
        <w:rPr>
          <w:lang w:val="en-US"/>
        </w:rPr>
        <w:t xml:space="preserve">the necessary </w:t>
      </w:r>
      <w:r>
        <w:rPr>
          <w:lang w:val="en-US"/>
        </w:rPr>
        <w:t>characteristics for producti</w:t>
      </w:r>
      <w:r w:rsidR="00326634">
        <w:rPr>
          <w:lang w:val="en-US"/>
        </w:rPr>
        <w:t xml:space="preserve">ve interactions for innovation. </w:t>
      </w:r>
      <w:r>
        <w:rPr>
          <w:lang w:val="en-US"/>
        </w:rPr>
        <w:t>Specialists, money</w:t>
      </w:r>
      <w:r w:rsidR="00326634">
        <w:rPr>
          <w:lang w:val="en-US"/>
        </w:rPr>
        <w:t>,</w:t>
      </w:r>
      <w:r>
        <w:rPr>
          <w:lang w:val="en-US"/>
        </w:rPr>
        <w:t xml:space="preserve"> and information are mobile inside the cluster</w:t>
      </w:r>
      <w:r w:rsidR="00326634">
        <w:rPr>
          <w:lang w:val="en-US"/>
        </w:rPr>
        <w:t>, thus</w:t>
      </w:r>
      <w:r>
        <w:rPr>
          <w:lang w:val="en-US"/>
        </w:rPr>
        <w:t xml:space="preserve"> promoting entrepreneurship through business creation. The actors and especially the industry cultivate global ties and bond</w:t>
      </w:r>
      <w:r w:rsidR="00326634">
        <w:rPr>
          <w:lang w:val="en-US"/>
        </w:rPr>
        <w:t>s,</w:t>
      </w:r>
      <w:r>
        <w:rPr>
          <w:lang w:val="en-US"/>
        </w:rPr>
        <w:t xml:space="preserve"> with external stakeholders having global orientation. Young companies are born global in the cluster </w:t>
      </w:r>
      <w:r w:rsidR="008E2159">
        <w:rPr>
          <w:lang w:val="en-US"/>
        </w:rPr>
        <w:t xml:space="preserve">and the openness of the environment allows them to </w:t>
      </w:r>
      <w:r w:rsidR="00326634">
        <w:rPr>
          <w:lang w:val="en-US"/>
        </w:rPr>
        <w:t>aim for</w:t>
      </w:r>
      <w:r w:rsidR="008E2159">
        <w:rPr>
          <w:lang w:val="en-US"/>
        </w:rPr>
        <w:t xml:space="preserve"> international success. Moreover, the incentives and shared values between actors exploit the limits of</w:t>
      </w:r>
      <w:r w:rsidR="007340BC">
        <w:rPr>
          <w:lang w:val="en-US"/>
        </w:rPr>
        <w:t xml:space="preserve"> </w:t>
      </w:r>
      <w:r w:rsidR="008E2159">
        <w:rPr>
          <w:lang w:val="en-US"/>
        </w:rPr>
        <w:t>robotics</w:t>
      </w:r>
      <w:r w:rsidR="00326634">
        <w:rPr>
          <w:lang w:val="en-US"/>
        </w:rPr>
        <w:t>, by using the cluster as a platform and gain</w:t>
      </w:r>
      <w:r w:rsidR="008E2159">
        <w:rPr>
          <w:lang w:val="en-US"/>
        </w:rPr>
        <w:t xml:space="preserve"> prestige.</w:t>
      </w:r>
      <w:bookmarkStart w:id="151" w:name="_Toc457211279"/>
    </w:p>
    <w:p w14:paraId="1758E7F8" w14:textId="6DA12993" w:rsidR="00E17507" w:rsidRDefault="00E17507" w:rsidP="00BB11D4">
      <w:pPr>
        <w:pStyle w:val="Heading1"/>
        <w:numPr>
          <w:ilvl w:val="1"/>
          <w:numId w:val="24"/>
        </w:numPr>
        <w:spacing w:before="120"/>
        <w:rPr>
          <w:lang w:val="en-US"/>
        </w:rPr>
      </w:pPr>
      <w:bookmarkStart w:id="152" w:name="_Toc459977545"/>
      <w:r>
        <w:rPr>
          <w:lang w:val="en-US"/>
        </w:rPr>
        <w:t>Recommendations</w:t>
      </w:r>
      <w:bookmarkEnd w:id="152"/>
    </w:p>
    <w:p w14:paraId="47AD7D3C" w14:textId="39F5A9C1" w:rsidR="005948F2" w:rsidRDefault="005948F2" w:rsidP="005948F2">
      <w:pPr>
        <w:spacing w:line="360" w:lineRule="auto"/>
        <w:rPr>
          <w:lang w:val="en-US"/>
        </w:rPr>
      </w:pPr>
      <w:r w:rsidRPr="005948F2">
        <w:rPr>
          <w:lang w:val="en-US"/>
        </w:rPr>
        <w:t xml:space="preserve">In this chapter, I shall list some recommendation for improvement for the cluster. Those recommendations come from a careful study of the Odense Robotics cluster </w:t>
      </w:r>
      <w:r>
        <w:rPr>
          <w:lang w:val="en-US"/>
        </w:rPr>
        <w:t xml:space="preserve">and can be applicable into diverse areas, such as management of the cluster, </w:t>
      </w:r>
      <w:proofErr w:type="spellStart"/>
      <w:r>
        <w:rPr>
          <w:lang w:val="en-US"/>
        </w:rPr>
        <w:t>labour</w:t>
      </w:r>
      <w:proofErr w:type="spellEnd"/>
      <w:r>
        <w:rPr>
          <w:lang w:val="en-US"/>
        </w:rPr>
        <w:t>, branding,</w:t>
      </w:r>
      <w:r w:rsidR="00246DFE">
        <w:rPr>
          <w:lang w:val="en-US"/>
        </w:rPr>
        <w:t xml:space="preserve"> financing,</w:t>
      </w:r>
      <w:r>
        <w:rPr>
          <w:lang w:val="en-US"/>
        </w:rPr>
        <w:t xml:space="preserve"> public sector, and the university’s role.</w:t>
      </w:r>
    </w:p>
    <w:p w14:paraId="2F352A55" w14:textId="487987C7" w:rsidR="00B473B0" w:rsidRPr="00A730C8" w:rsidRDefault="00246DFE" w:rsidP="00B473B0">
      <w:pPr>
        <w:spacing w:line="360" w:lineRule="auto"/>
        <w:rPr>
          <w:rFonts w:eastAsiaTheme="majorEastAsia"/>
          <w:lang w:val="en-US"/>
        </w:rPr>
      </w:pPr>
      <w:r w:rsidRPr="00B473B0">
        <w:rPr>
          <w:lang w:val="en-US"/>
        </w:rPr>
        <w:t>First of all, the cluster has to adopt better management techniques</w:t>
      </w:r>
      <w:r w:rsidR="00B473B0" w:rsidRPr="00B473B0">
        <w:rPr>
          <w:lang w:val="en-US"/>
        </w:rPr>
        <w:t xml:space="preserve"> in order to avoid human resource stagnation. </w:t>
      </w:r>
      <w:r w:rsidR="00B473B0" w:rsidRPr="00B473B0">
        <w:rPr>
          <w:rFonts w:eastAsiaTheme="majorEastAsia"/>
          <w:lang w:val="en-US"/>
        </w:rPr>
        <w:t>The shortage of human resources was mentioned as a major potential threat for the Odense Robotics. There will be increased demand for Robotic engineers that the cluster will not be able to support. This problem can be solved with a fair distribution of human capital in the cluster’s needs</w:t>
      </w:r>
      <w:r w:rsidR="00A95AA5">
        <w:rPr>
          <w:rFonts w:eastAsiaTheme="majorEastAsia"/>
          <w:lang w:val="en-US"/>
        </w:rPr>
        <w:t>,</w:t>
      </w:r>
      <w:r w:rsidR="00B473B0" w:rsidRPr="00B473B0">
        <w:rPr>
          <w:rFonts w:eastAsiaTheme="majorEastAsia"/>
          <w:lang w:val="en-US"/>
        </w:rPr>
        <w:t xml:space="preserve"> putting control in the demand. A strategic human resource plan can attract resources from abroad but also the scientists in the robotic technologies from SDU can maximize their utilities in the most profitable position in the cluster. </w:t>
      </w:r>
    </w:p>
    <w:p w14:paraId="467990EA" w14:textId="795AC8E4" w:rsidR="00246DFE" w:rsidRDefault="00246DFE" w:rsidP="00B473B0">
      <w:pPr>
        <w:spacing w:line="360" w:lineRule="auto"/>
        <w:rPr>
          <w:lang w:val="en-US"/>
        </w:rPr>
      </w:pPr>
      <w:r w:rsidRPr="00B473B0">
        <w:rPr>
          <w:lang w:val="en-US"/>
        </w:rPr>
        <w:t>For example, p</w:t>
      </w:r>
      <w:r w:rsidR="00B473B0">
        <w:rPr>
          <w:lang w:val="en-US"/>
        </w:rPr>
        <w:t>eople with an administrative academic background</w:t>
      </w:r>
      <w:r w:rsidRPr="00B473B0">
        <w:rPr>
          <w:lang w:val="en-US"/>
        </w:rPr>
        <w:t xml:space="preserve"> can reduce the workload of technicians </w:t>
      </w:r>
      <w:r w:rsidR="00B473B0">
        <w:rPr>
          <w:lang w:val="en-US"/>
        </w:rPr>
        <w:t>that are, at the moment, burdened by</w:t>
      </w:r>
      <w:r w:rsidRPr="00B473B0">
        <w:rPr>
          <w:lang w:val="en-US"/>
        </w:rPr>
        <w:t xml:space="preserve"> administrative tasks. The engineers can focus on the development side and personnel with diversified backgrounds can be empl</w:t>
      </w:r>
      <w:r w:rsidR="00B473B0">
        <w:rPr>
          <w:lang w:val="en-US"/>
        </w:rPr>
        <w:t>oyed within organizations. The cluster</w:t>
      </w:r>
      <w:r w:rsidRPr="00B473B0">
        <w:rPr>
          <w:lang w:val="en-US"/>
        </w:rPr>
        <w:t xml:space="preserve"> can</w:t>
      </w:r>
      <w:r w:rsidR="00B473B0">
        <w:rPr>
          <w:lang w:val="en-US"/>
        </w:rPr>
        <w:t xml:space="preserve"> better</w:t>
      </w:r>
      <w:r w:rsidRPr="00B473B0">
        <w:rPr>
          <w:lang w:val="en-US"/>
        </w:rPr>
        <w:t xml:space="preserve"> regulate the human capi</w:t>
      </w:r>
      <w:r w:rsidR="00B473B0">
        <w:rPr>
          <w:lang w:val="en-US"/>
        </w:rPr>
        <w:t xml:space="preserve">tal </w:t>
      </w:r>
      <w:proofErr w:type="gramStart"/>
      <w:r w:rsidR="00B473B0">
        <w:rPr>
          <w:lang w:val="en-US"/>
        </w:rPr>
        <w:t>distribution,</w:t>
      </w:r>
      <w:proofErr w:type="gramEnd"/>
      <w:r w:rsidRPr="00B473B0">
        <w:rPr>
          <w:lang w:val="en-US"/>
        </w:rPr>
        <w:t xml:space="preserve"> letting young organizations work closely with scientific personnel to develop technologies.</w:t>
      </w:r>
    </w:p>
    <w:p w14:paraId="23609F23" w14:textId="48719DA8" w:rsidR="00A730C8" w:rsidRDefault="00A730C8" w:rsidP="00B473B0">
      <w:pPr>
        <w:spacing w:line="360" w:lineRule="auto"/>
        <w:rPr>
          <w:lang w:val="en-US"/>
        </w:rPr>
      </w:pPr>
      <w:r>
        <w:rPr>
          <w:lang w:val="en-US"/>
        </w:rPr>
        <w:t>In addition the cluster has to work towards attracting employees with a diverse ethnic background. Multi-ethnicity will bring to the cluster: diversity in ideas, in projects, identifying new and robust application for robotics.</w:t>
      </w:r>
    </w:p>
    <w:p w14:paraId="4C49C04F" w14:textId="75C8DFE9" w:rsidR="00A730C8" w:rsidRDefault="00A730C8" w:rsidP="00A730C8">
      <w:pPr>
        <w:spacing w:line="360" w:lineRule="auto"/>
        <w:rPr>
          <w:lang w:val="en-US"/>
        </w:rPr>
      </w:pPr>
      <w:r w:rsidRPr="00A730C8">
        <w:rPr>
          <w:lang w:val="en-US"/>
        </w:rPr>
        <w:t xml:space="preserve">Furthermore, </w:t>
      </w:r>
      <w:r>
        <w:rPr>
          <w:lang w:val="en-US"/>
        </w:rPr>
        <w:t xml:space="preserve">the cluster ‘s managers should </w:t>
      </w:r>
      <w:r>
        <w:rPr>
          <w:rFonts w:eastAsiaTheme="majorEastAsia"/>
          <w:lang w:val="en-US"/>
        </w:rPr>
        <w:t>s</w:t>
      </w:r>
      <w:r w:rsidRPr="00A730C8">
        <w:rPr>
          <w:rFonts w:eastAsiaTheme="majorEastAsia"/>
          <w:lang w:val="en-US"/>
        </w:rPr>
        <w:t>earch for talents</w:t>
      </w:r>
      <w:r>
        <w:rPr>
          <w:rFonts w:eastAsiaTheme="majorEastAsia"/>
          <w:lang w:val="en-US"/>
        </w:rPr>
        <w:t>, not for quantity, as t</w:t>
      </w:r>
      <w:r w:rsidRPr="00A730C8">
        <w:rPr>
          <w:rFonts w:eastAsiaTheme="majorEastAsia"/>
          <w:lang w:val="en-US"/>
        </w:rPr>
        <w:t>he quantity can be sustainable with the correct use. Robotics is a combination of technologies and as such it must be seen. Robotics can</w:t>
      </w:r>
      <w:r>
        <w:rPr>
          <w:rFonts w:eastAsiaTheme="majorEastAsia"/>
          <w:lang w:val="en-US"/>
        </w:rPr>
        <w:t xml:space="preserve"> also</w:t>
      </w:r>
      <w:r w:rsidRPr="00A730C8">
        <w:rPr>
          <w:rFonts w:eastAsiaTheme="majorEastAsia"/>
          <w:lang w:val="en-US"/>
        </w:rPr>
        <w:t xml:space="preserve"> be a job market for candidates from both technical and th</w:t>
      </w:r>
      <w:r>
        <w:rPr>
          <w:rFonts w:eastAsiaTheme="majorEastAsia"/>
          <w:lang w:val="en-US"/>
        </w:rPr>
        <w:t>eoretical bases. Robotics can attract talent</w:t>
      </w:r>
      <w:r w:rsidRPr="00A730C8">
        <w:rPr>
          <w:rFonts w:eastAsiaTheme="majorEastAsia"/>
          <w:lang w:val="en-US"/>
        </w:rPr>
        <w:t xml:space="preserve"> from many different scientific competences.</w:t>
      </w:r>
      <w:r>
        <w:rPr>
          <w:rFonts w:eastAsiaTheme="majorEastAsia"/>
          <w:lang w:val="en-US"/>
        </w:rPr>
        <w:t xml:space="preserve"> </w:t>
      </w:r>
      <w:r w:rsidRPr="00A730C8">
        <w:rPr>
          <w:lang w:val="en-US"/>
        </w:rPr>
        <w:t>Diversified personnel can identify new innovative applications for robotics without being educated in the technology but filling the gap of what the technology prov</w:t>
      </w:r>
      <w:r w:rsidR="00CB25D6">
        <w:rPr>
          <w:lang w:val="en-US"/>
        </w:rPr>
        <w:t>ides with what the market need.</w:t>
      </w:r>
    </w:p>
    <w:p w14:paraId="63EACC96" w14:textId="513FCE6E" w:rsidR="00CB25D6" w:rsidRDefault="00CB25D6" w:rsidP="00CB25D6">
      <w:pPr>
        <w:spacing w:line="360" w:lineRule="auto"/>
        <w:rPr>
          <w:lang w:val="en-US"/>
        </w:rPr>
      </w:pPr>
      <w:r w:rsidRPr="00CB25D6">
        <w:rPr>
          <w:lang w:val="en-US"/>
        </w:rPr>
        <w:t>Startups should work in diversified teams</w:t>
      </w:r>
      <w:r>
        <w:rPr>
          <w:lang w:val="en-US"/>
        </w:rPr>
        <w:t>, as well, benefiting</w:t>
      </w:r>
      <w:r w:rsidRPr="00CB25D6">
        <w:rPr>
          <w:lang w:val="en-US"/>
        </w:rPr>
        <w:t xml:space="preserve">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17DF394A" w14:textId="613338AA" w:rsidR="00CB25D6" w:rsidRPr="00CB25D6" w:rsidRDefault="00CB25D6" w:rsidP="00CB25D6">
      <w:pPr>
        <w:spacing w:line="360" w:lineRule="auto"/>
        <w:rPr>
          <w:rFonts w:eastAsiaTheme="majorEastAsia"/>
          <w:lang w:val="en-US"/>
        </w:rPr>
      </w:pPr>
      <w:r>
        <w:rPr>
          <w:lang w:val="en-US"/>
        </w:rPr>
        <w:t xml:space="preserve">As far as branding is concerned, the Odense Robotics can be made into its own label. </w:t>
      </w:r>
      <w:r>
        <w:rPr>
          <w:lang w:val="en-US"/>
        </w:rPr>
        <w:t>Robotics in Denmark begun and flourished in Odense and the cluster has to be known in the word with its full name.</w:t>
      </w:r>
      <w:r>
        <w:rPr>
          <w:lang w:val="en-US"/>
        </w:rPr>
        <w:t xml:space="preserve"> The city can also benefit from the common brand policy, thus increasing the reputation of the town. The OR Frontier can adapt this role, putting into use a central IFC that will </w:t>
      </w:r>
      <w:bookmarkStart w:id="153" w:name="_GoBack"/>
      <w:bookmarkEnd w:id="153"/>
    </w:p>
    <w:p w14:paraId="4BAA6B7F" w14:textId="77777777" w:rsidR="00CB25D6" w:rsidRPr="00A730C8" w:rsidRDefault="00CB25D6" w:rsidP="00A730C8">
      <w:pPr>
        <w:spacing w:line="360" w:lineRule="auto"/>
        <w:rPr>
          <w:rFonts w:eastAsiaTheme="majorEastAsia"/>
          <w:lang w:val="en-US"/>
        </w:rPr>
      </w:pPr>
    </w:p>
    <w:p w14:paraId="091D4F3F" w14:textId="37A19123" w:rsidR="00A730C8" w:rsidRPr="00B473B0" w:rsidRDefault="00A730C8" w:rsidP="00B473B0">
      <w:pPr>
        <w:spacing w:line="360" w:lineRule="auto"/>
        <w:rPr>
          <w:lang w:val="en-US"/>
        </w:rPr>
      </w:pPr>
    </w:p>
    <w:p w14:paraId="56327A5B" w14:textId="631796D6" w:rsidR="00246DFE" w:rsidRPr="005948F2" w:rsidRDefault="00246DFE" w:rsidP="005948F2">
      <w:pPr>
        <w:spacing w:line="360" w:lineRule="auto"/>
        <w:rPr>
          <w:lang w:val="en-US"/>
        </w:rPr>
      </w:pPr>
    </w:p>
    <w:p w14:paraId="012816D8" w14:textId="51EC7C03" w:rsidR="00E17507" w:rsidRPr="009D762D" w:rsidRDefault="00E17507" w:rsidP="00E17507">
      <w:pPr>
        <w:pStyle w:val="ListParagraph"/>
        <w:numPr>
          <w:ilvl w:val="0"/>
          <w:numId w:val="20"/>
        </w:numPr>
        <w:spacing w:line="360" w:lineRule="auto"/>
        <w:rPr>
          <w:rFonts w:eastAsiaTheme="majorEastAsia"/>
          <w:lang w:val="en-US"/>
        </w:rPr>
      </w:pPr>
      <w:commentRangeStart w:id="154"/>
      <w:r>
        <w:rPr>
          <w:lang w:val="en-US"/>
        </w:rPr>
        <w:t>The university has to adopt a more active role in the cluster practices. The university has to participate in entrepreneurship acting as a hub that</w:t>
      </w:r>
      <w:r w:rsidR="005948F2">
        <w:rPr>
          <w:lang w:val="en-US"/>
        </w:rPr>
        <w:t xml:space="preserve"> can house</w:t>
      </w:r>
      <w:r>
        <w:rPr>
          <w:lang w:val="en-US"/>
        </w:rPr>
        <w:t xml:space="preserve"> young companies until they reach a certain side.</w:t>
      </w:r>
      <w:commentRangeEnd w:id="154"/>
      <w:r w:rsidR="005948F2">
        <w:rPr>
          <w:rStyle w:val="CommentReference"/>
        </w:rPr>
        <w:commentReference w:id="154"/>
      </w:r>
    </w:p>
    <w:p w14:paraId="7A01047A" w14:textId="77777777" w:rsidR="00E17507" w:rsidRPr="004D4B16" w:rsidRDefault="00E17507" w:rsidP="00E17507">
      <w:pPr>
        <w:pStyle w:val="ListParagraph"/>
        <w:numPr>
          <w:ilvl w:val="0"/>
          <w:numId w:val="20"/>
        </w:numPr>
        <w:spacing w:line="360" w:lineRule="auto"/>
        <w:rPr>
          <w:rFonts w:eastAsiaTheme="majorEastAsia"/>
          <w:lang w:val="en-US"/>
        </w:rPr>
      </w:pPr>
      <w:commentRangeStart w:id="155"/>
      <w:r>
        <w:rPr>
          <w:lang w:val="en-US"/>
        </w:rPr>
        <w:t>Robotics can also have implications in the society part promoting social innovation to the whole social-political and economic ecosystem.</w:t>
      </w:r>
      <w:commentRangeEnd w:id="155"/>
      <w:r w:rsidR="005948F2">
        <w:rPr>
          <w:rStyle w:val="CommentReference"/>
        </w:rPr>
        <w:commentReference w:id="155"/>
      </w:r>
    </w:p>
    <w:p w14:paraId="1E5E16DE" w14:textId="77777777" w:rsidR="00E17507" w:rsidRDefault="00E17507" w:rsidP="00E17507">
      <w:pPr>
        <w:pStyle w:val="ListParagraph"/>
        <w:numPr>
          <w:ilvl w:val="0"/>
          <w:numId w:val="20"/>
        </w:numPr>
        <w:spacing w:line="360" w:lineRule="auto"/>
        <w:rPr>
          <w:rFonts w:eastAsiaTheme="majorEastAsia"/>
          <w:lang w:val="en-US"/>
        </w:rPr>
      </w:pPr>
      <w:commentRangeStart w:id="156"/>
      <w:r>
        <w:rPr>
          <w:rFonts w:eastAsiaTheme="majorEastAsia"/>
          <w:lang w:val="en-US"/>
        </w:rPr>
        <w:t>Private venture capital can assist further growth for the cluster. Private money can unlock more potential for ideas to become commercialized products and will strength the investments atmosphere in the cluster. 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commentRangeEnd w:id="156"/>
      <w:r w:rsidR="00246DFE">
        <w:rPr>
          <w:rStyle w:val="CommentReference"/>
        </w:rPr>
        <w:commentReference w:id="156"/>
      </w:r>
    </w:p>
    <w:p w14:paraId="65603CD1" w14:textId="77777777" w:rsidR="00E17507" w:rsidRDefault="00E17507" w:rsidP="00E17507">
      <w:pPr>
        <w:pStyle w:val="ListParagraph"/>
        <w:numPr>
          <w:ilvl w:val="0"/>
          <w:numId w:val="20"/>
        </w:numPr>
        <w:spacing w:line="360" w:lineRule="auto"/>
        <w:rPr>
          <w:rFonts w:eastAsiaTheme="majorEastAsia"/>
          <w:lang w:val="en-US"/>
        </w:rPr>
      </w:pPr>
      <w:commentRangeStart w:id="157"/>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commentRangeEnd w:id="157"/>
      <w:r w:rsidR="00246DFE">
        <w:rPr>
          <w:rStyle w:val="CommentReference"/>
        </w:rPr>
        <w:commentReference w:id="157"/>
      </w:r>
    </w:p>
    <w:p w14:paraId="1AA002CA" w14:textId="77777777" w:rsidR="00E17507" w:rsidRDefault="00E17507" w:rsidP="00E17507">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797C572" w14:textId="77777777" w:rsidR="00E17507" w:rsidRDefault="00E17507" w:rsidP="00E17507">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4DA4317C" w14:textId="77777777" w:rsidR="00E17507" w:rsidRPr="0011078C" w:rsidRDefault="00E17507" w:rsidP="0011078C">
      <w:pPr>
        <w:spacing w:line="360" w:lineRule="auto"/>
        <w:rPr>
          <w:lang w:val="en-US"/>
        </w:rPr>
      </w:pPr>
    </w:p>
    <w:p w14:paraId="067A3EF4" w14:textId="4321CE16" w:rsidR="00F36EE8" w:rsidRPr="0004051C" w:rsidRDefault="00A17249" w:rsidP="004E6244">
      <w:pPr>
        <w:keepNext/>
        <w:keepLines/>
        <w:spacing w:before="120"/>
        <w:jc w:val="left"/>
        <w:outlineLvl w:val="0"/>
        <w:rPr>
          <w:rFonts w:asciiTheme="majorHAnsi" w:eastAsiaTheme="majorEastAsia" w:hAnsiTheme="majorHAnsi" w:cstheme="majorBidi"/>
          <w:b/>
          <w:bCs/>
          <w:color w:val="000000" w:themeColor="accent1" w:themeShade="BF"/>
          <w:sz w:val="28"/>
          <w:szCs w:val="28"/>
          <w:lang w:val="en-US"/>
        </w:rPr>
      </w:pPr>
      <w:bookmarkStart w:id="158"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1"/>
      <w:bookmarkEnd w:id="158"/>
    </w:p>
    <w:p w14:paraId="5CBEEB8C" w14:textId="0AC73A26" w:rsidR="00E17507" w:rsidRDefault="00097388" w:rsidP="00097388">
      <w:pPr>
        <w:spacing w:line="360" w:lineRule="auto"/>
        <w:rPr>
          <w:rFonts w:eastAsiaTheme="majorEastAsia"/>
          <w:lang w:val="en-US"/>
        </w:rPr>
      </w:pPr>
      <w:r w:rsidRPr="00097388">
        <w:rPr>
          <w:rFonts w:eastAsiaTheme="majorEastAsia"/>
          <w:lang w:val="en-US"/>
        </w:rPr>
        <w:t>In this concluding chapter</w:t>
      </w:r>
      <w:r>
        <w:rPr>
          <w:rFonts w:eastAsiaTheme="majorEastAsia"/>
          <w:lang w:val="en-US"/>
        </w:rPr>
        <w:t>, I shall give a summary the study’s goals, key findings, limitations, and the possibilities for future research.</w:t>
      </w:r>
    </w:p>
    <w:p w14:paraId="5759BB7B" w14:textId="781D6E65" w:rsidR="002628EA" w:rsidRDefault="00097388" w:rsidP="00097388">
      <w:pPr>
        <w:spacing w:line="360" w:lineRule="auto"/>
        <w:rPr>
          <w:rFonts w:eastAsiaTheme="majorEastAsia"/>
          <w:lang w:val="en-US"/>
        </w:rPr>
      </w:pPr>
      <w:r>
        <w:rPr>
          <w:rFonts w:eastAsiaTheme="majorEastAsia"/>
          <w:lang w:val="en-US"/>
        </w:rPr>
        <w:t>The purpose of my study was to examine the ability of the Odense Robotics cluster to compete internationally and to continuously produce high-growth firms.</w:t>
      </w:r>
      <w:r w:rsidR="002628EA">
        <w:rPr>
          <w:rFonts w:eastAsiaTheme="majorEastAsia"/>
          <w:lang w:val="en-US"/>
        </w:rPr>
        <w:t xml:space="preserve"> I divided my problem into three sub-questions. First, what characteristics influence the Odense Robotics cluster environment, secondly, what is the structure of the Odense Robotics cluster, and thirdly, which frictions foster innovation in the Odense Robotics cluster?</w:t>
      </w:r>
    </w:p>
    <w:p w14:paraId="50B6AF06" w14:textId="642E531E" w:rsidR="002628EA" w:rsidRDefault="00097388" w:rsidP="00097388">
      <w:pPr>
        <w:spacing w:line="360" w:lineRule="auto"/>
        <w:rPr>
          <w:rFonts w:eastAsiaTheme="majorEastAsia"/>
          <w:lang w:val="en-US"/>
        </w:rPr>
      </w:pPr>
      <w:r>
        <w:rPr>
          <w:rFonts w:eastAsiaTheme="majorEastAsia"/>
          <w:lang w:val="en-US"/>
        </w:rPr>
        <w:t xml:space="preserve">A study of this kind is important because it can shed light </w:t>
      </w:r>
      <w:r w:rsidR="002628EA">
        <w:rPr>
          <w:rFonts w:eastAsiaTheme="majorEastAsia"/>
          <w:lang w:val="en-US"/>
        </w:rPr>
        <w:t>in</w:t>
      </w:r>
      <w:r>
        <w:rPr>
          <w:rFonts w:eastAsiaTheme="majorEastAsia"/>
          <w:lang w:val="en-US"/>
        </w:rPr>
        <w:t xml:space="preserve">to the idiosyncrasies of a cluster that belongs in a knowledge-based industry. Many authors have studied </w:t>
      </w:r>
      <w:r w:rsidR="002628EA">
        <w:rPr>
          <w:rFonts w:eastAsiaTheme="majorEastAsia"/>
          <w:lang w:val="en-US"/>
        </w:rPr>
        <w:t xml:space="preserve">bigger and more popular clusters, </w:t>
      </w:r>
      <w:r>
        <w:rPr>
          <w:rFonts w:eastAsiaTheme="majorEastAsia"/>
          <w:lang w:val="en-US"/>
        </w:rPr>
        <w:t xml:space="preserve">such as the one in Silicon Valley. However, this does not necessarily mean that the smaller ones, such Odense Robotics, are not just as interesting. </w:t>
      </w:r>
      <w:r w:rsidR="002628EA">
        <w:rPr>
          <w:rFonts w:eastAsiaTheme="majorEastAsia"/>
          <w:lang w:val="en-US"/>
        </w:rPr>
        <w:t>Moreover, s</w:t>
      </w:r>
      <w:r w:rsidR="005D1556">
        <w:rPr>
          <w:rFonts w:eastAsiaTheme="majorEastAsia"/>
          <w:lang w:val="en-US"/>
        </w:rPr>
        <w:t>eeing how important the robotics cluster is for the local society of Odense, it is worth gaining further knowledge on the cluster, its strengths, its weaknesses, and value propositions. Pooled knowledge can give a better image of how people can benefit further from the cluster phenomenon.</w:t>
      </w:r>
      <w:r w:rsidR="002628EA">
        <w:rPr>
          <w:rFonts w:eastAsiaTheme="majorEastAsia"/>
          <w:lang w:val="en-US"/>
        </w:rPr>
        <w:t xml:space="preserve"> Finally, this study aims to reinforce the knowledge around the cluster, by providing recommendations for the future.</w:t>
      </w:r>
    </w:p>
    <w:p w14:paraId="49655608" w14:textId="089024C4" w:rsidR="002628EA" w:rsidRDefault="002628EA" w:rsidP="00097388">
      <w:pPr>
        <w:spacing w:line="360" w:lineRule="auto"/>
        <w:rPr>
          <w:rFonts w:eastAsiaTheme="majorEastAsia"/>
          <w:lang w:val="en-US"/>
        </w:rPr>
      </w:pPr>
      <w:r>
        <w:rPr>
          <w:rFonts w:eastAsiaTheme="majorEastAsia"/>
          <w:lang w:val="en-US"/>
        </w:rPr>
        <w:t>To accomplish the aims of my study, I have made use of qualitative research methods. Specifically, I have combined interview data along with secondary data. As far as the interviews are concerned, I conducted 9 semi-structured interviews, using the snowball-sampling method.</w:t>
      </w:r>
      <w:r w:rsidR="002A0778">
        <w:rPr>
          <w:rFonts w:eastAsiaTheme="majorEastAsia"/>
          <w:lang w:val="en-US"/>
        </w:rPr>
        <w:t xml:space="preserve"> The interviewees came from companies, academia, and other institutions. This particular sampling method highlights social systems and networks. Furthermore, I collected secondary data from </w:t>
      </w:r>
      <w:proofErr w:type="gramStart"/>
      <w:r w:rsidR="002A0778">
        <w:rPr>
          <w:rFonts w:eastAsiaTheme="majorEastAsia"/>
          <w:lang w:val="en-US"/>
        </w:rPr>
        <w:t>internet</w:t>
      </w:r>
      <w:proofErr w:type="gramEnd"/>
      <w:r w:rsidR="002A0778">
        <w:rPr>
          <w:rFonts w:eastAsiaTheme="majorEastAsia"/>
          <w:lang w:val="en-US"/>
        </w:rPr>
        <w:t xml:space="preserve"> and other sources.</w:t>
      </w:r>
    </w:p>
    <w:p w14:paraId="1CDF2449" w14:textId="399D24FE" w:rsidR="002A0778" w:rsidRDefault="002A0778" w:rsidP="00097388">
      <w:pPr>
        <w:spacing w:line="360" w:lineRule="auto"/>
        <w:rPr>
          <w:rFonts w:eastAsiaTheme="majorEastAsia"/>
          <w:lang w:val="en-US"/>
        </w:rPr>
      </w:pPr>
      <w:r>
        <w:rPr>
          <w:rFonts w:eastAsiaTheme="majorEastAsia"/>
          <w:lang w:val="en-US"/>
        </w:rPr>
        <w:t>After combining the theoretical frameworks with my empirical data, I reached the following conclusions.</w:t>
      </w:r>
    </w:p>
    <w:p w14:paraId="377FB706" w14:textId="2BEC489F" w:rsidR="002A0778" w:rsidRDefault="002A0778" w:rsidP="00097388">
      <w:pPr>
        <w:spacing w:line="360" w:lineRule="auto"/>
        <w:rPr>
          <w:rFonts w:eastAsiaTheme="majorEastAsia"/>
          <w:lang w:val="en-US"/>
        </w:rPr>
      </w:pPr>
      <w:r>
        <w:rPr>
          <w:rFonts w:eastAsiaTheme="majorEastAsia"/>
          <w:lang w:val="en-US"/>
        </w:rPr>
        <w:t xml:space="preserve">First of all, I have found that the main characteristics that influence the Odense Robotics cluster environment are: a strong and competitive Danish business environment, structured innovation policy, the promising potential of the robotics industry, and the Universal Robots success. The first characteristic stems from the analysis of the factors that influence a nation’s competitiveness (using Porter’s diamond model), while the second characteristic is related to the Danish </w:t>
      </w:r>
      <w:r w:rsidR="009F1A66">
        <w:rPr>
          <w:rFonts w:eastAsiaTheme="majorEastAsia"/>
          <w:lang w:val="en-US"/>
        </w:rPr>
        <w:t xml:space="preserve">innovation policies. </w:t>
      </w:r>
      <w:r w:rsidR="00D5675D">
        <w:rPr>
          <w:rFonts w:eastAsiaTheme="majorEastAsia"/>
          <w:lang w:val="en-US"/>
        </w:rPr>
        <w:lastRenderedPageBreak/>
        <w:t>The potential of the robotics industry and the UR success showed the stakeholders that this is a promising environment to invest in.</w:t>
      </w:r>
    </w:p>
    <w:p w14:paraId="22AAC425" w14:textId="04B2F190" w:rsidR="00D5675D" w:rsidRDefault="00D5675D" w:rsidP="00097388">
      <w:pPr>
        <w:spacing w:line="360" w:lineRule="auto"/>
        <w:rPr>
          <w:rFonts w:eastAsiaTheme="majorEastAsia"/>
          <w:lang w:val="en-US"/>
        </w:rPr>
      </w:pPr>
      <w:r>
        <w:rPr>
          <w:rFonts w:eastAsiaTheme="majorEastAsia"/>
          <w:lang w:val="en-US"/>
        </w:rPr>
        <w:t xml:space="preserve">Secondly, I have analyzed the structure of this particular cluster, taking into account the actors, the culture, and special cluster characteristics. As far as the important actors are concerned, I have found government to play a dominant role in the system, capturing: university, industry, institutes for collaboration, and financing organizations. The culture of the cluster is characterized by openness and a </w:t>
      </w:r>
      <w:r w:rsidRPr="00D5675D">
        <w:rPr>
          <w:rFonts w:eastAsiaTheme="majorEastAsia"/>
          <w:i/>
          <w:lang w:val="en-US"/>
        </w:rPr>
        <w:t>suspicious</w:t>
      </w:r>
      <w:r>
        <w:rPr>
          <w:rFonts w:eastAsiaTheme="majorEastAsia"/>
          <w:lang w:val="en-US"/>
        </w:rPr>
        <w:t xml:space="preserve"> trust. </w:t>
      </w:r>
      <w:proofErr w:type="gramStart"/>
      <w:r>
        <w:rPr>
          <w:rFonts w:eastAsiaTheme="majorEastAsia"/>
          <w:lang w:val="en-US"/>
        </w:rPr>
        <w:t>Suspicious because the actors are eager to share, up until a point.</w:t>
      </w:r>
      <w:proofErr w:type="gramEnd"/>
      <w:r>
        <w:rPr>
          <w:rFonts w:eastAsiaTheme="majorEastAsia"/>
          <w:lang w:val="en-US"/>
        </w:rPr>
        <w:t xml:space="preserve"> Geographical proximity is an intense characteristic that fosters the collaboration between </w:t>
      </w:r>
      <w:r w:rsidR="00554391">
        <w:rPr>
          <w:rFonts w:eastAsiaTheme="majorEastAsia"/>
          <w:lang w:val="en-US"/>
        </w:rPr>
        <w:t>cluster stakeholders. T</w:t>
      </w:r>
      <w:r>
        <w:rPr>
          <w:rFonts w:eastAsiaTheme="majorEastAsia"/>
          <w:lang w:val="en-US"/>
        </w:rPr>
        <w:t>he c</w:t>
      </w:r>
      <w:r w:rsidR="00554391">
        <w:rPr>
          <w:rFonts w:eastAsiaTheme="majorEastAsia"/>
          <w:lang w:val="en-US"/>
        </w:rPr>
        <w:t>luster is in a developing stage and it faces shortages in human resources.</w:t>
      </w:r>
    </w:p>
    <w:p w14:paraId="1F3EB4FA" w14:textId="1F7E7B67" w:rsidR="00D5675D" w:rsidRDefault="00554391" w:rsidP="00097388">
      <w:pPr>
        <w:spacing w:line="360" w:lineRule="auto"/>
        <w:rPr>
          <w:rFonts w:eastAsiaTheme="majorEastAsia"/>
          <w:lang w:val="en-US"/>
        </w:rPr>
      </w:pPr>
      <w:r>
        <w:rPr>
          <w:rFonts w:eastAsiaTheme="majorEastAsia"/>
          <w:lang w:val="en-US"/>
        </w:rPr>
        <w:t xml:space="preserve">Thirdly, I have examined </w:t>
      </w:r>
      <w:r w:rsidR="00D5675D">
        <w:rPr>
          <w:rFonts w:eastAsiaTheme="majorEastAsia"/>
          <w:lang w:val="en-US"/>
        </w:rPr>
        <w:t>the frictions that create innovation</w:t>
      </w:r>
      <w:r>
        <w:rPr>
          <w:rFonts w:eastAsiaTheme="majorEastAsia"/>
          <w:lang w:val="en-US"/>
        </w:rPr>
        <w:t>. T</w:t>
      </w:r>
      <w:r w:rsidR="00D5675D">
        <w:rPr>
          <w:rFonts w:eastAsiaTheme="majorEastAsia"/>
          <w:lang w:val="en-US"/>
        </w:rPr>
        <w:t xml:space="preserve">he interactions between industry, academia, and state </w:t>
      </w:r>
      <w:r>
        <w:rPr>
          <w:rFonts w:eastAsiaTheme="majorEastAsia"/>
          <w:lang w:val="en-US"/>
        </w:rPr>
        <w:t>provide a fertile ground for the diffusion of innovation. The outcomes of this collaboration are often translated into spin-off companies or hybrid organizations. Odense Robotics’ competitive advantage lies in innovation, with the internal and external linkages aiming to commercialize innovative ideas.</w:t>
      </w:r>
    </w:p>
    <w:p w14:paraId="39F5A317" w14:textId="15FEC22F" w:rsidR="00554391" w:rsidRDefault="00554391" w:rsidP="00097388">
      <w:pPr>
        <w:spacing w:line="360" w:lineRule="auto"/>
        <w:rPr>
          <w:rFonts w:eastAsiaTheme="majorEastAsia"/>
          <w:lang w:val="en-US"/>
        </w:rPr>
      </w:pPr>
      <w:r>
        <w:rPr>
          <w:rFonts w:eastAsiaTheme="majorEastAsia"/>
          <w:lang w:val="en-US"/>
        </w:rPr>
        <w:t>Overall, by connecting all the parts of the study, I can state that Odense Robotics has the ability to compete internationally. It can support growth and innovation and generate globally competitive firms, thus proving that UR success might not be one of a kind.</w:t>
      </w:r>
    </w:p>
    <w:p w14:paraId="672959F5" w14:textId="77777777" w:rsidR="00817756" w:rsidRDefault="00817756" w:rsidP="00097388">
      <w:pPr>
        <w:spacing w:line="360" w:lineRule="auto"/>
        <w:rPr>
          <w:rFonts w:eastAsiaTheme="majorEastAsia"/>
          <w:lang w:val="en-US"/>
        </w:rPr>
      </w:pPr>
      <w:r>
        <w:rPr>
          <w:rFonts w:eastAsiaTheme="majorEastAsia"/>
          <w:lang w:val="en-US"/>
        </w:rPr>
        <w:t>After examining the Odense Robotics cluster phenomenon and after identifying some key strengths and weaknesses, I have proposed a series of recommendations.</w:t>
      </w:r>
    </w:p>
    <w:p w14:paraId="696C4955" w14:textId="677D1C54" w:rsidR="00817756" w:rsidRDefault="00817756" w:rsidP="00097388">
      <w:pPr>
        <w:spacing w:line="360" w:lineRule="auto"/>
        <w:rPr>
          <w:rFonts w:eastAsiaTheme="majorEastAsia"/>
          <w:lang w:val="en-US"/>
        </w:rPr>
      </w:pPr>
      <w:r>
        <w:rPr>
          <w:rFonts w:eastAsiaTheme="majorEastAsia"/>
          <w:lang w:val="en-US"/>
        </w:rPr>
        <w:t>Despite the fact that the research has accomplished its aims, it is important to address some of its unavoidable limitations. First of all, it would have been interesting if the snowball stemma continued further. This could have happened if I conducted more than 9 interviews. The conduction of more interviews can provide further insights about the relations between the stakeholders of the cluster. However, this was not possible in my case, as I had limited time and the interviewees’ were often strict and diverse.</w:t>
      </w:r>
    </w:p>
    <w:p w14:paraId="3938FF4C" w14:textId="202B5381" w:rsidR="00B43E1A" w:rsidRDefault="00B43E1A" w:rsidP="00097388">
      <w:pPr>
        <w:spacing w:line="360" w:lineRule="auto"/>
        <w:rPr>
          <w:rFonts w:eastAsiaTheme="majorEastAsia"/>
          <w:lang w:val="en-US"/>
        </w:rPr>
      </w:pPr>
      <w:r>
        <w:rPr>
          <w:rFonts w:eastAsiaTheme="majorEastAsia"/>
          <w:lang w:val="en-US"/>
        </w:rPr>
        <w:t>Secondly, another limitation, that I have identified, is the fact that I did not compare the Odense Robotics cluster with another one. In the literature, many authors examined clusters in such a way in order to have more measurable results. Still, something like this would make me lose focus from the aims of my study and would complicate it even more.</w:t>
      </w:r>
    </w:p>
    <w:p w14:paraId="51A7FA64" w14:textId="3F452F6A" w:rsidR="00682501" w:rsidRPr="00097388" w:rsidRDefault="00B43E1A" w:rsidP="00097388">
      <w:pPr>
        <w:spacing w:line="360" w:lineRule="auto"/>
        <w:rPr>
          <w:rFonts w:eastAsiaTheme="majorEastAsia"/>
          <w:lang w:val="en-US"/>
        </w:rPr>
      </w:pPr>
      <w:r>
        <w:rPr>
          <w:rFonts w:eastAsiaTheme="majorEastAsia"/>
          <w:lang w:val="en-US"/>
        </w:rPr>
        <w:t xml:space="preserve">Future research could address those limitations and produce even newer knowledge. For example, one of the aspects that intrigued me a lot was the question of sustainability of the whole system, mainly: how can the government/state keep on supporting all the organizations and financing schemes that complement the cluster? Future research can look into whether </w:t>
      </w:r>
      <w:r w:rsidR="00D71E1F">
        <w:rPr>
          <w:rFonts w:eastAsiaTheme="majorEastAsia"/>
          <w:lang w:val="en-US"/>
        </w:rPr>
        <w:t>the current situation will provide economic and social prosperity in the future without turning into a bubble.</w:t>
      </w:r>
      <w:r w:rsidR="00682501">
        <w:rPr>
          <w:rFonts w:eastAsiaTheme="majorEastAsia"/>
          <w:lang w:val="en-US"/>
        </w:rPr>
        <w:t xml:space="preserve"> Lastly, as far as future research is concerned, it is interesting to look into the impact of robots in the general Danish society.</w:t>
      </w:r>
      <w:r w:rsidR="002E0166">
        <w:rPr>
          <w:rFonts w:eastAsiaTheme="majorEastAsia"/>
          <w:lang w:val="en-US"/>
        </w:rPr>
        <w:t xml:space="preserve"> For example, at which extent the society can welcome </w:t>
      </w:r>
      <w:proofErr w:type="spellStart"/>
      <w:r w:rsidR="002E0166">
        <w:rPr>
          <w:rFonts w:eastAsiaTheme="majorEastAsia"/>
          <w:lang w:val="en-US"/>
        </w:rPr>
        <w:t>roboworkers</w:t>
      </w:r>
      <w:proofErr w:type="spellEnd"/>
      <w:r w:rsidR="002E0166">
        <w:rPr>
          <w:rFonts w:eastAsiaTheme="majorEastAsia"/>
          <w:lang w:val="en-US"/>
        </w:rPr>
        <w:t xml:space="preserve"> and if there is the potential for the Danish society to transform into </w:t>
      </w:r>
      <w:commentRangeStart w:id="159"/>
      <w:r w:rsidR="002E0166">
        <w:rPr>
          <w:rFonts w:eastAsiaTheme="majorEastAsia"/>
          <w:lang w:val="en-US"/>
        </w:rPr>
        <w:t xml:space="preserve">a </w:t>
      </w:r>
      <w:proofErr w:type="spellStart"/>
      <w:r w:rsidR="002E0166">
        <w:rPr>
          <w:rFonts w:eastAsiaTheme="majorEastAsia"/>
          <w:lang w:val="en-US"/>
        </w:rPr>
        <w:t>robosociety</w:t>
      </w:r>
      <w:proofErr w:type="spellEnd"/>
      <w:r w:rsidR="002E0166">
        <w:rPr>
          <w:rFonts w:eastAsiaTheme="majorEastAsia"/>
          <w:lang w:val="en-US"/>
        </w:rPr>
        <w:t>.</w:t>
      </w:r>
      <w:commentRangeEnd w:id="159"/>
      <w:r w:rsidR="00BB11D4">
        <w:rPr>
          <w:rStyle w:val="CommentReference"/>
        </w:rPr>
        <w:commentReference w:id="159"/>
      </w:r>
    </w:p>
    <w:p w14:paraId="19F90093" w14:textId="77777777" w:rsidR="00604E24"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0" w:name="_Toc457211280"/>
      <w:bookmarkStart w:id="161" w:name="_Toc459977548"/>
      <w:r w:rsidRPr="00A17249">
        <w:rPr>
          <w:rFonts w:asciiTheme="majorHAnsi" w:eastAsiaTheme="majorEastAsia" w:hAnsiTheme="majorHAnsi" w:cstheme="majorBidi"/>
          <w:b/>
          <w:bCs/>
          <w:color w:val="000000" w:themeColor="accent1" w:themeShade="BF"/>
          <w:sz w:val="28"/>
          <w:szCs w:val="28"/>
          <w:lang w:val="en-US"/>
        </w:rPr>
        <w:lastRenderedPageBreak/>
        <w:t>References</w:t>
      </w:r>
      <w:bookmarkEnd w:id="160"/>
      <w:bookmarkEnd w:id="161"/>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62" w:name="_Toc457211281"/>
      <w:bookmarkStart w:id="163" w:name="_Toc459977549"/>
      <w:r w:rsidRPr="00A17249">
        <w:rPr>
          <w:lang w:val="en-US"/>
        </w:rPr>
        <w:t>Appendices</w:t>
      </w:r>
      <w:bookmarkEnd w:id="162"/>
      <w:bookmarkEnd w:id="163"/>
    </w:p>
    <w:p w14:paraId="1747B5BB" w14:textId="77777777" w:rsidR="00A17249" w:rsidRPr="00A17249" w:rsidRDefault="00A17249" w:rsidP="00A17249">
      <w:pPr>
        <w:pStyle w:val="Heading1"/>
        <w:rPr>
          <w:lang w:val="en-US"/>
        </w:rPr>
      </w:pPr>
      <w:bookmarkStart w:id="164" w:name="_Toc457211282"/>
      <w:bookmarkStart w:id="165" w:name="_Toc459977550"/>
      <w:r w:rsidRPr="00A17249">
        <w:rPr>
          <w:lang w:val="en-US"/>
        </w:rPr>
        <w:t>Appendix 1: Interview Transcriptions</w:t>
      </w:r>
      <w:bookmarkEnd w:id="164"/>
      <w:bookmarkEnd w:id="165"/>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66" w:name="_Toc457211283"/>
      <w:bookmarkStart w:id="167" w:name="_Toc459977551"/>
      <w:r w:rsidRPr="00A17249">
        <w:rPr>
          <w:lang w:val="en-US"/>
        </w:rPr>
        <w:t>Appendix 2: Stylistic Notes</w:t>
      </w:r>
      <w:bookmarkEnd w:id="166"/>
      <w:bookmarkEnd w:id="167"/>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lastRenderedPageBreak/>
        <w:t xml:space="preserve"> </w:t>
      </w:r>
      <w:r w:rsidRPr="00A17249">
        <w:rPr>
          <w:rFonts w:cstheme="minorHAnsi"/>
          <w:b/>
          <w:lang w:val="en-US"/>
        </w:rPr>
        <w:t>. .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8" w:name="_Toc457211284"/>
    </w:p>
    <w:p w14:paraId="6BCF69A2" w14:textId="77777777" w:rsidR="00A17249" w:rsidRPr="00A17249" w:rsidRDefault="00A17249" w:rsidP="00A17249">
      <w:pPr>
        <w:pStyle w:val="Heading1"/>
        <w:rPr>
          <w:rFonts w:eastAsiaTheme="minorHAnsi"/>
          <w:color w:val="auto"/>
          <w:lang w:val="en-US"/>
        </w:rPr>
      </w:pPr>
      <w:bookmarkStart w:id="169" w:name="_Toc459977552"/>
      <w:r w:rsidRPr="00A17249">
        <w:rPr>
          <w:lang w:val="en-US"/>
        </w:rPr>
        <w:t>Appendix 3: Interview Guide</w:t>
      </w:r>
      <w:bookmarkEnd w:id="168"/>
      <w:bookmarkEnd w:id="169"/>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70"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70"/>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3"/>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A730C8" w:rsidRPr="00CA46F6" w:rsidRDefault="00A730C8">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30T23:16:00Z" w:initials="IG">
    <w:p w14:paraId="170FFA5B" w14:textId="4B641718" w:rsidR="00A730C8" w:rsidRPr="00CA46F6" w:rsidRDefault="00A730C8"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r>
        <w:rPr>
          <w:lang w:val="en-US"/>
        </w:rPr>
        <w:t xml:space="preserve"> </w:t>
      </w:r>
      <w:proofErr w:type="spellStart"/>
      <w:r>
        <w:rPr>
          <w:lang w:val="en-US"/>
        </w:rPr>
        <w:t>auton</w:t>
      </w:r>
      <w:proofErr w:type="spellEnd"/>
      <w:r>
        <w:rPr>
          <w:lang w:val="en-US"/>
        </w:rPr>
        <w:t xml:space="preserve"> </w:t>
      </w:r>
      <w:proofErr w:type="spellStart"/>
      <w:r>
        <w:rPr>
          <w:lang w:val="en-US"/>
        </w:rPr>
        <w:t>exw</w:t>
      </w:r>
      <w:proofErr w:type="spellEnd"/>
      <w:r>
        <w:rPr>
          <w:lang w:val="en-US"/>
        </w:rPr>
        <w:t xml:space="preserve"> </w:t>
      </w:r>
      <w:proofErr w:type="spellStart"/>
      <w:r>
        <w:rPr>
          <w:lang w:val="en-US"/>
        </w:rPr>
        <w:t>diavasei</w:t>
      </w:r>
      <w:proofErr w:type="spellEnd"/>
      <w:r>
        <w:rPr>
          <w:lang w:val="en-US"/>
        </w:rPr>
        <w:t xml:space="preserve"> </w:t>
      </w:r>
    </w:p>
  </w:comment>
  <w:comment w:id="17" w:author="Ioanna Georgiou" w:date="2016-08-28T20:55:00Z" w:initials="IG">
    <w:p w14:paraId="5F7D8F29" w14:textId="24B9EA9F" w:rsidR="00A730C8" w:rsidRPr="00CA46F6" w:rsidRDefault="00A730C8">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A730C8" w:rsidRPr="00CA46F6" w:rsidRDefault="00A730C8">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7" w:author="Ioannis Maragos" w:date="2016-08-28T21:02:00Z" w:initials="IM">
    <w:p w14:paraId="70E2D6E8" w14:textId="77777777" w:rsidR="00A730C8" w:rsidRPr="00C72197" w:rsidRDefault="00A730C8"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2" w:author="Ioannis Maragos" w:date="2016-08-29T13:16:00Z" w:initials="IM">
    <w:p w14:paraId="21B6E011" w14:textId="77777777" w:rsidR="00A730C8" w:rsidRPr="001F39D5" w:rsidRDefault="00A730C8"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33" w:author="Ioannis Maragos" w:date="2016-08-29T13:16:00Z" w:initials="IM">
    <w:p w14:paraId="7FBE9EC0" w14:textId="77777777" w:rsidR="00A730C8" w:rsidRPr="001F39D5" w:rsidRDefault="00A730C8"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2" w:author="Ioanna Georgiou" w:date="2016-08-29T13:24:00Z" w:initials="IG">
    <w:p w14:paraId="41AD3738" w14:textId="13F0F961" w:rsidR="00A730C8" w:rsidRPr="00AB4B58" w:rsidRDefault="00A730C8">
      <w:pPr>
        <w:pStyle w:val="CommentText"/>
        <w:rPr>
          <w:lang w:val="en-US"/>
        </w:rPr>
      </w:pPr>
      <w:r>
        <w:rPr>
          <w:rStyle w:val="CommentReference"/>
        </w:rPr>
        <w:annotationRef/>
      </w:r>
      <w:proofErr w:type="gramStart"/>
      <w:r w:rsidRPr="00AB4B58">
        <w:rPr>
          <w:lang w:val="en-US"/>
        </w:rPr>
        <w:t>citation</w:t>
      </w:r>
      <w:proofErr w:type="gramEnd"/>
    </w:p>
  </w:comment>
  <w:comment w:id="43" w:author="Ioannis Maragos" w:date="2016-08-28T20:52:00Z" w:initials="IM">
    <w:p w14:paraId="4D7AFFB7" w14:textId="77777777" w:rsidR="00A730C8" w:rsidRPr="008F0F22" w:rsidRDefault="00A730C8" w:rsidP="00112B57">
      <w:pPr>
        <w:pStyle w:val="CommentText"/>
        <w:rPr>
          <w:lang w:val="en-US"/>
        </w:rPr>
      </w:pPr>
      <w:r>
        <w:rPr>
          <w:rStyle w:val="CommentReference"/>
        </w:rPr>
        <w:annotationRef/>
      </w:r>
      <w:proofErr w:type="gramStart"/>
      <w:r>
        <w:rPr>
          <w:lang w:val="en-US"/>
        </w:rPr>
        <w:t>cite</w:t>
      </w:r>
      <w:proofErr w:type="gramEnd"/>
    </w:p>
  </w:comment>
  <w:comment w:id="44" w:author="Ioannis Maragos" w:date="2016-08-28T20:52:00Z" w:initials="IM">
    <w:p w14:paraId="02B0DF48" w14:textId="77777777" w:rsidR="00A730C8" w:rsidRPr="0026379C" w:rsidRDefault="00A730C8" w:rsidP="00112B57">
      <w:pPr>
        <w:pStyle w:val="CommentText"/>
        <w:rPr>
          <w:lang w:val="en-US"/>
        </w:rPr>
      </w:pPr>
      <w:r>
        <w:rPr>
          <w:rStyle w:val="CommentReference"/>
        </w:rPr>
        <w:annotationRef/>
      </w:r>
      <w:proofErr w:type="gramStart"/>
      <w:r>
        <w:rPr>
          <w:lang w:val="en-US"/>
        </w:rPr>
        <w:t>cite</w:t>
      </w:r>
      <w:proofErr w:type="gramEnd"/>
    </w:p>
  </w:comment>
  <w:comment w:id="45" w:author="Ioannis Maragos" w:date="2016-08-28T20:52:00Z" w:initials="IM">
    <w:p w14:paraId="0F24857F" w14:textId="77777777" w:rsidR="00A730C8" w:rsidRPr="009C0381" w:rsidRDefault="00A730C8" w:rsidP="00112B57">
      <w:pPr>
        <w:pStyle w:val="CommentText"/>
        <w:rPr>
          <w:lang w:val="en-US"/>
        </w:rPr>
      </w:pPr>
      <w:r>
        <w:rPr>
          <w:rStyle w:val="CommentReference"/>
        </w:rPr>
        <w:annotationRef/>
      </w:r>
      <w:proofErr w:type="gramStart"/>
      <w:r>
        <w:rPr>
          <w:lang w:val="en-US"/>
        </w:rPr>
        <w:t>cite</w:t>
      </w:r>
      <w:proofErr w:type="gramEnd"/>
    </w:p>
  </w:comment>
  <w:comment w:id="48" w:author="Ioanna Georgiou" w:date="2016-08-29T10:59:00Z" w:initials="IG">
    <w:p w14:paraId="32BC801D" w14:textId="7DB16545" w:rsidR="00A730C8" w:rsidRDefault="00A730C8">
      <w:pPr>
        <w:pStyle w:val="CommentText"/>
      </w:pPr>
      <w:r>
        <w:rPr>
          <w:rStyle w:val="CommentReference"/>
        </w:rPr>
        <w:annotationRef/>
      </w:r>
      <w:r>
        <w:t>review</w:t>
      </w:r>
    </w:p>
  </w:comment>
  <w:comment w:id="49" w:author="Ioannis Maragos" w:date="2016-08-26T13:25:00Z" w:initials="IM">
    <w:p w14:paraId="2D1959C9" w14:textId="77777777" w:rsidR="00A730C8" w:rsidRPr="001D0580" w:rsidRDefault="00A730C8">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52" w:author="Ioanna Georgiou" w:date="2016-08-28T20:17:00Z" w:initials="IG">
    <w:p w14:paraId="5F69C379" w14:textId="0C33BC53" w:rsidR="00A730C8" w:rsidRPr="00CA46F6" w:rsidRDefault="00A730C8">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54" w:author="Ioanna Georgiou" w:date="2016-08-28T20:37:00Z" w:initials="IG">
    <w:p w14:paraId="37E77745" w14:textId="75534971" w:rsidR="00A730C8" w:rsidRPr="00CA46F6" w:rsidRDefault="00A730C8">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56" w:author="Ioanna Georgiou" w:date="2016-08-29T15:14:00Z" w:initials="IG">
    <w:p w14:paraId="4056B123" w14:textId="356FD9D6" w:rsidR="00A730C8" w:rsidRPr="00AB4B58" w:rsidRDefault="00A730C8">
      <w:pPr>
        <w:pStyle w:val="CommentText"/>
        <w:rPr>
          <w:lang w:val="en-US"/>
        </w:rPr>
      </w:pPr>
      <w:r>
        <w:rPr>
          <w:rStyle w:val="CommentReference"/>
        </w:rPr>
        <w:annotationRef/>
      </w:r>
      <w:proofErr w:type="spellStart"/>
      <w:proofErr w:type="gramStart"/>
      <w:r w:rsidRPr="00AB4B58">
        <w:rPr>
          <w:lang w:val="en-US"/>
        </w:rPr>
        <w:t>edo</w:t>
      </w:r>
      <w:proofErr w:type="spellEnd"/>
      <w:proofErr w:type="gramEnd"/>
      <w:r w:rsidRPr="00AB4B58">
        <w:rPr>
          <w:lang w:val="en-US"/>
        </w:rPr>
        <w:t xml:space="preserve"> </w:t>
      </w:r>
      <w:proofErr w:type="spellStart"/>
      <w:r w:rsidRPr="00AB4B58">
        <w:rPr>
          <w:lang w:val="en-US"/>
        </w:rPr>
        <w:t>edo</w:t>
      </w:r>
      <w:proofErr w:type="spellEnd"/>
    </w:p>
  </w:comment>
  <w:comment w:id="61" w:author="Ioannis Maragos" w:date="2016-08-16T18:29:00Z" w:initials="IM">
    <w:p w14:paraId="14D5E609" w14:textId="77777777" w:rsidR="00A730C8" w:rsidRPr="004E5A4A" w:rsidRDefault="00A730C8">
      <w:pPr>
        <w:pStyle w:val="CommentText"/>
        <w:rPr>
          <w:lang w:val="en-US"/>
        </w:rPr>
      </w:pPr>
      <w:r>
        <w:rPr>
          <w:rStyle w:val="CommentReference"/>
        </w:rPr>
        <w:annotationRef/>
      </w:r>
      <w:proofErr w:type="gramStart"/>
      <w:r>
        <w:rPr>
          <w:lang w:val="en-US"/>
        </w:rPr>
        <w:t>again</w:t>
      </w:r>
      <w:proofErr w:type="gramEnd"/>
    </w:p>
  </w:comment>
  <w:comment w:id="72" w:author="Ioanna Georgiou" w:date="2016-08-29T15:58:00Z" w:initials="IG">
    <w:p w14:paraId="41792DCA" w14:textId="4FE54954"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comment>
  <w:comment w:id="75" w:author="Ioanna Georgiou" w:date="2016-08-29T16:12:00Z" w:initials="IG">
    <w:p w14:paraId="11213F3F" w14:textId="51F54974"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p w14:paraId="3EA4C3B8" w14:textId="77777777" w:rsidR="00A730C8" w:rsidRPr="00AB4B58" w:rsidRDefault="00A730C8">
      <w:pPr>
        <w:pStyle w:val="CommentText"/>
        <w:rPr>
          <w:lang w:val="en-US"/>
        </w:rPr>
      </w:pPr>
    </w:p>
  </w:comment>
  <w:comment w:id="78" w:author="Ioanna Georgiou" w:date="2016-08-29T16:13:00Z" w:initials="IG">
    <w:p w14:paraId="581DBDDB" w14:textId="6B8CC0FB"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comment>
  <w:comment w:id="83" w:author="Ioanna Georgiou" w:date="2016-08-29T16:31:00Z" w:initials="IG">
    <w:p w14:paraId="5E845859" w14:textId="6BBA1915" w:rsidR="00A730C8" w:rsidRPr="00AB4B58" w:rsidRDefault="00A730C8">
      <w:pPr>
        <w:pStyle w:val="CommentText"/>
        <w:rPr>
          <w:lang w:val="en-US"/>
        </w:rPr>
      </w:pPr>
      <w:r>
        <w:rPr>
          <w:rStyle w:val="CommentReference"/>
        </w:rPr>
        <w:annotationRef/>
      </w:r>
      <w:proofErr w:type="gramStart"/>
      <w:r w:rsidRPr="00AB4B58">
        <w:rPr>
          <w:lang w:val="en-US"/>
        </w:rPr>
        <w:t>look</w:t>
      </w:r>
      <w:proofErr w:type="gramEnd"/>
      <w:r w:rsidRPr="00AB4B58">
        <w:rPr>
          <w:lang w:val="en-US"/>
        </w:rPr>
        <w:t xml:space="preserve"> again</w:t>
      </w:r>
    </w:p>
  </w:comment>
  <w:comment w:id="85" w:author="Ioanna Georgiou" w:date="2016-08-30T12:34:00Z" w:initials="IG">
    <w:p w14:paraId="463E409E" w14:textId="3DED1332" w:rsidR="00A730C8" w:rsidRPr="00AB4B58" w:rsidRDefault="00A730C8">
      <w:pPr>
        <w:pStyle w:val="CommentText"/>
        <w:rPr>
          <w:lang w:val="en-US"/>
        </w:rPr>
      </w:pPr>
      <w:r>
        <w:rPr>
          <w:rStyle w:val="CommentReference"/>
        </w:rPr>
        <w:annotationRef/>
      </w:r>
      <w:proofErr w:type="spellStart"/>
      <w:proofErr w:type="gramStart"/>
      <w:r w:rsidRPr="00AB4B58">
        <w:rPr>
          <w:lang w:val="en-US"/>
        </w:rPr>
        <w:t>edo</w:t>
      </w:r>
      <w:proofErr w:type="spellEnd"/>
      <w:proofErr w:type="gramEnd"/>
    </w:p>
  </w:comment>
  <w:comment w:id="88" w:author="Ioannis Maragos" w:date="2016-08-30T12:44:00Z" w:initials="IM">
    <w:p w14:paraId="4C88D9F7" w14:textId="77777777" w:rsidR="00A730C8" w:rsidRPr="00300CF8" w:rsidRDefault="00A730C8" w:rsidP="00BE748D">
      <w:pPr>
        <w:pStyle w:val="CommentText"/>
        <w:rPr>
          <w:lang w:val="en-US"/>
        </w:rPr>
      </w:pPr>
      <w:r>
        <w:rPr>
          <w:rStyle w:val="CommentReference"/>
        </w:rPr>
        <w:annotationRef/>
      </w:r>
      <w:r>
        <w:rPr>
          <w:lang w:val="en-US"/>
        </w:rPr>
        <w:t>Interview guide.</w:t>
      </w:r>
    </w:p>
  </w:comment>
  <w:comment w:id="89" w:author="Ioannis Maragos" w:date="2016-08-30T13:07:00Z" w:initials="IM">
    <w:p w14:paraId="0186A41A" w14:textId="77777777" w:rsidR="00A730C8" w:rsidRPr="000B72AC" w:rsidRDefault="00A730C8"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90" w:author="Ioannis Maragos" w:date="2016-07-28T21:01:00Z" w:initials="IM">
    <w:p w14:paraId="4B8F81DC" w14:textId="77777777" w:rsidR="00A730C8" w:rsidRPr="00BE45EE" w:rsidRDefault="00A730C8"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93" w:author="Ioanna Georgiou" w:date="2016-08-30T14:52:00Z" w:initials="IG">
    <w:p w14:paraId="6C6D3443" w14:textId="3A886691" w:rsidR="00A730C8" w:rsidRPr="00AB4B58" w:rsidRDefault="00A730C8">
      <w:pPr>
        <w:pStyle w:val="CommentText"/>
        <w:rPr>
          <w:lang w:val="en-US"/>
        </w:rPr>
      </w:pPr>
      <w:r>
        <w:rPr>
          <w:rStyle w:val="CommentReference"/>
        </w:rPr>
        <w:annotationRef/>
      </w:r>
      <w:r w:rsidRPr="00AB4B58">
        <w:rPr>
          <w:lang w:val="en-US"/>
        </w:rPr>
        <w:t xml:space="preserve">Cite: </w:t>
      </w:r>
      <w:proofErr w:type="spellStart"/>
      <w:r w:rsidRPr="00AB4B58">
        <w:rPr>
          <w:lang w:val="en-US"/>
        </w:rPr>
        <w:t>Scapte</w:t>
      </w:r>
      <w:proofErr w:type="spellEnd"/>
      <w:r w:rsidRPr="00AB4B58">
        <w:rPr>
          <w:lang w:val="en-US"/>
        </w:rPr>
        <w:t xml:space="preserve"> Tech history</w:t>
      </w:r>
    </w:p>
  </w:comment>
  <w:comment w:id="94" w:author="Ioanna Georgiou" w:date="2016-08-30T15:05:00Z" w:initials="IG">
    <w:p w14:paraId="2E068E51" w14:textId="18800163" w:rsidR="00A730C8" w:rsidRPr="00AB4B58" w:rsidRDefault="00A730C8">
      <w:pPr>
        <w:pStyle w:val="CommentText"/>
        <w:rPr>
          <w:lang w:val="en-US"/>
        </w:rPr>
      </w:pPr>
      <w:r>
        <w:rPr>
          <w:rStyle w:val="CommentReference"/>
        </w:rPr>
        <w:annotationRef/>
      </w:r>
      <w:r w:rsidRPr="00AB4B58">
        <w:rPr>
          <w:lang w:val="en-US"/>
        </w:rPr>
        <w:t>Add more later if you have time</w:t>
      </w:r>
    </w:p>
  </w:comment>
  <w:comment w:id="96" w:author="Ioanna Georgiou" w:date="2016-08-30T15:00:00Z" w:initials="IG">
    <w:p w14:paraId="322408B5" w14:textId="30F572B1" w:rsidR="00A730C8" w:rsidRDefault="00A730C8">
      <w:pPr>
        <w:pStyle w:val="CommentText"/>
      </w:pPr>
      <w:r>
        <w:rPr>
          <w:rStyle w:val="CommentReference"/>
        </w:rPr>
        <w:annotationRef/>
      </w:r>
      <w:r>
        <w:t>Cite: roboglobal</w:t>
      </w:r>
    </w:p>
  </w:comment>
  <w:comment w:id="98" w:author="Ioanna Georgiou" w:date="2016-08-30T15:46:00Z" w:initials="IG">
    <w:p w14:paraId="024D6A7C" w14:textId="27E1B537" w:rsidR="00A730C8" w:rsidRDefault="00A730C8">
      <w:pPr>
        <w:pStyle w:val="CommentText"/>
      </w:pPr>
      <w:r>
        <w:rPr>
          <w:rStyle w:val="CommentReference"/>
        </w:rPr>
        <w:annotationRef/>
      </w:r>
      <w:r>
        <w:t>citation</w:t>
      </w:r>
    </w:p>
  </w:comment>
  <w:comment w:id="100" w:author="Ioannis Maragos" w:date="2016-08-19T16:43:00Z" w:initials="IM">
    <w:p w14:paraId="2B7495AE" w14:textId="77777777" w:rsidR="00A730C8" w:rsidRPr="006D7E70" w:rsidRDefault="00A730C8" w:rsidP="00ED0C97">
      <w:pPr>
        <w:pStyle w:val="CommentText"/>
        <w:rPr>
          <w:lang w:val="en-US"/>
        </w:rPr>
      </w:pPr>
      <w:r>
        <w:rPr>
          <w:rStyle w:val="CommentReference"/>
        </w:rPr>
        <w:annotationRef/>
      </w:r>
      <w:proofErr w:type="gramStart"/>
      <w:r>
        <w:rPr>
          <w:lang w:val="en-US"/>
        </w:rPr>
        <w:t>cite</w:t>
      </w:r>
      <w:proofErr w:type="gramEnd"/>
    </w:p>
  </w:comment>
  <w:comment w:id="101" w:author="Ioannis Maragos" w:date="2016-08-19T16:43:00Z" w:initials="IM">
    <w:p w14:paraId="329EF3C0" w14:textId="77777777" w:rsidR="00A730C8" w:rsidRPr="006D7E70" w:rsidRDefault="00A730C8" w:rsidP="00ED0C97">
      <w:pPr>
        <w:pStyle w:val="CommentText"/>
        <w:rPr>
          <w:lang w:val="en-US"/>
        </w:rPr>
      </w:pPr>
      <w:r>
        <w:rPr>
          <w:rStyle w:val="CommentReference"/>
        </w:rPr>
        <w:annotationRef/>
      </w:r>
      <w:proofErr w:type="gramStart"/>
      <w:r>
        <w:rPr>
          <w:lang w:val="en-US"/>
        </w:rPr>
        <w:t>cite</w:t>
      </w:r>
      <w:proofErr w:type="gramEnd"/>
    </w:p>
  </w:comment>
  <w:comment w:id="102" w:author="Ioannis Maragos" w:date="2016-08-19T16:43:00Z" w:initials="IM">
    <w:p w14:paraId="16F9E7CA" w14:textId="77777777" w:rsidR="00A730C8" w:rsidRPr="006B30AB" w:rsidRDefault="00A730C8"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04" w:author="Ioanna Georgiou" w:date="2016-08-30T16:37:00Z" w:initials="IG">
    <w:p w14:paraId="0C5DB11B" w14:textId="5FC95B67"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comment>
  <w:comment w:id="105" w:author="Ioanna Georgiou" w:date="2016-08-30T16:37:00Z" w:initials="IG">
    <w:p w14:paraId="4AC45BC8" w14:textId="6309CFC4"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comment>
  <w:comment w:id="106" w:author="Ioanna Georgiou" w:date="2016-08-30T16:41:00Z" w:initials="IG">
    <w:p w14:paraId="205C7FAB" w14:textId="1CECAFF0"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r w:rsidRPr="00AB4B58">
        <w:rPr>
          <w:lang w:val="en-US"/>
        </w:rPr>
        <w:t>, date</w:t>
      </w:r>
    </w:p>
  </w:comment>
  <w:comment w:id="107" w:author="Ioannis Maragos" w:date="2016-08-04T09:52:00Z" w:initials="IM">
    <w:p w14:paraId="0C3DFE76" w14:textId="77777777" w:rsidR="00A730C8" w:rsidRPr="005B66AA" w:rsidRDefault="00A730C8">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08" w:author="Ioanna Georgiou" w:date="2016-08-30T16:43:00Z" w:initials="IG">
    <w:p w14:paraId="29D1E7D3" w14:textId="3917B9F7"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comment>
  <w:comment w:id="109" w:author="Ioanna Georgiou" w:date="2016-08-30T17:09:00Z" w:initials="IG">
    <w:p w14:paraId="1E111A38" w14:textId="399098E7" w:rsidR="00A730C8" w:rsidRPr="00AB4B58" w:rsidRDefault="00A730C8">
      <w:pPr>
        <w:pStyle w:val="CommentText"/>
        <w:rPr>
          <w:lang w:val="en-US"/>
        </w:rPr>
      </w:pPr>
      <w:r>
        <w:rPr>
          <w:rStyle w:val="CommentReference"/>
        </w:rPr>
        <w:annotationRef/>
      </w:r>
      <w:proofErr w:type="gramStart"/>
      <w:r w:rsidRPr="00AB4B58">
        <w:rPr>
          <w:lang w:val="en-US"/>
        </w:rPr>
        <w:t>cite</w:t>
      </w:r>
      <w:proofErr w:type="gramEnd"/>
    </w:p>
  </w:comment>
  <w:comment w:id="110" w:author="Ioanna Georgiou" w:date="2016-08-30T17:19:00Z" w:initials="IG">
    <w:p w14:paraId="3AF847D6" w14:textId="37F360D4" w:rsidR="00A730C8" w:rsidRPr="00AB4B58" w:rsidRDefault="00A730C8">
      <w:pPr>
        <w:pStyle w:val="CommentText"/>
        <w:rPr>
          <w:lang w:val="en-US"/>
        </w:rPr>
      </w:pPr>
      <w:r>
        <w:rPr>
          <w:rStyle w:val="CommentReference"/>
        </w:rPr>
        <w:annotationRef/>
      </w:r>
      <w:proofErr w:type="gramStart"/>
      <w:r w:rsidRPr="00AB4B58">
        <w:rPr>
          <w:lang w:val="en-US"/>
        </w:rPr>
        <w:t>complete</w:t>
      </w:r>
      <w:proofErr w:type="gramEnd"/>
    </w:p>
  </w:comment>
  <w:comment w:id="113" w:author="Ioanna Georgiou" w:date="2016-08-30T17:39:00Z" w:initials="IG">
    <w:p w14:paraId="32B7C60C" w14:textId="54B72361" w:rsidR="00A730C8" w:rsidRPr="00AB4B58" w:rsidRDefault="00A730C8">
      <w:pPr>
        <w:pStyle w:val="CommentText"/>
        <w:rPr>
          <w:lang w:val="en-US"/>
        </w:rPr>
      </w:pPr>
      <w:r>
        <w:rPr>
          <w:rStyle w:val="CommentReference"/>
        </w:rPr>
        <w:annotationRef/>
      </w:r>
      <w:proofErr w:type="gramStart"/>
      <w:r w:rsidRPr="00AB4B58">
        <w:rPr>
          <w:lang w:val="en-US"/>
        </w:rPr>
        <w:t>complete</w:t>
      </w:r>
      <w:proofErr w:type="gramEnd"/>
    </w:p>
  </w:comment>
  <w:comment w:id="115" w:author="Ioanna Georgiou" w:date="2016-08-30T17:39:00Z" w:initials="IG">
    <w:p w14:paraId="6AF71622" w14:textId="7035A655" w:rsidR="00A730C8" w:rsidRPr="00AB4B58" w:rsidRDefault="00A730C8">
      <w:pPr>
        <w:pStyle w:val="CommentText"/>
        <w:rPr>
          <w:lang w:val="en-US"/>
        </w:rPr>
      </w:pPr>
      <w:r>
        <w:rPr>
          <w:rStyle w:val="CommentReference"/>
        </w:rPr>
        <w:annotationRef/>
      </w:r>
      <w:proofErr w:type="spellStart"/>
      <w:proofErr w:type="gramStart"/>
      <w:r w:rsidRPr="00AB4B58">
        <w:rPr>
          <w:lang w:val="en-US"/>
        </w:rPr>
        <w:t>edo</w:t>
      </w:r>
      <w:proofErr w:type="spellEnd"/>
      <w:proofErr w:type="gramEnd"/>
    </w:p>
  </w:comment>
  <w:comment w:id="118" w:author="Ioannis Maragos" w:date="2016-08-28T13:45:00Z" w:initials="IM">
    <w:p w14:paraId="4157B2AF" w14:textId="77777777" w:rsidR="00A730C8" w:rsidRPr="00FE7F6F" w:rsidRDefault="00A730C8">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25" w:author="Ioanna Georgiou" w:date="2016-08-30T21:07:00Z" w:initials="IG">
    <w:p w14:paraId="4D0F52D8" w14:textId="32B75C39" w:rsidR="00A730C8" w:rsidRPr="00AB4B58" w:rsidRDefault="00A730C8">
      <w:pPr>
        <w:pStyle w:val="CommentText"/>
        <w:rPr>
          <w:lang w:val="en-US"/>
        </w:rPr>
      </w:pPr>
      <w:r>
        <w:rPr>
          <w:rStyle w:val="CommentReference"/>
        </w:rPr>
        <w:annotationRef/>
      </w:r>
      <w:proofErr w:type="spellStart"/>
      <w:proofErr w:type="gramStart"/>
      <w:r w:rsidRPr="00AB4B58">
        <w:rPr>
          <w:lang w:val="en-US"/>
        </w:rPr>
        <w:t>analyse</w:t>
      </w:r>
      <w:proofErr w:type="spellEnd"/>
      <w:proofErr w:type="gramEnd"/>
      <w:r w:rsidRPr="00AB4B58">
        <w:rPr>
          <w:lang w:val="en-US"/>
        </w:rPr>
        <w:t xml:space="preserve"> that it is a developing cluster</w:t>
      </w:r>
    </w:p>
  </w:comment>
  <w:comment w:id="127" w:author="Ioanna Georgiou" w:date="2016-08-30T21:33:00Z" w:initials="IG">
    <w:p w14:paraId="5634DD79" w14:textId="2C80A7EF" w:rsidR="00A730C8" w:rsidRDefault="00A730C8">
      <w:pPr>
        <w:pStyle w:val="CommentText"/>
      </w:pPr>
      <w:r>
        <w:rPr>
          <w:rStyle w:val="CommentReference"/>
        </w:rPr>
        <w:annotationRef/>
      </w:r>
      <w:r>
        <w:t>edo</w:t>
      </w:r>
    </w:p>
  </w:comment>
  <w:comment w:id="130" w:author="Ioanna Georgiou" w:date="2016-08-30T21:52:00Z" w:initials="IG">
    <w:p w14:paraId="2326C761" w14:textId="323B4A30" w:rsidR="00A730C8" w:rsidRDefault="00A730C8">
      <w:pPr>
        <w:pStyle w:val="CommentText"/>
      </w:pPr>
      <w:r>
        <w:rPr>
          <w:rStyle w:val="CommentReference"/>
        </w:rPr>
        <w:annotationRef/>
      </w:r>
      <w:r>
        <w:t>edo</w:t>
      </w:r>
    </w:p>
  </w:comment>
  <w:comment w:id="154" w:author="Ioanna Georgiou" w:date="2016-08-31T17:08:00Z" w:initials="IG">
    <w:p w14:paraId="785E6238" w14:textId="693D6055" w:rsidR="00A730C8" w:rsidRDefault="00A730C8">
      <w:pPr>
        <w:pStyle w:val="CommentText"/>
      </w:pPr>
      <w:r>
        <w:rPr>
          <w:rStyle w:val="CommentReference"/>
        </w:rPr>
        <w:annotationRef/>
      </w:r>
      <w:r>
        <w:t>uni</w:t>
      </w:r>
    </w:p>
  </w:comment>
  <w:comment w:id="155" w:author="Ioanna Georgiou" w:date="2016-08-31T17:08:00Z" w:initials="IG">
    <w:p w14:paraId="72A58121" w14:textId="0DE81A39" w:rsidR="00A730C8" w:rsidRDefault="00A730C8">
      <w:pPr>
        <w:pStyle w:val="CommentText"/>
      </w:pPr>
      <w:r>
        <w:rPr>
          <w:rStyle w:val="CommentReference"/>
        </w:rPr>
        <w:annotationRef/>
      </w:r>
      <w:r>
        <w:t>public sector</w:t>
      </w:r>
    </w:p>
  </w:comment>
  <w:comment w:id="156" w:author="Ioanna Georgiou" w:date="2016-08-31T17:11:00Z" w:initials="IG">
    <w:p w14:paraId="68624603" w14:textId="2779F33C" w:rsidR="00A730C8" w:rsidRDefault="00A730C8">
      <w:pPr>
        <w:pStyle w:val="CommentText"/>
      </w:pPr>
      <w:r>
        <w:rPr>
          <w:rStyle w:val="CommentReference"/>
        </w:rPr>
        <w:annotationRef/>
      </w:r>
      <w:r>
        <w:t>financing</w:t>
      </w:r>
    </w:p>
  </w:comment>
  <w:comment w:id="157" w:author="Ioanna Georgiou" w:date="2016-08-31T17:14:00Z" w:initials="IG">
    <w:p w14:paraId="42869184" w14:textId="1418F6F8" w:rsidR="00A730C8" w:rsidRDefault="00A730C8">
      <w:pPr>
        <w:pStyle w:val="CommentText"/>
      </w:pPr>
      <w:r>
        <w:rPr>
          <w:rStyle w:val="CommentReference"/>
        </w:rPr>
        <w:annotationRef/>
      </w:r>
      <w:r>
        <w:t>uni</w:t>
      </w:r>
    </w:p>
  </w:comment>
  <w:comment w:id="159" w:author="Ioanna Georgiou" w:date="2016-08-31T17:02:00Z" w:initials="IG">
    <w:p w14:paraId="33C60A18" w14:textId="30F639FF" w:rsidR="00A730C8" w:rsidRDefault="00A730C8">
      <w:pPr>
        <w:pStyle w:val="CommentText"/>
      </w:pPr>
      <w:r>
        <w:rPr>
          <w:rStyle w:val="CommentReference"/>
        </w:rPr>
        <w:annotationRef/>
      </w:r>
      <w:r>
        <w:t>review later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FA418" w14:textId="77777777" w:rsidR="00A730C8" w:rsidRDefault="00A730C8" w:rsidP="00390674">
      <w:pPr>
        <w:spacing w:line="240" w:lineRule="auto"/>
      </w:pPr>
      <w:r>
        <w:separator/>
      </w:r>
    </w:p>
  </w:endnote>
  <w:endnote w:type="continuationSeparator" w:id="0">
    <w:p w14:paraId="2AED50B6" w14:textId="77777777" w:rsidR="00A730C8" w:rsidRDefault="00A730C8"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A730C8" w:rsidRDefault="00A730C8">
        <w:pPr>
          <w:pStyle w:val="Footer"/>
          <w:jc w:val="right"/>
        </w:pPr>
        <w:r>
          <w:fldChar w:fldCharType="begin"/>
        </w:r>
        <w:r>
          <w:instrText>PAGE   \* MERGEFORMAT</w:instrText>
        </w:r>
        <w:r>
          <w:fldChar w:fldCharType="separate"/>
        </w:r>
        <w:r w:rsidR="00CB25D6">
          <w:rPr>
            <w:noProof/>
          </w:rPr>
          <w:t>88</w:t>
        </w:r>
        <w:r>
          <w:fldChar w:fldCharType="end"/>
        </w:r>
      </w:p>
    </w:sdtContent>
  </w:sdt>
  <w:p w14:paraId="3ED9F10D" w14:textId="77777777" w:rsidR="00A730C8" w:rsidRDefault="00A730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B8D5B" w14:textId="77777777" w:rsidR="00A730C8" w:rsidRDefault="00A730C8" w:rsidP="00390674">
      <w:pPr>
        <w:spacing w:line="240" w:lineRule="auto"/>
      </w:pPr>
      <w:r>
        <w:separator/>
      </w:r>
    </w:p>
  </w:footnote>
  <w:footnote w:type="continuationSeparator" w:id="0">
    <w:p w14:paraId="12B58499" w14:textId="77777777" w:rsidR="00A730C8" w:rsidRDefault="00A730C8"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97A1E99"/>
    <w:multiLevelType w:val="hybridMultilevel"/>
    <w:tmpl w:val="525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1D46923"/>
    <w:multiLevelType w:val="multilevel"/>
    <w:tmpl w:val="B5889EA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3"/>
  </w:num>
  <w:num w:numId="4">
    <w:abstractNumId w:val="2"/>
  </w:num>
  <w:num w:numId="5">
    <w:abstractNumId w:val="26"/>
  </w:num>
  <w:num w:numId="6">
    <w:abstractNumId w:val="14"/>
  </w:num>
  <w:num w:numId="7">
    <w:abstractNumId w:val="24"/>
  </w:num>
  <w:num w:numId="8">
    <w:abstractNumId w:val="10"/>
  </w:num>
  <w:num w:numId="9">
    <w:abstractNumId w:val="21"/>
  </w:num>
  <w:num w:numId="10">
    <w:abstractNumId w:val="20"/>
  </w:num>
  <w:num w:numId="11">
    <w:abstractNumId w:val="22"/>
  </w:num>
  <w:num w:numId="12">
    <w:abstractNumId w:val="5"/>
  </w:num>
  <w:num w:numId="13">
    <w:abstractNumId w:val="12"/>
  </w:num>
  <w:num w:numId="14">
    <w:abstractNumId w:val="4"/>
  </w:num>
  <w:num w:numId="15">
    <w:abstractNumId w:val="1"/>
  </w:num>
  <w:num w:numId="16">
    <w:abstractNumId w:val="25"/>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9"/>
  </w:num>
  <w:num w:numId="25">
    <w:abstractNumId w:val="13"/>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N64FAKh7/ys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3C70"/>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1C54"/>
    <w:rsid w:val="00083758"/>
    <w:rsid w:val="0008772B"/>
    <w:rsid w:val="00090593"/>
    <w:rsid w:val="00090F98"/>
    <w:rsid w:val="000914DA"/>
    <w:rsid w:val="00091886"/>
    <w:rsid w:val="00093662"/>
    <w:rsid w:val="0009409E"/>
    <w:rsid w:val="00095BEE"/>
    <w:rsid w:val="00097388"/>
    <w:rsid w:val="000975E9"/>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78C"/>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311C"/>
    <w:rsid w:val="0019608D"/>
    <w:rsid w:val="001A2AEC"/>
    <w:rsid w:val="001A55ED"/>
    <w:rsid w:val="001A6B7F"/>
    <w:rsid w:val="001B2086"/>
    <w:rsid w:val="001B3EB7"/>
    <w:rsid w:val="001B5B55"/>
    <w:rsid w:val="001C042E"/>
    <w:rsid w:val="001C3ED1"/>
    <w:rsid w:val="001C4C90"/>
    <w:rsid w:val="001D0467"/>
    <w:rsid w:val="001D0580"/>
    <w:rsid w:val="001D1AAB"/>
    <w:rsid w:val="001D5F51"/>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0B54"/>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46DFE"/>
    <w:rsid w:val="002501CF"/>
    <w:rsid w:val="002509BB"/>
    <w:rsid w:val="0025101A"/>
    <w:rsid w:val="002521EB"/>
    <w:rsid w:val="00253904"/>
    <w:rsid w:val="002628EA"/>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1E4B"/>
    <w:rsid w:val="002932E3"/>
    <w:rsid w:val="00293A25"/>
    <w:rsid w:val="00297D2E"/>
    <w:rsid w:val="002A0778"/>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0166"/>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06D"/>
    <w:rsid w:val="0032037E"/>
    <w:rsid w:val="00320B28"/>
    <w:rsid w:val="00321E31"/>
    <w:rsid w:val="003226FD"/>
    <w:rsid w:val="00322DE2"/>
    <w:rsid w:val="00323B31"/>
    <w:rsid w:val="003243C6"/>
    <w:rsid w:val="00326634"/>
    <w:rsid w:val="003268D4"/>
    <w:rsid w:val="00330621"/>
    <w:rsid w:val="0033209E"/>
    <w:rsid w:val="00332E1C"/>
    <w:rsid w:val="0033346B"/>
    <w:rsid w:val="0033390B"/>
    <w:rsid w:val="00334677"/>
    <w:rsid w:val="00336DED"/>
    <w:rsid w:val="003449BC"/>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4384"/>
    <w:rsid w:val="003864F1"/>
    <w:rsid w:val="00386C8B"/>
    <w:rsid w:val="00390674"/>
    <w:rsid w:val="00392ADC"/>
    <w:rsid w:val="003933E8"/>
    <w:rsid w:val="0039404B"/>
    <w:rsid w:val="003A01A8"/>
    <w:rsid w:val="003A0DF8"/>
    <w:rsid w:val="003A497B"/>
    <w:rsid w:val="003A5839"/>
    <w:rsid w:val="003A736C"/>
    <w:rsid w:val="003B3148"/>
    <w:rsid w:val="003B32F5"/>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E51E3"/>
    <w:rsid w:val="003F1CBA"/>
    <w:rsid w:val="003F2550"/>
    <w:rsid w:val="003F2749"/>
    <w:rsid w:val="003F28AA"/>
    <w:rsid w:val="003F313C"/>
    <w:rsid w:val="003F45F3"/>
    <w:rsid w:val="003F5967"/>
    <w:rsid w:val="003F6CFE"/>
    <w:rsid w:val="003F6E8F"/>
    <w:rsid w:val="00402744"/>
    <w:rsid w:val="00406D67"/>
    <w:rsid w:val="00406EB7"/>
    <w:rsid w:val="004079B8"/>
    <w:rsid w:val="004152AA"/>
    <w:rsid w:val="00416A72"/>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1E2"/>
    <w:rsid w:val="0049529F"/>
    <w:rsid w:val="004959B1"/>
    <w:rsid w:val="00496E39"/>
    <w:rsid w:val="004A231E"/>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244"/>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2676B"/>
    <w:rsid w:val="00533254"/>
    <w:rsid w:val="005350AF"/>
    <w:rsid w:val="00537B50"/>
    <w:rsid w:val="00542390"/>
    <w:rsid w:val="005455C7"/>
    <w:rsid w:val="00545FC4"/>
    <w:rsid w:val="00550BF5"/>
    <w:rsid w:val="00554391"/>
    <w:rsid w:val="00554C55"/>
    <w:rsid w:val="00563724"/>
    <w:rsid w:val="0056538D"/>
    <w:rsid w:val="0056645B"/>
    <w:rsid w:val="0057168E"/>
    <w:rsid w:val="005716A1"/>
    <w:rsid w:val="00572375"/>
    <w:rsid w:val="00575D4A"/>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8F2"/>
    <w:rsid w:val="00594FB2"/>
    <w:rsid w:val="005A2CE2"/>
    <w:rsid w:val="005A423C"/>
    <w:rsid w:val="005A7135"/>
    <w:rsid w:val="005B081E"/>
    <w:rsid w:val="005B0FCC"/>
    <w:rsid w:val="005B12C3"/>
    <w:rsid w:val="005B195F"/>
    <w:rsid w:val="005B24A8"/>
    <w:rsid w:val="005B364F"/>
    <w:rsid w:val="005B42B8"/>
    <w:rsid w:val="005B4495"/>
    <w:rsid w:val="005B66AA"/>
    <w:rsid w:val="005B7D8F"/>
    <w:rsid w:val="005C0279"/>
    <w:rsid w:val="005C06FA"/>
    <w:rsid w:val="005C1B3F"/>
    <w:rsid w:val="005C2278"/>
    <w:rsid w:val="005C32C5"/>
    <w:rsid w:val="005C406F"/>
    <w:rsid w:val="005C40C9"/>
    <w:rsid w:val="005C6421"/>
    <w:rsid w:val="005C7AFA"/>
    <w:rsid w:val="005D037B"/>
    <w:rsid w:val="005D1556"/>
    <w:rsid w:val="005D4D10"/>
    <w:rsid w:val="005D575E"/>
    <w:rsid w:val="005D5849"/>
    <w:rsid w:val="005D5D5D"/>
    <w:rsid w:val="005D61CD"/>
    <w:rsid w:val="005E01DB"/>
    <w:rsid w:val="005E5F90"/>
    <w:rsid w:val="005E6113"/>
    <w:rsid w:val="005F1D17"/>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2501"/>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3C16"/>
    <w:rsid w:val="006E4CB0"/>
    <w:rsid w:val="006E5EBB"/>
    <w:rsid w:val="006E64CB"/>
    <w:rsid w:val="006E64FA"/>
    <w:rsid w:val="006E7A38"/>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27170"/>
    <w:rsid w:val="007340BC"/>
    <w:rsid w:val="00734AF7"/>
    <w:rsid w:val="007357E1"/>
    <w:rsid w:val="00735F47"/>
    <w:rsid w:val="0074147E"/>
    <w:rsid w:val="00743385"/>
    <w:rsid w:val="0074362F"/>
    <w:rsid w:val="00746115"/>
    <w:rsid w:val="00746BDB"/>
    <w:rsid w:val="00746C9D"/>
    <w:rsid w:val="00747DA5"/>
    <w:rsid w:val="007503FA"/>
    <w:rsid w:val="00751D95"/>
    <w:rsid w:val="00754089"/>
    <w:rsid w:val="00755243"/>
    <w:rsid w:val="00763474"/>
    <w:rsid w:val="007644DF"/>
    <w:rsid w:val="00764DD0"/>
    <w:rsid w:val="00766595"/>
    <w:rsid w:val="0077041C"/>
    <w:rsid w:val="00772FB4"/>
    <w:rsid w:val="0077366C"/>
    <w:rsid w:val="00773705"/>
    <w:rsid w:val="00773EB2"/>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2464"/>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756"/>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5950"/>
    <w:rsid w:val="00887ACC"/>
    <w:rsid w:val="00890AD0"/>
    <w:rsid w:val="00890E57"/>
    <w:rsid w:val="0089112C"/>
    <w:rsid w:val="00894090"/>
    <w:rsid w:val="00894777"/>
    <w:rsid w:val="00894E7B"/>
    <w:rsid w:val="00895510"/>
    <w:rsid w:val="008A2CB5"/>
    <w:rsid w:val="008A3D53"/>
    <w:rsid w:val="008A79C9"/>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806"/>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4389"/>
    <w:rsid w:val="0095508F"/>
    <w:rsid w:val="00960A90"/>
    <w:rsid w:val="00962CD9"/>
    <w:rsid w:val="0096380C"/>
    <w:rsid w:val="00963F5E"/>
    <w:rsid w:val="009656BB"/>
    <w:rsid w:val="009659B9"/>
    <w:rsid w:val="00970439"/>
    <w:rsid w:val="00971945"/>
    <w:rsid w:val="00974A77"/>
    <w:rsid w:val="009819CB"/>
    <w:rsid w:val="00981E83"/>
    <w:rsid w:val="00982C2A"/>
    <w:rsid w:val="00985BEC"/>
    <w:rsid w:val="00986A39"/>
    <w:rsid w:val="00987046"/>
    <w:rsid w:val="009922D9"/>
    <w:rsid w:val="009959CB"/>
    <w:rsid w:val="009A57B0"/>
    <w:rsid w:val="009A709C"/>
    <w:rsid w:val="009A79AF"/>
    <w:rsid w:val="009A7A48"/>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1A66"/>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30C8"/>
    <w:rsid w:val="00A74694"/>
    <w:rsid w:val="00A777BB"/>
    <w:rsid w:val="00A80D60"/>
    <w:rsid w:val="00A81041"/>
    <w:rsid w:val="00A81CDA"/>
    <w:rsid w:val="00A84EF3"/>
    <w:rsid w:val="00A8503E"/>
    <w:rsid w:val="00A8580D"/>
    <w:rsid w:val="00A85E8A"/>
    <w:rsid w:val="00A85FEF"/>
    <w:rsid w:val="00A87589"/>
    <w:rsid w:val="00A87A6E"/>
    <w:rsid w:val="00A87E0A"/>
    <w:rsid w:val="00A90012"/>
    <w:rsid w:val="00A9036B"/>
    <w:rsid w:val="00A920C8"/>
    <w:rsid w:val="00A92641"/>
    <w:rsid w:val="00A956B5"/>
    <w:rsid w:val="00A95AA5"/>
    <w:rsid w:val="00AA0650"/>
    <w:rsid w:val="00AA0A42"/>
    <w:rsid w:val="00AA1CEC"/>
    <w:rsid w:val="00AA329A"/>
    <w:rsid w:val="00AA3B75"/>
    <w:rsid w:val="00AA56F6"/>
    <w:rsid w:val="00AA6BB8"/>
    <w:rsid w:val="00AB0892"/>
    <w:rsid w:val="00AB18DE"/>
    <w:rsid w:val="00AB1DC0"/>
    <w:rsid w:val="00AB2AC0"/>
    <w:rsid w:val="00AB3061"/>
    <w:rsid w:val="00AB4B58"/>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E758B"/>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1EF9"/>
    <w:rsid w:val="00B42F93"/>
    <w:rsid w:val="00B439EA"/>
    <w:rsid w:val="00B43ABE"/>
    <w:rsid w:val="00B43E1A"/>
    <w:rsid w:val="00B456C4"/>
    <w:rsid w:val="00B468CF"/>
    <w:rsid w:val="00B46C16"/>
    <w:rsid w:val="00B473B0"/>
    <w:rsid w:val="00B47F3C"/>
    <w:rsid w:val="00B5180D"/>
    <w:rsid w:val="00B51AD0"/>
    <w:rsid w:val="00B6176D"/>
    <w:rsid w:val="00B61AD0"/>
    <w:rsid w:val="00B63830"/>
    <w:rsid w:val="00B63921"/>
    <w:rsid w:val="00B67F3B"/>
    <w:rsid w:val="00B7028D"/>
    <w:rsid w:val="00B70375"/>
    <w:rsid w:val="00B70654"/>
    <w:rsid w:val="00B72C23"/>
    <w:rsid w:val="00B76DA5"/>
    <w:rsid w:val="00B77E37"/>
    <w:rsid w:val="00B80D5E"/>
    <w:rsid w:val="00B8306B"/>
    <w:rsid w:val="00B83AE9"/>
    <w:rsid w:val="00B83F50"/>
    <w:rsid w:val="00B85287"/>
    <w:rsid w:val="00B93012"/>
    <w:rsid w:val="00B93BB1"/>
    <w:rsid w:val="00B958F4"/>
    <w:rsid w:val="00B96385"/>
    <w:rsid w:val="00B97C6F"/>
    <w:rsid w:val="00BA5C6E"/>
    <w:rsid w:val="00BA7772"/>
    <w:rsid w:val="00BB11D4"/>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3BF4"/>
    <w:rsid w:val="00BE5E47"/>
    <w:rsid w:val="00BE748D"/>
    <w:rsid w:val="00BF7716"/>
    <w:rsid w:val="00C00B09"/>
    <w:rsid w:val="00C011D2"/>
    <w:rsid w:val="00C01F30"/>
    <w:rsid w:val="00C02126"/>
    <w:rsid w:val="00C05B03"/>
    <w:rsid w:val="00C0766F"/>
    <w:rsid w:val="00C16A2E"/>
    <w:rsid w:val="00C20080"/>
    <w:rsid w:val="00C213F8"/>
    <w:rsid w:val="00C22690"/>
    <w:rsid w:val="00C227B5"/>
    <w:rsid w:val="00C2490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07F"/>
    <w:rsid w:val="00C85C2F"/>
    <w:rsid w:val="00C910FF"/>
    <w:rsid w:val="00C930CC"/>
    <w:rsid w:val="00C956A4"/>
    <w:rsid w:val="00C9693B"/>
    <w:rsid w:val="00C96DF9"/>
    <w:rsid w:val="00C97E33"/>
    <w:rsid w:val="00CA010A"/>
    <w:rsid w:val="00CA07B0"/>
    <w:rsid w:val="00CA41FB"/>
    <w:rsid w:val="00CA4486"/>
    <w:rsid w:val="00CA46F6"/>
    <w:rsid w:val="00CA6740"/>
    <w:rsid w:val="00CA7B8B"/>
    <w:rsid w:val="00CB1992"/>
    <w:rsid w:val="00CB25D6"/>
    <w:rsid w:val="00CB35CE"/>
    <w:rsid w:val="00CB4A79"/>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01C5"/>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5D"/>
    <w:rsid w:val="00D567AE"/>
    <w:rsid w:val="00D57DC6"/>
    <w:rsid w:val="00D609FC"/>
    <w:rsid w:val="00D619D6"/>
    <w:rsid w:val="00D62982"/>
    <w:rsid w:val="00D63463"/>
    <w:rsid w:val="00D635F2"/>
    <w:rsid w:val="00D65A27"/>
    <w:rsid w:val="00D66BF1"/>
    <w:rsid w:val="00D71E1F"/>
    <w:rsid w:val="00D721D9"/>
    <w:rsid w:val="00D72793"/>
    <w:rsid w:val="00D72B65"/>
    <w:rsid w:val="00D739D6"/>
    <w:rsid w:val="00D74094"/>
    <w:rsid w:val="00D746BE"/>
    <w:rsid w:val="00D74D53"/>
    <w:rsid w:val="00D76446"/>
    <w:rsid w:val="00D76F30"/>
    <w:rsid w:val="00D77311"/>
    <w:rsid w:val="00D91F5F"/>
    <w:rsid w:val="00D91F60"/>
    <w:rsid w:val="00D93074"/>
    <w:rsid w:val="00D938F3"/>
    <w:rsid w:val="00D94880"/>
    <w:rsid w:val="00D971D9"/>
    <w:rsid w:val="00D976FA"/>
    <w:rsid w:val="00DA17C0"/>
    <w:rsid w:val="00DA284E"/>
    <w:rsid w:val="00DA28BD"/>
    <w:rsid w:val="00DA6468"/>
    <w:rsid w:val="00DA6764"/>
    <w:rsid w:val="00DA778C"/>
    <w:rsid w:val="00DB0C51"/>
    <w:rsid w:val="00DB31B3"/>
    <w:rsid w:val="00DB3D38"/>
    <w:rsid w:val="00DB6C78"/>
    <w:rsid w:val="00DC13E0"/>
    <w:rsid w:val="00DC2201"/>
    <w:rsid w:val="00DC4226"/>
    <w:rsid w:val="00DC5786"/>
    <w:rsid w:val="00DC6AA2"/>
    <w:rsid w:val="00DC7D06"/>
    <w:rsid w:val="00DD52B4"/>
    <w:rsid w:val="00DD69E1"/>
    <w:rsid w:val="00DE0C14"/>
    <w:rsid w:val="00DE1FE2"/>
    <w:rsid w:val="00DE23E4"/>
    <w:rsid w:val="00DE3E2D"/>
    <w:rsid w:val="00DE664F"/>
    <w:rsid w:val="00DF08C9"/>
    <w:rsid w:val="00DF0FA0"/>
    <w:rsid w:val="00DF1477"/>
    <w:rsid w:val="00DF150F"/>
    <w:rsid w:val="00DF1638"/>
    <w:rsid w:val="00DF2355"/>
    <w:rsid w:val="00DF2A03"/>
    <w:rsid w:val="00DF39D5"/>
    <w:rsid w:val="00DF585C"/>
    <w:rsid w:val="00DF6E3A"/>
    <w:rsid w:val="00DF6F03"/>
    <w:rsid w:val="00E01F4C"/>
    <w:rsid w:val="00E03149"/>
    <w:rsid w:val="00E035AE"/>
    <w:rsid w:val="00E0522E"/>
    <w:rsid w:val="00E10935"/>
    <w:rsid w:val="00E109BB"/>
    <w:rsid w:val="00E12A1C"/>
    <w:rsid w:val="00E13F2E"/>
    <w:rsid w:val="00E14A62"/>
    <w:rsid w:val="00E16079"/>
    <w:rsid w:val="00E17507"/>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A8"/>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33C"/>
    <w:rsid w:val="00E846DD"/>
    <w:rsid w:val="00E84D34"/>
    <w:rsid w:val="00E86B28"/>
    <w:rsid w:val="00E90085"/>
    <w:rsid w:val="00E91237"/>
    <w:rsid w:val="00E92FEE"/>
    <w:rsid w:val="00E9446A"/>
    <w:rsid w:val="00E944E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BFC"/>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221F"/>
    <w:rsid w:val="00F33363"/>
    <w:rsid w:val="00F333E9"/>
    <w:rsid w:val="00F3434A"/>
    <w:rsid w:val="00F34DD8"/>
    <w:rsid w:val="00F36EE8"/>
    <w:rsid w:val="00F37B19"/>
    <w:rsid w:val="00F460E0"/>
    <w:rsid w:val="00F47276"/>
    <w:rsid w:val="00F53AD9"/>
    <w:rsid w:val="00F53F50"/>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529222284">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 w:id="208328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jp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34EE3257-64FD-4D37-B90C-780127384FE4}" type="presOf" srcId="{01B762DF-11C5-432B-B0DF-3F7E3D658DA8}" destId="{3EE8F8E4-CFA0-42EE-9AFB-EECC3268309E}" srcOrd="0" destOrd="0" presId="urn:microsoft.com/office/officeart/2005/8/layout/bProcess2"/>
    <dgm:cxn modelId="{8F18908E-4EDA-4D9D-AFDB-4A2D70593461}" type="presOf" srcId="{BB19EE38-2DAC-49CF-A3FA-95BDE76F8FFF}" destId="{FAFB4200-D47C-4DF0-87BE-82F759DCFF64}" srcOrd="0" destOrd="0" presId="urn:microsoft.com/office/officeart/2005/8/layout/bProcess2"/>
    <dgm:cxn modelId="{43F5D357-4A1A-4943-9C6E-119810F96DB0}" type="presOf" srcId="{60435F55-F6B0-424A-994F-551FE42A4359}" destId="{8A2327D9-A09D-4DDA-8C18-8D15DF1210A2}" srcOrd="0" destOrd="0" presId="urn:microsoft.com/office/officeart/2005/8/layout/bProcess2"/>
    <dgm:cxn modelId="{784BC21F-595F-4669-9ACF-3BAEE831A42D}" srcId="{CD4C7B13-3E2D-423D-BE02-90BF80C49FDC}" destId="{4D8F363D-07ED-4129-B118-D27954F370F5}" srcOrd="1" destOrd="0" parTransId="{4D7FF634-48F7-4D5E-BDA8-E8B405DABEDB}" sibTransId="{C0E94197-91F6-45F1-A028-31E1E1DE0F75}"/>
    <dgm:cxn modelId="{87C1E42E-1BFD-455E-B0F5-229153D4041E}" srcId="{CD4C7B13-3E2D-423D-BE02-90BF80C49FDC}" destId="{30899E34-B9C1-46CA-A757-ABF2F00E451D}" srcOrd="8" destOrd="0" parTransId="{51EB73CB-642A-49FC-8D89-C8EDE6C69B46}" sibTransId="{DADECA5C-EAA2-44AB-B302-B3F4BE1D83C6}"/>
    <dgm:cxn modelId="{C5C37C41-137F-4442-B47C-84388D6EF4A9}" srcId="{CD4C7B13-3E2D-423D-BE02-90BF80C49FDC}" destId="{BB19EE38-2DAC-49CF-A3FA-95BDE76F8FFF}" srcOrd="0" destOrd="0" parTransId="{0745CCB5-2A60-4077-A956-E2066AFA6831}" sibTransId="{C8B6F481-2103-4AE8-9521-97175B62E715}"/>
    <dgm:cxn modelId="{0AEE9A31-8996-4C20-8CC7-2E441A3E262F}" type="presOf" srcId="{8695C4AA-A272-498B-B253-EE124DBA0004}" destId="{99B5BDFF-BCD4-47EC-A054-8982A0A84BEA}"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8C84E58-C7F8-4688-90F7-13AE5BCE40A1}" type="presOf" srcId="{C3EA8848-C1E1-472F-A848-34EEEEFF5E41}" destId="{51B275CB-56C7-471B-9EB4-BC589C3B4149}" srcOrd="0" destOrd="0" presId="urn:microsoft.com/office/officeart/2005/8/layout/bProcess2"/>
    <dgm:cxn modelId="{D036C843-0DC0-456B-A92A-34A02406ED40}" type="presOf" srcId="{C8B6F481-2103-4AE8-9521-97175B62E715}" destId="{BEE78810-B521-4DF2-8D49-60AED509E2D5}" srcOrd="0" destOrd="0" presId="urn:microsoft.com/office/officeart/2005/8/layout/bProcess2"/>
    <dgm:cxn modelId="{27A68CBA-5674-41BC-97B7-0CFEE3AFB4DD}" type="presOf" srcId="{CD4C7B13-3E2D-423D-BE02-90BF80C49FDC}" destId="{3817D64A-6B37-447D-890E-DDDF04441BFF}" srcOrd="0" destOrd="0" presId="urn:microsoft.com/office/officeart/2005/8/layout/bProcess2"/>
    <dgm:cxn modelId="{B919E01F-7AFD-4DF2-98CD-D25F2671211D}" type="presOf" srcId="{65DC901F-BAC7-479B-BE61-E6062F87CD89}" destId="{24D25EFD-202C-4845-9552-5404649C8A9B}"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B0FC47D5-96EA-49EC-BAF9-F7F46A28BA9F}" srcId="{CD4C7B13-3E2D-423D-BE02-90BF80C49FDC}" destId="{65DC901F-BAC7-479B-BE61-E6062F87CD89}" srcOrd="7" destOrd="0" parTransId="{6EF911E0-3FD8-49C7-AE8A-E178241B5FC0}" sibTransId="{01B762DF-11C5-432B-B0DF-3F7E3D658DA8}"/>
    <dgm:cxn modelId="{A1AE8EB6-2FED-4B03-BAE7-45C4063143EA}" type="presOf" srcId="{625CCB88-804C-486B-ADE9-5EEB55C53050}" destId="{580F3B66-6AF5-4FF0-AA67-8BAEA6F73F66}"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C3C05C62-077E-4963-B7A4-8D3D3C7FB8F2}" srcId="{CD4C7B13-3E2D-423D-BE02-90BF80C49FDC}" destId="{1A4AA2AB-824C-4C59-A96D-8497AC5BF45B}" srcOrd="2" destOrd="0" parTransId="{0CD68194-B8EB-4B9C-916F-06E30CBF29EE}" sibTransId="{8695C4AA-A272-498B-B253-EE124DBA0004}"/>
    <dgm:cxn modelId="{89374142-546A-425E-947F-22524B637BE7}" type="presOf" srcId="{1A4AA2AB-824C-4C59-A96D-8497AC5BF45B}" destId="{AED5D6B9-0AE8-4EA9-BB9A-05B1C31CC643}" srcOrd="0" destOrd="0" presId="urn:microsoft.com/office/officeart/2005/8/layout/bProcess2"/>
    <dgm:cxn modelId="{B511DE6E-D353-46AB-803D-25F098AB20AE}" type="presOf" srcId="{4D8F363D-07ED-4129-B118-D27954F370F5}" destId="{FA112337-7451-4CD4-971E-1579C34C75F6}" srcOrd="0" destOrd="0" presId="urn:microsoft.com/office/officeart/2005/8/layout/bProcess2"/>
    <dgm:cxn modelId="{05B54BAC-D63A-44B8-AF89-C05608770315}" type="presOf" srcId="{94830F21-92A5-45EC-84ED-8C48A654B720}" destId="{1C9834A2-2EDC-4144-836A-35FB0F8F1D4E}" srcOrd="0" destOrd="0" presId="urn:microsoft.com/office/officeart/2005/8/layout/bProcess2"/>
    <dgm:cxn modelId="{F2088D9A-55A2-496B-AFA0-D9318F902A46}" type="presOf" srcId="{C0E94197-91F6-45F1-A028-31E1E1DE0F75}" destId="{9C04B4AB-8D96-4B18-9B44-0B09610C7C2B}" srcOrd="0" destOrd="0" presId="urn:microsoft.com/office/officeart/2005/8/layout/bProcess2"/>
    <dgm:cxn modelId="{382B9965-DF1D-40A5-84D1-40D26DB051B4}" type="presOf" srcId="{30899E34-B9C1-46CA-A757-ABF2F00E451D}" destId="{5B624BEE-EE6E-411E-9065-5BAF6FAAC7F9}" srcOrd="0" destOrd="0" presId="urn:microsoft.com/office/officeart/2005/8/layout/bProcess2"/>
    <dgm:cxn modelId="{3AB0B36C-5FC2-44F2-9552-E88459BEB3CE}" type="presOf" srcId="{335A1C47-009D-4E29-8D67-EA95DF6C4E21}" destId="{06759619-5D9E-4B7A-BFBE-D601EA5A510E}" srcOrd="0" destOrd="0" presId="urn:microsoft.com/office/officeart/2005/8/layout/bProcess2"/>
    <dgm:cxn modelId="{65ACB5EF-7D37-4771-992C-8102DEFF4274}" type="presOf" srcId="{436D10E4-8BD7-49D2-88A9-BFE056D016DF}" destId="{150D0F23-FCB9-48B6-9942-8CF6513449EF}" srcOrd="0" destOrd="0" presId="urn:microsoft.com/office/officeart/2005/8/layout/bProcess2"/>
    <dgm:cxn modelId="{6A36D65B-8EB6-47F9-91D5-0876FD308166}" type="presOf" srcId="{289F23D2-DECA-418D-8867-2694389D94FF}" destId="{1178FC11-E4ED-434B-8D54-F553238B6AD8}" srcOrd="0" destOrd="0" presId="urn:microsoft.com/office/officeart/2005/8/layout/bProcess2"/>
    <dgm:cxn modelId="{183265D3-F7DA-4AB5-B1E1-75C7B1806B3C}" srcId="{CD4C7B13-3E2D-423D-BE02-90BF80C49FDC}" destId="{335A1C47-009D-4E29-8D67-EA95DF6C4E21}" srcOrd="6" destOrd="0" parTransId="{C483EFDB-EEC5-48C8-8325-434787C686E0}" sibTransId="{60435F55-F6B0-424A-994F-551FE42A4359}"/>
    <dgm:cxn modelId="{CEECBE70-43D7-4702-B0CC-91B0ECFEE157}" type="presOf" srcId="{E958B1FF-93CB-4EB4-BC12-EB36C0D15451}" destId="{26F6F24D-3361-479E-B1EA-49488A1E395C}" srcOrd="0" destOrd="0" presId="urn:microsoft.com/office/officeart/2005/8/layout/bProcess2"/>
    <dgm:cxn modelId="{9E2B22F7-E652-4FA7-8C41-77C7F2B4511C}" type="presParOf" srcId="{3817D64A-6B37-447D-890E-DDDF04441BFF}" destId="{FAFB4200-D47C-4DF0-87BE-82F759DCFF64}" srcOrd="0" destOrd="0" presId="urn:microsoft.com/office/officeart/2005/8/layout/bProcess2"/>
    <dgm:cxn modelId="{FF7157BB-B3B2-43EE-BFE4-F7FC36E2396E}" type="presParOf" srcId="{3817D64A-6B37-447D-890E-DDDF04441BFF}" destId="{BEE78810-B521-4DF2-8D49-60AED509E2D5}" srcOrd="1" destOrd="0" presId="urn:microsoft.com/office/officeart/2005/8/layout/bProcess2"/>
    <dgm:cxn modelId="{89CD1EB9-BFA3-4108-8F2C-75F0D4BE6A7C}" type="presParOf" srcId="{3817D64A-6B37-447D-890E-DDDF04441BFF}" destId="{9391542C-18A0-4135-BFA1-41E7F2BE5138}" srcOrd="2" destOrd="0" presId="urn:microsoft.com/office/officeart/2005/8/layout/bProcess2"/>
    <dgm:cxn modelId="{40C87BC6-4195-4D28-A403-88DB9A55F61C}" type="presParOf" srcId="{9391542C-18A0-4135-BFA1-41E7F2BE5138}" destId="{952E765C-1196-45B3-BDA0-A74EBAD04AFC}" srcOrd="0" destOrd="0" presId="urn:microsoft.com/office/officeart/2005/8/layout/bProcess2"/>
    <dgm:cxn modelId="{2621D36E-CDAA-484E-8A26-19DE8C0D2C36}" type="presParOf" srcId="{9391542C-18A0-4135-BFA1-41E7F2BE5138}" destId="{FA112337-7451-4CD4-971E-1579C34C75F6}" srcOrd="1" destOrd="0" presId="urn:microsoft.com/office/officeart/2005/8/layout/bProcess2"/>
    <dgm:cxn modelId="{93B37D1F-3F14-4105-876A-D127295740B0}" type="presParOf" srcId="{3817D64A-6B37-447D-890E-DDDF04441BFF}" destId="{9C04B4AB-8D96-4B18-9B44-0B09610C7C2B}" srcOrd="3" destOrd="0" presId="urn:microsoft.com/office/officeart/2005/8/layout/bProcess2"/>
    <dgm:cxn modelId="{5F1E3AE9-0167-42F4-8BD7-D145A56CA800}" type="presParOf" srcId="{3817D64A-6B37-447D-890E-DDDF04441BFF}" destId="{95F90B43-4929-4A82-95BC-431E28F7C5E9}" srcOrd="4" destOrd="0" presId="urn:microsoft.com/office/officeart/2005/8/layout/bProcess2"/>
    <dgm:cxn modelId="{2976AA95-15A2-490B-BEB1-E2154C5C585F}" type="presParOf" srcId="{95F90B43-4929-4A82-95BC-431E28F7C5E9}" destId="{2667A9BF-7B2F-45AB-BE26-2327BE65C87F}" srcOrd="0" destOrd="0" presId="urn:microsoft.com/office/officeart/2005/8/layout/bProcess2"/>
    <dgm:cxn modelId="{3F6A2AA6-14E0-42B2-9687-51D40FC20BC5}" type="presParOf" srcId="{95F90B43-4929-4A82-95BC-431E28F7C5E9}" destId="{AED5D6B9-0AE8-4EA9-BB9A-05B1C31CC643}" srcOrd="1" destOrd="0" presId="urn:microsoft.com/office/officeart/2005/8/layout/bProcess2"/>
    <dgm:cxn modelId="{F69509C7-EE76-4AC7-8EC4-B51ADF08F049}" type="presParOf" srcId="{3817D64A-6B37-447D-890E-DDDF04441BFF}" destId="{99B5BDFF-BCD4-47EC-A054-8982A0A84BEA}" srcOrd="5" destOrd="0" presId="urn:microsoft.com/office/officeart/2005/8/layout/bProcess2"/>
    <dgm:cxn modelId="{EE172FC1-FA7F-4575-8379-A906051728B4}" type="presParOf" srcId="{3817D64A-6B37-447D-890E-DDDF04441BFF}" destId="{40A9EBB5-D4F3-4BC8-8CF0-3728C7DF4F27}" srcOrd="6" destOrd="0" presId="urn:microsoft.com/office/officeart/2005/8/layout/bProcess2"/>
    <dgm:cxn modelId="{16783A98-D768-4FC4-8002-342A198C055A}" type="presParOf" srcId="{40A9EBB5-D4F3-4BC8-8CF0-3728C7DF4F27}" destId="{E7A4F37E-B19C-462F-BF7D-D08FBBF55935}" srcOrd="0" destOrd="0" presId="urn:microsoft.com/office/officeart/2005/8/layout/bProcess2"/>
    <dgm:cxn modelId="{8E416934-FFB0-481F-A978-672FB3E5B2A0}" type="presParOf" srcId="{40A9EBB5-D4F3-4BC8-8CF0-3728C7DF4F27}" destId="{26F6F24D-3361-479E-B1EA-49488A1E395C}" srcOrd="1" destOrd="0" presId="urn:microsoft.com/office/officeart/2005/8/layout/bProcess2"/>
    <dgm:cxn modelId="{3F868B83-40AD-48CB-AED2-35028C2B46DD}" type="presParOf" srcId="{3817D64A-6B37-447D-890E-DDDF04441BFF}" destId="{51B275CB-56C7-471B-9EB4-BC589C3B4149}" srcOrd="7" destOrd="0" presId="urn:microsoft.com/office/officeart/2005/8/layout/bProcess2"/>
    <dgm:cxn modelId="{B8B739F4-6B2F-4C06-BAF3-BAD6A3D43E6E}" type="presParOf" srcId="{3817D64A-6B37-447D-890E-DDDF04441BFF}" destId="{6B11720C-505D-4C48-8F86-F35E80186853}" srcOrd="8" destOrd="0" presId="urn:microsoft.com/office/officeart/2005/8/layout/bProcess2"/>
    <dgm:cxn modelId="{14A88242-CAA3-4258-A551-393451F1E575}" type="presParOf" srcId="{6B11720C-505D-4C48-8F86-F35E80186853}" destId="{D16D12BC-FFA6-43D4-8B9D-9EAB4619727E}" srcOrd="0" destOrd="0" presId="urn:microsoft.com/office/officeart/2005/8/layout/bProcess2"/>
    <dgm:cxn modelId="{D9515159-34C7-40F6-9711-219C96EF8AC2}" type="presParOf" srcId="{6B11720C-505D-4C48-8F86-F35E80186853}" destId="{1C9834A2-2EDC-4144-836A-35FB0F8F1D4E}" srcOrd="1" destOrd="0" presId="urn:microsoft.com/office/officeart/2005/8/layout/bProcess2"/>
    <dgm:cxn modelId="{11A8D2EA-200C-44B8-9E78-CF03A61FDDBE}" type="presParOf" srcId="{3817D64A-6B37-447D-890E-DDDF04441BFF}" destId="{150D0F23-FCB9-48B6-9942-8CF6513449EF}" srcOrd="9" destOrd="0" presId="urn:microsoft.com/office/officeart/2005/8/layout/bProcess2"/>
    <dgm:cxn modelId="{BAD21761-C3DF-47BC-B5DD-8008869C9398}" type="presParOf" srcId="{3817D64A-6B37-447D-890E-DDDF04441BFF}" destId="{F09BA4E1-434D-4096-97BB-4AE7412FA27C}" srcOrd="10" destOrd="0" presId="urn:microsoft.com/office/officeart/2005/8/layout/bProcess2"/>
    <dgm:cxn modelId="{C787B1F4-A279-4508-9B8C-A2EA8FAC17BE}" type="presParOf" srcId="{F09BA4E1-434D-4096-97BB-4AE7412FA27C}" destId="{358B29F7-5B77-4998-B516-0C642A32FDDF}" srcOrd="0" destOrd="0" presId="urn:microsoft.com/office/officeart/2005/8/layout/bProcess2"/>
    <dgm:cxn modelId="{617F7FC8-284A-48B5-9CCD-548901E6D1FC}" type="presParOf" srcId="{F09BA4E1-434D-4096-97BB-4AE7412FA27C}" destId="{1178FC11-E4ED-434B-8D54-F553238B6AD8}" srcOrd="1" destOrd="0" presId="urn:microsoft.com/office/officeart/2005/8/layout/bProcess2"/>
    <dgm:cxn modelId="{D91A760D-A3AA-4823-8C42-69A65749F029}" type="presParOf" srcId="{3817D64A-6B37-447D-890E-DDDF04441BFF}" destId="{580F3B66-6AF5-4FF0-AA67-8BAEA6F73F66}" srcOrd="11" destOrd="0" presId="urn:microsoft.com/office/officeart/2005/8/layout/bProcess2"/>
    <dgm:cxn modelId="{4D2D0562-1C87-45A8-8604-7F87EC502882}" type="presParOf" srcId="{3817D64A-6B37-447D-890E-DDDF04441BFF}" destId="{C5316ACF-42DE-450E-831E-C8C3A42FE262}" srcOrd="12" destOrd="0" presId="urn:microsoft.com/office/officeart/2005/8/layout/bProcess2"/>
    <dgm:cxn modelId="{30ACF751-6C1B-4083-981F-814404ABBE58}" type="presParOf" srcId="{C5316ACF-42DE-450E-831E-C8C3A42FE262}" destId="{DC176098-C297-4C30-B45F-59FE747C17D4}" srcOrd="0" destOrd="0" presId="urn:microsoft.com/office/officeart/2005/8/layout/bProcess2"/>
    <dgm:cxn modelId="{5C947A17-18D3-4BCA-90FA-B8E6ECFB2B5C}" type="presParOf" srcId="{C5316ACF-42DE-450E-831E-C8C3A42FE262}" destId="{06759619-5D9E-4B7A-BFBE-D601EA5A510E}" srcOrd="1" destOrd="0" presId="urn:microsoft.com/office/officeart/2005/8/layout/bProcess2"/>
    <dgm:cxn modelId="{A2C0BC44-4982-48D6-83EA-A41F86F466A3}" type="presParOf" srcId="{3817D64A-6B37-447D-890E-DDDF04441BFF}" destId="{8A2327D9-A09D-4DDA-8C18-8D15DF1210A2}" srcOrd="13" destOrd="0" presId="urn:microsoft.com/office/officeart/2005/8/layout/bProcess2"/>
    <dgm:cxn modelId="{6AA682C4-92BA-49FC-BAF4-B9FC4411395E}" type="presParOf" srcId="{3817D64A-6B37-447D-890E-DDDF04441BFF}" destId="{C4A0B2C1-6D69-48DF-BDD9-9DABDF0533B7}" srcOrd="14" destOrd="0" presId="urn:microsoft.com/office/officeart/2005/8/layout/bProcess2"/>
    <dgm:cxn modelId="{1E4537D3-305F-436E-835B-9A950FAD95DD}" type="presParOf" srcId="{C4A0B2C1-6D69-48DF-BDD9-9DABDF0533B7}" destId="{7DD4B830-D59E-4C2D-9402-9DEAE73D84C6}" srcOrd="0" destOrd="0" presId="urn:microsoft.com/office/officeart/2005/8/layout/bProcess2"/>
    <dgm:cxn modelId="{70843631-4A02-4C99-A7FD-7E03865040D5}" type="presParOf" srcId="{C4A0B2C1-6D69-48DF-BDD9-9DABDF0533B7}" destId="{24D25EFD-202C-4845-9552-5404649C8A9B}" srcOrd="1" destOrd="0" presId="urn:microsoft.com/office/officeart/2005/8/layout/bProcess2"/>
    <dgm:cxn modelId="{36CAF7D2-EA58-43F3-8523-3AF5AC2C3DEE}" type="presParOf" srcId="{3817D64A-6B37-447D-890E-DDDF04441BFF}" destId="{3EE8F8E4-CFA0-42EE-9AFB-EECC3268309E}" srcOrd="15" destOrd="0" presId="urn:microsoft.com/office/officeart/2005/8/layout/bProcess2"/>
    <dgm:cxn modelId="{F4AC9C79-B7F4-4DA3-8F6A-6E437313EAD5}"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541464C-633A-4313-810C-850D8FF06673}" type="presOf" srcId="{E59C8CC4-3E39-443E-8F62-441E4BC27F45}" destId="{228F0E35-2738-4A37-AE1E-3901DFF834D6}" srcOrd="0" destOrd="0" presId="urn:microsoft.com/office/officeart/2005/8/layout/hierarchy1"/>
    <dgm:cxn modelId="{C6C6516F-4718-41B7-B659-6011D820AF04}" type="presOf" srcId="{5B444EA7-5A71-4FAD-81E2-E541B6821333}" destId="{51C873E4-EF13-4F7F-B7C5-89D500F5BD59}"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C6339714-1568-45AF-A08E-3B45B7450E0C}" type="presOf" srcId="{67B60D53-B0D6-4043-842E-4C3EA0EF4342}" destId="{114EC990-6128-419A-8138-FE5E69552455}"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5D6A3985-18C0-4551-824F-FE395DFEE5F1}" type="presOf" srcId="{075B284C-A006-4A09-8408-0152CA32B689}" destId="{ADA771C4-795D-479E-BBD2-ED756AD20EDD}" srcOrd="0" destOrd="0" presId="urn:microsoft.com/office/officeart/2005/8/layout/hierarchy1"/>
    <dgm:cxn modelId="{F1841608-4861-4976-86A2-B87BB51031D7}" type="presOf" srcId="{78BEA8C4-3491-4BBC-97AF-570CECF8ACA3}" destId="{FD95EA2F-A009-41B0-9DAD-661E3D21361A}" srcOrd="0" destOrd="0" presId="urn:microsoft.com/office/officeart/2005/8/layout/hierarchy1"/>
    <dgm:cxn modelId="{BFDB5C77-9CA2-4EA8-B304-562055C95F70}" type="presOf" srcId="{928A81E0-CDB8-46B4-9FF3-630E8D06B270}" destId="{2E6EA78C-07C8-4BF3-B381-FA6323E8A6EB}" srcOrd="0" destOrd="0" presId="urn:microsoft.com/office/officeart/2005/8/layout/hierarchy1"/>
    <dgm:cxn modelId="{D822397C-A9AB-41FF-BCF7-74CBC85015EA}" type="presOf" srcId="{D301E466-FD51-44F2-802B-861DF80E5205}" destId="{5B0330FF-27A5-493A-B9DB-9C051E6B2619}"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426D550D-6329-44D2-A0D7-BDEF44099DB8}" type="presOf" srcId="{736E8F85-00AA-463F-982C-83ADFDBEC012}" destId="{984E19FA-797E-4655-B686-64AC89BEB473}" srcOrd="0" destOrd="0" presId="urn:microsoft.com/office/officeart/2005/8/layout/hierarchy1"/>
    <dgm:cxn modelId="{BDAF663C-9C5A-4879-B140-4789A85C85A7}" type="presOf" srcId="{3A5C02C3-0816-4DB5-A694-464DC44DC16C}" destId="{1BF7443C-FCD0-4B94-8598-0AA95351B04F}"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6EC68C55-918E-41B5-8FB7-848F937BACF3}" type="presOf" srcId="{A7D7B25C-6F9D-4D42-AF81-0ADCF4183037}" destId="{6BF9AE6C-2C6C-415D-AA46-3A4C9B74FEA9}" srcOrd="0" destOrd="0" presId="urn:microsoft.com/office/officeart/2005/8/layout/hierarchy1"/>
    <dgm:cxn modelId="{A394222A-9874-4110-9813-1D38EE9C062D}" type="presOf" srcId="{51F2AAE9-75FF-40AA-BA16-BFEF9DB5DC33}" destId="{875CCF52-B107-4623-AC57-3B73B00F6193}" srcOrd="0" destOrd="0" presId="urn:microsoft.com/office/officeart/2005/8/layout/hierarchy1"/>
    <dgm:cxn modelId="{BA395479-5BC7-471F-AECB-6C5E780ED646}" type="presOf" srcId="{DB6008B5-BD28-48AB-AD4B-9D0098FE6AD3}" destId="{0ECFA4F4-F69C-45B4-9E87-D5BE15466005}"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C0886F65-7FB5-4520-9B08-5A8532E75565}" type="presOf" srcId="{BE77D0C8-97BF-4DBC-BD8C-D4817C89884E}" destId="{33FBCFD2-F7B6-44B1-9704-6A937C313117}" srcOrd="0" destOrd="0" presId="urn:microsoft.com/office/officeart/2005/8/layout/hierarchy1"/>
    <dgm:cxn modelId="{31A4C82B-8462-4FCB-A0CD-B19063654147}" type="presOf" srcId="{BD979629-5B4D-4B94-8FFA-D4080EBA1C2F}" destId="{C7ED1DC9-6C37-4AFA-AE71-A13E754EAD19}" srcOrd="0" destOrd="0" presId="urn:microsoft.com/office/officeart/2005/8/layout/hierarchy1"/>
    <dgm:cxn modelId="{A1D078F0-6646-40AA-96F2-5AD6A958A18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ECDC7D68-D324-424B-9269-781C2FB5AC68}" type="presOf" srcId="{BF86E14A-B860-45B0-917C-E8EFFD82EF91}" destId="{29B23903-983A-431C-8F7A-B251DF50C289}" srcOrd="0" destOrd="0" presId="urn:microsoft.com/office/officeart/2005/8/layout/hierarchy1"/>
    <dgm:cxn modelId="{C56F099C-7B29-4B05-BA9B-FDBE19D29CD2}" type="presOf" srcId="{F9846B59-2012-4BE8-BAB5-52FD49D87BB2}" destId="{B0795270-207A-40F1-B170-1DECFA51948F}" srcOrd="0" destOrd="0" presId="urn:microsoft.com/office/officeart/2005/8/layout/hierarchy1"/>
    <dgm:cxn modelId="{3D85588F-AA4D-4C23-8F2C-30095B40C208}" type="presOf" srcId="{91B8CE9A-1CF9-4CB8-AB24-4CE29CD46265}" destId="{BB88129B-5508-494E-90F4-64934EE8C50D}" srcOrd="0" destOrd="0" presId="urn:microsoft.com/office/officeart/2005/8/layout/hierarchy1"/>
    <dgm:cxn modelId="{55F5815D-1405-4135-A763-419372845654}" type="presOf" srcId="{57C05875-CAF4-41BB-9C54-F9B1BBCEA332}" destId="{29E4DB5B-5AE8-4625-A383-409DF185BC01}" srcOrd="0" destOrd="0" presId="urn:microsoft.com/office/officeart/2005/8/layout/hierarchy1"/>
    <dgm:cxn modelId="{CA8C54F4-1C89-489F-8C94-14E7F852D9DB}" type="presOf" srcId="{B4DF5DFB-7C71-4477-ADF3-F384586C4027}" destId="{23272BD2-3507-4D6F-AF7C-32BDB7C4D32A}"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6FFF6F8D-2040-432E-92E3-287C3AE83000}" type="presOf" srcId="{882086BA-674D-4930-B968-C12C38466300}" destId="{DFC54ED5-5952-4B26-98EA-F05CA3B2DC4F}" srcOrd="0" destOrd="0" presId="urn:microsoft.com/office/officeart/2005/8/layout/hierarchy1"/>
    <dgm:cxn modelId="{18991584-2612-439F-A06D-DA8A53E4C22C}" type="presOf" srcId="{E156DACB-D33F-4B91-9F9D-57B4673DABEF}" destId="{B2B04573-36B6-4EFF-867E-DD8B8D962454}" srcOrd="0" destOrd="0" presId="urn:microsoft.com/office/officeart/2005/8/layout/hierarchy1"/>
    <dgm:cxn modelId="{F15CED6C-0725-4241-BF28-37BF6BB5CD33}" type="presOf" srcId="{FB251D37-4057-44A2-B0A2-32E562434686}" destId="{34C9408D-6056-46DC-AE7C-742506B77618}" srcOrd="0" destOrd="0" presId="urn:microsoft.com/office/officeart/2005/8/layout/hierarchy1"/>
    <dgm:cxn modelId="{2C046A95-28FE-4776-913E-256F4635B904}" type="presOf" srcId="{25FDE8B0-1B1F-4BD1-9026-409A1FA42F99}" destId="{20032DBE-6CFA-47A1-AD42-0E350037F03E}" srcOrd="0" destOrd="0" presId="urn:microsoft.com/office/officeart/2005/8/layout/hierarchy1"/>
    <dgm:cxn modelId="{175E877F-FFDF-4171-8BFD-98837672F4F7}" type="presOf" srcId="{60BC2597-9DCE-434A-8DB5-CC0D9710EFF9}" destId="{64A8908B-F7BE-4B0F-BF97-F3295F9EA6B8}" srcOrd="0" destOrd="0" presId="urn:microsoft.com/office/officeart/2005/8/layout/hierarchy1"/>
    <dgm:cxn modelId="{385229E0-FFA1-4DCA-930E-8582D5881AA4}" type="presOf" srcId="{FD4E95D3-6167-4292-AEC6-4C72F6D4EC26}" destId="{6303E870-624B-497C-99FF-D2E2A41E1C7D}" srcOrd="0" destOrd="0" presId="urn:microsoft.com/office/officeart/2005/8/layout/hierarchy1"/>
    <dgm:cxn modelId="{9D4283F7-C7B4-4E8B-A2D8-65978E72D4D1}" type="presParOf" srcId="{B2B04573-36B6-4EFF-867E-DD8B8D962454}" destId="{47A37ED4-B24A-4374-B6DC-9AF4D7FAC331}" srcOrd="0" destOrd="0" presId="urn:microsoft.com/office/officeart/2005/8/layout/hierarchy1"/>
    <dgm:cxn modelId="{F1539092-3C8D-4AAA-9D2F-6944E0EF4111}" type="presParOf" srcId="{47A37ED4-B24A-4374-B6DC-9AF4D7FAC331}" destId="{F12203E8-E93F-477F-8D3E-195AF3159F1D}" srcOrd="0" destOrd="0" presId="urn:microsoft.com/office/officeart/2005/8/layout/hierarchy1"/>
    <dgm:cxn modelId="{8EFEAE06-F34D-4E87-896F-7010D299B926}" type="presParOf" srcId="{F12203E8-E93F-477F-8D3E-195AF3159F1D}" destId="{2CBE2DA6-7D45-4DAA-B922-6737CAD04D13}" srcOrd="0" destOrd="0" presId="urn:microsoft.com/office/officeart/2005/8/layout/hierarchy1"/>
    <dgm:cxn modelId="{59166B4E-085A-457C-9B5D-C365F78B26B7}" type="presParOf" srcId="{F12203E8-E93F-477F-8D3E-195AF3159F1D}" destId="{114EC990-6128-419A-8138-FE5E69552455}" srcOrd="1" destOrd="0" presId="urn:microsoft.com/office/officeart/2005/8/layout/hierarchy1"/>
    <dgm:cxn modelId="{A43C0E4D-BD7C-4E12-A7FC-6CD08EF3952B}" type="presParOf" srcId="{47A37ED4-B24A-4374-B6DC-9AF4D7FAC331}" destId="{9DCF7D29-1EA8-4B68-9184-18E76F5FD93F}" srcOrd="1" destOrd="0" presId="urn:microsoft.com/office/officeart/2005/8/layout/hierarchy1"/>
    <dgm:cxn modelId="{09B182F5-742C-4564-98B4-387059521629}" type="presParOf" srcId="{9DCF7D29-1EA8-4B68-9184-18E76F5FD93F}" destId="{0ECFA4F4-F69C-45B4-9E87-D5BE15466005}" srcOrd="0" destOrd="0" presId="urn:microsoft.com/office/officeart/2005/8/layout/hierarchy1"/>
    <dgm:cxn modelId="{E3A3C946-ACE5-4B4E-9903-4F043C67F153}" type="presParOf" srcId="{9DCF7D29-1EA8-4B68-9184-18E76F5FD93F}" destId="{4BF7B26A-8EF5-4A97-AEFB-2900C7DFE20B}" srcOrd="1" destOrd="0" presId="urn:microsoft.com/office/officeart/2005/8/layout/hierarchy1"/>
    <dgm:cxn modelId="{8DCF7528-7B2F-4A22-AC13-653E64619D8D}" type="presParOf" srcId="{4BF7B26A-8EF5-4A97-AEFB-2900C7DFE20B}" destId="{E4ED831A-61B6-44B3-AA96-0EEFD47A8F7C}" srcOrd="0" destOrd="0" presId="urn:microsoft.com/office/officeart/2005/8/layout/hierarchy1"/>
    <dgm:cxn modelId="{66811BC7-F41C-4EE6-851B-15CEE7501E88}" type="presParOf" srcId="{E4ED831A-61B6-44B3-AA96-0EEFD47A8F7C}" destId="{45EDAA5A-0D59-4710-9EE9-8763BAED1498}" srcOrd="0" destOrd="0" presId="urn:microsoft.com/office/officeart/2005/8/layout/hierarchy1"/>
    <dgm:cxn modelId="{077BAA2C-4A08-428E-BDEE-44BA3792DA09}" type="presParOf" srcId="{E4ED831A-61B6-44B3-AA96-0EEFD47A8F7C}" destId="{1BF7443C-FCD0-4B94-8598-0AA95351B04F}" srcOrd="1" destOrd="0" presId="urn:microsoft.com/office/officeart/2005/8/layout/hierarchy1"/>
    <dgm:cxn modelId="{D5D614C9-91C6-4CCC-A833-B41621E492DB}" type="presParOf" srcId="{4BF7B26A-8EF5-4A97-AEFB-2900C7DFE20B}" destId="{BD46C1BD-03F1-4F87-A8C0-5EABD6C4A8FA}" srcOrd="1" destOrd="0" presId="urn:microsoft.com/office/officeart/2005/8/layout/hierarchy1"/>
    <dgm:cxn modelId="{7A5C20F8-3D45-4BDC-BE7D-0A97AEE4790B}" type="presParOf" srcId="{BD46C1BD-03F1-4F87-A8C0-5EABD6C4A8FA}" destId="{51C873E4-EF13-4F7F-B7C5-89D500F5BD59}" srcOrd="0" destOrd="0" presId="urn:microsoft.com/office/officeart/2005/8/layout/hierarchy1"/>
    <dgm:cxn modelId="{9702B8B0-B802-41F3-87EF-7E66CB43A62F}" type="presParOf" srcId="{BD46C1BD-03F1-4F87-A8C0-5EABD6C4A8FA}" destId="{DA61FDE3-D344-4C78-9884-64D9429F004E}" srcOrd="1" destOrd="0" presId="urn:microsoft.com/office/officeart/2005/8/layout/hierarchy1"/>
    <dgm:cxn modelId="{474F24C8-9F4B-411E-9A68-8DE06B7314BD}" type="presParOf" srcId="{DA61FDE3-D344-4C78-9884-64D9429F004E}" destId="{1ABB717B-B1FB-4399-85EC-431B19DAAC2D}" srcOrd="0" destOrd="0" presId="urn:microsoft.com/office/officeart/2005/8/layout/hierarchy1"/>
    <dgm:cxn modelId="{1C46C331-3FDA-4C7E-A9DB-F104DA00F694}" type="presParOf" srcId="{1ABB717B-B1FB-4399-85EC-431B19DAAC2D}" destId="{31A5A14D-58A2-4372-BB5A-1DF536CA6187}" srcOrd="0" destOrd="0" presId="urn:microsoft.com/office/officeart/2005/8/layout/hierarchy1"/>
    <dgm:cxn modelId="{A1D88C5B-73CC-4791-BCF2-6A1B864E6309}" type="presParOf" srcId="{1ABB717B-B1FB-4399-85EC-431B19DAAC2D}" destId="{11718F58-87E2-4D86-87F0-79CA26861423}" srcOrd="1" destOrd="0" presId="urn:microsoft.com/office/officeart/2005/8/layout/hierarchy1"/>
    <dgm:cxn modelId="{4D0C9F76-39DA-4C56-A44B-87ED46333559}" type="presParOf" srcId="{DA61FDE3-D344-4C78-9884-64D9429F004E}" destId="{885D3FD7-4669-4EC1-88E1-DADE0EF1BB77}" srcOrd="1" destOrd="0" presId="urn:microsoft.com/office/officeart/2005/8/layout/hierarchy1"/>
    <dgm:cxn modelId="{D14DBE18-97FD-439C-B007-B0B3123503C4}" type="presParOf" srcId="{885D3FD7-4669-4EC1-88E1-DADE0EF1BB77}" destId="{ADA771C4-795D-479E-BBD2-ED756AD20EDD}" srcOrd="0" destOrd="0" presId="urn:microsoft.com/office/officeart/2005/8/layout/hierarchy1"/>
    <dgm:cxn modelId="{B36A2157-59B5-4A55-A5F7-423EDD6E2442}" type="presParOf" srcId="{885D3FD7-4669-4EC1-88E1-DADE0EF1BB77}" destId="{F0973928-E14D-4206-AE75-E8CED7C7961D}" srcOrd="1" destOrd="0" presId="urn:microsoft.com/office/officeart/2005/8/layout/hierarchy1"/>
    <dgm:cxn modelId="{5B20A2DF-B911-40F5-BB6E-4C83297F6217}" type="presParOf" srcId="{F0973928-E14D-4206-AE75-E8CED7C7961D}" destId="{32B66756-77A0-4F33-BDDA-53D3EE38805F}" srcOrd="0" destOrd="0" presId="urn:microsoft.com/office/officeart/2005/8/layout/hierarchy1"/>
    <dgm:cxn modelId="{0004241C-3FB5-40D6-A5FE-560C41D39AA0}" type="presParOf" srcId="{32B66756-77A0-4F33-BDDA-53D3EE38805F}" destId="{E79153C1-8BA4-430C-AAD1-12CACC6E5CD1}" srcOrd="0" destOrd="0" presId="urn:microsoft.com/office/officeart/2005/8/layout/hierarchy1"/>
    <dgm:cxn modelId="{F0A15A1A-732C-4166-B14F-F650E2880848}" type="presParOf" srcId="{32B66756-77A0-4F33-BDDA-53D3EE38805F}" destId="{29E4DB5B-5AE8-4625-A383-409DF185BC01}" srcOrd="1" destOrd="0" presId="urn:microsoft.com/office/officeart/2005/8/layout/hierarchy1"/>
    <dgm:cxn modelId="{19B6DF18-C462-4441-AC00-82385B8ED081}" type="presParOf" srcId="{F0973928-E14D-4206-AE75-E8CED7C7961D}" destId="{786E59D1-502D-493A-B8E9-A53C83229269}" srcOrd="1" destOrd="0" presId="urn:microsoft.com/office/officeart/2005/8/layout/hierarchy1"/>
    <dgm:cxn modelId="{1CF3361C-62B2-40AE-8589-6874D99DFF90}" type="presParOf" srcId="{786E59D1-502D-493A-B8E9-A53C83229269}" destId="{34C9408D-6056-46DC-AE7C-742506B77618}" srcOrd="0" destOrd="0" presId="urn:microsoft.com/office/officeart/2005/8/layout/hierarchy1"/>
    <dgm:cxn modelId="{B5E2BF17-4498-4466-9874-9AB5D69CD813}" type="presParOf" srcId="{786E59D1-502D-493A-B8E9-A53C83229269}" destId="{9A90FB7A-A76F-42D8-B067-68250A25CAE4}" srcOrd="1" destOrd="0" presId="urn:microsoft.com/office/officeart/2005/8/layout/hierarchy1"/>
    <dgm:cxn modelId="{BB20BF15-1C89-4FFA-8392-8207AFE7D710}" type="presParOf" srcId="{9A90FB7A-A76F-42D8-B067-68250A25CAE4}" destId="{E6E122E8-55E7-4131-BF34-42A3CF1EEE47}" srcOrd="0" destOrd="0" presId="urn:microsoft.com/office/officeart/2005/8/layout/hierarchy1"/>
    <dgm:cxn modelId="{A5799B24-C0B6-45F5-B1FE-0EB51656184F}" type="presParOf" srcId="{E6E122E8-55E7-4131-BF34-42A3CF1EEE47}" destId="{9FB0D38F-25BF-4455-80B1-DDD2A1B6D58D}" srcOrd="0" destOrd="0" presId="urn:microsoft.com/office/officeart/2005/8/layout/hierarchy1"/>
    <dgm:cxn modelId="{36E13E7C-F73B-40BB-8CDB-0FC92ED30E69}" type="presParOf" srcId="{E6E122E8-55E7-4131-BF34-42A3CF1EEE47}" destId="{64A8908B-F7BE-4B0F-BF97-F3295F9EA6B8}" srcOrd="1" destOrd="0" presId="urn:microsoft.com/office/officeart/2005/8/layout/hierarchy1"/>
    <dgm:cxn modelId="{A484F79B-EA92-4469-B711-8DE467C72485}" type="presParOf" srcId="{9A90FB7A-A76F-42D8-B067-68250A25CAE4}" destId="{523A2630-16B7-421B-AE9F-51C39593FD75}" srcOrd="1" destOrd="0" presId="urn:microsoft.com/office/officeart/2005/8/layout/hierarchy1"/>
    <dgm:cxn modelId="{5C28A4DC-8FA2-4923-9797-0DEC931488D7}" type="presParOf" srcId="{523A2630-16B7-421B-AE9F-51C39593FD75}" destId="{875CCF52-B107-4623-AC57-3B73B00F6193}" srcOrd="0" destOrd="0" presId="urn:microsoft.com/office/officeart/2005/8/layout/hierarchy1"/>
    <dgm:cxn modelId="{B1184545-9B68-47B6-98D3-25E5A2949F95}" type="presParOf" srcId="{523A2630-16B7-421B-AE9F-51C39593FD75}" destId="{53225DAC-73E2-4B7B-B0CC-D29E2D3483D6}" srcOrd="1" destOrd="0" presId="urn:microsoft.com/office/officeart/2005/8/layout/hierarchy1"/>
    <dgm:cxn modelId="{A8D0CE06-6B59-43BB-BBE5-9F419C51CEDC}" type="presParOf" srcId="{53225DAC-73E2-4B7B-B0CC-D29E2D3483D6}" destId="{B7A222BA-68A8-4FDF-830F-EE2841DEC032}" srcOrd="0" destOrd="0" presId="urn:microsoft.com/office/officeart/2005/8/layout/hierarchy1"/>
    <dgm:cxn modelId="{350B5195-7722-45A2-BCEA-94C0AA736C20}" type="presParOf" srcId="{B7A222BA-68A8-4FDF-830F-EE2841DEC032}" destId="{9DD496B0-029D-48C5-97F9-8C08D08E7F28}" srcOrd="0" destOrd="0" presId="urn:microsoft.com/office/officeart/2005/8/layout/hierarchy1"/>
    <dgm:cxn modelId="{1EEE8314-BEBA-489D-83E3-3E9EA262B071}" type="presParOf" srcId="{B7A222BA-68A8-4FDF-830F-EE2841DEC032}" destId="{C7ED1DC9-6C37-4AFA-AE71-A13E754EAD19}" srcOrd="1" destOrd="0" presId="urn:microsoft.com/office/officeart/2005/8/layout/hierarchy1"/>
    <dgm:cxn modelId="{988AE704-CCA2-4440-91F7-1E1D4B835EEF}" type="presParOf" srcId="{53225DAC-73E2-4B7B-B0CC-D29E2D3483D6}" destId="{58435CCF-11AE-4EB5-9601-14150CB45A02}" srcOrd="1" destOrd="0" presId="urn:microsoft.com/office/officeart/2005/8/layout/hierarchy1"/>
    <dgm:cxn modelId="{BCB72FD5-44DA-4581-A060-AF80267288DB}" type="presParOf" srcId="{58435CCF-11AE-4EB5-9601-14150CB45A02}" destId="{29B23903-983A-431C-8F7A-B251DF50C289}" srcOrd="0" destOrd="0" presId="urn:microsoft.com/office/officeart/2005/8/layout/hierarchy1"/>
    <dgm:cxn modelId="{1F669F03-90AD-472B-BE4B-B3927FB03540}" type="presParOf" srcId="{58435CCF-11AE-4EB5-9601-14150CB45A02}" destId="{EBA55470-8A1D-4990-9259-666718FED74C}" srcOrd="1" destOrd="0" presId="urn:microsoft.com/office/officeart/2005/8/layout/hierarchy1"/>
    <dgm:cxn modelId="{016E0D95-8566-4F32-8DBB-2526A94F3E4A}" type="presParOf" srcId="{EBA55470-8A1D-4990-9259-666718FED74C}" destId="{EB89B23E-6657-409F-B8F1-06F226B883BB}" srcOrd="0" destOrd="0" presId="urn:microsoft.com/office/officeart/2005/8/layout/hierarchy1"/>
    <dgm:cxn modelId="{7D3F5BF7-A4E2-4F5A-AFA2-549F0F7CB428}" type="presParOf" srcId="{EB89B23E-6657-409F-B8F1-06F226B883BB}" destId="{45047FDD-ECA5-4746-B61E-10369D06CDD8}" srcOrd="0" destOrd="0" presId="urn:microsoft.com/office/officeart/2005/8/layout/hierarchy1"/>
    <dgm:cxn modelId="{C1B3FBB8-AE55-4C5F-8775-D2F87535B88E}" type="presParOf" srcId="{EB89B23E-6657-409F-B8F1-06F226B883BB}" destId="{BB88129B-5508-494E-90F4-64934EE8C50D}" srcOrd="1" destOrd="0" presId="urn:microsoft.com/office/officeart/2005/8/layout/hierarchy1"/>
    <dgm:cxn modelId="{4B924B59-EFD2-48C9-B877-DBA90BBBA946}" type="presParOf" srcId="{EBA55470-8A1D-4990-9259-666718FED74C}" destId="{C8803FB2-6B66-46F5-9CE6-4E760CA3A7A8}" srcOrd="1" destOrd="0" presId="urn:microsoft.com/office/officeart/2005/8/layout/hierarchy1"/>
    <dgm:cxn modelId="{16EC81D7-4339-4752-A07F-3FD976E6466F}" type="presParOf" srcId="{523A2630-16B7-421B-AE9F-51C39593FD75}" destId="{6303E870-624B-497C-99FF-D2E2A41E1C7D}" srcOrd="2" destOrd="0" presId="urn:microsoft.com/office/officeart/2005/8/layout/hierarchy1"/>
    <dgm:cxn modelId="{943D35D7-0CA1-4EE2-A2D5-99A8BE741122}" type="presParOf" srcId="{523A2630-16B7-421B-AE9F-51C39593FD75}" destId="{23BFD761-3980-4E68-8B80-6E4BC648CE84}" srcOrd="3" destOrd="0" presId="urn:microsoft.com/office/officeart/2005/8/layout/hierarchy1"/>
    <dgm:cxn modelId="{C3DC5F07-CE5C-4298-9EAB-91A692175AAC}" type="presParOf" srcId="{23BFD761-3980-4E68-8B80-6E4BC648CE84}" destId="{ECF854DE-78E4-4DFA-816A-37AEBD0E17FC}" srcOrd="0" destOrd="0" presId="urn:microsoft.com/office/officeart/2005/8/layout/hierarchy1"/>
    <dgm:cxn modelId="{92B2263D-D936-4823-9A30-BB25C8BC8EF2}" type="presParOf" srcId="{ECF854DE-78E4-4DFA-816A-37AEBD0E17FC}" destId="{08E736E4-3C4E-4FA2-9CBF-0FCFE22AF028}" srcOrd="0" destOrd="0" presId="urn:microsoft.com/office/officeart/2005/8/layout/hierarchy1"/>
    <dgm:cxn modelId="{F97C7FE9-B183-48D4-A149-C49967E1F434}" type="presParOf" srcId="{ECF854DE-78E4-4DFA-816A-37AEBD0E17FC}" destId="{23272BD2-3507-4D6F-AF7C-32BDB7C4D32A}" srcOrd="1" destOrd="0" presId="urn:microsoft.com/office/officeart/2005/8/layout/hierarchy1"/>
    <dgm:cxn modelId="{3EA1BD5A-D792-47DA-BDFA-A7A6F9F92416}" type="presParOf" srcId="{23BFD761-3980-4E68-8B80-6E4BC648CE84}" destId="{79F04668-AFE8-4B87-9A66-C70D0D7B20A7}" srcOrd="1" destOrd="0" presId="urn:microsoft.com/office/officeart/2005/8/layout/hierarchy1"/>
    <dgm:cxn modelId="{DB8CEBAE-3DD1-4C3E-B77C-AE754B0E951A}" type="presParOf" srcId="{786E59D1-502D-493A-B8E9-A53C83229269}" destId="{2E6EA78C-07C8-4BF3-B381-FA6323E8A6EB}" srcOrd="2" destOrd="0" presId="urn:microsoft.com/office/officeart/2005/8/layout/hierarchy1"/>
    <dgm:cxn modelId="{995FEAF2-455B-4687-BBAD-01A28E6379C3}" type="presParOf" srcId="{786E59D1-502D-493A-B8E9-A53C83229269}" destId="{A6CB71B0-83D1-4507-BEEB-C9F481152B3F}" srcOrd="3" destOrd="0" presId="urn:microsoft.com/office/officeart/2005/8/layout/hierarchy1"/>
    <dgm:cxn modelId="{F896D70E-6011-4904-86EB-CA01BDF2CCA9}" type="presParOf" srcId="{A6CB71B0-83D1-4507-BEEB-C9F481152B3F}" destId="{791E76A5-48F5-48E5-82D0-67CB74DB04A4}" srcOrd="0" destOrd="0" presId="urn:microsoft.com/office/officeart/2005/8/layout/hierarchy1"/>
    <dgm:cxn modelId="{A6735222-22F6-4549-AABF-B42EAA02C846}" type="presParOf" srcId="{791E76A5-48F5-48E5-82D0-67CB74DB04A4}" destId="{09A6BA5D-B333-4569-9F35-B0C0145AE529}" srcOrd="0" destOrd="0" presId="urn:microsoft.com/office/officeart/2005/8/layout/hierarchy1"/>
    <dgm:cxn modelId="{845FE76E-1DC2-435F-BFDA-A4866C55B530}" type="presParOf" srcId="{791E76A5-48F5-48E5-82D0-67CB74DB04A4}" destId="{20032DBE-6CFA-47A1-AD42-0E350037F03E}" srcOrd="1" destOrd="0" presId="urn:microsoft.com/office/officeart/2005/8/layout/hierarchy1"/>
    <dgm:cxn modelId="{9F9F5F54-57F9-465C-B6C5-967C578F2B94}" type="presParOf" srcId="{A6CB71B0-83D1-4507-BEEB-C9F481152B3F}" destId="{194D4472-D1B0-460E-BD3D-70F90C2AEC42}" srcOrd="1" destOrd="0" presId="urn:microsoft.com/office/officeart/2005/8/layout/hierarchy1"/>
    <dgm:cxn modelId="{3E02361A-A928-4BEA-BD23-FC533609CD0A}" type="presParOf" srcId="{194D4472-D1B0-460E-BD3D-70F90C2AEC42}" destId="{6BF9AE6C-2C6C-415D-AA46-3A4C9B74FEA9}" srcOrd="0" destOrd="0" presId="urn:microsoft.com/office/officeart/2005/8/layout/hierarchy1"/>
    <dgm:cxn modelId="{CBC519DC-F1A2-45BE-805F-E03D2628B5ED}" type="presParOf" srcId="{194D4472-D1B0-460E-BD3D-70F90C2AEC42}" destId="{FD914EDF-EFC3-4428-8309-1EC4BA945DA4}" srcOrd="1" destOrd="0" presId="urn:microsoft.com/office/officeart/2005/8/layout/hierarchy1"/>
    <dgm:cxn modelId="{43F7530C-3AF7-4E86-B8F2-E505B2CA505D}" type="presParOf" srcId="{FD914EDF-EFC3-4428-8309-1EC4BA945DA4}" destId="{B40CD65C-3201-47EB-91EF-962229D31BEE}" srcOrd="0" destOrd="0" presId="urn:microsoft.com/office/officeart/2005/8/layout/hierarchy1"/>
    <dgm:cxn modelId="{C9447658-1ADF-4A16-B477-B8571B662C69}" type="presParOf" srcId="{B40CD65C-3201-47EB-91EF-962229D31BEE}" destId="{79548BA7-E8E1-4099-989F-3E5C28EDD2CB}" srcOrd="0" destOrd="0" presId="urn:microsoft.com/office/officeart/2005/8/layout/hierarchy1"/>
    <dgm:cxn modelId="{947964D4-B226-409D-A0A2-86256B2E6448}" type="presParOf" srcId="{B40CD65C-3201-47EB-91EF-962229D31BEE}" destId="{33FBCFD2-F7B6-44B1-9704-6A937C313117}" srcOrd="1" destOrd="0" presId="urn:microsoft.com/office/officeart/2005/8/layout/hierarchy1"/>
    <dgm:cxn modelId="{16132341-D4E1-488C-B13E-4D8E642AA910}" type="presParOf" srcId="{FD914EDF-EFC3-4428-8309-1EC4BA945DA4}" destId="{7D61CA68-B952-41A0-9F5A-CCF473D66358}" srcOrd="1" destOrd="0" presId="urn:microsoft.com/office/officeart/2005/8/layout/hierarchy1"/>
    <dgm:cxn modelId="{2BB093D5-C551-425A-85DB-EC52E73BFA56}" type="presParOf" srcId="{7D61CA68-B952-41A0-9F5A-CCF473D66358}" destId="{FD95EA2F-A009-41B0-9DAD-661E3D21361A}" srcOrd="0" destOrd="0" presId="urn:microsoft.com/office/officeart/2005/8/layout/hierarchy1"/>
    <dgm:cxn modelId="{BFB60A6E-177B-4A9B-B7A4-3649060CD017}" type="presParOf" srcId="{7D61CA68-B952-41A0-9F5A-CCF473D66358}" destId="{1DBF93AD-6B2F-41CC-A3CB-B4EF772F1465}" srcOrd="1" destOrd="0" presId="urn:microsoft.com/office/officeart/2005/8/layout/hierarchy1"/>
    <dgm:cxn modelId="{C20B9FE2-41F3-4E94-BA1A-4EB64B17C872}" type="presParOf" srcId="{1DBF93AD-6B2F-41CC-A3CB-B4EF772F1465}" destId="{3D9AB2FC-1C49-465F-9E4C-E062246645AB}" srcOrd="0" destOrd="0" presId="urn:microsoft.com/office/officeart/2005/8/layout/hierarchy1"/>
    <dgm:cxn modelId="{6FDC8C61-36A7-4965-9FA8-137804D94338}" type="presParOf" srcId="{3D9AB2FC-1C49-465F-9E4C-E062246645AB}" destId="{5D25DBC5-8590-495C-AAFB-0FD86BC46258}" srcOrd="0" destOrd="0" presId="urn:microsoft.com/office/officeart/2005/8/layout/hierarchy1"/>
    <dgm:cxn modelId="{0731F7FD-BFD3-4453-BE84-110C44F8DAEB}" type="presParOf" srcId="{3D9AB2FC-1C49-465F-9E4C-E062246645AB}" destId="{5B0330FF-27A5-493A-B9DB-9C051E6B2619}" srcOrd="1" destOrd="0" presId="urn:microsoft.com/office/officeart/2005/8/layout/hierarchy1"/>
    <dgm:cxn modelId="{CDB3F1B8-69DA-495C-AD19-BD5E16DBCB43}" type="presParOf" srcId="{1DBF93AD-6B2F-41CC-A3CB-B4EF772F1465}" destId="{F7232B54-C3A3-4447-B0D0-E831261FC8B3}" srcOrd="1" destOrd="0" presId="urn:microsoft.com/office/officeart/2005/8/layout/hierarchy1"/>
    <dgm:cxn modelId="{D6039B52-AE4E-4F49-9143-FB817177AE8B}" type="presParOf" srcId="{F7232B54-C3A3-4447-B0D0-E831261FC8B3}" destId="{B0795270-207A-40F1-B170-1DECFA51948F}" srcOrd="0" destOrd="0" presId="urn:microsoft.com/office/officeart/2005/8/layout/hierarchy1"/>
    <dgm:cxn modelId="{0128A987-8777-482B-A20D-7DF074E57AC8}" type="presParOf" srcId="{F7232B54-C3A3-4447-B0D0-E831261FC8B3}" destId="{E48D8CEE-D97F-453E-86FF-A131A8995D45}" srcOrd="1" destOrd="0" presId="urn:microsoft.com/office/officeart/2005/8/layout/hierarchy1"/>
    <dgm:cxn modelId="{112A349F-17FD-4491-98EE-6BFB23282B2D}" type="presParOf" srcId="{E48D8CEE-D97F-453E-86FF-A131A8995D45}" destId="{2D27455A-8523-4191-8F47-6CC186A64CAC}" srcOrd="0" destOrd="0" presId="urn:microsoft.com/office/officeart/2005/8/layout/hierarchy1"/>
    <dgm:cxn modelId="{58BA03B9-2448-444B-8E40-8A609EB5B13F}" type="presParOf" srcId="{2D27455A-8523-4191-8F47-6CC186A64CAC}" destId="{AFD1C9A0-5D2A-44A6-B7FB-54A0EDC2123C}" srcOrd="0" destOrd="0" presId="urn:microsoft.com/office/officeart/2005/8/layout/hierarchy1"/>
    <dgm:cxn modelId="{7034E7E1-E385-4D3C-B30C-D1C3AD37AF28}" type="presParOf" srcId="{2D27455A-8523-4191-8F47-6CC186A64CAC}" destId="{984E19FA-797E-4655-B686-64AC89BEB473}" srcOrd="1" destOrd="0" presId="urn:microsoft.com/office/officeart/2005/8/layout/hierarchy1"/>
    <dgm:cxn modelId="{43433DC4-E4AF-4BAE-9718-62544023659F}" type="presParOf" srcId="{E48D8CEE-D97F-453E-86FF-A131A8995D45}" destId="{F07E4390-C62B-4B1D-9151-5E985D0CAB01}" srcOrd="1" destOrd="0" presId="urn:microsoft.com/office/officeart/2005/8/layout/hierarchy1"/>
    <dgm:cxn modelId="{E7747E93-20BA-44DF-B484-323CF76BCABD}" type="presParOf" srcId="{F7232B54-C3A3-4447-B0D0-E831261FC8B3}" destId="{228F0E35-2738-4A37-AE1E-3901DFF834D6}" srcOrd="2" destOrd="0" presId="urn:microsoft.com/office/officeart/2005/8/layout/hierarchy1"/>
    <dgm:cxn modelId="{E7A603EF-CFEF-48BF-BEC0-78904CF855D7}" type="presParOf" srcId="{F7232B54-C3A3-4447-B0D0-E831261FC8B3}" destId="{3B4CDFDB-F960-4989-8DC7-023213A1049E}" srcOrd="3" destOrd="0" presId="urn:microsoft.com/office/officeart/2005/8/layout/hierarchy1"/>
    <dgm:cxn modelId="{BAD14F44-AEDD-4A75-A708-5FB9C41A6EAD}" type="presParOf" srcId="{3B4CDFDB-F960-4989-8DC7-023213A1049E}" destId="{2897B8EB-183A-4A37-B398-7DE7AF214E1A}" srcOrd="0" destOrd="0" presId="urn:microsoft.com/office/officeart/2005/8/layout/hierarchy1"/>
    <dgm:cxn modelId="{64FA1D96-2FA4-44C1-97E7-BADD3D9FDE5B}" type="presParOf" srcId="{2897B8EB-183A-4A37-B398-7DE7AF214E1A}" destId="{779047DF-DC20-4A9D-98D7-9034EA2F12AB}" srcOrd="0" destOrd="0" presId="urn:microsoft.com/office/officeart/2005/8/layout/hierarchy1"/>
    <dgm:cxn modelId="{1FF1A34A-2E81-421E-AE17-8E1666D389D4}" type="presParOf" srcId="{2897B8EB-183A-4A37-B398-7DE7AF214E1A}" destId="{DFC54ED5-5952-4B26-98EA-F05CA3B2DC4F}" srcOrd="1" destOrd="0" presId="urn:microsoft.com/office/officeart/2005/8/layout/hierarchy1"/>
    <dgm:cxn modelId="{C64BC5A7-4398-4434-BEAE-B9E24201BB3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3DAEDDC-A14C-4CBA-AC43-67646812F9D5}" type="presOf" srcId="{F20767A4-F2F1-4F37-B705-CA6957DD9298}" destId="{B37D50A2-8179-4F86-8F50-A29CF382A52C}" srcOrd="1" destOrd="0" presId="urn:microsoft.com/office/officeart/2005/8/layout/venn2"/>
    <dgm:cxn modelId="{5BCD2398-4977-4385-BF88-18470B491F5E}" type="presOf" srcId="{2D7565F1-3FD1-45CB-B101-2AD2230CCE25}" destId="{7190D432-D0C8-43DB-92CD-306A94BEBAA0}" srcOrd="1" destOrd="0" presId="urn:microsoft.com/office/officeart/2005/8/layout/venn2"/>
    <dgm:cxn modelId="{BCB9BB20-72A4-46B3-9B6F-FBFE124D1026}" type="presOf" srcId="{F20767A4-F2F1-4F37-B705-CA6957DD9298}" destId="{19A2BF32-79ED-4483-84CF-CC55B887441E}" srcOrd="0" destOrd="0" presId="urn:microsoft.com/office/officeart/2005/8/layout/venn2"/>
    <dgm:cxn modelId="{738CBABE-DFAC-4A78-824B-A72C1274F9D3}" type="presOf" srcId="{09553C64-5D9E-4EA9-B256-0A22DC3BFEC5}" destId="{E5D928AE-1E46-4CC1-B2AB-10E98C4A6D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F9D7F66B-246A-4B97-A05E-B31E85821A16}" type="presOf" srcId="{2D7565F1-3FD1-45CB-B101-2AD2230CCE25}" destId="{3A1C9C2B-C6A3-41F9-AA35-A638DFAEDDD0}" srcOrd="0" destOrd="0" presId="urn:microsoft.com/office/officeart/2005/8/layout/venn2"/>
    <dgm:cxn modelId="{FF4CE2CE-DE27-476E-A288-958D5B790912}" type="presOf" srcId="{C0B4462B-87FA-4D12-9FB7-7F55642795DD}" destId="{9FD5A989-9F07-42FE-876F-D9DDF1134325}" srcOrd="0" destOrd="0" presId="urn:microsoft.com/office/officeart/2005/8/layout/venn2"/>
    <dgm:cxn modelId="{5CF03155-C573-4919-BB6E-043FB3373B5F}" type="presOf" srcId="{C0B4462B-87FA-4D12-9FB7-7F55642795DD}" destId="{E585A3D6-9285-40AD-A1AF-49EC86300BFE}" srcOrd="1" destOrd="0" presId="urn:microsoft.com/office/officeart/2005/8/layout/venn2"/>
    <dgm:cxn modelId="{5DF67D7A-4A86-4549-8670-D663CE06F333}" type="presParOf" srcId="{E5D928AE-1E46-4CC1-B2AB-10E98C4A6D1E}" destId="{1D3E6EA9-9555-44B7-9907-E9EFFE97D1F5}" srcOrd="0" destOrd="0" presId="urn:microsoft.com/office/officeart/2005/8/layout/venn2"/>
    <dgm:cxn modelId="{D6ADEACF-2B5A-4B0C-8BA1-4B6DAABFBDAC}" type="presParOf" srcId="{1D3E6EA9-9555-44B7-9907-E9EFFE97D1F5}" destId="{9FD5A989-9F07-42FE-876F-D9DDF1134325}" srcOrd="0" destOrd="0" presId="urn:microsoft.com/office/officeart/2005/8/layout/venn2"/>
    <dgm:cxn modelId="{DFAC01A2-59EE-444D-B21F-A65E04A52118}" type="presParOf" srcId="{1D3E6EA9-9555-44B7-9907-E9EFFE97D1F5}" destId="{E585A3D6-9285-40AD-A1AF-49EC86300BFE}" srcOrd="1" destOrd="0" presId="urn:microsoft.com/office/officeart/2005/8/layout/venn2"/>
    <dgm:cxn modelId="{25356EAD-1EDD-4337-8D7A-7A52A4F58629}" type="presParOf" srcId="{E5D928AE-1E46-4CC1-B2AB-10E98C4A6D1E}" destId="{D10DF1C6-0F39-41A2-972A-6FC53CE6EBB7}" srcOrd="1" destOrd="0" presId="urn:microsoft.com/office/officeart/2005/8/layout/venn2"/>
    <dgm:cxn modelId="{5279F868-F5BB-4180-904C-1CE339E59E95}" type="presParOf" srcId="{D10DF1C6-0F39-41A2-972A-6FC53CE6EBB7}" destId="{19A2BF32-79ED-4483-84CF-CC55B887441E}" srcOrd="0" destOrd="0" presId="urn:microsoft.com/office/officeart/2005/8/layout/venn2"/>
    <dgm:cxn modelId="{9F5ABF0D-A048-4DD4-828D-AF61B7770A44}" type="presParOf" srcId="{D10DF1C6-0F39-41A2-972A-6FC53CE6EBB7}" destId="{B37D50A2-8179-4F86-8F50-A29CF382A52C}" srcOrd="1" destOrd="0" presId="urn:microsoft.com/office/officeart/2005/8/layout/venn2"/>
    <dgm:cxn modelId="{AA02EF0D-5C53-4018-8013-CE53FB18B01D}" type="presParOf" srcId="{E5D928AE-1E46-4CC1-B2AB-10E98C4A6D1E}" destId="{E0244CAC-7FC5-44A1-9601-C2660C342D2E}" srcOrd="2" destOrd="0" presId="urn:microsoft.com/office/officeart/2005/8/layout/venn2"/>
    <dgm:cxn modelId="{9CF0CB30-A335-44F5-8DDB-92C671BA980C}" type="presParOf" srcId="{E0244CAC-7FC5-44A1-9601-C2660C342D2E}" destId="{3A1C9C2B-C6A3-41F9-AA35-A638DFAEDDD0}" srcOrd="0" destOrd="0" presId="urn:microsoft.com/office/officeart/2005/8/layout/venn2"/>
    <dgm:cxn modelId="{A7976EC6-A9FD-4E49-BD94-90042645EC64}"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A7A1B6A2-A2D5-4FFB-97E3-61163203D7A3}" type="presOf" srcId="{DB1B5909-9C44-4E29-91B2-9F99B6D1CAFA}" destId="{463078C9-8344-4985-82C6-A9330FFFC45D}" srcOrd="1" destOrd="0" presId="urn:microsoft.com/office/officeart/2005/8/layout/venn1"/>
    <dgm:cxn modelId="{16687AD9-4C83-4AD5-8096-49F0A3ED75DC}" type="presOf" srcId="{DB1B5909-9C44-4E29-91B2-9F99B6D1CAFA}" destId="{432BA79E-F7C1-42A4-89FE-EDB06BE8A519}" srcOrd="0"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E5DE8744-6D6D-435F-B109-1A1F5E79F312}" type="presOf" srcId="{5A23E89D-1057-481A-98D8-CCF6D8440463}" destId="{AFEA496C-3960-4888-AFD5-D5AD062471AE}" srcOrd="0" destOrd="0" presId="urn:microsoft.com/office/officeart/2005/8/layout/venn1"/>
    <dgm:cxn modelId="{DF354989-96F6-400E-88B1-F99984D3C498}" type="presOf" srcId="{55939C92-7CCE-4884-8B1A-90829385D281}" destId="{11CE28AD-9FC1-4B64-ADE9-3B56FE25BEA0}" srcOrd="0" destOrd="0" presId="urn:microsoft.com/office/officeart/2005/8/layout/venn1"/>
    <dgm:cxn modelId="{3CC0BBAF-E764-4DAD-BBF6-BB1989FF1125}" type="presOf" srcId="{5A23E89D-1057-481A-98D8-CCF6D8440463}" destId="{6598BF88-833E-4B2F-B78A-734626308BCF}" srcOrd="1" destOrd="0" presId="urn:microsoft.com/office/officeart/2005/8/layout/venn1"/>
    <dgm:cxn modelId="{19A5EB16-37FA-4E5E-8A26-EB3AC23D1693}" type="presOf" srcId="{55939C92-7CCE-4884-8B1A-90829385D281}" destId="{258D05C1-F876-450E-9AE5-71BB42EAA16F}" srcOrd="1"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D79553A0-B263-4FB0-8AA3-7FFA20A0CAAF}" type="presOf" srcId="{3767F861-3671-4CF0-A4F2-89B146305B2F}" destId="{698AF8C2-C7AA-4AAB-8011-9275851D2B03}" srcOrd="0" destOrd="0" presId="urn:microsoft.com/office/officeart/2005/8/layout/venn1"/>
    <dgm:cxn modelId="{A3BD8DE5-A261-467A-ABCD-588BB3EE016A}" type="presParOf" srcId="{698AF8C2-C7AA-4AAB-8011-9275851D2B03}" destId="{432BA79E-F7C1-42A4-89FE-EDB06BE8A519}" srcOrd="0" destOrd="0" presId="urn:microsoft.com/office/officeart/2005/8/layout/venn1"/>
    <dgm:cxn modelId="{705B3836-287C-4DCA-A4BD-CF487741F166}" type="presParOf" srcId="{698AF8C2-C7AA-4AAB-8011-9275851D2B03}" destId="{463078C9-8344-4985-82C6-A9330FFFC45D}" srcOrd="1" destOrd="0" presId="urn:microsoft.com/office/officeart/2005/8/layout/venn1"/>
    <dgm:cxn modelId="{1BEFDF4B-C78B-479B-B3DF-D008992EF2E5}" type="presParOf" srcId="{698AF8C2-C7AA-4AAB-8011-9275851D2B03}" destId="{AFEA496C-3960-4888-AFD5-D5AD062471AE}" srcOrd="2" destOrd="0" presId="urn:microsoft.com/office/officeart/2005/8/layout/venn1"/>
    <dgm:cxn modelId="{F1F87963-EE6D-48A7-9B6F-02C88E7D0450}" type="presParOf" srcId="{698AF8C2-C7AA-4AAB-8011-9275851D2B03}" destId="{6598BF88-833E-4B2F-B78A-734626308BCF}" srcOrd="3" destOrd="0" presId="urn:microsoft.com/office/officeart/2005/8/layout/venn1"/>
    <dgm:cxn modelId="{589A7301-1EC0-46F0-B41F-9A47B8554E60}" type="presParOf" srcId="{698AF8C2-C7AA-4AAB-8011-9275851D2B03}" destId="{11CE28AD-9FC1-4B64-ADE9-3B56FE25BEA0}" srcOrd="4" destOrd="0" presId="urn:microsoft.com/office/officeart/2005/8/layout/venn1"/>
    <dgm:cxn modelId="{468E0984-FD85-4263-84C4-D009828E4B35}"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938BE-97C8-6B49-A03C-CB468F1B6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88</Pages>
  <Words>82096</Words>
  <Characters>467951</Characters>
  <Application>Microsoft Macintosh Word</Application>
  <DocSecurity>0</DocSecurity>
  <Lines>3899</Lines>
  <Paragraphs>1097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548950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120</cp:revision>
  <cp:lastPrinted>2016-05-19T19:37:00Z</cp:lastPrinted>
  <dcterms:created xsi:type="dcterms:W3CDTF">2016-08-28T12:19:00Z</dcterms:created>
  <dcterms:modified xsi:type="dcterms:W3CDTF">2016-08-31T15:34:00Z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id="ilm1uzBe"/&gt;&lt;style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