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196A"/>
        </w:rPr>
        <w:t>Mission 5 build guide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Z Energy finder — Home, Find a station, Plan a trip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Team: </w:t>
      </w:r>
      <w:r>
        <w:rPr>
          <w:rFonts w:ascii="Calibri" w:hAnsi="Calibri" w:eastAsia="Calibri"/>
          <w:b/>
          <w:i w:val="0"/>
          <w:color w:val="1E196A"/>
          <w:sz w:val="22"/>
        </w:rPr>
        <w:t>Rodrigo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(scaffold + PRs + Home), </w:t>
      </w:r>
      <w:r>
        <w:rPr>
          <w:rFonts w:ascii="Calibri" w:hAnsi="Calibri" w:eastAsia="Calibri"/>
          <w:b/>
          <w:i w:val="0"/>
          <w:color w:val="1E196A"/>
          <w:sz w:val="22"/>
        </w:rPr>
        <w:t>Siobhan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(Find a station), </w:t>
      </w:r>
      <w:r>
        <w:rPr>
          <w:rFonts w:ascii="Calibri" w:hAnsi="Calibri" w:eastAsia="Calibri"/>
          <w:b/>
          <w:i w:val="0"/>
          <w:color w:val="1E196A"/>
          <w:sz w:val="22"/>
        </w:rPr>
        <w:t>Koni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(Plan a trip)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This is the team plan for building the Z Energy finder from a new GitHub repository. We build it with TDD, shared architecture, and one pull request at a time.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Figma file: </w:t>
      </w:r>
      <w:hyperlink r:id="rId9">
        <w:r>
          <w:rPr>
            <w:color w:val="FF5A00"/>
            <w:u w:val="single"/>
          </w:rPr>
          <w:t>HIGH-FIDELITY ---- MISSION 5</w:t>
        </w:r>
      </w:hyperlink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File key: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EW5M7T7a9luJJcJmDEaKN8</w:t>
      </w:r>
    </w:p>
    <w:p>
      <w:pPr>
        <w:pStyle w:val="Heading1"/>
      </w:pPr>
      <w:r>
        <w:rPr>
          <w:color w:val="1E196A"/>
        </w:rPr>
        <w:t>1. How this team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Person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Owns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Also does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Rodrigo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Repo skeleton, shared layout, Home screen, auth API + login UI, CI/CD, PR review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Creates GitHub repo, Vercel project, Atlas production DB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Siobhan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Find a station (Fuel / Service / details / overlays / map pins)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Geocode API, station filter tests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Koni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Plan a trip (route, cheapest stop, save trip, trip nav)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Mapbox Directions, /route + /trips APIs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Everyone still builds </w:t>
      </w:r>
      <w:r>
        <w:rPr>
          <w:rFonts w:ascii="Calibri" w:hAnsi="Calibri" w:eastAsia="Calibri"/>
          <w:b/>
          <w:i w:val="0"/>
          <w:color w:val="1E196A"/>
          <w:sz w:val="22"/>
        </w:rPr>
        <w:t>the whole product</w:t>
      </w:r>
      <w:r>
        <w:rPr>
          <w:rFonts w:ascii="Calibri" w:hAnsi="Calibri" w:eastAsia="Calibri"/>
          <w:b w:val="0"/>
          <w:i w:val="0"/>
          <w:color w:val="2B2B2B"/>
          <w:sz w:val="22"/>
        </w:rPr>
        <w:t>: clone, install, run, test, and wire their screen end-to-end to the API and database. Nobody works only in Figma or only in CSS.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Rule: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Rodrigo lands the skeleton on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main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first. Siobhan and Koni branch from that, not from empty folders.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Roadmap (rectangles) and folder tree are in </w:t>
      </w:r>
      <w:hyperlink r:id="rId10">
        <w:r>
          <w:rPr>
            <w:color w:val="FF5A00"/>
            <w:u w:val="single"/>
          </w:rPr>
          <w:t>section 3</w:t>
        </w:r>
      </w:hyperlink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and </w:t>
      </w:r>
      <w:hyperlink r:id="rId11">
        <w:r>
          <w:rPr>
            <w:color w:val="FF5A00"/>
            <w:u w:val="single"/>
          </w:rPr>
          <w:t>section 6</w:t>
        </w:r>
      </w:hyperlink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Heading1"/>
      </w:pPr>
      <w:r>
        <w:rPr>
          <w:color w:val="1E196A"/>
        </w:rPr>
        <w:t>2. Direct answers (read this first)</w:t>
      </w:r>
    </w:p>
    <w:p>
      <w:pPr>
        <w:pStyle w:val="Heading2"/>
      </w:pPr>
      <w:r>
        <w:rPr>
          <w:color w:val="FF5A00"/>
        </w:rPr>
        <w:t>Do Siobhan and Koni need the same database in Compass?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Same schema, not the same laptop database.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Each person installs </w:t>
      </w:r>
      <w:r>
        <w:rPr>
          <w:rFonts w:ascii="Calibri" w:hAnsi="Calibri" w:eastAsia="Calibri"/>
          <w:b/>
          <w:i w:val="0"/>
          <w:color w:val="1E196A"/>
          <w:sz w:val="22"/>
        </w:rPr>
        <w:t>MongoDB Community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locally and may install </w:t>
      </w:r>
      <w:r>
        <w:rPr>
          <w:rFonts w:ascii="Calibri" w:hAnsi="Calibri" w:eastAsia="Calibri"/>
          <w:b/>
          <w:i w:val="0"/>
          <w:color w:val="1E196A"/>
          <w:sz w:val="22"/>
        </w:rPr>
        <w:t>Compass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as a GUI.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Everyone uses the same database name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z-energy-db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and the same collections: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user-credentials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saved-trips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Compass on your machine talks to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mongodb://127.0.0.1:27017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. That is </w:t>
      </w:r>
      <w:r>
        <w:rPr>
          <w:rFonts w:ascii="Calibri" w:hAnsi="Calibri" w:eastAsia="Calibri"/>
          <w:b/>
          <w:i w:val="0"/>
          <w:color w:val="1E196A"/>
          <w:sz w:val="22"/>
        </w:rPr>
        <w:t>your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data. You cannot see Rodrigo’s local Compass from another computer.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For a </w:t>
      </w:r>
      <w:r>
        <w:rPr>
          <w:rFonts w:ascii="Calibri" w:hAnsi="Calibri" w:eastAsia="Calibri"/>
          <w:b/>
          <w:i w:val="0"/>
          <w:color w:val="1E196A"/>
          <w:sz w:val="22"/>
        </w:rPr>
        <w:t>shared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dataset (demo users, saved trips across laptops), Rodrigo creates one free </w:t>
      </w:r>
      <w:r>
        <w:rPr>
          <w:rFonts w:ascii="Calibri" w:hAnsi="Calibri" w:eastAsia="Calibri"/>
          <w:b/>
          <w:i w:val="0"/>
          <w:color w:val="1E196A"/>
          <w:sz w:val="22"/>
        </w:rPr>
        <w:t>MongoDB Atlas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cluster and puts the URI in a private team channel. Each person pastes it into their own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.env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MONGODB_URI</w:t>
      </w:r>
      <w:r>
        <w:rPr>
          <w:rFonts w:ascii="Calibri" w:hAnsi="Calibri" w:eastAsia="Calibri"/>
          <w:b w:val="0"/>
          <w:i w:val="0"/>
          <w:color w:val="2B2B2B"/>
          <w:sz w:val="22"/>
        </w:rPr>
        <w:t>. Compass can also connect to Atlas with that URI.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Local Compass is for inspecting your own data while coding. Production never uses Compass or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localhost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Heading2"/>
      </w:pPr>
      <w:r>
        <w:rPr>
          <w:color w:val="FF5A00"/>
        </w:rPr>
        <w:t>Do they need to download packages?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Yes.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After every clone and after pulling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main</w:t>
      </w:r>
      <w:r>
        <w:rPr>
          <w:rFonts w:ascii="Calibri" w:hAnsi="Calibri" w:eastAsia="Calibri"/>
          <w:b w:val="0"/>
          <w:i w:val="0"/>
          <w:color w:val="2B2B2B"/>
          <w:sz w:val="22"/>
        </w:rPr>
        <w:t>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npm ci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Use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npm ci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(not a random mix of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npm install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versions) so everyone matches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package-lock.json</w:t>
      </w:r>
      <w:r>
        <w:rPr>
          <w:rFonts w:ascii="Calibri" w:hAnsi="Calibri" w:eastAsia="Calibri"/>
          <w:b w:val="0"/>
          <w:i w:val="0"/>
          <w:color w:val="2B2B2B"/>
          <w:sz w:val="22"/>
        </w:rPr>
        <w:t>. Adding a package is a PR. Do not install Mapbox/Leaflet/Mongo only on one laptop.</w:t>
      </w:r>
    </w:p>
    <w:p>
      <w:pPr>
        <w:pStyle w:val="Heading2"/>
      </w:pPr>
      <w:r>
        <w:rPr>
          <w:color w:val="FF5A00"/>
        </w:rPr>
        <w:t>Do they need Mapbox accounts and their own tokens?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Yes for local work. One team token for Vercel.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Environment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Who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Each laptop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Siobhan, Koni, Rodrigo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Free account at [account.mapbox.com](https://account.mapbox.com). Put your default public token (pk.…) in your .env. Never commit it.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Vercel production / preview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Rodrigo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One team token stored in the Vercel dashboard as VITE_MAPBOX_TOKEN and MAPBOX_TOKEN. Restrict the URL in Mapbox to the Vercel domains.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Why separate local tokens: Mapbox rate-limits and usage show up per token. If one token is leaked in a screenshot, only that laptop is rotated.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Leaflet still draws the map. Mapbox is used for </w:t>
      </w:r>
      <w:r>
        <w:rPr>
          <w:rFonts w:ascii="Calibri" w:hAnsi="Calibri" w:eastAsia="Calibri"/>
          <w:b/>
          <w:i w:val="0"/>
          <w:color w:val="1E196A"/>
          <w:sz w:val="22"/>
        </w:rPr>
        <w:t>Directions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(real driving geometry). Without a token the API falls back to OSRM, then a rough highway path — that is not the finished product.</w:t>
      </w:r>
    </w:p>
    <w:p>
      <w:pPr>
        <w:pStyle w:val="Heading2"/>
      </w:pPr>
      <w:r>
        <w:rPr>
          <w:color w:val="FF5A00"/>
        </w:rPr>
        <w:t>Do we need CI/CD for Vercel?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Yes.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GitHub Actions runs tests on every PR. Vercel deploys: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96A"/>
          <w:sz w:val="22"/>
        </w:rPr>
        <w:t>Preview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URL on every PR (so Rodrigo can review UI + API against Atlas).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96A"/>
          <w:sz w:val="22"/>
        </w:rPr>
        <w:t>Production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on merge to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main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Details in </w:t>
      </w:r>
      <w:hyperlink r:id="rId12">
        <w:r>
          <w:rPr>
            <w:color w:val="FF5A00"/>
            <w:u w:val="single"/>
          </w:rPr>
          <w:t>section 12</w:t>
        </w:r>
      </w:hyperlink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Heading1"/>
      </w:pPr>
      <w:r>
        <w:rPr>
          <w:color w:val="1E196A"/>
        </w:rPr>
        <w:t>3. Roadmap (do it in this order)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Each box is one phase. Do </w:t>
      </w:r>
      <w:r>
        <w:rPr>
          <w:rFonts w:ascii="Calibri" w:hAnsi="Calibri" w:eastAsia="Calibri"/>
          <w:b/>
          <w:i w:val="0"/>
          <w:color w:val="1E196A"/>
          <w:sz w:val="22"/>
        </w:rPr>
        <w:t>0 → 1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then </w:t>
      </w:r>
      <w:r>
        <w:rPr>
          <w:rFonts w:ascii="Calibri" w:hAnsi="Calibri" w:eastAsia="Calibri"/>
          <w:b/>
          <w:i w:val="0"/>
          <w:color w:val="1E196A"/>
          <w:sz w:val="22"/>
        </w:rPr>
        <w:t>2a / 2b / 2c in parallel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then </w:t>
      </w:r>
      <w:r>
        <w:rPr>
          <w:rFonts w:ascii="Calibri" w:hAnsi="Calibri" w:eastAsia="Calibri"/>
          <w:b/>
          <w:i w:val="0"/>
          <w:color w:val="1E196A"/>
          <w:sz w:val="22"/>
        </w:rPr>
        <w:t>3 → 4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48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C5C5C"/>
          <w:sz w:val="18"/>
        </w:rPr>
        <w:t>Mission 5 build roadmap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┌──────────────────────────────────────────────────┐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0  Rodrigo: GitHub repo + folder skeleton       │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└────────────────────────┬─────────────────────────┘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                 │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                 ▼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┌──────────────────────────────────────────────────┐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1  All: clone · npm ci · Mongo · Mapbox token   │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└────────────────────────┬─────────────────────────┘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    ┌────────────┼────────────┐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    ▼            ▼            ▼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┌─────────────────┐ ┌─────────────────┐ ┌─────────────────┐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2a  Rodrigo     │ │ 2b  Siobhan     │ │ 2c  Koni        │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Home + auth     │ │ Find a station  │ │ Plan a trip     │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Header / Footer │ │ Geocode + map   │ │ Mapbox + trips  │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└────────┬────────┘ └────────┬────────┘ └────────┬────────┘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 └─────────────┬─────┴─────────────┘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               ▼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┌──────────────────────────────────────────────────┐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3  Integrate screens · TDD green on main        │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└────────────────────────┬─────────────────────────┘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                 │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                 ▼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┌──────────────────────────────────────────────────┐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4  GitHub Actions CI · Vercel preview + Atlas   │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└──────────────────────────────────────────────────┘</w:t>
      </w:r>
    </w:p>
    <w:p>
      <w:r>
        <w:rPr>
          <w:rFonts w:ascii="Calibri" w:hAnsi="Calibri" w:eastAsia="Calibri"/>
          <w:b w:val="0"/>
          <w:i/>
          <w:color w:val="5C5C5C"/>
          <w:sz w:val="18"/>
        </w:rPr>
        <w:t>Diagram source (Mermaid) is in the markdown guide. See the PNG above for the visual.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51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When it is done</w:t>
            </w:r>
          </w:p>
        </w:tc>
      </w:tr>
      <w:tr>
        <w:tc>
          <w:tcPr>
            <w:tcW w:type="dxa" w:w="51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51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</w:tr>
      <w:tr>
        <w:tc>
          <w:tcPr>
            <w:tcW w:type="dxa" w:w="51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0 Scaffold</w:t>
            </w:r>
          </w:p>
        </w:tc>
        <w:tc>
          <w:tcPr>
            <w:tcW w:type="dxa" w:w="51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Empty app boots, folders exist, failing API tests exist, .env.example committed</w:t>
            </w:r>
          </w:p>
        </w:tc>
      </w:tr>
      <w:tr>
        <w:tc>
          <w:tcPr>
            <w:tcW w:type="dxa" w:w="51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 Machines</w:t>
            </w:r>
          </w:p>
        </w:tc>
        <w:tc>
          <w:tcPr>
            <w:tcW w:type="dxa" w:w="51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npm run test and npm run dev work on all three laptops</w:t>
            </w:r>
          </w:p>
        </w:tc>
      </w:tr>
      <w:tr>
        <w:tc>
          <w:tcPr>
            <w:tcW w:type="dxa" w:w="51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2 Screens</w:t>
            </w:r>
          </w:p>
        </w:tc>
        <w:tc>
          <w:tcPr>
            <w:tcW w:type="dxa" w:w="51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Each owner’s Figma frames match at 430px and 1440px (lg = 1024px)</w:t>
            </w:r>
          </w:p>
        </w:tc>
      </w:tr>
      <w:tr>
        <w:tc>
          <w:tcPr>
            <w:tcW w:type="dxa" w:w="51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3 E2E</w:t>
            </w:r>
          </w:p>
        </w:tc>
        <w:tc>
          <w:tcPr>
            <w:tcW w:type="dxa" w:w="51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Home → Find → Details → Plan trip → Save trip (logged in) works</w:t>
            </w:r>
          </w:p>
        </w:tc>
      </w:tr>
      <w:tr>
        <w:tc>
          <w:tcPr>
            <w:tcW w:type="dxa" w:w="51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4 Ship</w:t>
            </w:r>
          </w:p>
        </w:tc>
        <w:tc>
          <w:tcPr>
            <w:tcW w:type="dxa" w:w="51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PR checks required; Vercel preview; production uses Atlas + Mapbox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TDD loop on every feature: </w:t>
      </w:r>
      <w:r>
        <w:rPr>
          <w:rFonts w:ascii="Calibri" w:hAnsi="Calibri" w:eastAsia="Calibri"/>
          <w:b/>
          <w:i w:val="0"/>
          <w:color w:val="1E196A"/>
          <w:sz w:val="22"/>
        </w:rPr>
        <w:t>red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(write the test) → </w:t>
      </w:r>
      <w:r>
        <w:rPr>
          <w:rFonts w:ascii="Calibri" w:hAnsi="Calibri" w:eastAsia="Calibri"/>
          <w:b/>
          <w:i w:val="0"/>
          <w:color w:val="1E196A"/>
          <w:sz w:val="22"/>
        </w:rPr>
        <w:t>green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(smallest code) → </w:t>
      </w:r>
      <w:r>
        <w:rPr>
          <w:rFonts w:ascii="Calibri" w:hAnsi="Calibri" w:eastAsia="Calibri"/>
          <w:b/>
          <w:i w:val="0"/>
          <w:color w:val="1E196A"/>
          <w:sz w:val="22"/>
        </w:rPr>
        <w:t>refactor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→ PR.</w:t>
      </w:r>
    </w:p>
    <w:p>
      <w:pPr>
        <w:pStyle w:val="Heading1"/>
      </w:pPr>
      <w:r>
        <w:rPr>
          <w:color w:val="1E196A"/>
        </w:rPr>
        <w:t>4. How to analyse Figma (all three of you)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Open the file in </w:t>
      </w:r>
      <w:r>
        <w:rPr>
          <w:rFonts w:ascii="Calibri" w:hAnsi="Calibri" w:eastAsia="Calibri"/>
          <w:b/>
          <w:i w:val="0"/>
          <w:color w:val="1E196A"/>
          <w:sz w:val="22"/>
        </w:rPr>
        <w:t>Dev Mode</w:t>
      </w:r>
      <w:r>
        <w:rPr>
          <w:rFonts w:ascii="Calibri" w:hAnsi="Calibri" w:eastAsia="Calibri"/>
          <w:b w:val="0"/>
          <w:i w:val="0"/>
          <w:color w:val="2B2B2B"/>
          <w:sz w:val="22"/>
        </w:rPr>
        <w:t>. Do not invent colours, radii, or icons.</w:t>
      </w:r>
    </w:p>
    <w:p>
      <w:pPr>
        <w:pStyle w:val="Heading2"/>
      </w:pPr>
      <w:r>
        <w:rPr>
          <w:color w:val="FF5A00"/>
        </w:rPr>
        <w:t>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Page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Node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Use it for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UI Kit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4:2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Colour, type, buttons, chips before coding a screen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Components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136:462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Reusable pieces (header, pills, pins)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High Fidelity - Desktop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581:842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1440px layouts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High Fidelity - Mobile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394:2362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430–444px layouts</w:t>
            </w:r>
          </w:p>
        </w:tc>
      </w:tr>
    </w:tbl>
    <w:p/>
    <w:p>
      <w:pPr>
        <w:pStyle w:val="Heading2"/>
      </w:pPr>
      <w:r>
        <w:rPr>
          <w:color w:val="FF5A00"/>
        </w:rPr>
        <w:t>How to pull a frame into code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Click the named frame (not a nested “Frame 275”).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Note </w:t>
      </w:r>
      <w:r>
        <w:rPr>
          <w:rFonts w:ascii="Calibri" w:hAnsi="Calibri" w:eastAsia="Calibri"/>
          <w:b/>
          <w:i w:val="0"/>
          <w:color w:val="1E196A"/>
          <w:sz w:val="22"/>
        </w:rPr>
        <w:t>width / height / padding / gap / font / colour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Export SVG/PNG into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src/assets/figma/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with a stable name (</w:t>
      </w:r>
      <w:r>
        <w:rPr>
          <w:rFonts w:ascii="Consolas" w:hAnsi="Consolas" w:eastAsia="Consolas"/>
          <w:b w:val="0"/>
          <w:i w:val="0"/>
          <w:color w:val="FF5A00"/>
          <w:sz w:val="20"/>
        </w:rPr>
        <w:t>chip-toilet.svg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not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Frame 331.svg</w:t>
      </w:r>
      <w:r>
        <w:rPr>
          <w:rFonts w:ascii="Calibri" w:hAnsi="Calibri" w:eastAsia="Calibri"/>
          <w:b w:val="0"/>
          <w:i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Implement with Tailwind tokens from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src/index.css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FF5A00"/>
          <w:sz w:val="20"/>
        </w:rPr>
        <w:t>z-orange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z-navy</w:t>
      </w:r>
      <w:r>
        <w:rPr>
          <w:rFonts w:ascii="Calibri" w:hAnsi="Calibri" w:eastAsia="Calibri"/>
          <w:b w:val="0"/>
          <w:i w:val="0"/>
          <w:color w:val="2B2B2B"/>
          <w:sz w:val="22"/>
        </w:rPr>
        <w:t>, Plus Jakarta Sans).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Check </w:t>
      </w:r>
      <w:r>
        <w:rPr>
          <w:rFonts w:ascii="Calibri" w:hAnsi="Calibri" w:eastAsia="Calibri"/>
          <w:b/>
          <w:i w:val="0"/>
          <w:color w:val="1E196A"/>
          <w:sz w:val="22"/>
        </w:rPr>
        <w:t>430px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(mobile phone frame) and </w:t>
      </w:r>
      <w:r>
        <w:rPr>
          <w:rFonts w:ascii="Calibri" w:hAnsi="Calibri" w:eastAsia="Calibri"/>
          <w:b/>
          <w:i w:val="0"/>
          <w:color w:val="1E196A"/>
          <w:sz w:val="22"/>
        </w:rPr>
        <w:t>1440px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(full width). Breakpoint is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lg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= </w:t>
      </w:r>
      <w:r>
        <w:rPr>
          <w:rFonts w:ascii="Calibri" w:hAnsi="Calibri" w:eastAsia="Calibri"/>
          <w:b/>
          <w:i w:val="0"/>
          <w:color w:val="1E196A"/>
          <w:sz w:val="22"/>
        </w:rPr>
        <w:t>1024px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Heading2"/>
      </w:pPr>
      <w:r>
        <w:rPr>
          <w:color w:val="FF5A00"/>
        </w:rPr>
        <w:t>Owner frames (start here)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Rodrigo — Home + chrome +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Frame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Node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Link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Home desktop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601:4350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[open](https://www.figma.com/design/EW5M7T7a9luJJcJmDEaKN8/HIGH-FIDELITY----MISSION-5?node-id=601-4350)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Login in header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601:4475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[open](https://www.figma.com/design/EW5M7T7a9luJJcJmDEaKN8/HIGH-FIDELITY----MISSION-5?node-id=601-4475)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Login dropdown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1125:4808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[open](https://www.figma.com/design/EW5M7T7a9luJJcJmDEaKN8/HIGH-FIDELITY----MISSION-5?node-id=1125-4808)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Search overlay desktop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742:14333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[open](https://www.figma.com/design/EW5M7T7a9luJJcJmDEaKN8/HIGH-FIDELITY----MISSION-5?node-id=742-14333)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Main page mobile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599:3632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[open](https://www.figma.com/design/EW5M7T7a9luJJcJmDEaKN8/HIGH-FIDELITY----MISSION-5?node-id=599-3632)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Burger menu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697:12669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[open](https://www.figma.com/design/EW5M7T7a9luJJcJmDEaKN8/HIGH-FIDELITY----MISSION-5?node-id=697-12669)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Login screens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1125:5086 family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Desktop 1125:3732, 1125:5213, 1125:4946, 1125:5039, 1125:4968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Siobhan — Find a station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Frame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Node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Link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Looking for station (desktop)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593:1769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[open](https://www.figma.com/design/EW5M7T7a9luJJcJmDEaKN8/HIGH-FIDELITY----MISSION-5?node-id=593-1769)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Find fuel and service (desktop)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593:2190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[open](https://www.figma.com/design/EW5M7T7a9luJJcJmDEaKN8/HIGH-FIDELITY----MISSION-5?node-id=593-2190)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Addington station details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593:2875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[open](https://www.figma.com/design/EW5M7T7a9luJJcJmDEaKN8/HIGH-FIDELITY----MISSION-5?node-id=593-2875)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Fuel dropdown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623:1422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[open](https://www.figma.com/design/EW5M7T7a9luJJcJmDEaKN8/HIGH-FIDELITY----MISSION-5?node-id=623-1422)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Services dropdown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593:2023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[open](https://www.figma.com/design/EW5M7T7a9luJJcJmDEaKN8/HIGH-FIDELITY----MISSION-5?node-id=593-2023)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Sort dropdown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593:2020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[open](https://www.figma.com/design/EW5M7T7a9luJJcJmDEaKN8/HIGH-FIDELITY----MISSION-5?node-id=593-2020)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Fuel / Service / Selected (mobile)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637:6730, 637:6876, 637:6784, 637:6498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Fuel, Service, Fuel-Selected, Service-Selected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Station details / nav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637:7253, 637:7334, 637:6607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Fuel details, Fuel start nav, Service details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Overlays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632:3903, 641:8271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Fuel overlay, Service overlay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Koni — Plan a 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Frame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Node</w:t>
            </w:r>
          </w:p>
        </w:tc>
        <w:tc>
          <w:tcPr>
            <w:tcW w:type="dxa" w:w="340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Link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Plan trip desktop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593:2821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[open](https://www.figma.com/design/EW5M7T7a9luJJcJmDEaKN8/HIGH-FIDELITY----MISSION-5?node-id=593-2821)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Make a trip desktop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593:2607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[open](https://www.figma.com/design/EW5M7T7a9luJJcJmDEaKN8/HIGH-FIDELITY----MISSION-5?node-id=593-2607)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Plan my trip mobile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637:6924 / 692:12223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[open](https://www.figma.com/design/EW5M7T7a9luJJcJmDEaKN8/HIGH-FIDELITY----MISSION-5?node-id=692-12223)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Plan my trip 2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632:2578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[open](https://www.figma.com/design/EW5M7T7a9luJJcJmDEaKN8/HIGH-FIDELITY----MISSION-5?node-id=632-2578)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Start my trip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718:3226 / 637:6976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[open](https://www.figma.com/design/EW5M7T7a9luJJcJmDEaKN8/HIGH-FIDELITY----MISSION-5?node-id=718-3226)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Trip start navigation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637:7154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[open](https://www.figma.com/design/EW5M7T7a9luJJcJmDEaKN8/HIGH-FIDELITY----MISSION-5?node-id=637-7154)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Cheapest stop card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632:3173</w:t>
            </w:r>
          </w:p>
        </w:tc>
        <w:tc>
          <w:tcPr>
            <w:tcW w:type="dxa" w:w="340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[open](https://www.figma.com/design/EW5M7T7a9luJJcJmDEaKN8/HIGH-FIDELITY----MISSION-5?node-id=632-3173)</w:t>
            </w:r>
          </w:p>
        </w:tc>
      </w:tr>
      <w:tr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From / To fields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632:7429, 632:7441</w:t>
            </w:r>
          </w:p>
        </w:tc>
        <w:tc>
          <w:tcPr>
            <w:tcW w:type="dxa" w:w="340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Starting point, Destination</w:t>
            </w:r>
          </w:p>
        </w:tc>
      </w:tr>
    </w:tbl>
    <w:p/>
    <w:p>
      <w:pPr>
        <w:pStyle w:val="Heading2"/>
      </w:pPr>
      <w:r>
        <w:rPr>
          <w:color w:val="FF5A00"/>
        </w:rPr>
        <w:t>Design tokens (from Figma)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Orange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#ff5a00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/ deep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#ff4d00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/ amber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#ff8a1a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Navy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#1e196a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Ink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#2b2b2b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muted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#5c5c5c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peach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#ffe1cc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Font: Plus Jakarta Sans 400–800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Mobile shell: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max-w-[430px]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centred on grey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#ececec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Desktop: full width, content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max-w-[1440px]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horizontal padding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px-16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Export icons from Figma into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src/assets/figma/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with stable names. Re-export if the design file changes.</w:t>
      </w:r>
    </w:p>
    <w:p>
      <w:pPr>
        <w:pStyle w:val="Heading1"/>
      </w:pPr>
      <w:r>
        <w:rPr>
          <w:color w:val="1E196A"/>
        </w:rPr>
        <w:t>5. Architecture</w:t>
      </w:r>
    </w:p>
    <w:p>
      <w:r>
        <w:rPr>
          <w:rFonts w:ascii="Calibri" w:hAnsi="Calibri" w:eastAsia="Calibri"/>
          <w:b w:val="0"/>
          <w:i/>
          <w:color w:val="5C5C5C"/>
          <w:sz w:val="18"/>
        </w:rPr>
        <w:t>Diagram source (Mermaid) is in the markdown guide. See the PNG above for the visual.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Dev: Vite plugin starts Express. Browser calls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/api/...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; Vite rewrites to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http://127.0.0.1:3001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Prod: static Vite build on Vercel + API as Vercel serverless (or Express on Render). Mongo is </w:t>
      </w:r>
      <w:r>
        <w:rPr>
          <w:rFonts w:ascii="Calibri" w:hAnsi="Calibri" w:eastAsia="Calibri"/>
          <w:b/>
          <w:i w:val="0"/>
          <w:color w:val="1E196A"/>
          <w:sz w:val="22"/>
        </w:rPr>
        <w:t>Atlas</w:t>
      </w:r>
      <w:r>
        <w:rPr>
          <w:rFonts w:ascii="Calibri" w:hAnsi="Calibri" w:eastAsia="Calibri"/>
          <w:b w:val="0"/>
          <w:i w:val="0"/>
          <w:color w:val="2B2B2B"/>
          <w:sz w:val="22"/>
        </w:rPr>
        <w:t>. Mapbox tokens come from Vercel env.</w:t>
      </w:r>
    </w:p>
    <w:p>
      <w:pPr>
        <w:pStyle w:val="Heading2"/>
      </w:pPr>
      <w:r>
        <w:rPr>
          <w:color w:val="FF5A00"/>
        </w:rPr>
        <w:t>API contract (implement with tests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04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04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204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Needs Mongo</w:t>
            </w:r>
          </w:p>
        </w:tc>
        <w:tc>
          <w:tcPr>
            <w:tcW w:type="dxa" w:w="2040"/>
            <w:shd w:fill="1E196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Needs Mapbox</w:t>
            </w:r>
          </w:p>
        </w:tc>
      </w:tr>
      <w:tr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---</w:t>
            </w:r>
          </w:p>
        </w:tc>
      </w:tr>
      <w:tr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GET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/health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Rodrigo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reports status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reports whether token is set</w:t>
            </w:r>
          </w:p>
        </w:tc>
      </w:tr>
      <w:tr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POST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/auth/register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Rodrigo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yes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no</w:t>
            </w:r>
          </w:p>
        </w:tc>
      </w:tr>
      <w:tr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POST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/auth/login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Rodrigo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yes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no</w:t>
            </w:r>
          </w:p>
        </w:tc>
      </w:tr>
      <w:tr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POST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/auth/reset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Rodrigo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yes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no</w:t>
            </w:r>
          </w:p>
        </w:tc>
      </w:tr>
      <w:tr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POST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/auth/avatar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Rodrigo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yes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no</w:t>
            </w:r>
          </w:p>
        </w:tc>
      </w:tr>
      <w:tr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GET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/geocode?q=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Siobhan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no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no</w:t>
            </w:r>
          </w:p>
        </w:tc>
      </w:tr>
      <w:tr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POST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/route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Koni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no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yes (OSRM fallback)</w:t>
            </w:r>
          </w:p>
        </w:tc>
      </w:tr>
      <w:tr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GET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/trips?userId=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Koni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yes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no</w:t>
            </w:r>
          </w:p>
        </w:tc>
      </w:tr>
      <w:tr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POST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/trips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Koni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yes</w:t>
            </w:r>
          </w:p>
        </w:tc>
        <w:tc>
          <w:tcPr>
            <w:tcW w:type="dxa" w:w="2040"/>
            <w:shd w:fill="FFFFFF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no</w:t>
            </w:r>
          </w:p>
        </w:tc>
      </w:tr>
      <w:tr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DELETE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/trips/:id?userId=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Koni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yes</w:t>
            </w:r>
          </w:p>
        </w:tc>
        <w:tc>
          <w:tcPr>
            <w:tcW w:type="dxa" w:w="2040"/>
            <w:shd w:fill="FFF8F3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no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Auth: same register/login/reset routes for Personal and Business, plus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/auth/avatar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for the header photo. Body includes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accountType</w:t>
      </w:r>
      <w:r>
        <w:rPr>
          <w:rFonts w:ascii="Calibri" w:hAnsi="Calibri" w:eastAsia="Calibri"/>
          <w:b w:val="0"/>
          <w:i w:val="0"/>
          <w:color w:val="2B2B2B"/>
          <w:sz w:val="22"/>
        </w:rPr>
        <w:t>. Login must not cross tiers. Reset is email-only and works for both.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Collections: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// user-credentials  — ONE login table for both tiers. Never duplicate password hashes.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{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userId,          // unique. Same field Koni stores on saved-trips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email,           // unique, lowercase. Login / register / reset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accountType,     // "personal" | "business"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name,            // person who signed in — header chip ("Hi Jasmina")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avatarUrl,       // optional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passwordHash,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salt,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createdAt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}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// business-profiles  — extra company fields. One doc per business userId.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// Only created when accountType === "business". Personal users have no row here.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{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userId,          // unique, FK to user-credentials.userId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businessName,    // trading / display name (required for business signup)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legalName,       // optional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gstNumber,       // optional NZ GST / NZBN — ask UX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fleetSize,       // optional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createdAt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}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// saved-trips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{ userId, from, to, stops, origin, destination, selectedStationIds, distanceKm, durationLabel, createdAt }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Indexes: unique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user-credentials.userId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unique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user-credentials.email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unique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business-profiles.userId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trips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{ userId: 1, createdAt: -1 }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Do </w:t>
      </w:r>
      <w:r>
        <w:rPr>
          <w:rFonts w:ascii="Calibri" w:hAnsi="Calibri" w:eastAsia="Calibri"/>
          <w:b/>
          <w:i w:val="0"/>
          <w:color w:val="1E196A"/>
          <w:sz w:val="22"/>
        </w:rPr>
        <w:t>not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make a second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business-credentials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collection with its own password. Business is a </w:t>
      </w:r>
      <w:r>
        <w:rPr>
          <w:rFonts w:ascii="Calibri" w:hAnsi="Calibri" w:eastAsia="Calibri"/>
          <w:b/>
          <w:i w:val="0"/>
          <w:color w:val="1E196A"/>
          <w:sz w:val="22"/>
        </w:rPr>
        <w:t>tier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on the same login. Register/login stay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/auth/register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/auth/login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Session payload: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{ userId, email, name, accountType, avatarUrl, businessName }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. Header shows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name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(person). If UX wants the company on the chip too, use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businessName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as secondary text, not instead of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name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Passwords: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scrypt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on the server. Never store plain text.</w:t>
      </w:r>
    </w:p>
    <w:p>
      <w:pPr>
        <w:pStyle w:val="Heading1"/>
      </w:pPr>
      <w:r>
        <w:rPr>
          <w:color w:val="1E196A"/>
        </w:rPr>
        <w:t>6. Folder structure (Rodrigo creates this on day 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-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C5C5C"/>
          <w:sz w:val="18"/>
        </w:rPr>
        <w:t>z-energy project folder tree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Owner map (rectangles):</w:t>
      </w:r>
    </w:p>
    <w:p>
      <w:r>
        <w:rPr>
          <w:rFonts w:ascii="Calibri" w:hAnsi="Calibri" w:eastAsia="Calibri"/>
          <w:b w:val="0"/>
          <w:i/>
          <w:color w:val="5C5C5C"/>
          <w:sz w:val="18"/>
        </w:rPr>
        <w:t>Diagram source (Mermaid) is in the markdown guide. See the PNG above for the visual.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Project tree (create this on day 0):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z-energy/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.github/workflows/ci.yml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.env.example                 ← committed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.env                         ← gitignored, each laptop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docs/TEAM-BUILD-GUIDE.md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public/images/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server/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index.js                 ← createApiApp(), connectDb(), startApi()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db.js                    ← Mongo connect + indexes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routes/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│   ├── health.js            ← Rodrigo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│   ├── auth.js              ← Rodrigo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│   ├── geocode.js           ← Siobhan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│   ├── route.js             ← Koni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│   └── trips.js             ← Koni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└── test/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├── memoryDb.js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├── health.test.js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├── auth.test.js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├── geocode.test.js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├── route.test.js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└── trips.test.js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src/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main.jsx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App.jsx                  ← page state; keep thin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index.css                ← tokens + breakpoints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api.js                   ← fetch wrappers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auth.js                  ← session + auth client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assets/figma/            ← exported SVG/PNG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data/stations.js         ← station seed + filterStations()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├── lib/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│   ├── mapboxDirections.js  ← Koni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│   ├── nzRoute.js           ← Koni (haversine, along-route)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│   └── *.test.js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└── components/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├── shared/              ← Rodrigo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Header.jsx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Footer.jsx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Logo.jsx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Icons.jsx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└── CtaPill.jsx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├── home/                ← Rodrigo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Hero.jsx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└── Sections.jsx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├── find-station/        ← Siobhan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FindStation.jsx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StationDetails.jsx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StationMap.jsx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FuelFilterOverlay.jsx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ServiceOptionsOverlay.jsx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FuelNavigation.jsx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└── ServiceStations.jsx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├── plan-trip/           ← Koni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PlanTrip.jsx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├── TripNavigation.jsx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│   └── DesktopTripMap.jsx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└── auth/                ← Rodrigo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│           └── LoginPages.jsx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package.json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package-lock.json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vite.config.js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vitest.config.js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├── vercel.json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└── README.md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Do not edit another owner’s folder in the same PR unless you are fixing a merge conflict or a shared type. Change shared files (</w:t>
      </w:r>
      <w:r>
        <w:rPr>
          <w:rFonts w:ascii="Consolas" w:hAnsi="Consolas" w:eastAsia="Consolas"/>
          <w:b w:val="0"/>
          <w:i w:val="0"/>
          <w:color w:val="FF5A00"/>
          <w:sz w:val="20"/>
        </w:rPr>
        <w:t>App.jsx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index.css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Header.jsx</w:t>
      </w:r>
      <w:r>
        <w:rPr>
          <w:rFonts w:ascii="Calibri" w:hAnsi="Calibri" w:eastAsia="Calibri"/>
          <w:b w:val="0"/>
          <w:i w:val="0"/>
          <w:color w:val="2B2B2B"/>
          <w:sz w:val="22"/>
        </w:rPr>
        <w:t>) in a small dedicated PR that Rodrigo reviews first.</w:t>
      </w:r>
    </w:p>
    <w:p>
      <w:pPr>
        <w:pStyle w:val="Heading1"/>
      </w:pPr>
      <w:r>
        <w:rPr>
          <w:color w:val="1E196A"/>
        </w:rPr>
        <w:t>7. Phase 0 — Rodrigo: scaffold (before anyone else codes screens)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Create a </w:t>
      </w:r>
      <w:r>
        <w:rPr>
          <w:rFonts w:ascii="Calibri" w:hAnsi="Calibri" w:eastAsia="Calibri"/>
          <w:b/>
          <w:i w:val="0"/>
          <w:color w:val="1E196A"/>
          <w:sz w:val="22"/>
        </w:rPr>
        <w:t>new empty GitHub repo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for the Mission 5 team project.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FF5A00"/>
          <w:sz w:val="20"/>
        </w:rPr>
        <w:t>git init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Node 20+,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npm create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Vite React, add Tailwind v4, Express, MongoDB driver, Leaflet, Vitest, Supertest.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Commit the folder tree with </w:t>
      </w:r>
      <w:r>
        <w:rPr>
          <w:rFonts w:ascii="Calibri" w:hAnsi="Calibri" w:eastAsia="Calibri"/>
          <w:b/>
          <w:i w:val="0"/>
          <w:color w:val="1E196A"/>
          <w:sz w:val="22"/>
        </w:rPr>
        <w:t>stub components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that render the screen name only.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Add </w:t>
      </w:r>
      <w:r>
        <w:rPr>
          <w:rFonts w:ascii="Calibri" w:hAnsi="Calibri" w:eastAsia="Calibri"/>
          <w:b/>
          <w:i w:val="0"/>
          <w:color w:val="1E196A"/>
          <w:sz w:val="22"/>
        </w:rPr>
        <w:t>failing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API tests for every route in the table above.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Add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.env.example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(no secrets):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MONGODB_URI=mongodb://127.0.0.1:27017/z-energy-db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VITE_MAPBOX_TOKEN=pk.your_public_token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MAPBOX_TOKEN=pk.your_public_token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PORT=3001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Add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.gitignore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.env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.env.*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node_modules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coverage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dist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Push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main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. Open GitHub branch protection: PRs required,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CI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check required.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Tell Siobhan and Koni: clone URL, Figma access, this guide.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Skeleton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package.json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scripts: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{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"scripts": {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"dev": "vite",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"api": "node server/index.js",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"build": "vite build",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"preview": "vite preview",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"test": "vitest run --reporter=verbose --coverage",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"test:watch": "vitest"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}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}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Vite must proxy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/api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http://127.0.0.1:3001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and spawn the API in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configureServer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Heading1"/>
      </w:pPr>
      <w:r>
        <w:rPr>
          <w:color w:val="1E196A"/>
        </w:rPr>
        <w:t>8. Phase 1 — every laptop (Siobhan and Koni included)</w:t>
      </w:r>
    </w:p>
    <w:p>
      <w:pPr>
        <w:pStyle w:val="Heading2"/>
      </w:pPr>
      <w:r>
        <w:rPr>
          <w:color w:val="FF5A00"/>
        </w:rPr>
        <w:t>Install once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96A"/>
          <w:sz w:val="22"/>
        </w:rPr>
        <w:t>Git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196A"/>
          <w:sz w:val="22"/>
        </w:rPr>
        <w:t>Node 20+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196A"/>
          <w:sz w:val="22"/>
        </w:rPr>
        <w:t>npm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96A"/>
          <w:sz w:val="22"/>
        </w:rPr>
        <w:t>MongoDB Community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+ </w:t>
      </w:r>
      <w:r>
        <w:rPr>
          <w:rFonts w:ascii="Calibri" w:hAnsi="Calibri" w:eastAsia="Calibri"/>
          <w:b/>
          <w:i w:val="0"/>
          <w:color w:val="1E196A"/>
          <w:sz w:val="22"/>
        </w:rPr>
        <w:t>Compass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</w:t>
      </w:r>
      <w:hyperlink r:id="rId15">
        <w:r>
          <w:rPr>
            <w:color w:val="FF5A00"/>
            <w:u w:val="single"/>
          </w:rPr>
          <w:t>mongodb.com/try</w:t>
        </w:r>
      </w:hyperlink>
      <w:r>
        <w:rPr>
          <w:rFonts w:ascii="Calibri" w:hAnsi="Calibri" w:eastAsia="Calibri"/>
          <w:b w:val="0"/>
          <w:i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Start Mongo. In Compass connect to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mongodb://127.0.0.1:27017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and confirm you can create database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z-energy-db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96A"/>
          <w:sz w:val="22"/>
        </w:rPr>
        <w:t>Mapbox</w:t>
      </w:r>
      <w:r>
        <w:rPr>
          <w:rFonts w:ascii="Calibri" w:hAnsi="Calibri" w:eastAsia="Calibri"/>
          <w:b w:val="0"/>
          <w:i w:val="0"/>
          <w:color w:val="2B2B2B"/>
          <w:sz w:val="22"/>
        </w:rPr>
        <w:t>: create a free account, copy the default public token.</w:t>
      </w:r>
    </w:p>
    <w:p>
      <w:pPr>
        <w:pStyle w:val="Heading2"/>
      </w:pPr>
      <w:r>
        <w:rPr>
          <w:color w:val="FF5A00"/>
        </w:rPr>
        <w:t>Clone and run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git clone &lt;repo-url&gt;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cd z-energy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npm ci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copy .env.example .env          # Windows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# cp .env.example .env          # macOS / Linux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Edit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.env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: paste your Mapbox token into </w:t>
      </w:r>
      <w:r>
        <w:rPr>
          <w:rFonts w:ascii="Calibri" w:hAnsi="Calibri" w:eastAsia="Calibri"/>
          <w:b/>
          <w:i w:val="0"/>
          <w:color w:val="1E196A"/>
          <w:sz w:val="22"/>
        </w:rPr>
        <w:t>both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VITE_MAPBOX_TOKEN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MAPBOX_TOKEN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npm test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npm run dev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Open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http://localhost:5173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GET http://localhost:5173/api/health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should show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{ ok: true, mongo: "connected", mapbox: true }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If mongo is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"error"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Compass/Mongo is not running. If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mapbox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is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false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the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.env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token is missing and you must restart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npm run dev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Heading2"/>
      </w:pPr>
      <w:r>
        <w:rPr>
          <w:color w:val="FF5A00"/>
        </w:rPr>
        <w:t>Daily loop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git checkout main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git pull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npm ci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git checkout -b feat/siobhan-find-filters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# TDD, implement, npm test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git push -u origin HEAD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# open PR → Rodrigo reviews</w:t>
      </w:r>
    </w:p>
    <w:p>
      <w:pPr>
        <w:pStyle w:val="Heading1"/>
      </w:pPr>
      <w:r>
        <w:rPr>
          <w:color w:val="1E196A"/>
        </w:rPr>
        <w:t>9. Screen + backend split (what to build)</w:t>
      </w:r>
    </w:p>
    <w:p>
      <w:pPr>
        <w:pStyle w:val="Heading2"/>
      </w:pPr>
      <w:r>
        <w:rPr>
          <w:color w:val="FF5A00"/>
        </w:rPr>
        <w:t>Rodrigo — Home, shared chrome, auth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UI: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Header (Personal / Business, nav, search, login), Hero, news, services, map CTA, feature columns, Footer, burger, search overlay, Personal + Business login-register-forgot.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Backend: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/health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/auth/register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/auth/login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/auth/reset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. Unique indexes on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userId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email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. Business signup also writes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business-profiles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Tests: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personal vs business register fields, duplicate email, login cannot cross tiers, reset, 503 when Mongo is down.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Done when: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desktop Home matches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601:4350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Contact us is a one-line orange pill with a </w:t>
      </w:r>
      <w:r>
        <w:rPr>
          <w:rFonts w:ascii="Calibri" w:hAnsi="Calibri" w:eastAsia="Calibri"/>
          <w:b/>
          <w:i w:val="0"/>
          <w:color w:val="1E196A"/>
          <w:sz w:val="22"/>
        </w:rPr>
        <w:t>white pin on orange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(no white circle), login writes a session, Siobhan/Koni can call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getSession()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Heading2"/>
      </w:pPr>
      <w:r>
        <w:rPr>
          <w:color w:val="FF5A00"/>
        </w:rPr>
        <w:t>Siobhan — Find a station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UI: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address search, current location, Fuel / Service / Trip tabs, fuel-type / services / sort controls, station list + map, Apply filters → updated list, station details, fuel nav, service selected.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Backend: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GET /geocode?q=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(known NZ places + Nominatim). Station list can stay in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src/data/stations.js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;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filterStations()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must be unit-tested.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Tests: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empty query returns known places; known city still works if Nominatim is down; street labels format; filters by fuel, services, price/distance.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Done when: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desktop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593:1769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→ apply filters →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593:2190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(or filtered list + map) matches Figma; mobile Fuel/Service selected states work.</w:t>
      </w:r>
    </w:p>
    <w:p>
      <w:pPr>
        <w:pStyle w:val="Heading2"/>
      </w:pPr>
      <w:r>
        <w:rPr>
          <w:color w:val="FF5A00"/>
        </w:rPr>
        <w:t>Koni — Plan a trip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UI: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From / To / add stop, service chips, cheapest-stop toggle, Mapbox polyline, station pins on route, save trip (requires login), trip navigation.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Backend: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POST /route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(Mapbox first, OSRM fallback, highway last),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GET/POST/DELETE /trips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Tests: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reject missing from/to; Mapbox payload mapping; fallback highway when tokens empty; save/list/delete trips for one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userId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only.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Done when: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desktop plan/make-trip frames match; a logged-in user can save a trip and see it after refresh (Mongo).</w:t>
      </w:r>
    </w:p>
    <w:p>
      <w:pPr>
        <w:pStyle w:val="Heading1"/>
      </w:pPr>
      <w:r>
        <w:rPr>
          <w:color w:val="1E196A"/>
        </w:rPr>
        <w:t>10. TDD rules (non-negotiable)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New API behaviour starts as a failing test in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server/**/*.test.js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New map/filter helper starts as a failing test in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src/lib/*.test.js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src/api.test.js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Use the in-memory DB helper (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server/test/memoryDb.js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) — </w:t>
      </w:r>
      <w:r>
        <w:rPr>
          <w:rFonts w:ascii="Calibri" w:hAnsi="Calibri" w:eastAsia="Calibri"/>
          <w:b/>
          <w:i w:val="0"/>
          <w:color w:val="1E196A"/>
          <w:sz w:val="22"/>
        </w:rPr>
        <w:t>do not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require Compass for unit tests.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Mock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fetch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for Mapbox / Nominatim / OSRM. Tests must pass offline.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FF5A00"/>
          <w:sz w:val="20"/>
        </w:rPr>
        <w:t>npm test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must stay green on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main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. Coverage include: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server/index.js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(or split route files),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src/api.js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src/auth.js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src/lib/**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Suggested first tests Rodrigo commits (red is OK on purpose):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FF5A00"/>
          <w:sz w:val="20"/>
        </w:rPr>
        <w:t>GET /health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returns mongo + mapbox flags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FF5A00"/>
          <w:sz w:val="20"/>
        </w:rPr>
        <w:t>POST /auth/register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with empty userId fails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FF5A00"/>
          <w:sz w:val="20"/>
        </w:rPr>
        <w:t>GET /geocode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returns Auckland without network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FF5A00"/>
          <w:sz w:val="20"/>
        </w:rPr>
        <w:t>POST /route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without from/to is 400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FF5A00"/>
          <w:sz w:val="20"/>
        </w:rPr>
        <w:t>GET /trips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without userId fails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Owners then turn those red tests green in their PRs.</w:t>
      </w:r>
    </w:p>
    <w:p>
      <w:pPr>
        <w:pStyle w:val="Heading1"/>
      </w:pPr>
      <w:r>
        <w:rPr>
          <w:color w:val="1E196A"/>
        </w:rPr>
        <w:t>11. Packages (install once in the skeleton)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Keep this stack unless the team agrees to change it: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App: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react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react-dom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leaflet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express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mongodb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Tooling: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vite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@vitejs/plugin-react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tailwindcss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@tailwindcss/vite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vitest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@vitest/coverage-v8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supertest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Siobhan/Koni: do </w:t>
      </w:r>
      <w:r>
        <w:rPr>
          <w:rFonts w:ascii="Calibri" w:hAnsi="Calibri" w:eastAsia="Calibri"/>
          <w:b/>
          <w:i w:val="0"/>
          <w:color w:val="1E196A"/>
          <w:sz w:val="22"/>
        </w:rPr>
        <w:t>not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npm install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 second map library. Leaflet + Mapbox HTTP Directions is the plan.</w:t>
      </w:r>
    </w:p>
    <w:p>
      <w:pPr>
        <w:pStyle w:val="Heading1"/>
      </w:pPr>
      <w:r>
        <w:rPr>
          <w:color w:val="1E196A"/>
        </w:rPr>
        <w:t>12. CI/CD: GitHub Actions + Vercel</w:t>
      </w:r>
    </w:p>
    <w:p>
      <w:pPr>
        <w:pStyle w:val="Heading2"/>
      </w:pPr>
      <w:r>
        <w:rPr>
          <w:color w:val="FF5A00"/>
        </w:rPr>
        <w:t>GitHub Actions (required on PRs)</w:t>
      </w:r>
    </w:p>
    <w:p>
      <w:pPr>
        <w:spacing w:after="160" w:line="240" w:lineRule="auto"/>
      </w:pPr>
      <w:r>
        <w:rPr>
          <w:rFonts w:ascii="Consolas" w:hAnsi="Consolas" w:eastAsia="Consolas"/>
          <w:b w:val="0"/>
          <w:i w:val="0"/>
          <w:color w:val="FF5A00"/>
          <w:sz w:val="20"/>
        </w:rPr>
        <w:t>.github/workflows/ci.yml</w:t>
      </w:r>
      <w:r>
        <w:rPr>
          <w:rFonts w:ascii="Calibri" w:hAnsi="Calibri" w:eastAsia="Calibri"/>
          <w:b w:val="0"/>
          <w:i w:val="0"/>
          <w:color w:val="2B2B2B"/>
          <w:sz w:val="22"/>
        </w:rPr>
        <w:t>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name: CI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on: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pull_request: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push: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branches: [main]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jobs: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test: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runs-on: ubuntu-latest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steps: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- uses: actions/checkout@v4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- uses: actions/setup-node@v4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with: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  node-version: 20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    cache: npm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- run: npm ci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    - run: npm test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No Mapbox or Mongo needed in CI if tests mock them.</w:t>
      </w:r>
    </w:p>
    <w:p>
      <w:pPr>
        <w:pStyle w:val="Heading2"/>
      </w:pPr>
      <w:r>
        <w:rPr>
          <w:color w:val="FF5A00"/>
        </w:rPr>
        <w:t>Vercel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Rodrigo: </w:t>
      </w:r>
      <w:hyperlink r:id="rId16">
        <w:r>
          <w:rPr>
            <w:color w:val="FF5A00"/>
            <w:u w:val="single"/>
          </w:rPr>
          <w:t>vercel.com</w:t>
        </w:r>
      </w:hyperlink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→ Import GitHub repo.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Framework: </w:t>
      </w:r>
      <w:r>
        <w:rPr>
          <w:rFonts w:ascii="Calibri" w:hAnsi="Calibri" w:eastAsia="Calibri"/>
          <w:b/>
          <w:i w:val="0"/>
          <w:color w:val="1E196A"/>
          <w:sz w:val="22"/>
        </w:rPr>
        <w:t>Vite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. Build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vite build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. Output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dist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Environment variables (Production </w:t>
      </w:r>
      <w:r>
        <w:rPr>
          <w:rFonts w:ascii="Calibri" w:hAnsi="Calibri" w:eastAsia="Calibri"/>
          <w:b/>
          <w:i w:val="0"/>
          <w:color w:val="1E196A"/>
          <w:sz w:val="22"/>
        </w:rPr>
        <w:t>and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Preview):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MONGODB_URI=&lt;Atlas connection string&gt;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MAPBOX_TOKEN=&lt;team pk token&gt;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VITE_MAPBOX_TOKEN=&lt;same pk token&gt;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Enable </w:t>
      </w:r>
      <w:r>
        <w:rPr>
          <w:rFonts w:ascii="Calibri" w:hAnsi="Calibri" w:eastAsia="Calibri"/>
          <w:b/>
          <w:i w:val="0"/>
          <w:color w:val="1E196A"/>
          <w:sz w:val="22"/>
        </w:rPr>
        <w:t>Preview Deployments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on pull requests.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Rodrigo reviews the Vercel preview URL on each PR, not only localhost.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Mongo on Vercel must be Atlas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, not Compass. Serverless functions cannot see your laptop’s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127.0.0.1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E196A"/>
          <w:sz w:val="22"/>
        </w:rPr>
        <w:t>API on Vercel: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Express as a long-running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:3001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process will not stay up on Vercel. Pick one: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96A"/>
          <w:sz w:val="22"/>
        </w:rPr>
        <w:t>Preferred for this course: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add Vercel functions under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/api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that call the same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createApiApp()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handlers, </w:t>
      </w:r>
      <w:r>
        <w:rPr>
          <w:rFonts w:ascii="Calibri" w:hAnsi="Calibri" w:eastAsia="Calibri"/>
          <w:b/>
          <w:i w:val="0"/>
          <w:color w:val="1E196A"/>
          <w:sz w:val="22"/>
        </w:rPr>
        <w:t>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Deploy Express to Render/Railway and set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VITE_API_URL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on Vercel.</w:t>
      </w:r>
    </w:p>
    <w:p>
      <w:pPr>
        <w:spacing w:after="160" w:line="240" w:lineRule="auto"/>
      </w:pPr>
      <w:r>
        <w:rPr>
          <w:rFonts w:ascii="Consolas" w:hAnsi="Consolas" w:eastAsia="Consolas"/>
          <w:b w:val="0"/>
          <w:i w:val="0"/>
          <w:color w:val="FF5A00"/>
          <w:sz w:val="20"/>
        </w:rPr>
        <w:t>vercel.json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(static + SPA fallback):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{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 xml:space="preserve">  "rewrites": [{ "source": "/((?!api/).*)", "destination": "/index.html" }]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}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If you keep Express on Render, add a rewrite or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VITE_API_ORIGIN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so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/api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in the browser hits that host.</w:t>
      </w:r>
    </w:p>
    <w:p>
      <w:pPr>
        <w:pStyle w:val="Heading2"/>
      </w:pPr>
      <w:r>
        <w:rPr>
          <w:color w:val="FF5A00"/>
        </w:rPr>
        <w:t>PR checklist (Rodrigo uses this)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[ ] Tests added/updated and CI green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[ ] No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.env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or Mapbox token in the diff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[ ] 430px and 1440px checked against the named Figma frame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[ ] Does not rewrite another owner’s folder without a comment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[ ] Vercel preview loads;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/api/health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is ok against Atlas</w:t>
      </w:r>
    </w:p>
    <w:p>
      <w:pPr>
        <w:pStyle w:val="Heading1"/>
      </w:pPr>
      <w:r>
        <w:rPr>
          <w:color w:val="1E196A"/>
        </w:rPr>
        <w:t>13. Git workflow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main          ← protected, only squash-merge PRs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feat/rodrigo-home-hero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feat/siobhan-find-filters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feat/koni-mapbox-route</w:t>
      </w:r>
    </w:p>
    <w:p>
      <w:pPr>
        <w:spacing w:before="0" w:after="0"/>
        <w:ind w:left="227"/>
        <w:shd w:fill="F4F4F4" w:val="clear"/>
      </w:pPr>
      <w:r>
        <w:rPr>
          <w:rFonts w:ascii="Consolas" w:hAnsi="Consolas" w:eastAsia="Consolas"/>
          <w:b w:val="0"/>
          <w:i w:val="0"/>
          <w:color w:val="2B2B2B"/>
          <w:sz w:val="18"/>
        </w:rPr>
        <w:t>chore/rodrigo-vercel-env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Branch from latest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main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One concern per PR.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Rodrigo reviews; Siobhan/Koni review each other on shared map/filter behaviour when the PR touches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StationMap.jsx</w:t>
      </w:r>
      <w:r>
        <w:rPr>
          <w:rFonts w:ascii="Calibri" w:hAnsi="Calibri" w:eastAsia="Calibri"/>
          <w:b w:val="0"/>
          <w:i w:val="0"/>
          <w:color w:val="2B2B2B"/>
          <w:sz w:val="22"/>
        </w:rPr>
        <w:t>.</w:t>
      </w:r>
    </w:p>
    <w:p>
      <w:pPr>
        <w:pStyle w:val="Heading1"/>
      </w:pPr>
      <w:r>
        <w:rPr>
          <w:color w:val="1E196A"/>
        </w:rPr>
        <w:t>14. Definition of done (the whole app)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[ ] Clone →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npm ci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.env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npm test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npm run dev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works on three laptops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[ ] Home, Find a station, Plan a trip match Figma at mobile and desktop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[ ] All API endpoints tested; Mongo used for auth + saved trips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[ ] Mapbox Directions used when token is present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>[ ] GitHub Actions required; Vercel preview + production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[ ] Secrets only in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.env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and Vercel/Atlas dashboards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Rodrigo: start at </w:t>
      </w:r>
      <w:hyperlink r:id="rId17">
        <w:r>
          <w:rPr>
            <w:color w:val="FF5A00"/>
            <w:u w:val="single"/>
          </w:rPr>
          <w:t>Phase 0</w:t>
        </w:r>
      </w:hyperlink>
      <w:r>
        <w:rPr>
          <w:rFonts w:ascii="Calibri" w:hAnsi="Calibri" w:eastAsia="Calibri"/>
          <w:b w:val="0"/>
          <w:i w:val="0"/>
          <w:color w:val="2B2B2B"/>
          <w:sz w:val="22"/>
        </w:rPr>
        <w:t xml:space="preserve">. When </w:t>
      </w:r>
      <w:r>
        <w:rPr>
          <w:rFonts w:ascii="Consolas" w:hAnsi="Consolas" w:eastAsia="Consolas"/>
          <w:b w:val="0"/>
          <w:i w:val="0"/>
          <w:color w:val="FF5A00"/>
          <w:sz w:val="20"/>
        </w:rPr>
        <w:t>main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has the skeleton, send Siobhan and Koni the clone URL plus this file.</w:t>
      </w:r>
    </w:p>
    <w:sectPr w:rsidR="00FC693F" w:rsidRPr="0006063C" w:rsidSect="00034616">
      <w:footerReference w:type="default" r:id="rId18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C5C5C"/>
        <w:sz w:val="16"/>
      </w:rPr>
      <w:t>Mission 5 build guide  ·  Rodrigo · Siobhan · Koni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igma.com/design/EW5M7T7a9luJJcJmDEaKN8/HIGH-FIDELITY----MISSION-5" TargetMode="External"/><Relationship Id="rId10" Type="http://schemas.openxmlformats.org/officeDocument/2006/relationships/hyperlink" Target="#3-roadmap-do-it-in-this-order" TargetMode="External"/><Relationship Id="rId11" Type="http://schemas.openxmlformats.org/officeDocument/2006/relationships/hyperlink" Target="#6-folder-structure-rodrigo-creates-this-on-day-0" TargetMode="External"/><Relationship Id="rId12" Type="http://schemas.openxmlformats.org/officeDocument/2006/relationships/hyperlink" Target="#12-cicd-github-actions--vercel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www.mongodb.com/try" TargetMode="External"/><Relationship Id="rId16" Type="http://schemas.openxmlformats.org/officeDocument/2006/relationships/hyperlink" Target="https://vercel.com" TargetMode="External"/><Relationship Id="rId17" Type="http://schemas.openxmlformats.org/officeDocument/2006/relationships/hyperlink" Target="#7-phase-0--rodrigo-scaffold-before-anyone-else-codes-screens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