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8927" w14:textId="1A09BD77" w:rsidR="00566D6C" w:rsidRDefault="0013711C" w:rsidP="0013711C">
      <w:pPr>
        <w:jc w:val="center"/>
        <w:rPr>
          <w:rFonts w:ascii="宋体" w:eastAsia="宋体" w:hAnsi="宋体"/>
          <w:sz w:val="32"/>
          <w:szCs w:val="32"/>
        </w:rPr>
      </w:pPr>
      <w:r w:rsidRPr="0013711C">
        <w:rPr>
          <w:rFonts w:ascii="宋体" w:eastAsia="宋体" w:hAnsi="宋体" w:hint="eastAsia"/>
          <w:sz w:val="32"/>
          <w:szCs w:val="32"/>
        </w:rPr>
        <w:t>今日完成任务3</w:t>
      </w:r>
    </w:p>
    <w:p w14:paraId="02B632AF" w14:textId="7DF00ECE" w:rsidR="0013711C" w:rsidRDefault="0013711C" w:rsidP="001371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13711C">
        <w:rPr>
          <w:rFonts w:ascii="宋体" w:eastAsia="宋体" w:hAnsi="宋体" w:hint="eastAsia"/>
          <w:sz w:val="32"/>
          <w:szCs w:val="32"/>
        </w:rPr>
        <w:t>泛型</w:t>
      </w:r>
      <w:r w:rsidR="00581A16">
        <w:rPr>
          <w:rFonts w:ascii="宋体" w:eastAsia="宋体" w:hAnsi="宋体" w:hint="eastAsia"/>
          <w:sz w:val="32"/>
          <w:szCs w:val="32"/>
        </w:rPr>
        <w:t>：参数化类型，把类型作为参数传递。</w:t>
      </w:r>
    </w:p>
    <w:p w14:paraId="7D74E97F" w14:textId="36A7F45B" w:rsidR="00710FC4" w:rsidRPr="0013711C" w:rsidRDefault="00710FC4" w:rsidP="00710FC4">
      <w:pPr>
        <w:pStyle w:val="a3"/>
        <w:ind w:left="360" w:firstLineChars="0" w:firstLine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语法：&lt;</w:t>
      </w:r>
      <w:r>
        <w:rPr>
          <w:rFonts w:ascii="宋体" w:eastAsia="宋体" w:hAnsi="宋体"/>
          <w:sz w:val="32"/>
          <w:szCs w:val="32"/>
        </w:rPr>
        <w:t>T,...&gt;T</w:t>
      </w:r>
      <w:r>
        <w:rPr>
          <w:rFonts w:ascii="宋体" w:eastAsia="宋体" w:hAnsi="宋体" w:hint="eastAsia"/>
          <w:sz w:val="32"/>
          <w:szCs w:val="32"/>
        </w:rPr>
        <w:t>为类型占位符，表示引用类型</w:t>
      </w:r>
    </w:p>
    <w:p w14:paraId="563147CA" w14:textId="13BBA3A0" w:rsidR="0013711C" w:rsidRDefault="0013711C" w:rsidP="0013711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fldChar w:fldCharType="begin"/>
      </w:r>
      <w:r>
        <w:rPr>
          <w:rFonts w:ascii="宋体" w:eastAsia="宋体" w:hAnsi="宋体"/>
          <w:sz w:val="32"/>
          <w:szCs w:val="32"/>
        </w:rPr>
        <w:instrText xml:space="preserve"> </w:instrText>
      </w:r>
      <w:r>
        <w:rPr>
          <w:rFonts w:ascii="宋体" w:eastAsia="宋体" w:hAnsi="宋体" w:hint="eastAsia"/>
          <w:sz w:val="32"/>
          <w:szCs w:val="32"/>
        </w:rPr>
        <w:instrText>= 1 \* GB3</w:instrText>
      </w:r>
      <w:r>
        <w:rPr>
          <w:rFonts w:ascii="宋体" w:eastAsia="宋体" w:hAnsi="宋体"/>
          <w:sz w:val="32"/>
          <w:szCs w:val="32"/>
        </w:rPr>
        <w:instrText xml:space="preserve"> </w:instrText>
      </w:r>
      <w:r>
        <w:rPr>
          <w:rFonts w:ascii="宋体" w:eastAsia="宋体" w:hAnsi="宋体"/>
          <w:sz w:val="32"/>
          <w:szCs w:val="32"/>
        </w:rPr>
        <w:fldChar w:fldCharType="separate"/>
      </w:r>
      <w:r>
        <w:rPr>
          <w:rFonts w:ascii="宋体" w:eastAsia="宋体" w:hAnsi="宋体" w:hint="eastAsia"/>
          <w:noProof/>
          <w:sz w:val="32"/>
          <w:szCs w:val="32"/>
        </w:rPr>
        <w:t>①</w:t>
      </w:r>
      <w:r>
        <w:rPr>
          <w:rFonts w:ascii="宋体" w:eastAsia="宋体" w:hAnsi="宋体"/>
          <w:sz w:val="32"/>
          <w:szCs w:val="32"/>
        </w:rPr>
        <w:fldChar w:fldCharType="end"/>
      </w:r>
      <w:r>
        <w:rPr>
          <w:rFonts w:ascii="宋体" w:eastAsia="宋体" w:hAnsi="宋体" w:hint="eastAsia"/>
          <w:sz w:val="32"/>
          <w:szCs w:val="32"/>
        </w:rPr>
        <w:t>泛型类</w:t>
      </w:r>
    </w:p>
    <w:p w14:paraId="2080E5CD" w14:textId="49575CD9" w:rsidR="0013711C" w:rsidRDefault="00710FC4" w:rsidP="0013711C">
      <w:pPr>
        <w:rPr>
          <w:rFonts w:ascii="宋体" w:eastAsia="宋体" w:hAnsi="宋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3791D935" wp14:editId="6C572CAD">
            <wp:extent cx="5274310" cy="3272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01D1" w14:textId="0BFCB78D" w:rsidR="0013711C" w:rsidRDefault="0013711C" w:rsidP="0013711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fldChar w:fldCharType="begin"/>
      </w:r>
      <w:r>
        <w:rPr>
          <w:rFonts w:ascii="宋体" w:eastAsia="宋体" w:hAnsi="宋体"/>
          <w:sz w:val="32"/>
          <w:szCs w:val="32"/>
        </w:rPr>
        <w:instrText xml:space="preserve"> </w:instrText>
      </w:r>
      <w:r>
        <w:rPr>
          <w:rFonts w:ascii="宋体" w:eastAsia="宋体" w:hAnsi="宋体" w:hint="eastAsia"/>
          <w:sz w:val="32"/>
          <w:szCs w:val="32"/>
        </w:rPr>
        <w:instrText>= 2 \* GB3</w:instrText>
      </w:r>
      <w:r>
        <w:rPr>
          <w:rFonts w:ascii="宋体" w:eastAsia="宋体" w:hAnsi="宋体"/>
          <w:sz w:val="32"/>
          <w:szCs w:val="32"/>
        </w:rPr>
        <w:instrText xml:space="preserve"> </w:instrText>
      </w:r>
      <w:r>
        <w:rPr>
          <w:rFonts w:ascii="宋体" w:eastAsia="宋体" w:hAnsi="宋体"/>
          <w:sz w:val="32"/>
          <w:szCs w:val="32"/>
        </w:rPr>
        <w:fldChar w:fldCharType="separate"/>
      </w:r>
      <w:r>
        <w:rPr>
          <w:rFonts w:ascii="宋体" w:eastAsia="宋体" w:hAnsi="宋体" w:hint="eastAsia"/>
          <w:noProof/>
          <w:sz w:val="32"/>
          <w:szCs w:val="32"/>
        </w:rPr>
        <w:t>②</w:t>
      </w:r>
      <w:r>
        <w:rPr>
          <w:rFonts w:ascii="宋体" w:eastAsia="宋体" w:hAnsi="宋体"/>
          <w:sz w:val="32"/>
          <w:szCs w:val="32"/>
        </w:rPr>
        <w:fldChar w:fldCharType="end"/>
      </w:r>
      <w:r>
        <w:rPr>
          <w:rFonts w:ascii="宋体" w:eastAsia="宋体" w:hAnsi="宋体" w:hint="eastAsia"/>
          <w:sz w:val="32"/>
          <w:szCs w:val="32"/>
        </w:rPr>
        <w:t>泛型接口</w:t>
      </w:r>
    </w:p>
    <w:p w14:paraId="791A5A09" w14:textId="31F00821" w:rsidR="0013711C" w:rsidRDefault="00710FC4" w:rsidP="0013711C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2698319A" wp14:editId="26AC100A">
            <wp:extent cx="5274310" cy="2799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B22D" w14:textId="2F1D5E15" w:rsidR="00710FC4" w:rsidRDefault="00710FC4" w:rsidP="0013711C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B94FA6" wp14:editId="33F461F0">
            <wp:extent cx="5274310" cy="1918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2027" w14:textId="530EFC90" w:rsidR="008F4006" w:rsidRDefault="00E417DB" w:rsidP="0013711C">
      <w:pPr>
        <w:rPr>
          <w:rFonts w:ascii="宋体" w:eastAsia="宋体" w:hAnsi="宋体" w:hint="eastAsia"/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0FC07CB" wp14:editId="20A4E93A">
                <wp:simplePos x="0" y="0"/>
                <wp:positionH relativeFrom="column">
                  <wp:posOffset>1460593</wp:posOffset>
                </wp:positionH>
                <wp:positionV relativeFrom="paragraph">
                  <wp:posOffset>3650202</wp:posOffset>
                </wp:positionV>
                <wp:extent cx="444600" cy="14760"/>
                <wp:effectExtent l="38100" t="57150" r="50800" b="4254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446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82EF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114.3pt;margin-top:286.7pt;width:36.4pt;height: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3LuOJcwEAAAgDAAAOAAAAAAAAAAAAAAAAADwC&#10;AABkcnMvZTJvRG9jLnhtbFBLAQItABQABgAIAAAAIQDVkrWk+wEAANYEAAAQAAAAAAAAAAAAAAAA&#10;ANsDAABkcnMvaW5rL2luazEueG1sUEsBAi0AFAAGAAgAAAAhAMhO9OXiAAAACwEAAA8AAAAAAAAA&#10;AAAAAAAABAYAAGRycy9kb3ducmV2LnhtbFBLAQItABQABgAIAAAAIQB5GLydvwAAACEBAAAZAAAA&#10;AAAAAAAAAAAAABMHAABkcnMvX3JlbHMvZTJvRG9jLnhtbC5yZWxzUEsFBgAAAAAGAAYAeAEAAAkI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435BFD2" wp14:editId="108C4A7E">
                <wp:simplePos x="0" y="0"/>
                <wp:positionH relativeFrom="column">
                  <wp:posOffset>1401193</wp:posOffset>
                </wp:positionH>
                <wp:positionV relativeFrom="paragraph">
                  <wp:posOffset>3485322</wp:posOffset>
                </wp:positionV>
                <wp:extent cx="281880" cy="24840"/>
                <wp:effectExtent l="57150" t="38100" r="42545" b="5143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18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00E90" id="墨迹 9" o:spid="_x0000_s1026" type="#_x0000_t75" style="position:absolute;left:0;text-align:left;margin-left:109.65pt;margin-top:273.75pt;width:23.65pt;height: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78336" wp14:editId="7FC1EE4D">
                <wp:simplePos x="0" y="0"/>
                <wp:positionH relativeFrom="column">
                  <wp:posOffset>2295939</wp:posOffset>
                </wp:positionH>
                <wp:positionV relativeFrom="paragraph">
                  <wp:posOffset>3279913</wp:posOffset>
                </wp:positionV>
                <wp:extent cx="1987826" cy="450574"/>
                <wp:effectExtent l="0" t="0" r="12700" b="260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6" cy="450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E40FB" w14:textId="1B2CD786" w:rsidR="00E417DB" w:rsidRDefault="00E417DB">
                            <w:r>
                              <w:rPr>
                                <w:rFonts w:hint="eastAsia"/>
                              </w:rPr>
                              <w:t>不需要传递数据类型，类型由传递的数据决定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78336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80.8pt;margin-top:258.25pt;width:156.5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f+gNwIAAHwEAAAOAAAAZHJzL2Uyb0RvYy54bWysVE1v2zAMvQ/YfxB0X+xk+W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" fillcolor="white [3201]" strokeweight=".5pt">
                <v:textbox>
                  <w:txbxContent>
                    <w:p w14:paraId="542E40FB" w14:textId="1B2CD786" w:rsidR="00E417DB" w:rsidRDefault="00E417DB">
                      <w:r>
                        <w:rPr>
                          <w:rFonts w:hint="eastAsia"/>
                        </w:rPr>
                        <w:t>不需要传递数据类型，类型由传递的数据决定</w:t>
                      </w:r>
                    </w:p>
                  </w:txbxContent>
                </v:textbox>
              </v:shape>
            </w:pict>
          </mc:Fallback>
        </mc:AlternateContent>
      </w:r>
      <w:r w:rsidR="008F400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8BB8C1" wp14:editId="4E7CD899">
                <wp:simplePos x="0" y="0"/>
                <wp:positionH relativeFrom="column">
                  <wp:posOffset>1414513</wp:posOffset>
                </wp:positionH>
                <wp:positionV relativeFrom="paragraph">
                  <wp:posOffset>3392082</wp:posOffset>
                </wp:positionV>
                <wp:extent cx="582840" cy="360"/>
                <wp:effectExtent l="57150" t="38100" r="46355" b="5715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2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3B68C" id="墨迹 6" o:spid="_x0000_s1026" type="#_x0000_t75" style="position:absolute;left:0;text-align:left;margin-left:110.7pt;margin-top:266.4pt;width:47.3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">
                <v:imagedata r:id="rId13" o:title=""/>
              </v:shape>
            </w:pict>
          </mc:Fallback>
        </mc:AlternateContent>
      </w:r>
      <w:r w:rsidR="008F4006">
        <w:rPr>
          <w:noProof/>
        </w:rPr>
        <w:drawing>
          <wp:inline distT="0" distB="0" distL="0" distR="0" wp14:anchorId="44EF67C6" wp14:editId="71F6517E">
            <wp:extent cx="5274310" cy="3896139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924" cy="389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11C8" w14:textId="3FBB6918" w:rsidR="0013711C" w:rsidRDefault="0013711C" w:rsidP="0013711C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fldChar w:fldCharType="begin"/>
      </w:r>
      <w:r>
        <w:rPr>
          <w:rFonts w:ascii="宋体" w:eastAsia="宋体" w:hAnsi="宋体"/>
          <w:sz w:val="32"/>
          <w:szCs w:val="32"/>
        </w:rPr>
        <w:instrText xml:space="preserve"> </w:instrText>
      </w:r>
      <w:r>
        <w:rPr>
          <w:rFonts w:ascii="宋体" w:eastAsia="宋体" w:hAnsi="宋体" w:hint="eastAsia"/>
          <w:sz w:val="32"/>
          <w:szCs w:val="32"/>
        </w:rPr>
        <w:instrText>= 3 \* GB3</w:instrText>
      </w:r>
      <w:r>
        <w:rPr>
          <w:rFonts w:ascii="宋体" w:eastAsia="宋体" w:hAnsi="宋体"/>
          <w:sz w:val="32"/>
          <w:szCs w:val="32"/>
        </w:rPr>
        <w:instrText xml:space="preserve"> </w:instrText>
      </w:r>
      <w:r>
        <w:rPr>
          <w:rFonts w:ascii="宋体" w:eastAsia="宋体" w:hAnsi="宋体"/>
          <w:sz w:val="32"/>
          <w:szCs w:val="32"/>
        </w:rPr>
        <w:fldChar w:fldCharType="separate"/>
      </w:r>
      <w:r>
        <w:rPr>
          <w:rFonts w:ascii="宋体" w:eastAsia="宋体" w:hAnsi="宋体" w:hint="eastAsia"/>
          <w:noProof/>
          <w:sz w:val="32"/>
          <w:szCs w:val="32"/>
        </w:rPr>
        <w:t>③</w:t>
      </w:r>
      <w:r>
        <w:rPr>
          <w:rFonts w:ascii="宋体" w:eastAsia="宋体" w:hAnsi="宋体"/>
          <w:sz w:val="32"/>
          <w:szCs w:val="32"/>
        </w:rPr>
        <w:fldChar w:fldCharType="end"/>
      </w:r>
      <w:r>
        <w:rPr>
          <w:rFonts w:ascii="宋体" w:eastAsia="宋体" w:hAnsi="宋体" w:hint="eastAsia"/>
          <w:sz w:val="32"/>
          <w:szCs w:val="32"/>
        </w:rPr>
        <w:t>泛型方法</w:t>
      </w:r>
    </w:p>
    <w:p w14:paraId="538D4B4F" w14:textId="74D4400E" w:rsidR="0013711C" w:rsidRDefault="00710FC4" w:rsidP="0013711C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0DAA424A" wp14:editId="5263143B">
            <wp:extent cx="4920726" cy="222636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0990" cy="223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B287" w14:textId="21004E5A" w:rsidR="00581A16" w:rsidRDefault="00581A16" w:rsidP="0013711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优点：</w:t>
      </w:r>
      <w:r w:rsidR="008F4006">
        <w:rPr>
          <w:rFonts w:ascii="宋体" w:eastAsia="宋体" w:hAnsi="宋体" w:hint="eastAsia"/>
          <w:sz w:val="32"/>
          <w:szCs w:val="32"/>
        </w:rPr>
        <w:t>1</w:t>
      </w:r>
      <w:r w:rsidR="008F4006">
        <w:rPr>
          <w:rFonts w:ascii="宋体" w:eastAsia="宋体" w:hAnsi="宋体"/>
          <w:sz w:val="32"/>
          <w:szCs w:val="32"/>
        </w:rPr>
        <w:t>.</w:t>
      </w:r>
      <w:r w:rsidR="008F4006">
        <w:rPr>
          <w:rFonts w:ascii="宋体" w:eastAsia="宋体" w:hAnsi="宋体" w:hint="eastAsia"/>
          <w:sz w:val="32"/>
          <w:szCs w:val="32"/>
        </w:rPr>
        <w:t>提高代码的重用性</w:t>
      </w:r>
    </w:p>
    <w:p w14:paraId="23CA9E60" w14:textId="02AFD8D0" w:rsidR="008F4006" w:rsidRDefault="008F4006" w:rsidP="0013711C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  2.</w:t>
      </w:r>
      <w:r>
        <w:rPr>
          <w:rFonts w:ascii="宋体" w:eastAsia="宋体" w:hAnsi="宋体" w:hint="eastAsia"/>
          <w:sz w:val="32"/>
          <w:szCs w:val="32"/>
        </w:rPr>
        <w:t>防止类型转换异常，提高代码的安全性</w:t>
      </w:r>
    </w:p>
    <w:p w14:paraId="4E43588C" w14:textId="08A8C270" w:rsidR="00581A16" w:rsidRDefault="00581A16" w:rsidP="0013711C">
      <w:pPr>
        <w:rPr>
          <w:rFonts w:ascii="宋体" w:eastAsia="宋体" w:hAnsi="宋体"/>
          <w:sz w:val="32"/>
          <w:szCs w:val="32"/>
        </w:rPr>
      </w:pPr>
    </w:p>
    <w:p w14:paraId="4D37F26B" w14:textId="4FAC6B0A" w:rsidR="00581A16" w:rsidRDefault="00581A16" w:rsidP="0013711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泛型集合：</w:t>
      </w:r>
      <w:r w:rsidRPr="00581A16">
        <w:rPr>
          <w:rFonts w:ascii="宋体" w:eastAsia="宋体" w:hAnsi="宋体" w:hint="eastAsia"/>
          <w:sz w:val="24"/>
          <w:szCs w:val="24"/>
        </w:rPr>
        <w:t>参数化类型、类型安全的集合，强制集合元素的类型必须一致。</w:t>
      </w:r>
    </w:p>
    <w:p w14:paraId="2DE7FC69" w14:textId="5B2C5502" w:rsidR="00581A16" w:rsidRDefault="00581A16" w:rsidP="0013711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特点：1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编译时即可检查，而非运行时抛出异常。</w:t>
      </w:r>
    </w:p>
    <w:p w14:paraId="4EC61115" w14:textId="7ED68DE7" w:rsidR="00581A16" w:rsidRPr="00581A16" w:rsidRDefault="00581A16" w:rsidP="00581A16">
      <w:pPr>
        <w:ind w:firstLineChars="300" w:firstLine="96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.</w:t>
      </w:r>
      <w:r w:rsidRPr="00581A16">
        <w:rPr>
          <w:rFonts w:ascii="宋体" w:eastAsia="宋体" w:hAnsi="宋体" w:hint="eastAsia"/>
          <w:sz w:val="32"/>
          <w:szCs w:val="32"/>
        </w:rPr>
        <w:t>访问时，不必类型转换（拆箱）。</w:t>
      </w:r>
    </w:p>
    <w:p w14:paraId="30389BB6" w14:textId="36ED2E46" w:rsidR="00581A16" w:rsidRDefault="00581A16" w:rsidP="00581A16">
      <w:pPr>
        <w:ind w:firstLineChars="300" w:firstLine="96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3.</w:t>
      </w:r>
      <w:r w:rsidRPr="00581A16">
        <w:rPr>
          <w:rFonts w:ascii="宋体" w:eastAsia="宋体" w:hAnsi="宋体" w:hint="eastAsia"/>
          <w:sz w:val="32"/>
          <w:szCs w:val="32"/>
        </w:rPr>
        <w:t>不同泛型之间引用不能相互赋值，泛型不存在多态。</w:t>
      </w:r>
    </w:p>
    <w:p w14:paraId="4414FEF5" w14:textId="3B43BDBA" w:rsidR="006159C9" w:rsidRDefault="006159C9" w:rsidP="006159C9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5647042E" wp14:editId="3E13A5B6">
            <wp:extent cx="5274310" cy="40417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664F" w14:textId="3FC64173" w:rsidR="003A3826" w:rsidRPr="00F64269" w:rsidRDefault="003A3826" w:rsidP="00F642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F64269">
        <w:rPr>
          <w:rFonts w:ascii="宋体" w:eastAsia="宋体" w:hAnsi="宋体" w:hint="eastAsia"/>
          <w:sz w:val="32"/>
          <w:szCs w:val="32"/>
        </w:rPr>
        <w:t>异常：程序在运行过程中出现的不正常的现象。出现异常不处理将终止程序的运行。</w:t>
      </w:r>
    </w:p>
    <w:p w14:paraId="45BB5C07" w14:textId="6E5220BB" w:rsidR="00F64269" w:rsidRDefault="00F64269" w:rsidP="00F64269">
      <w:pPr>
        <w:rPr>
          <w:rFonts w:ascii="宋体" w:eastAsia="宋体" w:hAnsi="宋体"/>
          <w:sz w:val="28"/>
          <w:szCs w:val="28"/>
        </w:rPr>
      </w:pPr>
      <w:r w:rsidRPr="00F64269">
        <w:rPr>
          <w:rFonts w:ascii="宋体" w:eastAsia="宋体" w:hAnsi="宋体"/>
          <w:sz w:val="28"/>
          <w:szCs w:val="28"/>
        </w:rPr>
        <w:t>Throwable:</w:t>
      </w:r>
      <w:r w:rsidRPr="00F64269">
        <w:rPr>
          <w:rFonts w:ascii="宋体" w:eastAsia="宋体" w:hAnsi="宋体" w:hint="eastAsia"/>
          <w:sz w:val="28"/>
          <w:szCs w:val="28"/>
        </w:rPr>
        <w:t>可抛出，一切错误或异常的父类，位于java</w:t>
      </w:r>
      <w:r w:rsidRPr="00F64269">
        <w:rPr>
          <w:rFonts w:ascii="宋体" w:eastAsia="宋体" w:hAnsi="宋体"/>
          <w:sz w:val="28"/>
          <w:szCs w:val="28"/>
        </w:rPr>
        <w:t>.</w:t>
      </w:r>
      <w:r w:rsidRPr="00F64269">
        <w:rPr>
          <w:rFonts w:ascii="宋体" w:eastAsia="宋体" w:hAnsi="宋体" w:hint="eastAsia"/>
          <w:sz w:val="28"/>
          <w:szCs w:val="28"/>
        </w:rPr>
        <w:t>lang包中。</w:t>
      </w:r>
    </w:p>
    <w:p w14:paraId="5FBE94D3" w14:textId="3AE0C04A" w:rsidR="00F64269" w:rsidRDefault="00F64269" w:rsidP="00F642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|-</w:t>
      </w:r>
      <w:r>
        <w:rPr>
          <w:rFonts w:ascii="宋体" w:eastAsia="宋体" w:hAnsi="宋体"/>
          <w:sz w:val="28"/>
          <w:szCs w:val="28"/>
        </w:rPr>
        <w:t>E</w:t>
      </w: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ror :JVM</w:t>
      </w:r>
      <w:r>
        <w:rPr>
          <w:rFonts w:ascii="宋体" w:eastAsia="宋体" w:hAnsi="宋体" w:hint="eastAsia"/>
          <w:sz w:val="28"/>
          <w:szCs w:val="28"/>
        </w:rPr>
        <w:t>、硬件、执行逻辑错误，不能手动处理。</w:t>
      </w:r>
    </w:p>
    <w:p w14:paraId="5B3DB345" w14:textId="7EA2CAF6" w:rsidR="00F64269" w:rsidRDefault="00F64269" w:rsidP="00F642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|-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ta</w:t>
      </w:r>
      <w:r>
        <w:rPr>
          <w:rFonts w:ascii="宋体" w:eastAsia="宋体" w:hAnsi="宋体"/>
          <w:sz w:val="28"/>
          <w:szCs w:val="28"/>
        </w:rPr>
        <w:t>ckOverflowError    |-OutOfMemoryError</w:t>
      </w:r>
    </w:p>
    <w:p w14:paraId="465130A9" w14:textId="59E87D18" w:rsidR="00F64269" w:rsidRDefault="00F64269" w:rsidP="00F642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|</w:t>
      </w:r>
      <w:r>
        <w:rPr>
          <w:rFonts w:ascii="宋体" w:eastAsia="宋体" w:hAnsi="宋体"/>
          <w:sz w:val="28"/>
          <w:szCs w:val="28"/>
        </w:rPr>
        <w:t>-Exception:</w:t>
      </w:r>
      <w:r>
        <w:rPr>
          <w:rFonts w:ascii="宋体" w:eastAsia="宋体" w:hAnsi="宋体" w:hint="eastAsia"/>
          <w:sz w:val="28"/>
          <w:szCs w:val="28"/>
        </w:rPr>
        <w:t>程序在运行和配置中产生的问题，可处理</w:t>
      </w:r>
    </w:p>
    <w:p w14:paraId="4713F974" w14:textId="0F56C96C" w:rsidR="00001A7D" w:rsidRDefault="00001A7D" w:rsidP="00F6426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|-</w:t>
      </w:r>
      <w:r>
        <w:rPr>
          <w:rFonts w:ascii="宋体" w:eastAsia="宋体" w:hAnsi="宋体"/>
          <w:sz w:val="28"/>
          <w:szCs w:val="28"/>
        </w:rPr>
        <w:t>R</w:t>
      </w:r>
      <w:r>
        <w:rPr>
          <w:rFonts w:ascii="宋体" w:eastAsia="宋体" w:hAnsi="宋体" w:hint="eastAsia"/>
          <w:sz w:val="28"/>
          <w:szCs w:val="28"/>
        </w:rPr>
        <w:t>un</w:t>
      </w:r>
      <w:r>
        <w:rPr>
          <w:rFonts w:ascii="宋体" w:eastAsia="宋体" w:hAnsi="宋体"/>
          <w:sz w:val="28"/>
          <w:szCs w:val="28"/>
        </w:rPr>
        <w:t>timeException:</w:t>
      </w:r>
      <w:r>
        <w:rPr>
          <w:rFonts w:ascii="宋体" w:eastAsia="宋体" w:hAnsi="宋体" w:hint="eastAsia"/>
          <w:sz w:val="28"/>
          <w:szCs w:val="28"/>
        </w:rPr>
        <w:t>运行时异常，可处理，可不处理</w:t>
      </w:r>
    </w:p>
    <w:p w14:paraId="78660B4F" w14:textId="33CFAC57" w:rsidR="00001A7D" w:rsidRDefault="00001A7D" w:rsidP="00F642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|-</w:t>
      </w: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heck</w:t>
      </w:r>
      <w:r>
        <w:rPr>
          <w:rFonts w:ascii="宋体" w:eastAsia="宋体" w:hAnsi="宋体"/>
          <w:sz w:val="28"/>
          <w:szCs w:val="28"/>
        </w:rPr>
        <w:t>edException:</w:t>
      </w:r>
      <w:r>
        <w:rPr>
          <w:rFonts w:ascii="宋体" w:eastAsia="宋体" w:hAnsi="宋体" w:hint="eastAsia"/>
          <w:sz w:val="28"/>
          <w:szCs w:val="28"/>
        </w:rPr>
        <w:t>检查时异常，必须处理</w:t>
      </w:r>
    </w:p>
    <w:p w14:paraId="41136597" w14:textId="58A6379D" w:rsidR="00001A7D" w:rsidRDefault="00001A7D" w:rsidP="00F642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常见运行时异常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76"/>
        <w:gridCol w:w="4020"/>
      </w:tblGrid>
      <w:tr w:rsidR="00001A7D" w14:paraId="105BF365" w14:textId="77777777" w:rsidTr="00001A7D">
        <w:tc>
          <w:tcPr>
            <w:tcW w:w="4148" w:type="dxa"/>
          </w:tcPr>
          <w:p w14:paraId="7F857364" w14:textId="1154260C" w:rsidR="00001A7D" w:rsidRDefault="00001A7D" w:rsidP="00F64269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类型</w:t>
            </w:r>
          </w:p>
        </w:tc>
        <w:tc>
          <w:tcPr>
            <w:tcW w:w="4148" w:type="dxa"/>
          </w:tcPr>
          <w:p w14:paraId="3DA8D0B8" w14:textId="64444B83" w:rsidR="00001A7D" w:rsidRDefault="00001A7D" w:rsidP="00F64269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001A7D" w14:paraId="64A809E0" w14:textId="77777777" w:rsidTr="00001A7D">
        <w:tc>
          <w:tcPr>
            <w:tcW w:w="4148" w:type="dxa"/>
          </w:tcPr>
          <w:p w14:paraId="32952749" w14:textId="2F0113A1" w:rsidR="00001A7D" w:rsidRDefault="00001A7D" w:rsidP="00F64269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N</w:t>
            </w:r>
            <w:r>
              <w:rPr>
                <w:rFonts w:ascii="宋体" w:eastAsia="宋体" w:hAnsi="宋体"/>
                <w:sz w:val="28"/>
                <w:szCs w:val="28"/>
              </w:rPr>
              <w:t>ullPointException</w:t>
            </w:r>
          </w:p>
        </w:tc>
        <w:tc>
          <w:tcPr>
            <w:tcW w:w="4148" w:type="dxa"/>
          </w:tcPr>
          <w:p w14:paraId="1F10DAD6" w14:textId="364C3197" w:rsidR="00001A7D" w:rsidRDefault="00001A7D" w:rsidP="00F64269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空指针异常</w:t>
            </w:r>
          </w:p>
        </w:tc>
      </w:tr>
      <w:tr w:rsidR="00001A7D" w14:paraId="1EFAD22F" w14:textId="77777777" w:rsidTr="00001A7D">
        <w:tc>
          <w:tcPr>
            <w:tcW w:w="4148" w:type="dxa"/>
          </w:tcPr>
          <w:p w14:paraId="1D8FB0D1" w14:textId="2F111FE7" w:rsidR="00001A7D" w:rsidRDefault="00001A7D" w:rsidP="00F64269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</w:t>
            </w:r>
            <w:r>
              <w:rPr>
                <w:rFonts w:ascii="宋体" w:eastAsia="宋体" w:hAnsi="宋体"/>
                <w:sz w:val="28"/>
                <w:szCs w:val="28"/>
              </w:rPr>
              <w:t>rrayIndexOutOfBoundsExcption</w:t>
            </w:r>
          </w:p>
        </w:tc>
        <w:tc>
          <w:tcPr>
            <w:tcW w:w="4148" w:type="dxa"/>
          </w:tcPr>
          <w:p w14:paraId="2C7EFE9F" w14:textId="72559F2A" w:rsidR="00001A7D" w:rsidRDefault="00001A7D" w:rsidP="00F64269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数组越界异常</w:t>
            </w:r>
          </w:p>
        </w:tc>
      </w:tr>
      <w:tr w:rsidR="00001A7D" w14:paraId="405E932D" w14:textId="77777777" w:rsidTr="00001A7D">
        <w:tc>
          <w:tcPr>
            <w:tcW w:w="4148" w:type="dxa"/>
          </w:tcPr>
          <w:p w14:paraId="175E264D" w14:textId="56DE30AA" w:rsidR="00001A7D" w:rsidRDefault="00001A7D" w:rsidP="00F64269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sz w:val="28"/>
                <w:szCs w:val="28"/>
              </w:rPr>
              <w:t>lassCastException</w:t>
            </w:r>
          </w:p>
        </w:tc>
        <w:tc>
          <w:tcPr>
            <w:tcW w:w="4148" w:type="dxa"/>
          </w:tcPr>
          <w:p w14:paraId="11F0078E" w14:textId="52835531" w:rsidR="00001A7D" w:rsidRDefault="00001A7D" w:rsidP="00F64269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类型转换异常</w:t>
            </w:r>
          </w:p>
        </w:tc>
      </w:tr>
      <w:tr w:rsidR="00001A7D" w14:paraId="711D2D65" w14:textId="77777777" w:rsidTr="00001A7D">
        <w:tc>
          <w:tcPr>
            <w:tcW w:w="4148" w:type="dxa"/>
          </w:tcPr>
          <w:p w14:paraId="0740EEDB" w14:textId="0541476B" w:rsidR="00001A7D" w:rsidRDefault="00001A7D" w:rsidP="00F64269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N</w:t>
            </w:r>
            <w:r>
              <w:rPr>
                <w:rFonts w:ascii="宋体" w:eastAsia="宋体" w:hAnsi="宋体"/>
                <w:sz w:val="28"/>
                <w:szCs w:val="28"/>
              </w:rPr>
              <w:t>umberFormatException</w:t>
            </w:r>
          </w:p>
        </w:tc>
        <w:tc>
          <w:tcPr>
            <w:tcW w:w="4148" w:type="dxa"/>
          </w:tcPr>
          <w:p w14:paraId="6118024D" w14:textId="26CB9D0B" w:rsidR="00001A7D" w:rsidRDefault="00001A7D" w:rsidP="00F64269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数字格式化异常</w:t>
            </w:r>
          </w:p>
        </w:tc>
      </w:tr>
      <w:tr w:rsidR="00001A7D" w14:paraId="4B803A94" w14:textId="77777777" w:rsidTr="00001A7D">
        <w:tc>
          <w:tcPr>
            <w:tcW w:w="4148" w:type="dxa"/>
          </w:tcPr>
          <w:p w14:paraId="07636B57" w14:textId="4AD1A6C4" w:rsidR="00001A7D" w:rsidRDefault="00001A7D" w:rsidP="00F64269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</w:t>
            </w:r>
            <w:r>
              <w:rPr>
                <w:rFonts w:ascii="宋体" w:eastAsia="宋体" w:hAnsi="宋体"/>
                <w:sz w:val="28"/>
                <w:szCs w:val="28"/>
              </w:rPr>
              <w:t>rithmeticException</w:t>
            </w:r>
          </w:p>
        </w:tc>
        <w:tc>
          <w:tcPr>
            <w:tcW w:w="4148" w:type="dxa"/>
          </w:tcPr>
          <w:p w14:paraId="0C198E99" w14:textId="7FC505EC" w:rsidR="00001A7D" w:rsidRDefault="00001A7D" w:rsidP="00F64269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算数异常</w:t>
            </w:r>
          </w:p>
        </w:tc>
      </w:tr>
    </w:tbl>
    <w:p w14:paraId="7BB05AD3" w14:textId="2D9729E7" w:rsidR="00001A7D" w:rsidRDefault="00922026" w:rsidP="00F642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异常的产生：当程序在运行时遇到不符合规范的代码或结果时，会产生异常或程序员使用th</w:t>
      </w:r>
      <w:r>
        <w:rPr>
          <w:rFonts w:ascii="宋体" w:eastAsia="宋体" w:hAnsi="宋体"/>
          <w:sz w:val="28"/>
          <w:szCs w:val="28"/>
        </w:rPr>
        <w:t>row</w:t>
      </w:r>
      <w:r>
        <w:rPr>
          <w:rFonts w:ascii="宋体" w:eastAsia="宋体" w:hAnsi="宋体" w:hint="eastAsia"/>
          <w:sz w:val="28"/>
          <w:szCs w:val="28"/>
        </w:rPr>
        <w:t>关键字手动抛出异常。</w:t>
      </w:r>
    </w:p>
    <w:p w14:paraId="1B2F4083" w14:textId="3853090F" w:rsidR="001F63A3" w:rsidRDefault="001F63A3" w:rsidP="00F642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异常的传递：按照方法的调用链反向传递，如始终没有处理异常，最终由J</w:t>
      </w:r>
      <w:r>
        <w:rPr>
          <w:rFonts w:ascii="宋体" w:eastAsia="宋体" w:hAnsi="宋体"/>
          <w:sz w:val="28"/>
          <w:szCs w:val="28"/>
        </w:rPr>
        <w:t>VM</w:t>
      </w:r>
      <w:r>
        <w:rPr>
          <w:rFonts w:ascii="宋体" w:eastAsia="宋体" w:hAnsi="宋体" w:hint="eastAsia"/>
          <w:sz w:val="28"/>
          <w:szCs w:val="28"/>
        </w:rPr>
        <w:t>进行默认异常处理（打印堆栈跟踪信息）</w:t>
      </w:r>
    </w:p>
    <w:p w14:paraId="648F6687" w14:textId="686C596C" w:rsidR="001F63A3" w:rsidRDefault="001F63A3" w:rsidP="00F64269">
      <w:pPr>
        <w:rPr>
          <w:rFonts w:ascii="宋体" w:eastAsia="宋体" w:hAnsi="宋体"/>
          <w:sz w:val="28"/>
          <w:szCs w:val="28"/>
        </w:rPr>
      </w:pPr>
    </w:p>
    <w:p w14:paraId="1FAF7993" w14:textId="1E28E464" w:rsidR="001F63A3" w:rsidRDefault="001F63A3" w:rsidP="00F642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异常处理</w:t>
      </w:r>
    </w:p>
    <w:p w14:paraId="21CE81A2" w14:textId="51CDC2B9" w:rsidR="001F63A3" w:rsidRDefault="001F63A3" w:rsidP="00F642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java的异常处理是通过5个关键字来实现的</w:t>
      </w:r>
    </w:p>
    <w:p w14:paraId="5DB425B2" w14:textId="7B1B19A4" w:rsidR="001F63A3" w:rsidRPr="001F63A3" w:rsidRDefault="001F63A3" w:rsidP="001F63A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F63A3">
        <w:rPr>
          <w:rFonts w:ascii="宋体" w:eastAsia="宋体" w:hAnsi="宋体" w:hint="eastAsia"/>
          <w:sz w:val="28"/>
          <w:szCs w:val="28"/>
        </w:rPr>
        <w:t>try</w:t>
      </w:r>
      <w:r w:rsidRPr="001F63A3">
        <w:rPr>
          <w:rFonts w:ascii="宋体" w:eastAsia="宋体" w:hAnsi="宋体"/>
          <w:sz w:val="28"/>
          <w:szCs w:val="28"/>
        </w:rPr>
        <w:t>:</w:t>
      </w:r>
      <w:r w:rsidRPr="001F63A3">
        <w:rPr>
          <w:rFonts w:ascii="宋体" w:eastAsia="宋体" w:hAnsi="宋体" w:hint="eastAsia"/>
          <w:sz w:val="28"/>
          <w:szCs w:val="28"/>
        </w:rPr>
        <w:t>执行可能产生的异常代码</w:t>
      </w:r>
    </w:p>
    <w:p w14:paraId="44408AD6" w14:textId="51ADD32E" w:rsidR="001F63A3" w:rsidRDefault="001F63A3" w:rsidP="001F63A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cat</w:t>
      </w:r>
      <w:r>
        <w:rPr>
          <w:rFonts w:ascii="宋体" w:eastAsia="宋体" w:hAnsi="宋体"/>
          <w:sz w:val="28"/>
          <w:szCs w:val="28"/>
        </w:rPr>
        <w:t>ch:</w:t>
      </w:r>
      <w:r>
        <w:rPr>
          <w:rFonts w:ascii="宋体" w:eastAsia="宋体" w:hAnsi="宋体" w:hint="eastAsia"/>
          <w:sz w:val="28"/>
          <w:szCs w:val="28"/>
        </w:rPr>
        <w:t>捕捉异常，并处理</w:t>
      </w:r>
    </w:p>
    <w:p w14:paraId="148B5DFC" w14:textId="49F0474A" w:rsidR="001F63A3" w:rsidRDefault="001F63A3" w:rsidP="001F63A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finall</w:t>
      </w:r>
      <w:r>
        <w:rPr>
          <w:rFonts w:ascii="宋体" w:eastAsia="宋体" w:hAnsi="宋体"/>
          <w:sz w:val="28"/>
          <w:szCs w:val="28"/>
        </w:rPr>
        <w:t>y:</w:t>
      </w:r>
      <w:r>
        <w:rPr>
          <w:rFonts w:ascii="宋体" w:eastAsia="宋体" w:hAnsi="宋体" w:hint="eastAsia"/>
          <w:sz w:val="28"/>
          <w:szCs w:val="28"/>
        </w:rPr>
        <w:t>无论是否发生异常，代码总能执行</w:t>
      </w:r>
    </w:p>
    <w:p w14:paraId="21EBC025" w14:textId="5543F66D" w:rsidR="001F63A3" w:rsidRDefault="001F63A3" w:rsidP="001F63A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throw：手动抛出异常</w:t>
      </w:r>
    </w:p>
    <w:p w14:paraId="2B51850C" w14:textId="45D2602F" w:rsidR="001F63A3" w:rsidRDefault="001F63A3" w:rsidP="001F63A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throws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声明方法可能要抛出的各种异常。</w:t>
      </w:r>
    </w:p>
    <w:p w14:paraId="32C0B2A2" w14:textId="42913BCD" w:rsidR="002E043D" w:rsidRDefault="002E043D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异常处理try</w:t>
      </w:r>
      <w:r>
        <w:rPr>
          <w:rFonts w:ascii="宋体" w:eastAsia="宋体" w:hAnsi="宋体"/>
          <w:sz w:val="28"/>
          <w:szCs w:val="28"/>
        </w:rPr>
        <w:t>...catch</w:t>
      </w:r>
    </w:p>
    <w:p w14:paraId="57BC48F3" w14:textId="77777777" w:rsidR="002E043D" w:rsidRDefault="002E043D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ry{</w:t>
      </w:r>
    </w:p>
    <w:p w14:paraId="58AFFCD1" w14:textId="55EA83CC" w:rsidR="002E043D" w:rsidRDefault="002E043D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}catch(Exception e){}</w:t>
      </w:r>
    </w:p>
    <w:p w14:paraId="20CF03ED" w14:textId="638F14BB" w:rsidR="002E043D" w:rsidRDefault="002E043D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三种情况：</w:t>
      </w:r>
    </w:p>
    <w:p w14:paraId="031B36A9" w14:textId="41C36F64" w:rsidR="002E043D" w:rsidRPr="002E043D" w:rsidRDefault="002E043D" w:rsidP="002E043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E043D">
        <w:rPr>
          <w:rFonts w:ascii="宋体" w:eastAsia="宋体" w:hAnsi="宋体" w:hint="eastAsia"/>
          <w:sz w:val="28"/>
          <w:szCs w:val="28"/>
        </w:rPr>
        <w:t xml:space="preserve">正常请求 </w:t>
      </w:r>
      <w:r w:rsidRPr="002E043D">
        <w:rPr>
          <w:rFonts w:ascii="宋体" w:eastAsia="宋体" w:hAnsi="宋体"/>
          <w:sz w:val="28"/>
          <w:szCs w:val="28"/>
        </w:rPr>
        <w:t>2.</w:t>
      </w:r>
      <w:r w:rsidRPr="002E043D">
        <w:rPr>
          <w:rFonts w:ascii="宋体" w:eastAsia="宋体" w:hAnsi="宋体" w:hint="eastAsia"/>
          <w:sz w:val="28"/>
          <w:szCs w:val="28"/>
        </w:rPr>
        <w:t xml:space="preserve">出现异常并处理 </w:t>
      </w:r>
      <w:r w:rsidRPr="002E043D">
        <w:rPr>
          <w:rFonts w:ascii="宋体" w:eastAsia="宋体" w:hAnsi="宋体"/>
          <w:sz w:val="28"/>
          <w:szCs w:val="28"/>
        </w:rPr>
        <w:t>3.</w:t>
      </w:r>
      <w:r w:rsidRPr="002E043D">
        <w:rPr>
          <w:rFonts w:ascii="宋体" w:eastAsia="宋体" w:hAnsi="宋体" w:hint="eastAsia"/>
          <w:sz w:val="28"/>
          <w:szCs w:val="28"/>
        </w:rPr>
        <w:t>异常类型的不匹配</w:t>
      </w:r>
    </w:p>
    <w:p w14:paraId="40100603" w14:textId="27ED5578" w:rsidR="002E043D" w:rsidRDefault="002E043D" w:rsidP="002E043D">
      <w:pPr>
        <w:rPr>
          <w:rFonts w:ascii="宋体" w:eastAsia="宋体" w:hAnsi="宋体"/>
          <w:sz w:val="28"/>
          <w:szCs w:val="28"/>
        </w:rPr>
      </w:pPr>
    </w:p>
    <w:p w14:paraId="56F4AF2A" w14:textId="63F9BE2C" w:rsidR="002E043D" w:rsidRDefault="002E043D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异常处理try</w:t>
      </w:r>
      <w:r>
        <w:rPr>
          <w:rFonts w:ascii="宋体" w:eastAsia="宋体" w:hAnsi="宋体"/>
          <w:sz w:val="28"/>
          <w:szCs w:val="28"/>
        </w:rPr>
        <w:t>...catch...finally</w:t>
      </w:r>
    </w:p>
    <w:p w14:paraId="16E4B173" w14:textId="5E784F82" w:rsidR="002E043D" w:rsidRDefault="002E043D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ry{</w:t>
      </w:r>
    </w:p>
    <w:p w14:paraId="488F1A0C" w14:textId="554A0F13" w:rsidR="002E043D" w:rsidRDefault="002E043D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可能出现异常的代码</w:t>
      </w:r>
    </w:p>
    <w:p w14:paraId="6F1010D4" w14:textId="56627CCA" w:rsidR="002E043D" w:rsidRDefault="002E043D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  <w:r>
        <w:rPr>
          <w:rFonts w:ascii="宋体" w:eastAsia="宋体" w:hAnsi="宋体" w:hint="eastAsia"/>
          <w:sz w:val="28"/>
          <w:szCs w:val="28"/>
        </w:rPr>
        <w:t>cat</w:t>
      </w:r>
      <w:r>
        <w:rPr>
          <w:rFonts w:ascii="宋体" w:eastAsia="宋体" w:hAnsi="宋体"/>
          <w:sz w:val="28"/>
          <w:szCs w:val="28"/>
        </w:rPr>
        <w:t>ch(Exception e){</w:t>
      </w:r>
    </w:p>
    <w:p w14:paraId="1B5A4141" w14:textId="6FA2844C" w:rsidR="002E043D" w:rsidRDefault="002E043D" w:rsidP="002E043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异常处理相关代码，如：get</w:t>
      </w:r>
      <w:r>
        <w:rPr>
          <w:rFonts w:ascii="宋体" w:eastAsia="宋体" w:hAnsi="宋体"/>
          <w:sz w:val="28"/>
          <w:szCs w:val="28"/>
        </w:rPr>
        <w:t>Message()</w:t>
      </w:r>
      <w:r>
        <w:rPr>
          <w:rFonts w:ascii="宋体" w:eastAsia="宋体" w:hAnsi="宋体" w:hint="eastAsia"/>
          <w:sz w:val="28"/>
          <w:szCs w:val="28"/>
        </w:rPr>
        <w:t>、p</w:t>
      </w:r>
      <w:r>
        <w:rPr>
          <w:rFonts w:ascii="宋体" w:eastAsia="宋体" w:hAnsi="宋体"/>
          <w:sz w:val="28"/>
          <w:szCs w:val="28"/>
        </w:rPr>
        <w:t>rintStackTrace()</w:t>
      </w:r>
    </w:p>
    <w:p w14:paraId="672A4BD3" w14:textId="5CABC760" w:rsidR="002E043D" w:rsidRDefault="002E043D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}finally{</w:t>
      </w:r>
    </w:p>
    <w:p w14:paraId="450C9307" w14:textId="2F6DB5F0" w:rsidR="002E043D" w:rsidRDefault="002E043D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是否发生异常都会</w:t>
      </w:r>
      <w:r w:rsidR="00381E2B">
        <w:rPr>
          <w:rFonts w:ascii="宋体" w:eastAsia="宋体" w:hAnsi="宋体" w:hint="eastAsia"/>
          <w:sz w:val="28"/>
          <w:szCs w:val="28"/>
        </w:rPr>
        <w:t>执行，可以释放资源等。。。</w:t>
      </w:r>
    </w:p>
    <w:p w14:paraId="7F01920B" w14:textId="1EE98AB0" w:rsidR="002E043D" w:rsidRDefault="002E043D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14:paraId="007A34E5" w14:textId="148223F5" w:rsidR="00381E2B" w:rsidRDefault="00381E2B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finally块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是否发生异常都会执行，可以释放资源</w:t>
      </w:r>
    </w:p>
    <w:p w14:paraId="5FAA2C0B" w14:textId="509DDA8E" w:rsidR="00381E2B" w:rsidRDefault="00381E2B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finally块不执行的唯一情况，退出java虚拟机</w:t>
      </w:r>
    </w:p>
    <w:p w14:paraId="52D65EF7" w14:textId="1C31AE82" w:rsidR="00381E2B" w:rsidRDefault="00381E2B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异常处理 多重catch</w:t>
      </w:r>
    </w:p>
    <w:p w14:paraId="53F769B7" w14:textId="6B99F848" w:rsidR="00381E2B" w:rsidRDefault="00381E2B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ry{</w:t>
      </w:r>
    </w:p>
    <w:p w14:paraId="0CD6E3B6" w14:textId="24F194BB" w:rsidR="00441456" w:rsidRDefault="00441456" w:rsidP="002E043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可能出现异常的代码</w:t>
      </w:r>
    </w:p>
    <w:p w14:paraId="67DC5BA0" w14:textId="038D5D78" w:rsidR="00381E2B" w:rsidRDefault="00381E2B" w:rsidP="002E043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}catch(</w:t>
      </w:r>
      <w:r>
        <w:rPr>
          <w:rFonts w:ascii="宋体" w:eastAsia="宋体" w:hAnsi="宋体" w:hint="eastAsia"/>
          <w:sz w:val="28"/>
          <w:szCs w:val="28"/>
        </w:rPr>
        <w:t>异常类型1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{</w:t>
      </w:r>
      <w:r w:rsidR="00441456">
        <w:rPr>
          <w:rFonts w:ascii="宋体" w:eastAsia="宋体" w:hAnsi="宋体" w:hint="eastAsia"/>
          <w:sz w:val="28"/>
          <w:szCs w:val="28"/>
        </w:rPr>
        <w:t>满足异常类型1执行的相关代码</w:t>
      </w:r>
    </w:p>
    <w:p w14:paraId="1E173567" w14:textId="2A448A88" w:rsidR="00381E2B" w:rsidRDefault="00381E2B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}cat</w:t>
      </w:r>
      <w:r>
        <w:rPr>
          <w:rFonts w:ascii="宋体" w:eastAsia="宋体" w:hAnsi="宋体"/>
          <w:sz w:val="28"/>
          <w:szCs w:val="28"/>
        </w:rPr>
        <w:t>ch(</w:t>
      </w:r>
      <w:r>
        <w:rPr>
          <w:rFonts w:ascii="宋体" w:eastAsia="宋体" w:hAnsi="宋体" w:hint="eastAsia"/>
          <w:sz w:val="28"/>
          <w:szCs w:val="28"/>
        </w:rPr>
        <w:t>异常类型2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{</w:t>
      </w:r>
      <w:r w:rsidR="00441456">
        <w:rPr>
          <w:rFonts w:ascii="宋体" w:eastAsia="宋体" w:hAnsi="宋体" w:hint="eastAsia"/>
          <w:sz w:val="28"/>
          <w:szCs w:val="28"/>
        </w:rPr>
        <w:t>满足异常类型</w:t>
      </w:r>
      <w:r w:rsidR="00441456">
        <w:rPr>
          <w:rFonts w:ascii="宋体" w:eastAsia="宋体" w:hAnsi="宋体" w:hint="eastAsia"/>
          <w:sz w:val="28"/>
          <w:szCs w:val="28"/>
        </w:rPr>
        <w:t>2</w:t>
      </w:r>
      <w:r w:rsidR="00441456">
        <w:rPr>
          <w:rFonts w:ascii="宋体" w:eastAsia="宋体" w:hAnsi="宋体" w:hint="eastAsia"/>
          <w:sz w:val="28"/>
          <w:szCs w:val="28"/>
        </w:rPr>
        <w:t>执行的相关代码</w:t>
      </w:r>
    </w:p>
    <w:p w14:paraId="68BCCB8C" w14:textId="220DA90C" w:rsidR="00381E2B" w:rsidRDefault="00381E2B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}catch(异常类型3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{</w:t>
      </w:r>
      <w:r w:rsidR="00441456">
        <w:rPr>
          <w:rFonts w:ascii="宋体" w:eastAsia="宋体" w:hAnsi="宋体" w:hint="eastAsia"/>
          <w:sz w:val="28"/>
          <w:szCs w:val="28"/>
        </w:rPr>
        <w:t>满足异常类型</w:t>
      </w:r>
      <w:r w:rsidR="00441456">
        <w:rPr>
          <w:rFonts w:ascii="宋体" w:eastAsia="宋体" w:hAnsi="宋体"/>
          <w:sz w:val="28"/>
          <w:szCs w:val="28"/>
        </w:rPr>
        <w:t>3</w:t>
      </w:r>
      <w:r w:rsidR="00441456">
        <w:rPr>
          <w:rFonts w:ascii="宋体" w:eastAsia="宋体" w:hAnsi="宋体" w:hint="eastAsia"/>
          <w:sz w:val="28"/>
          <w:szCs w:val="28"/>
        </w:rPr>
        <w:t>执行的相关代码</w:t>
      </w:r>
    </w:p>
    <w:p w14:paraId="390070D7" w14:textId="2DD9A070" w:rsidR="00381E2B" w:rsidRDefault="00381E2B" w:rsidP="002E043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}</w:t>
      </w:r>
    </w:p>
    <w:p w14:paraId="10ECB5B8" w14:textId="41C3AC6E" w:rsidR="00381E2B" w:rsidRPr="00381E2B" w:rsidRDefault="00381E2B" w:rsidP="00381E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381E2B">
        <w:rPr>
          <w:rFonts w:ascii="宋体" w:eastAsia="宋体" w:hAnsi="宋体" w:hint="eastAsia"/>
          <w:sz w:val="28"/>
          <w:szCs w:val="28"/>
        </w:rPr>
        <w:t>子类异常在前，父类异常在后</w:t>
      </w:r>
    </w:p>
    <w:p w14:paraId="298A82AB" w14:textId="5DC4F030" w:rsidR="00381E2B" w:rsidRDefault="00381E2B" w:rsidP="00381E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发生异常时按顺序逐个匹配</w:t>
      </w:r>
    </w:p>
    <w:p w14:paraId="673F4491" w14:textId="5420E382" w:rsidR="00381E2B" w:rsidRDefault="00381E2B" w:rsidP="00381E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只执行第一个与异常类型匹配的catch语句</w:t>
      </w:r>
    </w:p>
    <w:p w14:paraId="0CC4D1B0" w14:textId="011AF746" w:rsidR="00381E2B" w:rsidRDefault="00381E2B" w:rsidP="00381E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finally根据需要可写或不写</w:t>
      </w:r>
    </w:p>
    <w:p w14:paraId="028CD79B" w14:textId="1AB43030" w:rsidR="00441456" w:rsidRDefault="00441456" w:rsidP="004414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异常处理try.</w:t>
      </w:r>
      <w:r>
        <w:rPr>
          <w:rFonts w:ascii="宋体" w:eastAsia="宋体" w:hAnsi="宋体"/>
          <w:sz w:val="28"/>
          <w:szCs w:val="28"/>
        </w:rPr>
        <w:t>..finally</w:t>
      </w:r>
    </w:p>
    <w:p w14:paraId="0DA956F1" w14:textId="2FF9E96E" w:rsidR="00441456" w:rsidRDefault="00441456" w:rsidP="00441456">
      <w:pPr>
        <w:rPr>
          <w:rFonts w:ascii="宋体" w:eastAsia="宋体" w:hAnsi="宋体"/>
          <w:sz w:val="24"/>
          <w:szCs w:val="24"/>
        </w:rPr>
      </w:pPr>
      <w:r w:rsidRPr="00441456">
        <w:rPr>
          <w:rFonts w:ascii="宋体" w:eastAsia="宋体" w:hAnsi="宋体" w:hint="eastAsia"/>
          <w:sz w:val="24"/>
          <w:szCs w:val="24"/>
        </w:rPr>
        <w:t>t</w:t>
      </w:r>
      <w:r w:rsidRPr="00441456">
        <w:rPr>
          <w:rFonts w:ascii="宋体" w:eastAsia="宋体" w:hAnsi="宋体"/>
          <w:sz w:val="24"/>
          <w:szCs w:val="24"/>
        </w:rPr>
        <w:t>ry...finally</w:t>
      </w:r>
      <w:r w:rsidRPr="00441456">
        <w:rPr>
          <w:rFonts w:ascii="宋体" w:eastAsia="宋体" w:hAnsi="宋体" w:hint="eastAsia"/>
          <w:sz w:val="24"/>
          <w:szCs w:val="24"/>
        </w:rPr>
        <w:t>不能捕获异常，仅仅用来当发生异常时，用于释放资源</w:t>
      </w:r>
    </w:p>
    <w:p w14:paraId="217CDC3B" w14:textId="29E80537" w:rsidR="00441456" w:rsidRPr="00441456" w:rsidRDefault="00441456" w:rsidP="0044145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一般用在底层代码，只释放资源不做异常处理，把异常向上抛出</w:t>
      </w:r>
    </w:p>
    <w:sectPr w:rsidR="00441456" w:rsidRPr="00441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126F"/>
    <w:multiLevelType w:val="hybridMultilevel"/>
    <w:tmpl w:val="C94029AA"/>
    <w:lvl w:ilvl="0" w:tplc="49ACB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C7678"/>
    <w:multiLevelType w:val="hybridMultilevel"/>
    <w:tmpl w:val="D138103C"/>
    <w:lvl w:ilvl="0" w:tplc="BAC23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924F0A"/>
    <w:multiLevelType w:val="hybridMultilevel"/>
    <w:tmpl w:val="66CAB8AA"/>
    <w:lvl w:ilvl="0" w:tplc="E892B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2A526B"/>
    <w:multiLevelType w:val="hybridMultilevel"/>
    <w:tmpl w:val="D21031AA"/>
    <w:lvl w:ilvl="0" w:tplc="3B9E7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824045">
    <w:abstractNumId w:val="3"/>
  </w:num>
  <w:num w:numId="2" w16cid:durableId="1897545425">
    <w:abstractNumId w:val="0"/>
  </w:num>
  <w:num w:numId="3" w16cid:durableId="120421720">
    <w:abstractNumId w:val="2"/>
  </w:num>
  <w:num w:numId="4" w16cid:durableId="1778672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1C"/>
    <w:rsid w:val="00001A7D"/>
    <w:rsid w:val="0013711C"/>
    <w:rsid w:val="001F63A3"/>
    <w:rsid w:val="002E043D"/>
    <w:rsid w:val="00381E2B"/>
    <w:rsid w:val="003A3826"/>
    <w:rsid w:val="00441456"/>
    <w:rsid w:val="00566D6C"/>
    <w:rsid w:val="00581A16"/>
    <w:rsid w:val="006159C9"/>
    <w:rsid w:val="00710FC4"/>
    <w:rsid w:val="008F4006"/>
    <w:rsid w:val="00922026"/>
    <w:rsid w:val="00E417DB"/>
    <w:rsid w:val="00F6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32F3"/>
  <w15:chartTrackingRefBased/>
  <w15:docId w15:val="{00C6C435-2E34-44EC-BD39-A680A18C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11C"/>
    <w:pPr>
      <w:ind w:firstLineChars="200" w:firstLine="420"/>
    </w:pPr>
  </w:style>
  <w:style w:type="table" w:styleId="a4">
    <w:name w:val="Table Grid"/>
    <w:basedOn w:val="a1"/>
    <w:uiPriority w:val="39"/>
    <w:rsid w:val="00001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47:11.6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24575,'100'0'0,"115"-1"0,256 32 0,-387-24-4,142-6 0,-106-3-1353,-103 2-5469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47:09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24575,'4'0'0,"3"0"0,4 0 0,3 0 0,3 0 0,1 0 0,1 0 0,4 0 0,0 0 0,0 0 0,-1 0 0,-1 0 0,2 0 0,1 0 0,123 19 0,51 6 0,-10-1-8191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45:50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24575,'1603'0'-1365,"-1588"0"-5461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</dc:creator>
  <cp:keywords/>
  <dc:description/>
  <cp:lastModifiedBy>张 敬</cp:lastModifiedBy>
  <cp:revision>1</cp:revision>
  <dcterms:created xsi:type="dcterms:W3CDTF">2022-06-15T11:25:00Z</dcterms:created>
  <dcterms:modified xsi:type="dcterms:W3CDTF">2022-06-15T14:21:00Z</dcterms:modified>
</cp:coreProperties>
</file>