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8E6" w:rsidRPr="002408E6" w:rsidRDefault="002408E6" w:rsidP="002408E6">
      <w:pPr>
        <w:spacing w:before="100" w:beforeAutospacing="1" w:after="210" w:line="240" w:lineRule="auto"/>
        <w:outlineLvl w:val="0"/>
        <w:rPr>
          <w:rFonts w:ascii="Arial" w:eastAsia="Times New Roman" w:hAnsi="Arial" w:cs="Arial"/>
          <w:b/>
          <w:bCs/>
          <w:color w:val="000000"/>
          <w:kern w:val="36"/>
          <w:sz w:val="45"/>
          <w:szCs w:val="45"/>
        </w:rPr>
      </w:pPr>
      <w:r w:rsidRPr="002408E6">
        <w:rPr>
          <w:rFonts w:ascii="Arial" w:eastAsia="Times New Roman" w:hAnsi="Arial" w:cs="Arial"/>
          <w:b/>
          <w:bCs/>
          <w:color w:val="000000"/>
          <w:kern w:val="36"/>
          <w:sz w:val="45"/>
          <w:szCs w:val="45"/>
        </w:rPr>
        <w:t>7. Взгляд на мир глазами командной оболочки</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В этой главе мы посмотрим, что происходит в командной строке после нажатия клавиши </w:t>
      </w:r>
      <w:r w:rsidRPr="002408E6">
        <w:rPr>
          <w:rFonts w:ascii="Arial" w:eastAsia="Times New Roman" w:hAnsi="Arial" w:cs="Arial"/>
          <w:b/>
          <w:bCs/>
          <w:color w:val="000000"/>
          <w:sz w:val="32"/>
        </w:rPr>
        <w:t>ENTER</w:t>
      </w:r>
      <w:r w:rsidRPr="002408E6">
        <w:rPr>
          <w:rFonts w:ascii="Times New Roman" w:eastAsia="Times New Roman" w:hAnsi="Times New Roman" w:cs="Times New Roman"/>
          <w:color w:val="000000"/>
          <w:sz w:val="32"/>
          <w:szCs w:val="32"/>
        </w:rPr>
        <w:t xml:space="preserve">. И в процессе исследования некоторых интересных и сложных механизмов командной оболочки мы будем пользоваться только одной новой </w:t>
      </w:r>
      <w:r w:rsidRPr="002408E6">
        <w:rPr>
          <w:rFonts w:ascii="Times New Roman" w:eastAsia="Times New Roman" w:hAnsi="Times New Roman" w:cs="Times New Roman"/>
          <w:color w:val="000000"/>
          <w:sz w:val="32"/>
          <w:szCs w:val="32"/>
        </w:rPr>
        <w:softHyphen/>
        <w:t>командой:</w:t>
      </w:r>
    </w:p>
    <w:p w:rsidR="002408E6" w:rsidRPr="002408E6" w:rsidRDefault="002408E6" w:rsidP="002408E6">
      <w:pPr>
        <w:spacing w:before="120" w:after="45" w:line="240" w:lineRule="auto"/>
        <w:ind w:left="360" w:right="45" w:hanging="264"/>
        <w:jc w:val="both"/>
        <w:rPr>
          <w:rFonts w:ascii="Times New Roman" w:eastAsia="Times New Roman" w:hAnsi="Times New Roman" w:cs="Times New Roman"/>
          <w:color w:val="000000"/>
          <w:sz w:val="30"/>
          <w:szCs w:val="30"/>
        </w:rPr>
      </w:pPr>
      <w:r w:rsidRPr="002408E6">
        <w:rPr>
          <w:rFonts w:ascii="Courier New" w:eastAsia="Times New Roman" w:hAnsi="Courier New" w:cs="Courier New"/>
          <w:color w:val="000000"/>
          <w:sz w:val="30"/>
        </w:rPr>
        <w:t>• echo</w:t>
      </w:r>
      <w:r w:rsidRPr="002408E6">
        <w:rPr>
          <w:rFonts w:ascii="Times New Roman" w:eastAsia="Times New Roman" w:hAnsi="Times New Roman" w:cs="Times New Roman"/>
          <w:color w:val="000000"/>
          <w:sz w:val="30"/>
          <w:szCs w:val="30"/>
        </w:rPr>
        <w:t> — выводит строку текста.</w:t>
      </w:r>
    </w:p>
    <w:p w:rsidR="002408E6" w:rsidRPr="002408E6" w:rsidRDefault="002408E6" w:rsidP="002408E6">
      <w:pPr>
        <w:spacing w:before="360" w:after="90" w:line="240" w:lineRule="auto"/>
        <w:outlineLvl w:val="1"/>
        <w:rPr>
          <w:rFonts w:ascii="Arial" w:eastAsia="Times New Roman" w:hAnsi="Arial" w:cs="Arial"/>
          <w:b/>
          <w:bCs/>
          <w:color w:val="000000"/>
          <w:sz w:val="36"/>
          <w:szCs w:val="36"/>
        </w:rPr>
      </w:pPr>
      <w:r w:rsidRPr="002408E6">
        <w:rPr>
          <w:rFonts w:ascii="Arial" w:eastAsia="Times New Roman" w:hAnsi="Arial" w:cs="Arial"/>
          <w:b/>
          <w:bCs/>
          <w:color w:val="000000"/>
          <w:sz w:val="36"/>
          <w:szCs w:val="36"/>
        </w:rPr>
        <w:t>Подстановка</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Каждый раз, когда вы вводите команду и нажимаете </w:t>
      </w:r>
      <w:r w:rsidRPr="002408E6">
        <w:rPr>
          <w:rFonts w:ascii="Arial" w:eastAsia="Times New Roman" w:hAnsi="Arial" w:cs="Arial"/>
          <w:b/>
          <w:bCs/>
          <w:color w:val="000000"/>
          <w:sz w:val="32"/>
        </w:rPr>
        <w:t>ENTER</w:t>
      </w:r>
      <w:r w:rsidRPr="002408E6">
        <w:rPr>
          <w:rFonts w:ascii="Times New Roman" w:eastAsia="Times New Roman" w:hAnsi="Times New Roman" w:cs="Times New Roman"/>
          <w:color w:val="000000"/>
          <w:sz w:val="32"/>
          <w:szCs w:val="32"/>
        </w:rPr>
        <w:t>, </w:t>
      </w:r>
      <w:r w:rsidRPr="002408E6">
        <w:rPr>
          <w:rFonts w:ascii="Courier New" w:eastAsia="Times New Roman" w:hAnsi="Courier New" w:cs="Courier New"/>
          <w:color w:val="000000"/>
          <w:sz w:val="32"/>
        </w:rPr>
        <w:t>bash</w:t>
      </w:r>
      <w:r w:rsidRPr="002408E6">
        <w:rPr>
          <w:rFonts w:ascii="Times New Roman" w:eastAsia="Times New Roman" w:hAnsi="Times New Roman" w:cs="Times New Roman"/>
          <w:color w:val="000000"/>
          <w:sz w:val="32"/>
          <w:szCs w:val="32"/>
        </w:rPr>
        <w:t> выполняет несколько операций с текстом, прежде чем выполнит вашу команду. Мы уже видели пару примеров, где простая последовательность символов, например </w:t>
      </w:r>
      <w:r w:rsidRPr="002408E6">
        <w:rPr>
          <w:rFonts w:ascii="Courier New" w:eastAsia="Times New Roman" w:hAnsi="Courier New" w:cs="Courier New"/>
          <w:color w:val="000000"/>
          <w:sz w:val="32"/>
        </w:rPr>
        <w:t>*</w:t>
      </w:r>
      <w:r w:rsidRPr="002408E6">
        <w:rPr>
          <w:rFonts w:ascii="Times New Roman" w:eastAsia="Times New Roman" w:hAnsi="Times New Roman" w:cs="Times New Roman"/>
          <w:color w:val="000000"/>
          <w:sz w:val="32"/>
          <w:szCs w:val="32"/>
        </w:rPr>
        <w:t>, может много значить для командной оболочки. Процесс, который происходит при этом, называется </w:t>
      </w:r>
      <w:r w:rsidRPr="002408E6">
        <w:rPr>
          <w:rFonts w:ascii="Times New Roman" w:eastAsia="Times New Roman" w:hAnsi="Times New Roman" w:cs="Times New Roman"/>
          <w:i/>
          <w:iCs/>
          <w:color w:val="000000"/>
          <w:sz w:val="32"/>
        </w:rPr>
        <w:t>подстановкой</w:t>
      </w:r>
      <w:r w:rsidRPr="002408E6">
        <w:rPr>
          <w:rFonts w:ascii="Times New Roman" w:eastAsia="Times New Roman" w:hAnsi="Times New Roman" w:cs="Times New Roman"/>
          <w:color w:val="000000"/>
          <w:sz w:val="32"/>
          <w:szCs w:val="32"/>
        </w:rPr>
        <w:t> (expansion). То есть вы вводите что-то, и это что-то замещается чем-то другим, прежде чем командная оболочка продолжит обработку. Чтобы показать, что все это значит, возьмем для примера команду </w:t>
      </w:r>
      <w:r w:rsidRPr="002408E6">
        <w:rPr>
          <w:rFonts w:ascii="Courier New" w:eastAsia="Times New Roman" w:hAnsi="Courier New" w:cs="Courier New"/>
          <w:color w:val="000000"/>
          <w:sz w:val="32"/>
        </w:rPr>
        <w:t>echo</w:t>
      </w:r>
      <w:r w:rsidRPr="002408E6">
        <w:rPr>
          <w:rFonts w:ascii="Times New Roman" w:eastAsia="Times New Roman" w:hAnsi="Times New Roman" w:cs="Times New Roman"/>
          <w:color w:val="000000"/>
          <w:sz w:val="32"/>
          <w:szCs w:val="32"/>
        </w:rPr>
        <w:t> — встроенную команду, выполняющую очень простую операцию: она выводит свои текстовые аргументы в стандартный поток вывода.</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this is a test</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this is a test</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Все очень просто. </w:t>
      </w:r>
      <w:r w:rsidRPr="002408E6">
        <w:rPr>
          <w:rFonts w:ascii="Courier New" w:eastAsia="Times New Roman" w:hAnsi="Courier New" w:cs="Courier New"/>
          <w:color w:val="000000"/>
          <w:sz w:val="32"/>
        </w:rPr>
        <w:t>echo</w:t>
      </w:r>
      <w:r w:rsidRPr="002408E6">
        <w:rPr>
          <w:rFonts w:ascii="Times New Roman" w:eastAsia="Times New Roman" w:hAnsi="Times New Roman" w:cs="Times New Roman"/>
          <w:color w:val="000000"/>
          <w:sz w:val="32"/>
          <w:szCs w:val="32"/>
        </w:rPr>
        <w:t> выведет любой свой аргумент. Давайте попробуем другой пример:</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Desktop Documents ls-output.txt Music Pictures Public Templates Videos</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Что это? Почему </w:t>
      </w:r>
      <w:r w:rsidRPr="002408E6">
        <w:rPr>
          <w:rFonts w:ascii="Courier New" w:eastAsia="Times New Roman" w:hAnsi="Courier New" w:cs="Courier New"/>
          <w:color w:val="000000"/>
          <w:sz w:val="32"/>
        </w:rPr>
        <w:t>echo</w:t>
      </w:r>
      <w:r w:rsidRPr="002408E6">
        <w:rPr>
          <w:rFonts w:ascii="Times New Roman" w:eastAsia="Times New Roman" w:hAnsi="Times New Roman" w:cs="Times New Roman"/>
          <w:color w:val="000000"/>
          <w:sz w:val="32"/>
          <w:szCs w:val="32"/>
        </w:rPr>
        <w:t> не вывела символ </w:t>
      </w:r>
      <w:r w:rsidRPr="002408E6">
        <w:rPr>
          <w:rFonts w:ascii="Courier New" w:eastAsia="Times New Roman" w:hAnsi="Courier New" w:cs="Courier New"/>
          <w:color w:val="000000"/>
          <w:sz w:val="32"/>
        </w:rPr>
        <w:t>*</w:t>
      </w:r>
      <w:r w:rsidRPr="002408E6">
        <w:rPr>
          <w:rFonts w:ascii="Times New Roman" w:eastAsia="Times New Roman" w:hAnsi="Times New Roman" w:cs="Times New Roman"/>
          <w:color w:val="000000"/>
          <w:sz w:val="32"/>
          <w:szCs w:val="32"/>
        </w:rPr>
        <w:t>? Как вы помните из опытов с групповыми символами, символ </w:t>
      </w:r>
      <w:r w:rsidRPr="002408E6">
        <w:rPr>
          <w:rFonts w:ascii="Courier New" w:eastAsia="Times New Roman" w:hAnsi="Courier New" w:cs="Courier New"/>
          <w:color w:val="000000"/>
          <w:sz w:val="32"/>
        </w:rPr>
        <w:t>*</w:t>
      </w:r>
      <w:r w:rsidRPr="002408E6">
        <w:rPr>
          <w:rFonts w:ascii="Times New Roman" w:eastAsia="Times New Roman" w:hAnsi="Times New Roman" w:cs="Times New Roman"/>
          <w:color w:val="000000"/>
          <w:sz w:val="32"/>
          <w:szCs w:val="32"/>
        </w:rPr>
        <w:t> означает «последовательность любых символов в имени файла», правда, в том обсуждении не рассказывалось, как командная оболочка делает это. На самом деле все просто: перед тем, как выполнить команду </w:t>
      </w:r>
      <w:r w:rsidRPr="002408E6">
        <w:rPr>
          <w:rFonts w:ascii="Courier New" w:eastAsia="Times New Roman" w:hAnsi="Courier New" w:cs="Courier New"/>
          <w:color w:val="000000"/>
          <w:sz w:val="32"/>
        </w:rPr>
        <w:t>echo</w:t>
      </w:r>
      <w:r w:rsidRPr="002408E6">
        <w:rPr>
          <w:rFonts w:ascii="Times New Roman" w:eastAsia="Times New Roman" w:hAnsi="Times New Roman" w:cs="Times New Roman"/>
          <w:color w:val="000000"/>
          <w:sz w:val="32"/>
          <w:szCs w:val="32"/>
        </w:rPr>
        <w:t>, оболочка замещает символ </w:t>
      </w:r>
      <w:r w:rsidRPr="002408E6">
        <w:rPr>
          <w:rFonts w:ascii="Courier New" w:eastAsia="Times New Roman" w:hAnsi="Courier New" w:cs="Courier New"/>
          <w:color w:val="000000"/>
          <w:sz w:val="32"/>
        </w:rPr>
        <w:t>*</w:t>
      </w:r>
      <w:r w:rsidRPr="002408E6">
        <w:rPr>
          <w:rFonts w:ascii="Times New Roman" w:eastAsia="Times New Roman" w:hAnsi="Times New Roman" w:cs="Times New Roman"/>
          <w:color w:val="000000"/>
          <w:sz w:val="32"/>
          <w:szCs w:val="32"/>
        </w:rPr>
        <w:t xml:space="preserve"> чем-то другим (в </w:t>
      </w:r>
      <w:r w:rsidRPr="002408E6">
        <w:rPr>
          <w:rFonts w:ascii="Times New Roman" w:eastAsia="Times New Roman" w:hAnsi="Times New Roman" w:cs="Times New Roman"/>
          <w:color w:val="000000"/>
          <w:sz w:val="32"/>
          <w:szCs w:val="32"/>
        </w:rPr>
        <w:lastRenderedPageBreak/>
        <w:t>данном случае именами файлов в текущем рабочем каталоге). После нажатия клавиши </w:t>
      </w:r>
      <w:r w:rsidRPr="002408E6">
        <w:rPr>
          <w:rFonts w:ascii="Arial" w:eastAsia="Times New Roman" w:hAnsi="Arial" w:cs="Arial"/>
          <w:b/>
          <w:bCs/>
          <w:color w:val="000000"/>
          <w:sz w:val="32"/>
        </w:rPr>
        <w:t>ENTER</w:t>
      </w:r>
      <w:r w:rsidRPr="002408E6">
        <w:rPr>
          <w:rFonts w:ascii="Times New Roman" w:eastAsia="Times New Roman" w:hAnsi="Times New Roman" w:cs="Times New Roman"/>
          <w:color w:val="000000"/>
          <w:sz w:val="32"/>
          <w:szCs w:val="32"/>
        </w:rPr>
        <w:t> командная оболочка автоматически производит подстановку любых условных символов в командной строке, прежде чем выполнить ее, поэтому команда </w:t>
      </w:r>
      <w:r w:rsidRPr="002408E6">
        <w:rPr>
          <w:rFonts w:ascii="Courier New" w:eastAsia="Times New Roman" w:hAnsi="Courier New" w:cs="Courier New"/>
          <w:color w:val="000000"/>
          <w:sz w:val="32"/>
        </w:rPr>
        <w:t>echo</w:t>
      </w:r>
      <w:r w:rsidRPr="002408E6">
        <w:rPr>
          <w:rFonts w:ascii="Times New Roman" w:eastAsia="Times New Roman" w:hAnsi="Times New Roman" w:cs="Times New Roman"/>
          <w:color w:val="000000"/>
          <w:sz w:val="32"/>
          <w:szCs w:val="32"/>
        </w:rPr>
        <w:t> не увидела </w:t>
      </w:r>
      <w:r w:rsidRPr="002408E6">
        <w:rPr>
          <w:rFonts w:ascii="Courier New" w:eastAsia="Times New Roman" w:hAnsi="Courier New" w:cs="Courier New"/>
          <w:color w:val="000000"/>
          <w:sz w:val="32"/>
        </w:rPr>
        <w:t>*</w:t>
      </w:r>
      <w:r w:rsidRPr="002408E6">
        <w:rPr>
          <w:rFonts w:ascii="Times New Roman" w:eastAsia="Times New Roman" w:hAnsi="Times New Roman" w:cs="Times New Roman"/>
          <w:color w:val="000000"/>
          <w:sz w:val="32"/>
          <w:szCs w:val="32"/>
        </w:rPr>
        <w:t> — она получила уже готовый результат подстановки. Теперь вы понимаете, что в действительности </w:t>
      </w:r>
      <w:r w:rsidRPr="002408E6">
        <w:rPr>
          <w:rFonts w:ascii="Courier New" w:eastAsia="Times New Roman" w:hAnsi="Courier New" w:cs="Courier New"/>
          <w:color w:val="000000"/>
          <w:sz w:val="32"/>
        </w:rPr>
        <w:t>echo</w:t>
      </w:r>
      <w:r w:rsidRPr="002408E6">
        <w:rPr>
          <w:rFonts w:ascii="Times New Roman" w:eastAsia="Times New Roman" w:hAnsi="Times New Roman" w:cs="Times New Roman"/>
          <w:color w:val="000000"/>
          <w:sz w:val="32"/>
          <w:szCs w:val="32"/>
        </w:rPr>
        <w:t> действует в точности с нашими ожиданиями?</w:t>
      </w:r>
    </w:p>
    <w:p w:rsidR="002408E6" w:rsidRPr="002408E6" w:rsidRDefault="002408E6" w:rsidP="002408E6">
      <w:pPr>
        <w:spacing w:before="480" w:after="45" w:line="240" w:lineRule="auto"/>
        <w:outlineLvl w:val="2"/>
        <w:rPr>
          <w:rFonts w:ascii="Arial" w:eastAsia="Times New Roman" w:hAnsi="Arial" w:cs="Arial"/>
          <w:b/>
          <w:bCs/>
          <w:color w:val="000000"/>
          <w:sz w:val="33"/>
          <w:szCs w:val="33"/>
        </w:rPr>
      </w:pPr>
      <w:r w:rsidRPr="002408E6">
        <w:rPr>
          <w:rFonts w:ascii="Arial" w:eastAsia="Times New Roman" w:hAnsi="Arial" w:cs="Arial"/>
          <w:b/>
          <w:bCs/>
          <w:color w:val="000000"/>
          <w:sz w:val="33"/>
          <w:szCs w:val="33"/>
        </w:rPr>
        <w:t>Подстановка путей</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Механизм работы групповых символов называется </w:t>
      </w:r>
      <w:r w:rsidRPr="002408E6">
        <w:rPr>
          <w:rFonts w:ascii="Times New Roman" w:eastAsia="Times New Roman" w:hAnsi="Times New Roman" w:cs="Times New Roman"/>
          <w:i/>
          <w:iCs/>
          <w:color w:val="000000"/>
          <w:sz w:val="32"/>
        </w:rPr>
        <w:t>подстановкой пути</w:t>
      </w:r>
      <w:r w:rsidRPr="002408E6">
        <w:rPr>
          <w:rFonts w:ascii="Times New Roman" w:eastAsia="Times New Roman" w:hAnsi="Times New Roman" w:cs="Times New Roman"/>
          <w:color w:val="000000"/>
          <w:sz w:val="32"/>
          <w:szCs w:val="32"/>
        </w:rPr>
        <w:t> (pathname expansion). Если вернуться к некоторым приемам, продемонстрированным в предыдущих главах, мы увидим, что в действительности они основаны на подстановке. Допустим, содержимое домашнего каталога выглядит вот так:</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ls</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Desktop    ls-output.txt  Pictures  Templates</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Documents  Music          Public    Videos</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Мы могли бы выполнить следующую подстановку:</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D*</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Desktop Documents</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или</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*s</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Documents Pictures Templates Videos</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или даже</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[[:upper:]]*</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Desktop Documents Music Pictures Public Templates Videos</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И заглянуть за пределы домашнего каталога:</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/usr/*/share</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/usr/kerberos/share /usr/local/share</w:t>
      </w:r>
    </w:p>
    <w:p w:rsidR="002408E6" w:rsidRPr="002408E6" w:rsidRDefault="002408E6" w:rsidP="002408E6">
      <w:pPr>
        <w:spacing w:before="480" w:after="45" w:line="240" w:lineRule="auto"/>
        <w:outlineLvl w:val="2"/>
        <w:rPr>
          <w:rFonts w:ascii="Arial" w:eastAsia="Times New Roman" w:hAnsi="Arial" w:cs="Arial"/>
          <w:b/>
          <w:bCs/>
          <w:color w:val="000000"/>
          <w:sz w:val="33"/>
          <w:szCs w:val="33"/>
        </w:rPr>
      </w:pPr>
      <w:r w:rsidRPr="002408E6">
        <w:rPr>
          <w:rFonts w:ascii="Arial" w:eastAsia="Times New Roman" w:hAnsi="Arial" w:cs="Arial"/>
          <w:b/>
          <w:bCs/>
          <w:color w:val="000000"/>
          <w:sz w:val="33"/>
          <w:szCs w:val="33"/>
        </w:rPr>
        <w:lastRenderedPageBreak/>
        <w:t>Подстановка тильды</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Как вы помните из вводного обсуждения команды </w:t>
      </w:r>
      <w:r w:rsidRPr="002408E6">
        <w:rPr>
          <w:rFonts w:ascii="Courier New" w:eastAsia="Times New Roman" w:hAnsi="Courier New" w:cs="Courier New"/>
          <w:color w:val="000000"/>
          <w:sz w:val="32"/>
        </w:rPr>
        <w:t>cd</w:t>
      </w:r>
      <w:r w:rsidRPr="002408E6">
        <w:rPr>
          <w:rFonts w:ascii="Times New Roman" w:eastAsia="Times New Roman" w:hAnsi="Times New Roman" w:cs="Times New Roman"/>
          <w:color w:val="000000"/>
          <w:sz w:val="32"/>
          <w:szCs w:val="32"/>
        </w:rPr>
        <w:t>, символ тильды (</w:t>
      </w:r>
      <w:r w:rsidRPr="002408E6">
        <w:rPr>
          <w:rFonts w:ascii="Courier New" w:eastAsia="Times New Roman" w:hAnsi="Courier New" w:cs="Courier New"/>
          <w:color w:val="000000"/>
          <w:sz w:val="32"/>
        </w:rPr>
        <w:t>~</w:t>
      </w:r>
      <w:r w:rsidRPr="002408E6">
        <w:rPr>
          <w:rFonts w:ascii="Times New Roman" w:eastAsia="Times New Roman" w:hAnsi="Times New Roman" w:cs="Times New Roman"/>
          <w:color w:val="000000"/>
          <w:sz w:val="32"/>
          <w:szCs w:val="32"/>
        </w:rPr>
        <w:t>) имеет специальное значение. Если он используется в начале слова, то замещается именем домашнего каталога указанного пользователя или, если пользователь не указан, именем домашнего каталога текущего пользователя:</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/home/me</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Если в системе существует учетная запись пользователя </w:t>
      </w:r>
      <w:r w:rsidRPr="002408E6">
        <w:rPr>
          <w:rFonts w:ascii="Times New Roman" w:eastAsia="Times New Roman" w:hAnsi="Times New Roman" w:cs="Times New Roman"/>
          <w:i/>
          <w:iCs/>
          <w:color w:val="000000"/>
          <w:sz w:val="32"/>
        </w:rPr>
        <w:t>foo</w:t>
      </w:r>
      <w:r w:rsidRPr="002408E6">
        <w:rPr>
          <w:rFonts w:ascii="Times New Roman" w:eastAsia="Times New Roman" w:hAnsi="Times New Roman" w:cs="Times New Roman"/>
          <w:color w:val="000000"/>
          <w:sz w:val="32"/>
          <w:szCs w:val="32"/>
        </w:rPr>
        <w:t>, тогда</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~foo</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/home/foo</w:t>
      </w:r>
    </w:p>
    <w:p w:rsidR="002408E6" w:rsidRPr="002408E6" w:rsidRDefault="002408E6" w:rsidP="002408E6">
      <w:pPr>
        <w:spacing w:before="360" w:after="45" w:line="240" w:lineRule="auto"/>
        <w:ind w:left="480" w:right="45"/>
        <w:rPr>
          <w:rFonts w:ascii="Arial" w:eastAsia="Times New Roman" w:hAnsi="Arial" w:cs="Arial"/>
          <w:b/>
          <w:bCs/>
          <w:color w:val="000000"/>
          <w:sz w:val="33"/>
          <w:szCs w:val="33"/>
        </w:rPr>
      </w:pPr>
      <w:r w:rsidRPr="002408E6">
        <w:rPr>
          <w:rFonts w:ascii="Arial" w:eastAsia="Times New Roman" w:hAnsi="Arial" w:cs="Arial"/>
          <w:b/>
          <w:bCs/>
          <w:color w:val="000000"/>
          <w:sz w:val="33"/>
          <w:szCs w:val="33"/>
        </w:rPr>
        <w:t>подстановка пути для скрытых файлов</w:t>
      </w:r>
    </w:p>
    <w:p w:rsidR="002408E6" w:rsidRPr="002408E6" w:rsidRDefault="002408E6" w:rsidP="002408E6">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408E6">
        <w:rPr>
          <w:rFonts w:ascii="Arial" w:eastAsia="Times New Roman" w:hAnsi="Arial" w:cs="Arial"/>
          <w:color w:val="000000"/>
          <w:sz w:val="32"/>
          <w:szCs w:val="32"/>
        </w:rPr>
        <w:t>Как мы знаем, файлы с именами, начинающимися с точки, считаются скрытыми. Механизм подстановки пути также учитывает это. Подстановка, такая как</w:t>
      </w:r>
    </w:p>
    <w:p w:rsidR="002408E6" w:rsidRPr="002408E6" w:rsidRDefault="002408E6" w:rsidP="002408E6">
      <w:pPr>
        <w:spacing w:before="45" w:after="45" w:line="240" w:lineRule="auto"/>
        <w:ind w:left="96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rPr>
        <w:t>echo *</w:t>
      </w:r>
    </w:p>
    <w:p w:rsidR="002408E6" w:rsidRPr="002408E6" w:rsidRDefault="002408E6" w:rsidP="002408E6">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408E6">
        <w:rPr>
          <w:rFonts w:ascii="Arial" w:eastAsia="Times New Roman" w:hAnsi="Arial" w:cs="Arial"/>
          <w:color w:val="000000"/>
          <w:sz w:val="32"/>
          <w:szCs w:val="32"/>
        </w:rPr>
        <w:t>не покажет скрытые файлы.</w:t>
      </w:r>
    </w:p>
    <w:p w:rsidR="002408E6" w:rsidRPr="002408E6" w:rsidRDefault="002408E6" w:rsidP="002408E6">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408E6">
        <w:rPr>
          <w:rFonts w:ascii="Arial" w:eastAsia="Times New Roman" w:hAnsi="Arial" w:cs="Arial"/>
          <w:color w:val="000000"/>
          <w:sz w:val="32"/>
          <w:szCs w:val="32"/>
        </w:rPr>
        <w:t>На первый взгляд кажется, что можно было бы включить скрытые файлы в подстановку, добавив в начало шаблона символ точки, например:</w:t>
      </w:r>
    </w:p>
    <w:p w:rsidR="002408E6" w:rsidRPr="002408E6" w:rsidRDefault="002408E6" w:rsidP="002408E6">
      <w:pPr>
        <w:spacing w:before="45" w:after="45" w:line="240" w:lineRule="auto"/>
        <w:ind w:left="96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rPr>
        <w:t>echo .*</w:t>
      </w:r>
    </w:p>
    <w:p w:rsidR="002408E6" w:rsidRPr="002408E6" w:rsidRDefault="002408E6" w:rsidP="002408E6">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408E6">
        <w:rPr>
          <w:rFonts w:ascii="Arial" w:eastAsia="Times New Roman" w:hAnsi="Arial" w:cs="Arial"/>
          <w:color w:val="000000"/>
          <w:sz w:val="32"/>
          <w:szCs w:val="32"/>
        </w:rPr>
        <w:t>Да, такой подход даст желаемое. Однако, если внимательно исследовать результаты, можно заметить, что в них также присутствуют имена </w:t>
      </w:r>
      <w:r w:rsidRPr="002408E6">
        <w:rPr>
          <w:rFonts w:ascii="Courier New" w:eastAsia="Times New Roman" w:hAnsi="Courier New" w:cs="Courier New"/>
          <w:color w:val="000000"/>
          <w:sz w:val="32"/>
        </w:rPr>
        <w:t>.</w:t>
      </w:r>
      <w:r w:rsidRPr="002408E6">
        <w:rPr>
          <w:rFonts w:ascii="Arial" w:eastAsia="Times New Roman" w:hAnsi="Arial" w:cs="Arial"/>
          <w:color w:val="000000"/>
          <w:sz w:val="32"/>
          <w:szCs w:val="32"/>
        </w:rPr>
        <w:t> (точка) и </w:t>
      </w:r>
      <w:r w:rsidRPr="002408E6">
        <w:rPr>
          <w:rFonts w:ascii="Courier New" w:eastAsia="Times New Roman" w:hAnsi="Courier New" w:cs="Courier New"/>
          <w:color w:val="000000"/>
          <w:sz w:val="32"/>
        </w:rPr>
        <w:t>..</w:t>
      </w:r>
      <w:r w:rsidRPr="002408E6">
        <w:rPr>
          <w:rFonts w:ascii="Arial" w:eastAsia="Times New Roman" w:hAnsi="Arial" w:cs="Arial"/>
          <w:color w:val="000000"/>
          <w:sz w:val="32"/>
          <w:szCs w:val="32"/>
        </w:rPr>
        <w:t> (две точки). Так как эти имена соответствуют текущему рабочему каталогу и родительскому каталогу, применение такого шаблона может привести к неправильным результатам. Убедимся в этом с помощью команды</w:t>
      </w:r>
    </w:p>
    <w:p w:rsidR="002408E6" w:rsidRPr="002408E6" w:rsidRDefault="002408E6" w:rsidP="002408E6">
      <w:pPr>
        <w:spacing w:before="45" w:after="45" w:line="240" w:lineRule="auto"/>
        <w:ind w:left="96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rPr>
        <w:t>ls -d .* | less</w:t>
      </w:r>
    </w:p>
    <w:p w:rsidR="002408E6" w:rsidRPr="002408E6" w:rsidRDefault="002408E6" w:rsidP="002408E6">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408E6">
        <w:rPr>
          <w:rFonts w:ascii="Arial" w:eastAsia="Times New Roman" w:hAnsi="Arial" w:cs="Arial"/>
          <w:color w:val="000000"/>
          <w:sz w:val="32"/>
          <w:szCs w:val="32"/>
        </w:rPr>
        <w:t>Чтобы обеспечить правильную подстановку пути в такой ситуации, следует использовать специализированный шаблон. Следующий шаблон действует правильно:</w:t>
      </w:r>
    </w:p>
    <w:p w:rsidR="002408E6" w:rsidRPr="002408E6" w:rsidRDefault="002408E6" w:rsidP="002408E6">
      <w:pPr>
        <w:spacing w:before="45" w:after="45" w:line="240" w:lineRule="auto"/>
        <w:ind w:left="96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rPr>
        <w:lastRenderedPageBreak/>
        <w:t>ls -d .[!.]?*</w:t>
      </w:r>
    </w:p>
    <w:p w:rsidR="002408E6" w:rsidRPr="002408E6" w:rsidRDefault="002408E6" w:rsidP="002408E6">
      <w:pPr>
        <w:spacing w:before="45" w:after="720" w:line="240" w:lineRule="auto"/>
        <w:ind w:left="480" w:right="45"/>
        <w:jc w:val="both"/>
        <w:rPr>
          <w:rFonts w:ascii="Arial" w:eastAsia="Times New Roman" w:hAnsi="Arial" w:cs="Arial"/>
          <w:color w:val="000000"/>
          <w:sz w:val="32"/>
          <w:szCs w:val="32"/>
        </w:rPr>
      </w:pPr>
      <w:r w:rsidRPr="002408E6">
        <w:rPr>
          <w:rFonts w:ascii="Arial" w:eastAsia="Times New Roman" w:hAnsi="Arial" w:cs="Arial"/>
          <w:color w:val="000000"/>
          <w:sz w:val="32"/>
          <w:szCs w:val="32"/>
        </w:rPr>
        <w:t>Этот шаблон замещается именами файлов, начинающимися с точки, за которой следует хотя бы один символ, кроме точки, за которым в свою очередь может следовать любое количество других символов.</w:t>
      </w:r>
    </w:p>
    <w:p w:rsidR="002408E6" w:rsidRPr="002408E6" w:rsidRDefault="002408E6" w:rsidP="002408E6">
      <w:pPr>
        <w:spacing w:before="480" w:after="45" w:line="240" w:lineRule="auto"/>
        <w:outlineLvl w:val="2"/>
        <w:rPr>
          <w:rFonts w:ascii="Arial" w:eastAsia="Times New Roman" w:hAnsi="Arial" w:cs="Arial"/>
          <w:b/>
          <w:bCs/>
          <w:color w:val="000000"/>
          <w:sz w:val="33"/>
          <w:szCs w:val="33"/>
        </w:rPr>
      </w:pPr>
      <w:r w:rsidRPr="002408E6">
        <w:rPr>
          <w:rFonts w:ascii="Arial" w:eastAsia="Times New Roman" w:hAnsi="Arial" w:cs="Arial"/>
          <w:b/>
          <w:bCs/>
          <w:color w:val="000000"/>
          <w:sz w:val="33"/>
          <w:szCs w:val="33"/>
        </w:rPr>
        <w:t>Подстановка результатов арифметических выражений</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Командная оболочка поддерживает также подстановку результатов арифметических выражений. Это позволяет использовать командную строку как калькулятор:</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$((2 + 2))</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4</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Для подстановки арифметических выражений используется следующий формат:</w:t>
      </w:r>
    </w:p>
    <w:p w:rsidR="002408E6" w:rsidRPr="002408E6" w:rsidRDefault="002408E6" w:rsidP="002408E6">
      <w:pPr>
        <w:spacing w:before="240"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w:t>
      </w:r>
      <w:r w:rsidRPr="002408E6">
        <w:rPr>
          <w:rFonts w:ascii="Courier New" w:eastAsia="Times New Roman" w:hAnsi="Courier New" w:cs="Courier New"/>
          <w:i/>
          <w:iCs/>
          <w:color w:val="000000"/>
          <w:sz w:val="29"/>
        </w:rPr>
        <w:t>выражение</w:t>
      </w:r>
      <w:r w:rsidRPr="002408E6">
        <w:rPr>
          <w:rFonts w:ascii="Courier New" w:eastAsia="Times New Roman" w:hAnsi="Courier New" w:cs="Courier New"/>
          <w:color w:val="000000"/>
          <w:sz w:val="29"/>
          <w:szCs w:val="29"/>
        </w:rPr>
        <w:t>))</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где </w:t>
      </w:r>
      <w:r w:rsidRPr="002408E6">
        <w:rPr>
          <w:rFonts w:ascii="Times New Roman" w:eastAsia="Times New Roman" w:hAnsi="Times New Roman" w:cs="Times New Roman"/>
          <w:i/>
          <w:iCs/>
          <w:color w:val="000000"/>
          <w:sz w:val="32"/>
        </w:rPr>
        <w:t>выражение</w:t>
      </w:r>
      <w:r w:rsidRPr="002408E6">
        <w:rPr>
          <w:rFonts w:ascii="Times New Roman" w:eastAsia="Times New Roman" w:hAnsi="Times New Roman" w:cs="Times New Roman"/>
          <w:color w:val="000000"/>
          <w:sz w:val="32"/>
          <w:szCs w:val="32"/>
        </w:rPr>
        <w:t> — это арифметическое выражение, состоящее из значений и арифметических операторов.</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Механизм подстановки арифметических выражений позволяет использовать только целые числа (невещественные), зато поддерживает множество арифметических операций. В табл. 7.1 перечислены некоторые из поддерживаемых операторов.</w:t>
      </w:r>
    </w:p>
    <w:p w:rsidR="002408E6" w:rsidRPr="002408E6" w:rsidRDefault="002408E6" w:rsidP="002408E6">
      <w:pPr>
        <w:spacing w:before="225" w:after="45" w:line="240" w:lineRule="auto"/>
        <w:ind w:left="45" w:right="75"/>
        <w:rPr>
          <w:rFonts w:ascii="Arial" w:eastAsia="Times New Roman" w:hAnsi="Arial" w:cs="Arial"/>
          <w:b/>
          <w:bCs/>
          <w:color w:val="000000"/>
          <w:sz w:val="30"/>
          <w:szCs w:val="30"/>
        </w:rPr>
      </w:pPr>
      <w:r w:rsidRPr="002408E6">
        <w:rPr>
          <w:rFonts w:ascii="Arial" w:eastAsia="Times New Roman" w:hAnsi="Arial" w:cs="Arial"/>
          <w:b/>
          <w:bCs/>
          <w:color w:val="000000"/>
          <w:sz w:val="30"/>
        </w:rPr>
        <w:t>Таблица 7.1.</w:t>
      </w:r>
      <w:r w:rsidRPr="002408E6">
        <w:rPr>
          <w:rFonts w:ascii="Arial" w:eastAsia="Times New Roman" w:hAnsi="Arial" w:cs="Arial"/>
          <w:b/>
          <w:bCs/>
          <w:color w:val="000000"/>
          <w:sz w:val="30"/>
          <w:szCs w:val="30"/>
        </w:rPr>
        <w:t> Арифметические операторы</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595"/>
        <w:gridCol w:w="7760"/>
      </w:tblGrid>
      <w:tr w:rsidR="002408E6" w:rsidRPr="002408E6" w:rsidTr="002408E6">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225" w:after="45" w:line="240" w:lineRule="auto"/>
              <w:ind w:left="45" w:right="75"/>
              <w:rPr>
                <w:rFonts w:ascii="Arial" w:eastAsia="Times New Roman" w:hAnsi="Arial" w:cs="Arial"/>
                <w:b/>
                <w:bCs/>
                <w:color w:val="000000"/>
                <w:sz w:val="30"/>
                <w:szCs w:val="30"/>
              </w:rPr>
            </w:pPr>
            <w:r w:rsidRPr="002408E6">
              <w:rPr>
                <w:rFonts w:ascii="Arial" w:eastAsia="Times New Roman" w:hAnsi="Arial" w:cs="Arial"/>
                <w:b/>
                <w:bCs/>
                <w:color w:val="000000"/>
                <w:sz w:val="30"/>
                <w:szCs w:val="30"/>
              </w:rPr>
              <w:t>Оператор</w:t>
            </w:r>
          </w:p>
        </w:tc>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225" w:after="45" w:line="240" w:lineRule="auto"/>
              <w:ind w:left="45" w:right="75"/>
              <w:rPr>
                <w:rFonts w:ascii="Arial" w:eastAsia="Times New Roman" w:hAnsi="Arial" w:cs="Arial"/>
                <w:b/>
                <w:bCs/>
                <w:color w:val="000000"/>
                <w:sz w:val="30"/>
                <w:szCs w:val="30"/>
              </w:rPr>
            </w:pPr>
            <w:r w:rsidRPr="002408E6">
              <w:rPr>
                <w:rFonts w:ascii="Arial" w:eastAsia="Times New Roman" w:hAnsi="Arial" w:cs="Arial"/>
                <w:b/>
                <w:bCs/>
                <w:color w:val="000000"/>
                <w:sz w:val="30"/>
                <w:szCs w:val="30"/>
              </w:rPr>
              <w:t>Описание</w:t>
            </w:r>
          </w:p>
        </w:tc>
      </w:tr>
      <w:tr w:rsidR="002408E6" w:rsidRPr="002408E6" w:rsidTr="002408E6">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Courier New" w:eastAsia="Times New Roman" w:hAnsi="Courier New" w:cs="Courier New"/>
                <w:color w:val="000000"/>
                <w:sz w:val="30"/>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Arial" w:eastAsia="Times New Roman" w:hAnsi="Arial" w:cs="Arial"/>
                <w:color w:val="000000"/>
                <w:sz w:val="30"/>
                <w:szCs w:val="30"/>
              </w:rPr>
              <w:t>Сложение</w:t>
            </w:r>
          </w:p>
        </w:tc>
      </w:tr>
      <w:tr w:rsidR="002408E6" w:rsidRPr="002408E6" w:rsidTr="002408E6">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Courier New" w:eastAsia="Times New Roman" w:hAnsi="Courier New" w:cs="Courier New"/>
                <w:color w:val="000000"/>
                <w:sz w:val="30"/>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Arial" w:eastAsia="Times New Roman" w:hAnsi="Arial" w:cs="Arial"/>
                <w:color w:val="000000"/>
                <w:sz w:val="30"/>
                <w:szCs w:val="30"/>
              </w:rPr>
              <w:t>Вычитание</w:t>
            </w:r>
          </w:p>
        </w:tc>
      </w:tr>
      <w:tr w:rsidR="002408E6" w:rsidRPr="002408E6" w:rsidTr="002408E6">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Courier New" w:eastAsia="Times New Roman" w:hAnsi="Courier New" w:cs="Courier New"/>
                <w:color w:val="000000"/>
                <w:sz w:val="30"/>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Arial" w:eastAsia="Times New Roman" w:hAnsi="Arial" w:cs="Arial"/>
                <w:color w:val="000000"/>
                <w:sz w:val="30"/>
                <w:szCs w:val="30"/>
              </w:rPr>
              <w:t>Умножение</w:t>
            </w:r>
          </w:p>
        </w:tc>
      </w:tr>
      <w:tr w:rsidR="002408E6" w:rsidRPr="002408E6" w:rsidTr="002408E6">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Courier New" w:eastAsia="Times New Roman" w:hAnsi="Courier New" w:cs="Courier New"/>
                <w:color w:val="000000"/>
                <w:sz w:val="30"/>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Arial" w:eastAsia="Times New Roman" w:hAnsi="Arial" w:cs="Arial"/>
                <w:color w:val="000000"/>
                <w:sz w:val="30"/>
                <w:szCs w:val="30"/>
              </w:rPr>
              <w:t>Деление (но помните: из-за того, что подстановка поддерживает только целочисленную арифметику, результатом будет целое число)</w:t>
            </w:r>
          </w:p>
        </w:tc>
      </w:tr>
      <w:tr w:rsidR="002408E6" w:rsidRPr="002408E6" w:rsidTr="002408E6">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Courier New" w:eastAsia="Times New Roman" w:hAnsi="Courier New" w:cs="Courier New"/>
                <w:color w:val="000000"/>
                <w:sz w:val="30"/>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Arial" w:eastAsia="Times New Roman" w:hAnsi="Arial" w:cs="Arial"/>
                <w:color w:val="000000"/>
                <w:sz w:val="30"/>
                <w:szCs w:val="30"/>
              </w:rPr>
              <w:t>Деление по модулю или остаток от деления</w:t>
            </w:r>
          </w:p>
        </w:tc>
      </w:tr>
      <w:tr w:rsidR="002408E6" w:rsidRPr="002408E6" w:rsidTr="002408E6">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Courier New" w:eastAsia="Times New Roman" w:hAnsi="Courier New" w:cs="Courier New"/>
                <w:color w:val="000000"/>
                <w:sz w:val="30"/>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Arial" w:eastAsia="Times New Roman" w:hAnsi="Arial" w:cs="Arial"/>
                <w:color w:val="000000"/>
                <w:sz w:val="30"/>
                <w:szCs w:val="30"/>
              </w:rPr>
              <w:t>Возведение в степень</w:t>
            </w:r>
          </w:p>
        </w:tc>
      </w:tr>
    </w:tbl>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lastRenderedPageBreak/>
        <w:t>Пробелы в арифметических выражениях не играют роли, а выражения могут содержать вложенные выражения. Например, умножение 5</w:t>
      </w:r>
      <w:r w:rsidRPr="002408E6">
        <w:rPr>
          <w:rFonts w:ascii="Times New Roman" w:eastAsia="Times New Roman" w:hAnsi="Times New Roman" w:cs="Times New Roman"/>
          <w:color w:val="000000"/>
          <w:sz w:val="32"/>
          <w:vertAlign w:val="superscript"/>
        </w:rPr>
        <w:t>2</w:t>
      </w:r>
      <w:r w:rsidRPr="002408E6">
        <w:rPr>
          <w:rFonts w:ascii="Times New Roman" w:eastAsia="Times New Roman" w:hAnsi="Times New Roman" w:cs="Times New Roman"/>
          <w:color w:val="000000"/>
          <w:sz w:val="32"/>
          <w:szCs w:val="32"/>
        </w:rPr>
        <w:t> на 3:</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$(($((5**2)) * 3))</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75</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Для группировки подвыражений допускается использование одиночных круглых скобок. С помощью этого приема выражение, приведенное выше, можно переписать, как показано ниже, и получить тот же результат, но при этом будет использоваться одна операция подстановки вместо двух:</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$(((5**2) * 3))</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75</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Следующий пример демонстрирует использование операторов деления и получения остатка. Обратите внимание, как действует целочисленное деление:</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Пять разделить на два будет $((5/2))</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Пять разделить на два будет 2</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[me@linuxbox ~]$ </w:t>
      </w:r>
      <w:r w:rsidRPr="002408E6">
        <w:rPr>
          <w:rFonts w:ascii="Courier New" w:eastAsia="Times New Roman" w:hAnsi="Courier New" w:cs="Courier New"/>
          <w:b/>
          <w:bCs/>
          <w:color w:val="000000"/>
          <w:sz w:val="27"/>
        </w:rPr>
        <w:t>echo и $((5%2)) в остатке.</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и 1 в остатке.</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Подстановка результатов арифметических выражений подробнее будет рассматриваться в главе 34.</w:t>
      </w:r>
    </w:p>
    <w:p w:rsidR="002408E6" w:rsidRPr="002408E6" w:rsidRDefault="002408E6" w:rsidP="002408E6">
      <w:pPr>
        <w:spacing w:before="480" w:after="45" w:line="240" w:lineRule="auto"/>
        <w:outlineLvl w:val="2"/>
        <w:rPr>
          <w:rFonts w:ascii="Arial" w:eastAsia="Times New Roman" w:hAnsi="Arial" w:cs="Arial"/>
          <w:b/>
          <w:bCs/>
          <w:color w:val="000000"/>
          <w:sz w:val="33"/>
          <w:szCs w:val="33"/>
        </w:rPr>
      </w:pPr>
      <w:r w:rsidRPr="002408E6">
        <w:rPr>
          <w:rFonts w:ascii="Arial" w:eastAsia="Times New Roman" w:hAnsi="Arial" w:cs="Arial"/>
          <w:b/>
          <w:bCs/>
          <w:color w:val="000000"/>
          <w:sz w:val="33"/>
          <w:szCs w:val="33"/>
        </w:rPr>
        <w:t>Подстановка фигурных скобок</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Самым малопонятным, пожалуй, выглядит результат подстановки фигурных скобок. С помощью этого механизма из одного шаблона, содержащего фигурные скобки, создается множество текстовых строк. Например:</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Впереди-{A,B,C}-позади</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Впереди-A-позади Впереди-B-позади Впереди-C-позади</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Шаблоны с фигурными скобками могут содержать начальную часть, которая называется </w:t>
      </w:r>
      <w:r w:rsidRPr="002408E6">
        <w:rPr>
          <w:rFonts w:ascii="Times New Roman" w:eastAsia="Times New Roman" w:hAnsi="Times New Roman" w:cs="Times New Roman"/>
          <w:i/>
          <w:iCs/>
          <w:color w:val="000000"/>
          <w:sz w:val="32"/>
        </w:rPr>
        <w:t>преамбулой</w:t>
      </w:r>
      <w:r w:rsidRPr="002408E6">
        <w:rPr>
          <w:rFonts w:ascii="Times New Roman" w:eastAsia="Times New Roman" w:hAnsi="Times New Roman" w:cs="Times New Roman"/>
          <w:color w:val="000000"/>
          <w:sz w:val="32"/>
          <w:szCs w:val="32"/>
        </w:rPr>
        <w:t>, и заключительную часть, которая называется </w:t>
      </w:r>
      <w:r w:rsidRPr="002408E6">
        <w:rPr>
          <w:rFonts w:ascii="Times New Roman" w:eastAsia="Times New Roman" w:hAnsi="Times New Roman" w:cs="Times New Roman"/>
          <w:i/>
          <w:iCs/>
          <w:color w:val="000000"/>
          <w:sz w:val="32"/>
        </w:rPr>
        <w:t>эпилогом</w:t>
      </w:r>
      <w:r w:rsidRPr="002408E6">
        <w:rPr>
          <w:rFonts w:ascii="Times New Roman" w:eastAsia="Times New Roman" w:hAnsi="Times New Roman" w:cs="Times New Roman"/>
          <w:color w:val="000000"/>
          <w:sz w:val="32"/>
          <w:szCs w:val="32"/>
        </w:rPr>
        <w:t xml:space="preserve">. Внутри фигурных скобок находится список строк, разделенных запятыми, или диапазон целых чисел </w:t>
      </w:r>
      <w:r w:rsidRPr="002408E6">
        <w:rPr>
          <w:rFonts w:ascii="Times New Roman" w:eastAsia="Times New Roman" w:hAnsi="Times New Roman" w:cs="Times New Roman"/>
          <w:color w:val="000000"/>
          <w:sz w:val="32"/>
          <w:szCs w:val="32"/>
        </w:rPr>
        <w:lastRenderedPageBreak/>
        <w:t>или одиночных символов. Использование пробелов внутри фигурных скобок не допускается. Ниже приводится пример с использованием диапазона целых чисел:</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Число_{1..5}</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Число_1 Число_2 Число_3 Число_4 Число_5</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В следующем примере используется диапазон символов в обратном порядке:</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{Z..A}</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Z Y X W V U T S R Q P O N M L K J I H G F E D C B A</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Допускается вложение фигурных скобок:</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a{A{1,2},B{3,4}}b</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aA1b aA2b aB3b aB4b</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Какую пользу можно извлечь из этого? Такая возможность может пригодиться для формирования списков файлов или каталогов, которые требуется создать. Например, фотограф, имеющий огромную коллекцию фотографий и желающий организовать ее по годам и месяцам, мог бы начать с создания группы каталогов с именами, состоящими из номера года и месяца. Благодаря этому имена каталогов будут отсортированы в хронологическом порядке. Можно было бы ввести полный список каталогов, но это обременительно и чревато ошибками. Вместо этого выполним следующую команду:</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mkdir Pics</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[me@linuxbox ~]$ </w:t>
      </w:r>
      <w:r w:rsidRPr="002408E6">
        <w:rPr>
          <w:rFonts w:ascii="Courier New" w:eastAsia="Times New Roman" w:hAnsi="Courier New" w:cs="Courier New"/>
          <w:b/>
          <w:bCs/>
          <w:color w:val="000000"/>
          <w:sz w:val="27"/>
        </w:rPr>
        <w:t>cd Pics</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[me@linuxbox Pics]$ </w:t>
      </w:r>
      <w:r w:rsidRPr="002408E6">
        <w:rPr>
          <w:rFonts w:ascii="Courier New" w:eastAsia="Times New Roman" w:hAnsi="Courier New" w:cs="Courier New"/>
          <w:b/>
          <w:bCs/>
          <w:color w:val="000000"/>
          <w:sz w:val="27"/>
        </w:rPr>
        <w:t>mkdir {2009..2011}-0{1..9} {2009..2011}-{10..12}</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[me@linuxbox Pics]$ </w:t>
      </w:r>
      <w:r w:rsidRPr="002408E6">
        <w:rPr>
          <w:rFonts w:ascii="Courier New" w:eastAsia="Times New Roman" w:hAnsi="Courier New" w:cs="Courier New"/>
          <w:b/>
          <w:bCs/>
          <w:color w:val="000000"/>
          <w:sz w:val="27"/>
        </w:rPr>
        <w:t>ls</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2009-01 2009-07 2010-01 2010-07 2011-01 2011-07</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2009-02 2009-08 2010-02 2010-08 2011-02 2011-08</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2009-03 2009-09 2010-03 2010-09 2011-03 2011-09</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2009-04 2009-10 2010-04 2010-10 2011-04 2011-10</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2009-05 2009-11 2010-05 2010-11 2011-05 2011-11</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2009-06 2009-12 2010-06 2010-12 2011-06 2011-12</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Однако!</w:t>
      </w:r>
    </w:p>
    <w:p w:rsidR="002408E6" w:rsidRPr="002408E6" w:rsidRDefault="002408E6" w:rsidP="002408E6">
      <w:pPr>
        <w:spacing w:before="480" w:after="45" w:line="240" w:lineRule="auto"/>
        <w:outlineLvl w:val="2"/>
        <w:rPr>
          <w:rFonts w:ascii="Arial" w:eastAsia="Times New Roman" w:hAnsi="Arial" w:cs="Arial"/>
          <w:b/>
          <w:bCs/>
          <w:color w:val="000000"/>
          <w:sz w:val="33"/>
          <w:szCs w:val="33"/>
        </w:rPr>
      </w:pPr>
      <w:r w:rsidRPr="002408E6">
        <w:rPr>
          <w:rFonts w:ascii="Arial" w:eastAsia="Times New Roman" w:hAnsi="Arial" w:cs="Arial"/>
          <w:b/>
          <w:bCs/>
          <w:color w:val="000000"/>
          <w:sz w:val="33"/>
          <w:szCs w:val="33"/>
        </w:rPr>
        <w:lastRenderedPageBreak/>
        <w:t>Подстановка параметров</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В этой главе мы лишь кратко коснемся подстановки параметров, а детально обсудим ее позже. Эта возможность полезнее в сценариях на языке командной оболочки, чем непосредственно в командной строке. Многие из ее возможностей имеют отношение к способности системы хранить маленькие фрагменты данных и присваивать этим фрагментам имена. Многие такие фрагменты, правильнее их называть </w:t>
      </w:r>
      <w:r w:rsidRPr="002408E6">
        <w:rPr>
          <w:rFonts w:ascii="Times New Roman" w:eastAsia="Times New Roman" w:hAnsi="Times New Roman" w:cs="Times New Roman"/>
          <w:i/>
          <w:iCs/>
          <w:color w:val="000000"/>
          <w:sz w:val="32"/>
        </w:rPr>
        <w:t>переменными</w:t>
      </w:r>
      <w:r w:rsidRPr="002408E6">
        <w:rPr>
          <w:rFonts w:ascii="Times New Roman" w:eastAsia="Times New Roman" w:hAnsi="Times New Roman" w:cs="Times New Roman"/>
          <w:color w:val="000000"/>
          <w:sz w:val="32"/>
          <w:szCs w:val="32"/>
        </w:rPr>
        <w:t>, уже существуют и доступны для исследования. Например, переменная с именем </w:t>
      </w:r>
      <w:r w:rsidRPr="002408E6">
        <w:rPr>
          <w:rFonts w:ascii="Courier New" w:eastAsia="Times New Roman" w:hAnsi="Courier New" w:cs="Courier New"/>
          <w:color w:val="000000"/>
          <w:sz w:val="32"/>
        </w:rPr>
        <w:t>USER</w:t>
      </w:r>
      <w:r w:rsidRPr="002408E6">
        <w:rPr>
          <w:rFonts w:ascii="Times New Roman" w:eastAsia="Times New Roman" w:hAnsi="Times New Roman" w:cs="Times New Roman"/>
          <w:color w:val="000000"/>
          <w:sz w:val="32"/>
          <w:szCs w:val="32"/>
        </w:rPr>
        <w:t> хранит ваше имя пользователя. Подстановка параметра и получение содержимого переменной </w:t>
      </w:r>
      <w:r w:rsidRPr="002408E6">
        <w:rPr>
          <w:rFonts w:ascii="Courier New" w:eastAsia="Times New Roman" w:hAnsi="Courier New" w:cs="Courier New"/>
          <w:color w:val="000000"/>
          <w:sz w:val="32"/>
        </w:rPr>
        <w:t>USER</w:t>
      </w:r>
      <w:r w:rsidRPr="002408E6">
        <w:rPr>
          <w:rFonts w:ascii="Times New Roman" w:eastAsia="Times New Roman" w:hAnsi="Times New Roman" w:cs="Times New Roman"/>
          <w:color w:val="000000"/>
          <w:sz w:val="32"/>
          <w:szCs w:val="32"/>
        </w:rPr>
        <w:t> выполняется следующим образом:</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$USER</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Чтобы увидеть список доступных переменных, выполните следующую команду:</w:t>
      </w:r>
    </w:p>
    <w:p w:rsidR="002408E6" w:rsidRPr="002408E6" w:rsidRDefault="002408E6" w:rsidP="002408E6">
      <w:pPr>
        <w:spacing w:before="240"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printenv | less</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Возможно, вы обратили внимание, что если в других вариантах подстановки допустить ошибку в шаблоне, подстановка не будет выполнена и команда </w:t>
      </w:r>
      <w:r w:rsidRPr="002408E6">
        <w:rPr>
          <w:rFonts w:ascii="Courier New" w:eastAsia="Times New Roman" w:hAnsi="Courier New" w:cs="Courier New"/>
          <w:color w:val="000000"/>
          <w:sz w:val="32"/>
        </w:rPr>
        <w:t>echo</w:t>
      </w:r>
      <w:r w:rsidRPr="002408E6">
        <w:rPr>
          <w:rFonts w:ascii="Times New Roman" w:eastAsia="Times New Roman" w:hAnsi="Times New Roman" w:cs="Times New Roman"/>
          <w:color w:val="000000"/>
          <w:sz w:val="32"/>
          <w:szCs w:val="32"/>
        </w:rPr>
        <w:t> просто выведет ошибочный шаблон. В случае с подстановкой параметров все иначе: если ошибиться в имени переменной, подстановка все равно будет выполнена, но результатом будет пустая строка:</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$SUER</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[me@linuxbox ~]$</w:t>
      </w:r>
    </w:p>
    <w:p w:rsidR="002408E6" w:rsidRPr="002408E6" w:rsidRDefault="002408E6" w:rsidP="002408E6">
      <w:pPr>
        <w:spacing w:before="480" w:after="45" w:line="240" w:lineRule="auto"/>
        <w:outlineLvl w:val="2"/>
        <w:rPr>
          <w:rFonts w:ascii="Arial" w:eastAsia="Times New Roman" w:hAnsi="Arial" w:cs="Arial"/>
          <w:b/>
          <w:bCs/>
          <w:color w:val="000000"/>
          <w:sz w:val="33"/>
          <w:szCs w:val="33"/>
        </w:rPr>
      </w:pPr>
      <w:r w:rsidRPr="002408E6">
        <w:rPr>
          <w:rFonts w:ascii="Arial" w:eastAsia="Times New Roman" w:hAnsi="Arial" w:cs="Arial"/>
          <w:b/>
          <w:bCs/>
          <w:color w:val="000000"/>
          <w:sz w:val="33"/>
          <w:szCs w:val="33"/>
        </w:rPr>
        <w:t>Подстановка команд</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Подстановка команд позволяет использовать поток вывода команд в качестве аргументов других команд:</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$(ls)</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Desktop Documents ls-output.txt Music Pictures Public Templates Videos</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Один из моих любимых вариантов выглядит так:</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ls -l $(which cp)</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lastRenderedPageBreak/>
        <w:t>-rwxr-xr-x 1 root root 71516 2012-12-05 08:58 /bin/cp</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Здесь результат команды </w:t>
      </w:r>
      <w:r w:rsidRPr="002408E6">
        <w:rPr>
          <w:rFonts w:ascii="Courier New" w:eastAsia="Times New Roman" w:hAnsi="Courier New" w:cs="Courier New"/>
          <w:color w:val="000000"/>
          <w:sz w:val="32"/>
        </w:rPr>
        <w:t>which cp</w:t>
      </w:r>
      <w:r w:rsidRPr="002408E6">
        <w:rPr>
          <w:rFonts w:ascii="Times New Roman" w:eastAsia="Times New Roman" w:hAnsi="Times New Roman" w:cs="Times New Roman"/>
          <w:color w:val="000000"/>
          <w:sz w:val="32"/>
          <w:szCs w:val="32"/>
        </w:rPr>
        <w:t> передается как аргумент команде </w:t>
      </w:r>
      <w:r w:rsidRPr="002408E6">
        <w:rPr>
          <w:rFonts w:ascii="Courier New" w:eastAsia="Times New Roman" w:hAnsi="Courier New" w:cs="Courier New"/>
          <w:color w:val="000000"/>
          <w:sz w:val="32"/>
        </w:rPr>
        <w:t>ls</w:t>
      </w:r>
      <w:r w:rsidRPr="002408E6">
        <w:rPr>
          <w:rFonts w:ascii="Times New Roman" w:eastAsia="Times New Roman" w:hAnsi="Times New Roman" w:cs="Times New Roman"/>
          <w:color w:val="000000"/>
          <w:sz w:val="32"/>
          <w:szCs w:val="32"/>
        </w:rPr>
        <w:t>, благодаря чему мы получаем информацию о программе </w:t>
      </w:r>
      <w:r w:rsidRPr="002408E6">
        <w:rPr>
          <w:rFonts w:ascii="Courier New" w:eastAsia="Times New Roman" w:hAnsi="Courier New" w:cs="Courier New"/>
          <w:color w:val="000000"/>
          <w:sz w:val="32"/>
        </w:rPr>
        <w:t>cp</w:t>
      </w:r>
      <w:r w:rsidRPr="002408E6">
        <w:rPr>
          <w:rFonts w:ascii="Times New Roman" w:eastAsia="Times New Roman" w:hAnsi="Times New Roman" w:cs="Times New Roman"/>
          <w:color w:val="000000"/>
          <w:sz w:val="32"/>
          <w:szCs w:val="32"/>
        </w:rPr>
        <w:t>, не зная полного пути к ней. Подстановка команд не ограничивается такими простыми командами. Можно использовать целые конвейеры (здесь показана только часть вывода):</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file $(ls /usr/bin/* | grep zip)</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/usr/bin/bunzip2:      symbolic link to `bzip2'</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/usr/bin/bzip2:        ELF 32-bit LSB executable, Intel 80386, version 1 (SYSV ), dynamically linked (uses shared libs), for GNU/Linux 2.6.9, stripped</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/usr/bin/bzip2recover: ELF 32-bit LSB executable, Intel 80386, version 1 (SYSV), dynamically linked (uses shared libs), for GNU/Linux 2.6.9, stripped</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/usr/bin/funzip:       ELF 32-bit LSB executable, Intel 80386, version 1 (SYSV), dynamically linked (uses shared libs), for GNU/Linux 2.6.9, stripped</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/usr/bin/gpg-zip:      Bourne shell script text executable</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/usr/bin/gunzip:       symbolic link to `../../bin/gunzip'</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/usr/bin/gzip:         symbolic link to `../../bin/gzip'</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/usr/bin/mzip:         symbolic link to `mtools'</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В этом примере результаты конвейера превратились в список аргументов команды </w:t>
      </w:r>
      <w:r w:rsidRPr="002408E6">
        <w:rPr>
          <w:rFonts w:ascii="Courier New" w:eastAsia="Times New Roman" w:hAnsi="Courier New" w:cs="Courier New"/>
          <w:color w:val="000000"/>
          <w:sz w:val="32"/>
        </w:rPr>
        <w:t>file</w:t>
      </w:r>
      <w:r w:rsidRPr="002408E6">
        <w:rPr>
          <w:rFonts w:ascii="Times New Roman" w:eastAsia="Times New Roman" w:hAnsi="Times New Roman" w:cs="Times New Roman"/>
          <w:color w:val="000000"/>
          <w:sz w:val="32"/>
          <w:szCs w:val="32"/>
        </w:rPr>
        <w:t>.</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Механизм подстановки команд имеет альтернативный синтаксис, унаследованный от более старых командных оболочек, который также поддерживается в </w:t>
      </w:r>
      <w:r w:rsidRPr="002408E6">
        <w:rPr>
          <w:rFonts w:ascii="Courier New" w:eastAsia="Times New Roman" w:hAnsi="Courier New" w:cs="Courier New"/>
          <w:color w:val="000000"/>
          <w:sz w:val="32"/>
        </w:rPr>
        <w:t>bash</w:t>
      </w:r>
      <w:r w:rsidRPr="002408E6">
        <w:rPr>
          <w:rFonts w:ascii="Times New Roman" w:eastAsia="Times New Roman" w:hAnsi="Times New Roman" w:cs="Times New Roman"/>
          <w:color w:val="000000"/>
          <w:sz w:val="32"/>
          <w:szCs w:val="32"/>
        </w:rPr>
        <w:t>. В нем вместо знака доллара и круглых скобок используются обратные апострофы:</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ls -l `which cp`</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-rwxr-xr-x 1 root root 71516 2012-12-05 08:58 /bin/cp</w:t>
      </w:r>
    </w:p>
    <w:p w:rsidR="002408E6" w:rsidRPr="002408E6" w:rsidRDefault="002408E6" w:rsidP="002408E6">
      <w:pPr>
        <w:spacing w:before="360" w:after="90" w:line="240" w:lineRule="auto"/>
        <w:outlineLvl w:val="1"/>
        <w:rPr>
          <w:rFonts w:ascii="Arial" w:eastAsia="Times New Roman" w:hAnsi="Arial" w:cs="Arial"/>
          <w:b/>
          <w:bCs/>
          <w:color w:val="000000"/>
          <w:sz w:val="36"/>
          <w:szCs w:val="36"/>
        </w:rPr>
      </w:pPr>
      <w:r w:rsidRPr="002408E6">
        <w:rPr>
          <w:rFonts w:ascii="Arial" w:eastAsia="Times New Roman" w:hAnsi="Arial" w:cs="Arial"/>
          <w:b/>
          <w:bCs/>
          <w:color w:val="000000"/>
          <w:sz w:val="36"/>
          <w:szCs w:val="36"/>
        </w:rPr>
        <w:t>Экранирование</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lastRenderedPageBreak/>
        <w:t>Теперь, после знакомства с множеством способов подстановки, поддерживаемых командной оболочкой, можно начинать учиться управлять ими. Например, взгляните на эту команду:</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this is a     test</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this is a test</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Или на эту:</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Итого $100.00</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Итого 00.00</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В первом примере механизм </w:t>
      </w:r>
      <w:r w:rsidRPr="002408E6">
        <w:rPr>
          <w:rFonts w:ascii="Times New Roman" w:eastAsia="Times New Roman" w:hAnsi="Times New Roman" w:cs="Times New Roman"/>
          <w:i/>
          <w:iCs/>
          <w:color w:val="000000"/>
          <w:sz w:val="32"/>
        </w:rPr>
        <w:t>разбиения на слова</w:t>
      </w:r>
      <w:r w:rsidRPr="002408E6">
        <w:rPr>
          <w:rFonts w:ascii="Times New Roman" w:eastAsia="Times New Roman" w:hAnsi="Times New Roman" w:cs="Times New Roman"/>
          <w:color w:val="000000"/>
          <w:sz w:val="32"/>
          <w:szCs w:val="32"/>
        </w:rPr>
        <w:t> удалил дополнительные пробелы из списка аргументов команды </w:t>
      </w:r>
      <w:r w:rsidRPr="002408E6">
        <w:rPr>
          <w:rFonts w:ascii="Courier New" w:eastAsia="Times New Roman" w:hAnsi="Courier New" w:cs="Courier New"/>
          <w:color w:val="000000"/>
          <w:sz w:val="32"/>
        </w:rPr>
        <w:t>echo</w:t>
      </w:r>
      <w:r w:rsidRPr="002408E6">
        <w:rPr>
          <w:rFonts w:ascii="Times New Roman" w:eastAsia="Times New Roman" w:hAnsi="Times New Roman" w:cs="Times New Roman"/>
          <w:color w:val="000000"/>
          <w:sz w:val="32"/>
          <w:szCs w:val="32"/>
        </w:rPr>
        <w:t>. Во втором — механизм подстановки параметров подставил пустую строку вместо </w:t>
      </w:r>
      <w:r w:rsidRPr="002408E6">
        <w:rPr>
          <w:rFonts w:ascii="Courier New" w:eastAsia="Times New Roman" w:hAnsi="Courier New" w:cs="Courier New"/>
          <w:color w:val="000000"/>
          <w:sz w:val="32"/>
        </w:rPr>
        <w:t>$1</w:t>
      </w:r>
      <w:r w:rsidRPr="002408E6">
        <w:rPr>
          <w:rFonts w:ascii="Times New Roman" w:eastAsia="Times New Roman" w:hAnsi="Times New Roman" w:cs="Times New Roman"/>
          <w:color w:val="000000"/>
          <w:sz w:val="32"/>
          <w:szCs w:val="32"/>
        </w:rPr>
        <w:t>, потому что не нашел такую переменную. Командная оболочка предоставляет механизм, который называется </w:t>
      </w:r>
      <w:r w:rsidRPr="002408E6">
        <w:rPr>
          <w:rFonts w:ascii="Times New Roman" w:eastAsia="Times New Roman" w:hAnsi="Times New Roman" w:cs="Times New Roman"/>
          <w:i/>
          <w:iCs/>
          <w:color w:val="000000"/>
          <w:sz w:val="32"/>
        </w:rPr>
        <w:t>экранированием</w:t>
      </w:r>
      <w:r w:rsidRPr="002408E6">
        <w:rPr>
          <w:rFonts w:ascii="Times New Roman" w:eastAsia="Times New Roman" w:hAnsi="Times New Roman" w:cs="Times New Roman"/>
          <w:color w:val="000000"/>
          <w:sz w:val="32"/>
          <w:szCs w:val="32"/>
        </w:rPr>
        <w:t> (quoting), для выборочного подавления нежелательной подстановки.</w:t>
      </w:r>
    </w:p>
    <w:p w:rsidR="002408E6" w:rsidRPr="002408E6" w:rsidRDefault="002408E6" w:rsidP="002408E6">
      <w:pPr>
        <w:spacing w:before="480" w:after="45" w:line="240" w:lineRule="auto"/>
        <w:outlineLvl w:val="2"/>
        <w:rPr>
          <w:rFonts w:ascii="Arial" w:eastAsia="Times New Roman" w:hAnsi="Arial" w:cs="Arial"/>
          <w:b/>
          <w:bCs/>
          <w:color w:val="000000"/>
          <w:sz w:val="33"/>
          <w:szCs w:val="33"/>
        </w:rPr>
      </w:pPr>
      <w:r w:rsidRPr="002408E6">
        <w:rPr>
          <w:rFonts w:ascii="Arial" w:eastAsia="Times New Roman" w:hAnsi="Arial" w:cs="Arial"/>
          <w:b/>
          <w:bCs/>
          <w:color w:val="000000"/>
          <w:sz w:val="33"/>
          <w:szCs w:val="33"/>
        </w:rPr>
        <w:t>Двойные кавычки</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Первый тип экранирования, который мы рассмотрим, — </w:t>
      </w:r>
      <w:r w:rsidRPr="002408E6">
        <w:rPr>
          <w:rFonts w:ascii="Times New Roman" w:eastAsia="Times New Roman" w:hAnsi="Times New Roman" w:cs="Times New Roman"/>
          <w:i/>
          <w:iCs/>
          <w:color w:val="000000"/>
          <w:sz w:val="32"/>
        </w:rPr>
        <w:t>двойные кавычки</w:t>
      </w:r>
      <w:r w:rsidRPr="002408E6">
        <w:rPr>
          <w:rFonts w:ascii="Times New Roman" w:eastAsia="Times New Roman" w:hAnsi="Times New Roman" w:cs="Times New Roman"/>
          <w:color w:val="000000"/>
          <w:sz w:val="32"/>
          <w:szCs w:val="32"/>
        </w:rPr>
        <w:t>. Если заключить текст в двойные кавычки, все специальные символы потеряют свое специальное значение и будут интерпретироваться как обычные символы. Исключение составляют: </w:t>
      </w:r>
      <w:r w:rsidRPr="002408E6">
        <w:rPr>
          <w:rFonts w:ascii="Courier New" w:eastAsia="Times New Roman" w:hAnsi="Courier New" w:cs="Courier New"/>
          <w:color w:val="000000"/>
          <w:sz w:val="32"/>
        </w:rPr>
        <w:t>$</w:t>
      </w:r>
      <w:r w:rsidRPr="002408E6">
        <w:rPr>
          <w:rFonts w:ascii="Times New Roman" w:eastAsia="Times New Roman" w:hAnsi="Times New Roman" w:cs="Times New Roman"/>
          <w:color w:val="000000"/>
          <w:sz w:val="32"/>
          <w:szCs w:val="32"/>
        </w:rPr>
        <w:t> (знак доллара), </w:t>
      </w:r>
      <w:r w:rsidRPr="002408E6">
        <w:rPr>
          <w:rFonts w:ascii="Courier New" w:eastAsia="Times New Roman" w:hAnsi="Courier New" w:cs="Courier New"/>
          <w:color w:val="000000"/>
          <w:sz w:val="32"/>
        </w:rPr>
        <w:t>\</w:t>
      </w:r>
      <w:r w:rsidRPr="002408E6">
        <w:rPr>
          <w:rFonts w:ascii="Times New Roman" w:eastAsia="Times New Roman" w:hAnsi="Times New Roman" w:cs="Times New Roman"/>
          <w:color w:val="000000"/>
          <w:sz w:val="32"/>
          <w:szCs w:val="32"/>
        </w:rPr>
        <w:t> (обратный слеш) и </w:t>
      </w:r>
      <w:r w:rsidRPr="002408E6">
        <w:rPr>
          <w:rFonts w:ascii="Courier New" w:eastAsia="Times New Roman" w:hAnsi="Courier New" w:cs="Courier New"/>
          <w:color w:val="000000"/>
          <w:sz w:val="32"/>
        </w:rPr>
        <w:t>`</w:t>
      </w:r>
      <w:r w:rsidRPr="002408E6">
        <w:rPr>
          <w:rFonts w:ascii="Times New Roman" w:eastAsia="Times New Roman" w:hAnsi="Times New Roman" w:cs="Times New Roman"/>
          <w:color w:val="000000"/>
          <w:sz w:val="32"/>
          <w:szCs w:val="32"/>
        </w:rPr>
        <w:t> (обратный апостроф). То есть разбиение на слова, подстановка путей, подстановка тильды и подстановка фигурных скобок выполняться не будут, но подстановка параметров, подстановка значений арифметических выражений и подстановка команд все еще будут выполняться. Благодаря двойным кавычкам мы сможем обрабатывать имена файлов с пробелами. Представьте, что мы по ошибке создали файл с именем </w:t>
      </w:r>
      <w:r w:rsidRPr="002408E6">
        <w:rPr>
          <w:rFonts w:ascii="Times New Roman" w:eastAsia="Times New Roman" w:hAnsi="Times New Roman" w:cs="Times New Roman"/>
          <w:i/>
          <w:iCs/>
          <w:color w:val="000000"/>
          <w:sz w:val="32"/>
        </w:rPr>
        <w:t>Два слова.txt</w:t>
      </w:r>
      <w:r w:rsidRPr="002408E6">
        <w:rPr>
          <w:rFonts w:ascii="Times New Roman" w:eastAsia="Times New Roman" w:hAnsi="Times New Roman" w:cs="Times New Roman"/>
          <w:color w:val="000000"/>
          <w:sz w:val="32"/>
          <w:szCs w:val="32"/>
        </w:rPr>
        <w:t>. Если попытаться использовать это имя в командной строке, механизм разбиения слов будет интерпретировать его как два отдельных аргумента:</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ls -l Два слова.txt</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ls: невозможно получить доступ к 'Два': Нет такого файла или каталога</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ls: невозможно получить доступ к 'слова.txt': Нет такого файла или каталога</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lastRenderedPageBreak/>
        <w:t>Добавив двойные кавычки, можно запретить разбиение слов и получить желаемый результат; кроме того, с помощью двойных кавычек мы исправим ошибку:</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ls -l "Два слова.txt"</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-rw-rw-r-- 1 me me 18 2012-02-20 13:03 Два слова.txt</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mv "Два слова.txt" Два_слова.txt</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Вот так! Теперь не нужно вводить эти противные двойные кавычки.</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Запомните: подстановка параметров, подстановка значений арифметических выражений и подстановка команд все еще выполняются в двойных кавычках:</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"$USER $((2+2)) $(cal)"</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me 4   February 2012</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Su Mo Tu We Th Fr Sa</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          1  2  3  4</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5  6  7  8  9 10 11</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12 13 14 15 16 17 18</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19 20 21 22 23 24 25</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26 27 28 29</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Давайте отвлечемся и посмотрим, какой эффект оказывают двойные кавычки на подстановку команд. Сначала рассмотрим действие механизма разбиения на слова. В одном из примеров, приведенных выше, мы видели, как механизм разбиения на слова удаляет дополнительные пробелы из текста:</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this is a     test</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this is a test</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По умолчанию этот механизм находит пробелы, символы табуляции и символы перевода строки и интерпретирует их как разделители слов. То есть вне кавычек упомянутые символы не считаются частью текста. Они являются лишь </w:t>
      </w:r>
      <w:r w:rsidRPr="002408E6">
        <w:rPr>
          <w:rFonts w:ascii="Times New Roman" w:eastAsia="Times New Roman" w:hAnsi="Times New Roman" w:cs="Times New Roman"/>
          <w:i/>
          <w:iCs/>
          <w:color w:val="000000"/>
          <w:sz w:val="32"/>
        </w:rPr>
        <w:t>разделителями</w:t>
      </w:r>
      <w:r w:rsidRPr="002408E6">
        <w:rPr>
          <w:rFonts w:ascii="Times New Roman" w:eastAsia="Times New Roman" w:hAnsi="Times New Roman" w:cs="Times New Roman"/>
          <w:color w:val="000000"/>
          <w:sz w:val="32"/>
          <w:szCs w:val="32"/>
        </w:rPr>
        <w:t>. Поскольку они делят слова на аргументы, получается, что в нашем примере командная строка состоит из команды и четырех аргументов. Однако если добавить двойные кавычки, разбиение на слова выполняться не будет и внутренние пробелы не будут считаться разделителями — они станут частью аргумента:</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lastRenderedPageBreak/>
        <w:t>[me@linuxbox ~]$ </w:t>
      </w:r>
      <w:r w:rsidRPr="002408E6">
        <w:rPr>
          <w:rFonts w:ascii="Courier New" w:eastAsia="Times New Roman" w:hAnsi="Courier New" w:cs="Courier New"/>
          <w:b/>
          <w:bCs/>
          <w:color w:val="000000"/>
          <w:sz w:val="29"/>
        </w:rPr>
        <w:t>echo "this is a     test"</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this</w:t>
      </w:r>
      <w:r w:rsidRPr="002408E6">
        <w:rPr>
          <w:rFonts w:ascii="Courier New" w:eastAsia="Times New Roman" w:hAnsi="Courier New" w:cs="Courier New"/>
          <w:b/>
          <w:bCs/>
          <w:color w:val="000000"/>
          <w:sz w:val="29"/>
        </w:rPr>
        <w:t> </w:t>
      </w:r>
      <w:r w:rsidRPr="002408E6">
        <w:rPr>
          <w:rFonts w:ascii="Courier New" w:eastAsia="Times New Roman" w:hAnsi="Courier New" w:cs="Courier New"/>
          <w:color w:val="000000"/>
          <w:sz w:val="29"/>
          <w:szCs w:val="29"/>
        </w:rPr>
        <w:t>is a     test</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После добавления двойных кавычек командная строка будет состоять из команды и одного аргумента.</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Тот факт, что символы перевода строки интерпретируются механизмом разбиения на слова как разделители, вызывает интересный и трудноуловимый эффект при подстановке команд. Взгляните:</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$(cal)</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February 2012 Su Mo Tu We Th Fr Sa 1 2 3 4 5 6 7 8 9 10 11 12 13 14 15 16 17 18 19 20 21 22 23 24 25 26 27 28 29</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[me@linuxbox ~]$ </w:t>
      </w:r>
      <w:r w:rsidRPr="002408E6">
        <w:rPr>
          <w:rFonts w:ascii="Courier New" w:eastAsia="Times New Roman" w:hAnsi="Courier New" w:cs="Courier New"/>
          <w:b/>
          <w:bCs/>
          <w:color w:val="000000"/>
          <w:sz w:val="27"/>
        </w:rPr>
        <w:t>echo "$(cal)"</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   February 2012</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Su Mo Tu We Th Fr Sa</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          1  2  3  4</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5  6  7  8  9 10 11</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12 13 14 15 16 17 18</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19 20 21 22 23 24 25</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26 27 28 29</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В первом случае подстановка команд без кавычек привела к созданию командной строки с 38 аргументами, а во втором случае получилась командная строка с одним аргументом, включающим внутренние пробелы и символы перевода строки.</w:t>
      </w:r>
    </w:p>
    <w:p w:rsidR="002408E6" w:rsidRPr="002408E6" w:rsidRDefault="002408E6" w:rsidP="002408E6">
      <w:pPr>
        <w:spacing w:before="480" w:after="45" w:line="240" w:lineRule="auto"/>
        <w:outlineLvl w:val="2"/>
        <w:rPr>
          <w:rFonts w:ascii="Arial" w:eastAsia="Times New Roman" w:hAnsi="Arial" w:cs="Arial"/>
          <w:b/>
          <w:bCs/>
          <w:color w:val="000000"/>
          <w:sz w:val="33"/>
          <w:szCs w:val="33"/>
        </w:rPr>
      </w:pPr>
      <w:r w:rsidRPr="002408E6">
        <w:rPr>
          <w:rFonts w:ascii="Arial" w:eastAsia="Times New Roman" w:hAnsi="Arial" w:cs="Arial"/>
          <w:b/>
          <w:bCs/>
          <w:color w:val="000000"/>
          <w:sz w:val="33"/>
          <w:szCs w:val="33"/>
        </w:rPr>
        <w:t>Одиночные кавычки</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Если вам требуется подавить </w:t>
      </w:r>
      <w:r w:rsidRPr="002408E6">
        <w:rPr>
          <w:rFonts w:ascii="Times New Roman" w:eastAsia="Times New Roman" w:hAnsi="Times New Roman" w:cs="Times New Roman"/>
          <w:i/>
          <w:iCs/>
          <w:color w:val="000000"/>
          <w:sz w:val="32"/>
        </w:rPr>
        <w:t>все</w:t>
      </w:r>
      <w:r w:rsidRPr="002408E6">
        <w:rPr>
          <w:rFonts w:ascii="Times New Roman" w:eastAsia="Times New Roman" w:hAnsi="Times New Roman" w:cs="Times New Roman"/>
          <w:color w:val="000000"/>
          <w:sz w:val="32"/>
          <w:szCs w:val="32"/>
        </w:rPr>
        <w:t> подстановки, используйте одиночные кавычки. Ниже для сравнения приводятся результаты неэкранированной команды и коман</w:t>
      </w:r>
      <w:r w:rsidRPr="002408E6">
        <w:rPr>
          <w:rFonts w:ascii="Times New Roman" w:eastAsia="Times New Roman" w:hAnsi="Times New Roman" w:cs="Times New Roman"/>
          <w:color w:val="000000"/>
          <w:sz w:val="32"/>
          <w:szCs w:val="32"/>
        </w:rPr>
        <w:softHyphen/>
        <w:t>ды, экранированной двойными и одиночными кавычками:</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echo text ~/*.txt {a,b} $(echo foo) $((2+2)) $USER</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text /home/me/ls-output.txt a b foo 4 me</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[me@linuxbox ~]$ </w:t>
      </w:r>
      <w:r w:rsidRPr="002408E6">
        <w:rPr>
          <w:rFonts w:ascii="Courier New" w:eastAsia="Times New Roman" w:hAnsi="Courier New" w:cs="Courier New"/>
          <w:b/>
          <w:bCs/>
          <w:color w:val="000000"/>
          <w:sz w:val="27"/>
        </w:rPr>
        <w:t>echo "text ~/*.txt {a,b} $(echo foo) $((2+2)) $USER"</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text ~/*.txt {a,b} foo 4 me</w:t>
      </w:r>
    </w:p>
    <w:p w:rsidR="002408E6" w:rsidRPr="002408E6" w:rsidRDefault="002408E6" w:rsidP="002408E6">
      <w:pPr>
        <w:spacing w:before="45" w:after="45" w:line="240" w:lineRule="auto"/>
        <w:ind w:left="48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szCs w:val="27"/>
        </w:rPr>
        <w:t>[me@linuxbox ~]$ </w:t>
      </w:r>
      <w:r w:rsidRPr="002408E6">
        <w:rPr>
          <w:rFonts w:ascii="Courier New" w:eastAsia="Times New Roman" w:hAnsi="Courier New" w:cs="Courier New"/>
          <w:b/>
          <w:bCs/>
          <w:color w:val="000000"/>
          <w:sz w:val="27"/>
        </w:rPr>
        <w:t>echo 'text ~/*.txt {a,b} $(echo foo) $((2+2)) $USER'</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lastRenderedPageBreak/>
        <w:t>text ~/*.txt {a,b} $(echo foo) $((2+2)) $USER</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Как видите, каждый следующий уровень экранирования все больше и больше подавляет подстановку.</w:t>
      </w:r>
    </w:p>
    <w:p w:rsidR="002408E6" w:rsidRPr="002408E6" w:rsidRDefault="002408E6" w:rsidP="002408E6">
      <w:pPr>
        <w:spacing w:before="480" w:after="45" w:line="240" w:lineRule="auto"/>
        <w:outlineLvl w:val="2"/>
        <w:rPr>
          <w:rFonts w:ascii="Arial" w:eastAsia="Times New Roman" w:hAnsi="Arial" w:cs="Arial"/>
          <w:b/>
          <w:bCs/>
          <w:color w:val="000000"/>
          <w:sz w:val="33"/>
          <w:szCs w:val="33"/>
        </w:rPr>
      </w:pPr>
      <w:r w:rsidRPr="002408E6">
        <w:rPr>
          <w:rFonts w:ascii="Arial" w:eastAsia="Times New Roman" w:hAnsi="Arial" w:cs="Arial"/>
          <w:b/>
          <w:bCs/>
          <w:color w:val="000000"/>
          <w:sz w:val="33"/>
          <w:szCs w:val="33"/>
        </w:rPr>
        <w:t>Экранирование символов</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Иногда бывает необходимо экранировать только один символ. Для этого достаточно добавить перед символом обратный слеш, который в данном случае называется </w:t>
      </w:r>
      <w:r w:rsidRPr="002408E6">
        <w:rPr>
          <w:rFonts w:ascii="Times New Roman" w:eastAsia="Times New Roman" w:hAnsi="Times New Roman" w:cs="Times New Roman"/>
          <w:i/>
          <w:iCs/>
          <w:color w:val="000000"/>
          <w:sz w:val="32"/>
        </w:rPr>
        <w:t>экранирующим символом</w:t>
      </w:r>
      <w:r w:rsidRPr="002408E6">
        <w:rPr>
          <w:rFonts w:ascii="Times New Roman" w:eastAsia="Times New Roman" w:hAnsi="Times New Roman" w:cs="Times New Roman"/>
          <w:color w:val="000000"/>
          <w:sz w:val="32"/>
          <w:szCs w:val="32"/>
        </w:rPr>
        <w:t> (escape character). Часто этот прием используется в двойных кавычках, чтобы выборочно предотвратить подстановку.</w:t>
      </w:r>
    </w:p>
    <w:p w:rsidR="002408E6" w:rsidRPr="002408E6" w:rsidRDefault="002408E6" w:rsidP="002408E6">
      <w:pPr>
        <w:spacing w:before="240" w:after="45"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echo "Баланс счета пользователя $USER: \$5.00"</w:t>
      </w:r>
    </w:p>
    <w:p w:rsidR="002408E6" w:rsidRPr="002408E6" w:rsidRDefault="002408E6" w:rsidP="002408E6">
      <w:pPr>
        <w:spacing w:before="45"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Баланс счета пользователя me: $5.00</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Экранирование символов также широко применяется для подавления специального значения символов в именах файлов. Например, в именах файлов допускается использование символов, которые имеют специальное значение для командной оболочки. К их числу относятся: </w:t>
      </w:r>
      <w:r w:rsidRPr="002408E6">
        <w:rPr>
          <w:rFonts w:ascii="Courier New" w:eastAsia="Times New Roman" w:hAnsi="Courier New" w:cs="Courier New"/>
          <w:color w:val="000000"/>
          <w:sz w:val="32"/>
        </w:rPr>
        <w:t>$</w:t>
      </w:r>
      <w:r w:rsidRPr="002408E6">
        <w:rPr>
          <w:rFonts w:ascii="Times New Roman" w:eastAsia="Times New Roman" w:hAnsi="Times New Roman" w:cs="Times New Roman"/>
          <w:color w:val="000000"/>
          <w:sz w:val="32"/>
          <w:szCs w:val="32"/>
        </w:rPr>
        <w:t>, </w:t>
      </w:r>
      <w:r w:rsidRPr="002408E6">
        <w:rPr>
          <w:rFonts w:ascii="Courier New" w:eastAsia="Times New Roman" w:hAnsi="Courier New" w:cs="Courier New"/>
          <w:color w:val="000000"/>
          <w:sz w:val="32"/>
        </w:rPr>
        <w:t>!</w:t>
      </w:r>
      <w:r w:rsidRPr="002408E6">
        <w:rPr>
          <w:rFonts w:ascii="Times New Roman" w:eastAsia="Times New Roman" w:hAnsi="Times New Roman" w:cs="Times New Roman"/>
          <w:color w:val="000000"/>
          <w:sz w:val="32"/>
          <w:szCs w:val="32"/>
        </w:rPr>
        <w:t>, </w:t>
      </w:r>
      <w:r w:rsidRPr="002408E6">
        <w:rPr>
          <w:rFonts w:ascii="Courier New" w:eastAsia="Times New Roman" w:hAnsi="Courier New" w:cs="Courier New"/>
          <w:color w:val="000000"/>
          <w:sz w:val="32"/>
        </w:rPr>
        <w:t>&amp;</w:t>
      </w:r>
      <w:r w:rsidRPr="002408E6">
        <w:rPr>
          <w:rFonts w:ascii="Times New Roman" w:eastAsia="Times New Roman" w:hAnsi="Times New Roman" w:cs="Times New Roman"/>
          <w:color w:val="000000"/>
          <w:sz w:val="32"/>
          <w:szCs w:val="32"/>
        </w:rPr>
        <w:t>, (пробел) и др. Чтобы включить специальный символ в имя файла, его достаточно экранировать, как показано ниже:</w:t>
      </w:r>
    </w:p>
    <w:p w:rsidR="002408E6" w:rsidRPr="002408E6" w:rsidRDefault="002408E6" w:rsidP="002408E6">
      <w:pPr>
        <w:spacing w:before="240" w:after="240" w:line="240" w:lineRule="auto"/>
        <w:ind w:left="480" w:right="45"/>
        <w:jc w:val="both"/>
        <w:rPr>
          <w:rFonts w:ascii="Courier New" w:eastAsia="Times New Roman" w:hAnsi="Courier New" w:cs="Courier New"/>
          <w:color w:val="000000"/>
          <w:sz w:val="29"/>
          <w:szCs w:val="29"/>
        </w:rPr>
      </w:pPr>
      <w:r w:rsidRPr="002408E6">
        <w:rPr>
          <w:rFonts w:ascii="Courier New" w:eastAsia="Times New Roman" w:hAnsi="Courier New" w:cs="Courier New"/>
          <w:color w:val="000000"/>
          <w:sz w:val="29"/>
          <w:szCs w:val="29"/>
        </w:rPr>
        <w:t>[me@linuxbox ~]$ </w:t>
      </w:r>
      <w:r w:rsidRPr="002408E6">
        <w:rPr>
          <w:rFonts w:ascii="Courier New" w:eastAsia="Times New Roman" w:hAnsi="Courier New" w:cs="Courier New"/>
          <w:b/>
          <w:bCs/>
          <w:color w:val="000000"/>
          <w:sz w:val="29"/>
        </w:rPr>
        <w:t>mv bad\&amp;filename good_filename</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Чтобы включить сам экранирующий символ, его также нужно экранировать, введя </w:t>
      </w:r>
      <w:r w:rsidRPr="002408E6">
        <w:rPr>
          <w:rFonts w:ascii="Courier New" w:eastAsia="Times New Roman" w:hAnsi="Courier New" w:cs="Courier New"/>
          <w:color w:val="000000"/>
          <w:sz w:val="32"/>
        </w:rPr>
        <w:t>\\</w:t>
      </w:r>
      <w:r w:rsidRPr="002408E6">
        <w:rPr>
          <w:rFonts w:ascii="Times New Roman" w:eastAsia="Times New Roman" w:hAnsi="Times New Roman" w:cs="Times New Roman"/>
          <w:color w:val="000000"/>
          <w:sz w:val="32"/>
          <w:szCs w:val="32"/>
        </w:rPr>
        <w:t>. Имейте в виду, что внутри одиночных кавычек обратный слеш теряет свое специальное значение и интерпретируется как обычный символ.</w:t>
      </w:r>
    </w:p>
    <w:p w:rsidR="002408E6" w:rsidRPr="002408E6" w:rsidRDefault="002408E6" w:rsidP="002408E6">
      <w:pPr>
        <w:spacing w:before="360" w:after="90" w:line="240" w:lineRule="auto"/>
        <w:outlineLvl w:val="1"/>
        <w:rPr>
          <w:rFonts w:ascii="Arial" w:eastAsia="Times New Roman" w:hAnsi="Arial" w:cs="Arial"/>
          <w:b/>
          <w:bCs/>
          <w:color w:val="000000"/>
          <w:sz w:val="36"/>
          <w:szCs w:val="36"/>
        </w:rPr>
      </w:pPr>
      <w:r w:rsidRPr="002408E6">
        <w:rPr>
          <w:rFonts w:ascii="Arial" w:eastAsia="Times New Roman" w:hAnsi="Arial" w:cs="Arial"/>
          <w:b/>
          <w:bCs/>
          <w:color w:val="000000"/>
          <w:sz w:val="36"/>
          <w:szCs w:val="36"/>
        </w:rPr>
        <w:t>Заключительное замечание</w:t>
      </w:r>
    </w:p>
    <w:p w:rsidR="002408E6" w:rsidRPr="002408E6" w:rsidRDefault="002408E6" w:rsidP="002408E6">
      <w:pPr>
        <w:spacing w:before="45" w:after="45" w:line="240" w:lineRule="auto"/>
        <w:ind w:left="60" w:right="45" w:firstLine="360"/>
        <w:jc w:val="both"/>
        <w:rPr>
          <w:rFonts w:ascii="Times New Roman" w:eastAsia="Times New Roman" w:hAnsi="Times New Roman" w:cs="Times New Roman"/>
          <w:color w:val="000000"/>
          <w:sz w:val="32"/>
          <w:szCs w:val="32"/>
        </w:rPr>
      </w:pPr>
      <w:r w:rsidRPr="002408E6">
        <w:rPr>
          <w:rFonts w:ascii="Times New Roman" w:eastAsia="Times New Roman" w:hAnsi="Times New Roman" w:cs="Times New Roman"/>
          <w:color w:val="000000"/>
          <w:sz w:val="32"/>
          <w:szCs w:val="32"/>
        </w:rPr>
        <w:t xml:space="preserve">По мере накопления опыта использования командной оболочки мы все чаще будем использовать возможности подстановки и экранирования, поэтому важно хорошо понимать, как они работают. Фактически можно смело утверждать, что эти два механизма являются наиболее важными для изучения аспектами командной оболочки. Без надлежащего понимания того, как действует подстановка, командная оболочка будет оставаться </w:t>
      </w:r>
      <w:r w:rsidRPr="002408E6">
        <w:rPr>
          <w:rFonts w:ascii="Times New Roman" w:eastAsia="Times New Roman" w:hAnsi="Times New Roman" w:cs="Times New Roman"/>
          <w:color w:val="000000"/>
          <w:sz w:val="32"/>
          <w:szCs w:val="32"/>
        </w:rPr>
        <w:lastRenderedPageBreak/>
        <w:t>источником непонимания и домыслов, при этом многие ее возможности останутся неиспользованными.</w:t>
      </w:r>
    </w:p>
    <w:p w:rsidR="002408E6" w:rsidRPr="002408E6" w:rsidRDefault="002408E6" w:rsidP="002408E6">
      <w:pPr>
        <w:spacing w:before="360" w:after="45" w:line="240" w:lineRule="auto"/>
        <w:ind w:left="480" w:right="45"/>
        <w:rPr>
          <w:rFonts w:ascii="Arial" w:eastAsia="Times New Roman" w:hAnsi="Arial" w:cs="Arial"/>
          <w:b/>
          <w:bCs/>
          <w:color w:val="000000"/>
          <w:sz w:val="33"/>
          <w:szCs w:val="33"/>
        </w:rPr>
      </w:pPr>
      <w:r w:rsidRPr="002408E6">
        <w:rPr>
          <w:rFonts w:ascii="Arial" w:eastAsia="Times New Roman" w:hAnsi="Arial" w:cs="Arial"/>
          <w:b/>
          <w:bCs/>
          <w:color w:val="000000"/>
          <w:sz w:val="33"/>
          <w:szCs w:val="33"/>
        </w:rPr>
        <w:t>управляющие последовательности</w:t>
      </w:r>
    </w:p>
    <w:p w:rsidR="002408E6" w:rsidRPr="002408E6" w:rsidRDefault="002408E6" w:rsidP="002408E6">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408E6">
        <w:rPr>
          <w:rFonts w:ascii="Arial" w:eastAsia="Times New Roman" w:hAnsi="Arial" w:cs="Arial"/>
          <w:color w:val="000000"/>
          <w:sz w:val="32"/>
          <w:szCs w:val="32"/>
        </w:rPr>
        <w:t>Обратный слеш используется не только в роли экранирующего символа, но и как часть специальных символов, которые называют </w:t>
      </w:r>
      <w:r w:rsidRPr="002408E6">
        <w:rPr>
          <w:rFonts w:ascii="Arial" w:eastAsia="Times New Roman" w:hAnsi="Arial" w:cs="Arial"/>
          <w:i/>
          <w:iCs/>
          <w:color w:val="000000"/>
          <w:sz w:val="32"/>
        </w:rPr>
        <w:t>управляющими кодами</w:t>
      </w:r>
      <w:r w:rsidRPr="002408E6">
        <w:rPr>
          <w:rFonts w:ascii="Arial" w:eastAsia="Times New Roman" w:hAnsi="Arial" w:cs="Arial"/>
          <w:color w:val="000000"/>
          <w:sz w:val="32"/>
          <w:szCs w:val="32"/>
        </w:rPr>
        <w:t> (control codes). Первые 32 символа в схеме кодирования ASCII использовались для передачи различных команд в устройствах, таких как телетайп. Некоторые из этих кодов хорошо знакомы вам (табуляция, забой, перевод строки и возврат каретки), тогда как другие — нет (пустой символ, конец передачи и подтверждение), как показано в табл. 7.2.</w:t>
      </w:r>
    </w:p>
    <w:p w:rsidR="002408E6" w:rsidRPr="002408E6" w:rsidRDefault="002408E6" w:rsidP="002408E6">
      <w:pPr>
        <w:spacing w:before="225" w:after="45" w:line="240" w:lineRule="auto"/>
        <w:ind w:left="45" w:right="75"/>
        <w:rPr>
          <w:rFonts w:ascii="Arial" w:eastAsia="Times New Roman" w:hAnsi="Arial" w:cs="Arial"/>
          <w:b/>
          <w:bCs/>
          <w:color w:val="000000"/>
          <w:sz w:val="30"/>
          <w:szCs w:val="30"/>
        </w:rPr>
      </w:pPr>
      <w:r w:rsidRPr="002408E6">
        <w:rPr>
          <w:rFonts w:ascii="Arial" w:eastAsia="Times New Roman" w:hAnsi="Arial" w:cs="Arial"/>
          <w:b/>
          <w:bCs/>
          <w:color w:val="000000"/>
          <w:sz w:val="30"/>
        </w:rPr>
        <w:t>Таблица 7.2.</w:t>
      </w:r>
      <w:r w:rsidRPr="002408E6">
        <w:rPr>
          <w:rFonts w:ascii="Arial" w:eastAsia="Times New Roman" w:hAnsi="Arial" w:cs="Arial"/>
          <w:b/>
          <w:bCs/>
          <w:color w:val="000000"/>
          <w:sz w:val="30"/>
          <w:szCs w:val="30"/>
        </w:rPr>
        <w:t> Управляющие последовательности</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3945"/>
        <w:gridCol w:w="5410"/>
      </w:tblGrid>
      <w:tr w:rsidR="002408E6" w:rsidRPr="002408E6" w:rsidTr="002408E6">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225" w:after="45" w:line="240" w:lineRule="auto"/>
              <w:ind w:left="45" w:right="75"/>
              <w:rPr>
                <w:rFonts w:ascii="Arial" w:eastAsia="Times New Roman" w:hAnsi="Arial" w:cs="Arial"/>
                <w:b/>
                <w:bCs/>
                <w:color w:val="000000"/>
                <w:sz w:val="30"/>
                <w:szCs w:val="30"/>
              </w:rPr>
            </w:pPr>
            <w:r w:rsidRPr="002408E6">
              <w:rPr>
                <w:rFonts w:ascii="Arial" w:eastAsia="Times New Roman" w:hAnsi="Arial" w:cs="Arial"/>
                <w:b/>
                <w:bCs/>
                <w:color w:val="000000"/>
                <w:sz w:val="30"/>
                <w:szCs w:val="30"/>
              </w:rPr>
              <w:t>Управляющая последовательность</w:t>
            </w:r>
          </w:p>
        </w:tc>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225" w:after="45" w:line="240" w:lineRule="auto"/>
              <w:ind w:left="45" w:right="75"/>
              <w:rPr>
                <w:rFonts w:ascii="Arial" w:eastAsia="Times New Roman" w:hAnsi="Arial" w:cs="Arial"/>
                <w:b/>
                <w:bCs/>
                <w:color w:val="000000"/>
                <w:sz w:val="30"/>
                <w:szCs w:val="30"/>
              </w:rPr>
            </w:pPr>
            <w:r w:rsidRPr="002408E6">
              <w:rPr>
                <w:rFonts w:ascii="Arial" w:eastAsia="Times New Roman" w:hAnsi="Arial" w:cs="Arial"/>
                <w:b/>
                <w:bCs/>
                <w:color w:val="000000"/>
                <w:sz w:val="30"/>
                <w:szCs w:val="30"/>
              </w:rPr>
              <w:t>Значение</w:t>
            </w:r>
          </w:p>
        </w:tc>
      </w:tr>
      <w:tr w:rsidR="002408E6" w:rsidRPr="002408E6" w:rsidTr="002408E6">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Courier New" w:eastAsia="Times New Roman" w:hAnsi="Courier New" w:cs="Courier New"/>
                <w:color w:val="000000"/>
                <w:sz w:val="30"/>
              </w:rPr>
              <w:t>\a</w:t>
            </w:r>
          </w:p>
        </w:tc>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Arial" w:eastAsia="Times New Roman" w:hAnsi="Arial" w:cs="Arial"/>
                <w:color w:val="000000"/>
                <w:sz w:val="30"/>
                <w:szCs w:val="30"/>
              </w:rPr>
              <w:t>Звонок («предупреждение» — заставляет компьютер подать звуковой сигнал)</w:t>
            </w:r>
          </w:p>
        </w:tc>
      </w:tr>
      <w:tr w:rsidR="002408E6" w:rsidRPr="002408E6" w:rsidTr="002408E6">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Courier New" w:eastAsia="Times New Roman" w:hAnsi="Courier New" w:cs="Courier New"/>
                <w:color w:val="000000"/>
                <w:sz w:val="30"/>
              </w:rPr>
              <w:t>\b</w:t>
            </w:r>
          </w:p>
        </w:tc>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Arial" w:eastAsia="Times New Roman" w:hAnsi="Arial" w:cs="Arial"/>
                <w:color w:val="000000"/>
                <w:sz w:val="30"/>
                <w:szCs w:val="30"/>
              </w:rPr>
              <w:t>Забой (backspace)</w:t>
            </w:r>
          </w:p>
        </w:tc>
      </w:tr>
      <w:tr w:rsidR="002408E6" w:rsidRPr="002408E6" w:rsidTr="002408E6">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Courier New" w:eastAsia="Times New Roman" w:hAnsi="Courier New" w:cs="Courier New"/>
                <w:color w:val="000000"/>
                <w:sz w:val="30"/>
              </w:rPr>
              <w:t>\n</w:t>
            </w:r>
          </w:p>
        </w:tc>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Arial" w:eastAsia="Times New Roman" w:hAnsi="Arial" w:cs="Arial"/>
                <w:color w:val="000000"/>
                <w:sz w:val="30"/>
                <w:szCs w:val="30"/>
              </w:rPr>
              <w:t>Новая строка (в Unix-подобных системах этот символ выполняет перевод строки)</w:t>
            </w:r>
          </w:p>
        </w:tc>
      </w:tr>
      <w:tr w:rsidR="002408E6" w:rsidRPr="002408E6" w:rsidTr="002408E6">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Courier New" w:eastAsia="Times New Roman" w:hAnsi="Courier New" w:cs="Courier New"/>
                <w:color w:val="000000"/>
                <w:sz w:val="30"/>
              </w:rPr>
              <w:t>\r</w:t>
            </w:r>
          </w:p>
        </w:tc>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Arial" w:eastAsia="Times New Roman" w:hAnsi="Arial" w:cs="Arial"/>
                <w:color w:val="000000"/>
                <w:sz w:val="30"/>
                <w:szCs w:val="30"/>
              </w:rPr>
              <w:t>Возврат каретки</w:t>
            </w:r>
          </w:p>
        </w:tc>
      </w:tr>
      <w:tr w:rsidR="002408E6" w:rsidRPr="002408E6" w:rsidTr="002408E6">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Courier New" w:eastAsia="Times New Roman" w:hAnsi="Courier New" w:cs="Courier New"/>
                <w:color w:val="000000"/>
                <w:sz w:val="30"/>
              </w:rPr>
              <w:t>\t</w:t>
            </w:r>
          </w:p>
        </w:tc>
        <w:tc>
          <w:tcPr>
            <w:tcW w:w="0" w:type="auto"/>
            <w:tcBorders>
              <w:top w:val="single" w:sz="6" w:space="0" w:color="auto"/>
              <w:left w:val="single" w:sz="6" w:space="0" w:color="auto"/>
              <w:bottom w:val="single" w:sz="6" w:space="0" w:color="auto"/>
              <w:right w:val="single" w:sz="6" w:space="0" w:color="auto"/>
            </w:tcBorders>
            <w:vAlign w:val="center"/>
            <w:hideMark/>
          </w:tcPr>
          <w:p w:rsidR="002408E6" w:rsidRPr="002408E6" w:rsidRDefault="002408E6" w:rsidP="002408E6">
            <w:pPr>
              <w:spacing w:before="45" w:after="45" w:line="240" w:lineRule="auto"/>
              <w:ind w:left="60" w:right="45" w:firstLine="360"/>
              <w:rPr>
                <w:rFonts w:ascii="Arial" w:eastAsia="Times New Roman" w:hAnsi="Arial" w:cs="Arial"/>
                <w:color w:val="000000"/>
                <w:sz w:val="30"/>
                <w:szCs w:val="30"/>
              </w:rPr>
            </w:pPr>
            <w:r w:rsidRPr="002408E6">
              <w:rPr>
                <w:rFonts w:ascii="Arial" w:eastAsia="Times New Roman" w:hAnsi="Arial" w:cs="Arial"/>
                <w:color w:val="000000"/>
                <w:sz w:val="30"/>
                <w:szCs w:val="30"/>
              </w:rPr>
              <w:t>Табуляция</w:t>
            </w:r>
          </w:p>
        </w:tc>
      </w:tr>
    </w:tbl>
    <w:p w:rsidR="002408E6" w:rsidRPr="002408E6" w:rsidRDefault="002408E6" w:rsidP="002408E6">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408E6">
        <w:rPr>
          <w:rFonts w:ascii="Arial" w:eastAsia="Times New Roman" w:hAnsi="Arial" w:cs="Arial"/>
          <w:color w:val="000000"/>
          <w:sz w:val="32"/>
          <w:szCs w:val="32"/>
        </w:rPr>
        <w:t>В этой таблице перечислены некоторые наиболее известные управляющие последовательности. Идея использования обратного слеша зародилась в языке программирования C и была заимствована многими другими языками, включая язык командной оболочки. Параметр </w:t>
      </w:r>
      <w:r w:rsidRPr="002408E6">
        <w:rPr>
          <w:rFonts w:ascii="Courier New" w:eastAsia="Times New Roman" w:hAnsi="Courier New" w:cs="Courier New"/>
          <w:color w:val="000000"/>
          <w:sz w:val="32"/>
        </w:rPr>
        <w:t>-e</w:t>
      </w:r>
      <w:r w:rsidRPr="002408E6">
        <w:rPr>
          <w:rFonts w:ascii="Arial" w:eastAsia="Times New Roman" w:hAnsi="Arial" w:cs="Arial"/>
          <w:color w:val="000000"/>
          <w:sz w:val="32"/>
          <w:szCs w:val="32"/>
        </w:rPr>
        <w:t> команды </w:t>
      </w:r>
      <w:r w:rsidRPr="002408E6">
        <w:rPr>
          <w:rFonts w:ascii="Courier New" w:eastAsia="Times New Roman" w:hAnsi="Courier New" w:cs="Courier New"/>
          <w:color w:val="000000"/>
          <w:sz w:val="32"/>
        </w:rPr>
        <w:t>echo</w:t>
      </w:r>
      <w:r w:rsidRPr="002408E6">
        <w:rPr>
          <w:rFonts w:ascii="Arial" w:eastAsia="Times New Roman" w:hAnsi="Arial" w:cs="Arial"/>
          <w:color w:val="000000"/>
          <w:sz w:val="32"/>
          <w:szCs w:val="32"/>
        </w:rPr>
        <w:t> включает интерпретацию управляющих последовательностей. Их можно также заключать в конструкцию </w:t>
      </w:r>
      <w:r w:rsidRPr="002408E6">
        <w:rPr>
          <w:rFonts w:ascii="Courier New" w:eastAsia="Times New Roman" w:hAnsi="Courier New" w:cs="Courier New"/>
          <w:color w:val="000000"/>
          <w:sz w:val="32"/>
        </w:rPr>
        <w:t>$' '</w:t>
      </w:r>
      <w:r w:rsidRPr="002408E6">
        <w:rPr>
          <w:rFonts w:ascii="Arial" w:eastAsia="Times New Roman" w:hAnsi="Arial" w:cs="Arial"/>
          <w:color w:val="000000"/>
          <w:sz w:val="32"/>
          <w:szCs w:val="32"/>
        </w:rPr>
        <w:t>. Ниже демонстрируется использование команды </w:t>
      </w:r>
      <w:r w:rsidRPr="002408E6">
        <w:rPr>
          <w:rFonts w:ascii="Courier New" w:eastAsia="Times New Roman" w:hAnsi="Courier New" w:cs="Courier New"/>
          <w:color w:val="000000"/>
          <w:sz w:val="32"/>
        </w:rPr>
        <w:t>sleep</w:t>
      </w:r>
      <w:r w:rsidRPr="002408E6">
        <w:rPr>
          <w:rFonts w:ascii="Arial" w:eastAsia="Times New Roman" w:hAnsi="Arial" w:cs="Arial"/>
          <w:color w:val="000000"/>
          <w:sz w:val="32"/>
          <w:szCs w:val="32"/>
        </w:rPr>
        <w:t xml:space="preserve">, простой программы, </w:t>
      </w:r>
      <w:r w:rsidRPr="002408E6">
        <w:rPr>
          <w:rFonts w:ascii="Arial" w:eastAsia="Times New Roman" w:hAnsi="Arial" w:cs="Arial"/>
          <w:color w:val="000000"/>
          <w:sz w:val="32"/>
          <w:szCs w:val="32"/>
        </w:rPr>
        <w:lastRenderedPageBreak/>
        <w:t>которая всего лишь ждет указанное число секунд и завершается, для создания элементарного таймера.</w:t>
      </w:r>
    </w:p>
    <w:p w:rsidR="002408E6" w:rsidRPr="002408E6" w:rsidRDefault="002408E6" w:rsidP="002408E6">
      <w:pPr>
        <w:spacing w:before="45" w:after="45" w:line="240" w:lineRule="auto"/>
        <w:ind w:left="96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rPr>
        <w:t>sleep 10; echo -e "Time's up\a"</w:t>
      </w:r>
    </w:p>
    <w:p w:rsidR="002408E6" w:rsidRPr="002408E6" w:rsidRDefault="002408E6" w:rsidP="002408E6">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408E6">
        <w:rPr>
          <w:rFonts w:ascii="Arial" w:eastAsia="Times New Roman" w:hAnsi="Arial" w:cs="Arial"/>
          <w:color w:val="000000"/>
          <w:sz w:val="32"/>
          <w:szCs w:val="32"/>
        </w:rPr>
        <w:t>То же самое можно выразить так:</w:t>
      </w:r>
    </w:p>
    <w:p w:rsidR="002408E6" w:rsidRPr="002408E6" w:rsidRDefault="002408E6" w:rsidP="002408E6">
      <w:pPr>
        <w:spacing w:before="45" w:after="45" w:line="240" w:lineRule="auto"/>
        <w:ind w:left="960" w:right="45"/>
        <w:jc w:val="both"/>
        <w:rPr>
          <w:rFonts w:ascii="Courier New" w:eastAsia="Times New Roman" w:hAnsi="Courier New" w:cs="Courier New"/>
          <w:color w:val="000000"/>
          <w:sz w:val="27"/>
          <w:szCs w:val="27"/>
        </w:rPr>
      </w:pPr>
      <w:r w:rsidRPr="002408E6">
        <w:rPr>
          <w:rFonts w:ascii="Courier New" w:eastAsia="Times New Roman" w:hAnsi="Courier New" w:cs="Courier New"/>
          <w:color w:val="000000"/>
          <w:sz w:val="27"/>
        </w:rPr>
        <w:t>sleep 10; echo "Time's up" $'\a'</w:t>
      </w:r>
    </w:p>
    <w:p w:rsidR="0006779E" w:rsidRDefault="0006779E"/>
    <w:sectPr w:rsidR="0006779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2408E6"/>
    <w:rsid w:val="0006779E"/>
    <w:rsid w:val="002408E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408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408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408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08E6"/>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2408E6"/>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2408E6"/>
    <w:rPr>
      <w:rFonts w:ascii="Times New Roman" w:eastAsia="Times New Roman" w:hAnsi="Times New Roman" w:cs="Times New Roman"/>
      <w:b/>
      <w:bCs/>
      <w:sz w:val="27"/>
      <w:szCs w:val="27"/>
    </w:rPr>
  </w:style>
  <w:style w:type="paragraph" w:customStyle="1" w:styleId="normal0">
    <w:name w:val="normal0"/>
    <w:basedOn w:val="a"/>
    <w:rsid w:val="00240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face">
    <w:name w:val="interface"/>
    <w:basedOn w:val="a0"/>
    <w:rsid w:val="002408E6"/>
  </w:style>
  <w:style w:type="paragraph" w:customStyle="1" w:styleId="listbul">
    <w:name w:val="listbul"/>
    <w:basedOn w:val="a"/>
    <w:rsid w:val="00240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a0"/>
    <w:rsid w:val="002408E6"/>
  </w:style>
  <w:style w:type="character" w:styleId="a3">
    <w:name w:val="Emphasis"/>
    <w:basedOn w:val="a0"/>
    <w:uiPriority w:val="20"/>
    <w:qFormat/>
    <w:rsid w:val="002408E6"/>
    <w:rPr>
      <w:i/>
      <w:iCs/>
    </w:rPr>
  </w:style>
  <w:style w:type="paragraph" w:customStyle="1" w:styleId="list-first">
    <w:name w:val="list-first"/>
    <w:basedOn w:val="a"/>
    <w:rsid w:val="002408E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408E6"/>
    <w:rPr>
      <w:b/>
      <w:bCs/>
    </w:rPr>
  </w:style>
  <w:style w:type="paragraph" w:customStyle="1" w:styleId="list-last">
    <w:name w:val="list-last"/>
    <w:basedOn w:val="a"/>
    <w:rsid w:val="002408E6"/>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Normal (Web)"/>
    <w:basedOn w:val="a"/>
    <w:uiPriority w:val="99"/>
    <w:semiHidden/>
    <w:unhideWhenUsed/>
    <w:rsid w:val="002408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g-body">
    <w:name w:val="listing-body"/>
    <w:basedOn w:val="a"/>
    <w:rsid w:val="002408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head">
    <w:name w:val="vrezka-head"/>
    <w:basedOn w:val="a"/>
    <w:rsid w:val="002408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body">
    <w:name w:val="vrezka-body"/>
    <w:basedOn w:val="a"/>
    <w:rsid w:val="002408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listing">
    <w:name w:val="vrezka-listing"/>
    <w:basedOn w:val="a"/>
    <w:rsid w:val="002408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body-last">
    <w:name w:val="vrezka-body-last"/>
    <w:basedOn w:val="a"/>
    <w:rsid w:val="002408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one">
    <w:name w:val="list-one"/>
    <w:basedOn w:val="a"/>
    <w:rsid w:val="002408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head">
    <w:name w:val="tabl-head"/>
    <w:basedOn w:val="a"/>
    <w:rsid w:val="002408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body">
    <w:name w:val="tabl-body"/>
    <w:basedOn w:val="a"/>
    <w:rsid w:val="00240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perscript">
    <w:name w:val="superscript"/>
    <w:basedOn w:val="a0"/>
    <w:rsid w:val="002408E6"/>
  </w:style>
</w:styles>
</file>

<file path=word/webSettings.xml><?xml version="1.0" encoding="utf-8"?>
<w:webSettings xmlns:r="http://schemas.openxmlformats.org/officeDocument/2006/relationships" xmlns:w="http://schemas.openxmlformats.org/wordprocessingml/2006/main">
  <w:divs>
    <w:div w:id="18690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2791</Words>
  <Characters>15911</Characters>
  <Application>Microsoft Office Word</Application>
  <DocSecurity>0</DocSecurity>
  <Lines>132</Lines>
  <Paragraphs>37</Paragraphs>
  <ScaleCrop>false</ScaleCrop>
  <Company/>
  <LinksUpToDate>false</LinksUpToDate>
  <CharactersWithSpaces>18665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student247</dc:creator>
  <cp:keywords/>
  <dc:description/>
  <cp:lastModifiedBy>student247</cp:lastModifiedBy>
  <cp:revision>3</cp:revision>
  <dcterms:created xsi:type="dcterms:W3CDTF">2025-04-02T09:28:00Z</dcterms:created>
  <dcterms:modified xsi:type="dcterms:W3CDTF">2025-04-02T09:28:00Z</dcterms:modified>
</cp:coreProperties>
</file>