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" w:cs="Roboto" w:eastAsia="Roboto" w:hAnsi="Roboto"/>
        </w:rPr>
      </w:pPr>
      <w:bookmarkStart w:colFirst="0" w:colLast="0" w:name="_41dkyunsb5x7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Clase a clase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Roboto Medium" w:cs="Roboto Medium" w:eastAsia="Roboto Medium" w:hAnsi="Roboto Medium"/>
        </w:rPr>
      </w:pPr>
      <w:bookmarkStart w:colFirst="0" w:colLast="0" w:name="_ucc02uf6gd54" w:id="1"/>
      <w:bookmarkEnd w:id="1"/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HTML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Introducción a 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Etiquetas semánticas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Rutas absolutas y relativas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Imágenes y tablas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Formularios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Boceto y accesibilidad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Práctica final de 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Roboto Medium" w:cs="Roboto Medium" w:eastAsia="Roboto Medium" w:hAnsi="Roboto Medium"/>
        </w:rPr>
      </w:pPr>
      <w:bookmarkStart w:colFirst="0" w:colLast="0" w:name="_8ledzxcektnm" w:id="2"/>
      <w:bookmarkEnd w:id="2"/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CSS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Introducción a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Tipografias, colores y unidades de medida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Modelo de caja y 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Pseudoselectores y Pseudoelementos, transiciones.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dWp45Pbf58eF8crfww47ysUWsyFReI3JNBGQMNwBpK4/edit?tab=t.0" TargetMode="External"/><Relationship Id="rId10" Type="http://schemas.openxmlformats.org/officeDocument/2006/relationships/hyperlink" Target="https://docs.google.com/document/d/1UK_d4rKRVf2OfPcm4kICaHcT1XzxJcX4kn5qYoxE4EE/edit?tab=t.0" TargetMode="External"/><Relationship Id="rId13" Type="http://schemas.openxmlformats.org/officeDocument/2006/relationships/hyperlink" Target="https://docs.google.com/document/d/17Wal3bwESQ4Dm66vP1Z6D5H_mEaUvK7kW2MCH9LVuyc" TargetMode="External"/><Relationship Id="rId12" Type="http://schemas.openxmlformats.org/officeDocument/2006/relationships/hyperlink" Target="https://docs.google.com/document/d/1mOKYhe6SZmp80jVIZamgrPBU4-zd6SCZue6XG78saUw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OEoYVhQ73LvZeUm6BGv_E72TPJ92ForS6se5IMnrlA/edit?tab=t.0" TargetMode="External"/><Relationship Id="rId15" Type="http://schemas.openxmlformats.org/officeDocument/2006/relationships/hyperlink" Target="https://docs.google.com/document/d/1heLusPbBObVYmp6srGzl_4V8y0NOm3nrlZ12OLgllU8/" TargetMode="External"/><Relationship Id="rId14" Type="http://schemas.openxmlformats.org/officeDocument/2006/relationships/hyperlink" Target="https://docs.google.com/document/d/1RViXdgErGdD-4GkLH0yb1tQOBmPf_ZekAjn8aCgTxho/edit?tab=t.0#heading=h.pfv1ppjtnj9i" TargetMode="External"/><Relationship Id="rId16" Type="http://schemas.openxmlformats.org/officeDocument/2006/relationships/hyperlink" Target="https://docs.google.com/document/d/1QWfphkRNKPEYvyR1PHOZgdnzVkWaNzj0bCs31tAswK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MO1J5sHFn_GwAG2L_zh1PUfjhEZFKJH22xuB2N-LJ0/edit?tab=t.0" TargetMode="External"/><Relationship Id="rId7" Type="http://schemas.openxmlformats.org/officeDocument/2006/relationships/hyperlink" Target="https://docs.google.com/document/d/1CRFKL2E9Aau08PZZFBYwY-6YhEIHKSfBs7pJ8fJ-70w/edit?tab=t.0" TargetMode="External"/><Relationship Id="rId8" Type="http://schemas.openxmlformats.org/officeDocument/2006/relationships/hyperlink" Target="https://docs.google.com/document/d/1jjpMOSu4-iP4E-2QCgQMQXZ8jX3iGal5ry7RPnVMDJ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