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— Fundamentos de JavaScript (Clase 30)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Hicimos hasta la 3. Continuaremos en la clase #31 con las demás, pero si quieren ir practicando con las demás, pueden verlas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Actividad 1 — Perfil dinámico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variables: nombre, edad, ciudad.</w:t>
        <w:br w:type="textWrapping"/>
        <w:t xml:space="preserve">Mostrar: Hola, soy ___, tengo ___ años y vivo en ___.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Extra: calcular edad en 10 años.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Actividad 2 — Mayor o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número y mostrar si es mayor que 10 o menor/igual.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Extra: si es mayor que 50 mostrar 'Número grande'.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Actividad 3 — Contador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Recorrer del 1 al 20 y mostrar si es par o impar.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Extra: contar cuántos pares hay.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 4 — Tabla de multiplicar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Elegir un número y mostrar su tabla del 1 al 10.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 5 — Función saludo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función que reciba un nombre y muestre un saludo.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 6 — Calculadora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funciones: sumar, restar, multiplicar.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 7 — Sistema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función que reciba edad y diga si puede entrar.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HuuMiIyzT7MobRYmfVe/djSV0A==">CgMxLjA4AHIhMVV0SzZkRmhhSW5hMFFtcnIyRXBIQUM1Q1JQMnNPdHVq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