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144A0B5D" w:rsidR="002505C9" w:rsidRPr="00B50F5F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B50F5F">
        <w:rPr>
          <w:rFonts w:ascii="TH SarabunPSK" w:hAnsi="TH SarabunPSK" w:cs="TH SarabunPSK" w:hint="cs"/>
          <w:b/>
          <w:bCs/>
          <w:color w:val="0A0A0A"/>
          <w:sz w:val="36"/>
          <w:szCs w:val="36"/>
          <w:cs/>
        </w:rPr>
        <w:t>9</w:t>
      </w:r>
    </w:p>
    <w:p w14:paraId="1CE8EC4D" w14:textId="77777777" w:rsidR="00734BBF" w:rsidRPr="00734BBF" w:rsidRDefault="00734BBF" w:rsidP="00734BBF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5A219BFC" w14:textId="77777777" w:rsidR="00142B57" w:rsidRPr="002721D8" w:rsidRDefault="00142B57" w:rsidP="00142B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</w:p>
    <w:p w14:paraId="566A06FC" w14:textId="13829DC5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Pr="00142B57">
        <w:rPr>
          <w:rFonts w:ascii="TH SarabunPSK" w:hAnsi="TH SarabunPSK" w:cs="TH SarabunPSK" w:hint="cs"/>
          <w:sz w:val="32"/>
          <w:szCs w:val="32"/>
        </w:rPr>
        <w:t>1</w:t>
      </w:r>
      <w:r w:rsidR="00DA0D34">
        <w:rPr>
          <w:rFonts w:ascii="TH SarabunPSK" w:hAnsi="TH SarabunPSK" w:cs="TH SarabunPSK"/>
          <w:sz w:val="32"/>
          <w:szCs w:val="32"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C9AD5BA" w14:textId="7777777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ให้เลือกคำตอบที่ถูกต้องที่สุดเพียงข้อเดียว</w:t>
      </w:r>
    </w:p>
    <w:p w14:paraId="15398CDA" w14:textId="1FDB96F9" w:rsidR="004162FE" w:rsidRDefault="00142B57" w:rsidP="004162FE">
      <w:pPr>
        <w:tabs>
          <w:tab w:val="num" w:pos="720"/>
        </w:tabs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Pr="002721D8">
        <w:rPr>
          <w:rFonts w:ascii="TH SarabunPSK" w:hAnsi="TH SarabunPSK" w:cs="TH SarabunPSK" w:hint="cs"/>
          <w:sz w:val="32"/>
          <w:szCs w:val="32"/>
        </w:rPr>
        <w:t>1</w:t>
      </w:r>
      <w:r w:rsidR="00DA0D34">
        <w:rPr>
          <w:rFonts w:ascii="TH SarabunPSK" w:hAnsi="TH SarabunPSK" w:cs="TH SarabunPSK"/>
          <w:sz w:val="32"/>
          <w:szCs w:val="32"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5385CB6C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1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ข้อใด</w:t>
      </w:r>
      <w:r w:rsidRPr="00DC6158">
        <w:rPr>
          <w:rFonts w:ascii="TH SarabunPSK" w:hAnsi="TH SarabunPSK" w:cs="TH SarabunPSK"/>
          <w:sz w:val="32"/>
          <w:szCs w:val="32"/>
        </w:rPr>
        <w:t xml:space="preserve"> </w:t>
      </w:r>
      <w:r w:rsidRPr="00DC6158">
        <w:rPr>
          <w:rFonts w:ascii="TH SarabunPSK" w:hAnsi="TH SarabunPSK" w:cs="TH SarabunPSK"/>
          <w:b/>
          <w:bCs/>
          <w:sz w:val="32"/>
          <w:szCs w:val="32"/>
          <w:cs/>
        </w:rPr>
        <w:t>ไม่ควร</w:t>
      </w:r>
      <w:r w:rsidRPr="00DC6158">
        <w:rPr>
          <w:rFonts w:ascii="TH SarabunPSK" w:hAnsi="TH SarabunPSK" w:cs="TH SarabunPSK"/>
          <w:sz w:val="32"/>
          <w:szCs w:val="32"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ปรากฏในบทสรุปสำหรับผู้บริหาร</w:t>
      </w:r>
    </w:p>
    <w:p w14:paraId="4ED9CA3F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วัตถุประสงค์</w:t>
      </w:r>
    </w:p>
    <w:p w14:paraId="1430AED4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ข. วิธีการดำเนินงาน</w:t>
      </w:r>
    </w:p>
    <w:p w14:paraId="2AAFA99F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ข้อเสนอแนะเชิงนโยบาย</w:t>
      </w:r>
    </w:p>
    <w:p w14:paraId="300B11DA" w14:textId="77777777" w:rsidR="00B50F5F" w:rsidRPr="00EF3853" w:rsidRDefault="00B50F5F" w:rsidP="00B50F5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ง. การอภิปรายผล</w:t>
      </w:r>
    </w:p>
    <w:p w14:paraId="33B8B0E9" w14:textId="77777777" w:rsidR="00B50F5F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</w:rPr>
        <w:t>2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การจัดทำรายงานผลการติดตามเชิงประจักษ์ของ สพฐ. มีวัตถุประสงค์สำคัญเพื่ออะไร</w:t>
      </w:r>
    </w:p>
    <w:p w14:paraId="4F67B6E1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>ก. ใช้ประกอบการตัดสินใจ</w:t>
      </w:r>
      <w:r w:rsidRPr="00B70DC7">
        <w:rPr>
          <w:rFonts w:ascii="TH SarabunPSK" w:hAnsi="TH SarabunPSK" w:cs="TH SarabunPSK" w:hint="cs"/>
          <w:b/>
          <w:bCs/>
          <w:sz w:val="32"/>
          <w:szCs w:val="32"/>
          <w:cs/>
        </w:rPr>
        <w:t>เชิงบริหาร</w:t>
      </w:r>
    </w:p>
    <w:p w14:paraId="58DFC694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ข. ใช้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ประกอบการตัดสินใจจัดซื้อจัดจ้าง</w:t>
      </w:r>
    </w:p>
    <w:p w14:paraId="1BD20ABD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ใช้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ประเมินความดีความชอบผู้บริหารสถานศึกษา</w:t>
      </w:r>
    </w:p>
    <w:p w14:paraId="63F2A882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ใช้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เพื่อกำหนดนโยบายการบริหารงานบุคคล</w:t>
      </w:r>
    </w:p>
    <w:p w14:paraId="6F3777BD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</w:rPr>
        <w:t>3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ข้อใด</w:t>
      </w:r>
      <w:r w:rsidRPr="00DC6158">
        <w:rPr>
          <w:rFonts w:ascii="TH SarabunPSK" w:hAnsi="TH SarabunPSK" w:cs="TH SarabunPSK"/>
          <w:sz w:val="32"/>
          <w:szCs w:val="32"/>
        </w:rPr>
        <w:t xml:space="preserve"> </w:t>
      </w:r>
      <w:r w:rsidRPr="00DC6158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Pr="00DC6158">
        <w:rPr>
          <w:rFonts w:ascii="TH SarabunPSK" w:hAnsi="TH SarabunPSK" w:cs="TH SarabunPSK"/>
          <w:sz w:val="32"/>
          <w:szCs w:val="32"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องค์ประกอบของรายงานผลการติดตามและประเมินผล</w:t>
      </w:r>
    </w:p>
    <w:p w14:paraId="3DF978CF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คำนำ</w:t>
      </w:r>
    </w:p>
    <w:p w14:paraId="269C6D7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ข. วิธีดำเนินการ</w:t>
      </w:r>
    </w:p>
    <w:p w14:paraId="5A1F9CDB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 xml:space="preserve">ค. </w:t>
      </w:r>
      <w:r w:rsidRPr="00B70DC7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ผลการอภิปรายด้วยความเห็นส่วนตัว</w:t>
      </w:r>
    </w:p>
    <w:p w14:paraId="09D173B9" w14:textId="77777777" w:rsidR="00B50F5F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บทสรุปสำหรับผู้บริหาร</w:t>
      </w:r>
    </w:p>
    <w:p w14:paraId="435144D7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4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รายงานผลการติดตามและประเมินผลการจัดการศึกษาขั้นพื้นฐานควรประกอบด้วยส่วนใด</w:t>
      </w:r>
    </w:p>
    <w:p w14:paraId="1FCAD4A2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ก. บทสรุปสำหรับผู้บริหาร ที่มาและความสำคัญ วิธีดำเนินการ </w:t>
      </w:r>
    </w:p>
    <w:p w14:paraId="434C0D3D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ข. ปกหน้า สารบัญ ประวัติผู้จัดทำ และภาคผนวก</w:t>
      </w:r>
    </w:p>
    <w:p w14:paraId="57A4B47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บทนำ เนื้อเรื่อง และสรุป</w:t>
      </w:r>
    </w:p>
    <w:p w14:paraId="64AB9111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ข้อมูลพื้นฐาน งบประมาณ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ที่ใช้</w:t>
      </w:r>
      <w:r w:rsidRPr="00B70DC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ผลการติดตามทั้งเชิงปริมาณและเชิงคุณภาพ</w:t>
      </w:r>
    </w:p>
    <w:p w14:paraId="24E92B98" w14:textId="77777777" w:rsidR="00B50F5F" w:rsidRPr="003A7088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3A7088">
        <w:rPr>
          <w:rFonts w:ascii="TH SarabunPSK" w:hAnsi="TH SarabunPSK" w:cs="TH SarabunPSK" w:hint="cs"/>
          <w:sz w:val="32"/>
          <w:szCs w:val="32"/>
          <w:cs/>
        </w:rPr>
        <w:t xml:space="preserve">ข้อ 5 </w:t>
      </w:r>
      <w:r w:rsidRPr="003A7088">
        <w:rPr>
          <w:rFonts w:ascii="TH SarabunPSK" w:hAnsi="TH SarabunPSK" w:cs="TH SarabunPSK"/>
          <w:sz w:val="32"/>
          <w:szCs w:val="32"/>
          <w:cs/>
        </w:rPr>
        <w:t xml:space="preserve">บุคคลในข้อใดจัดเป็น “ผู้ตรวจราชการ” </w:t>
      </w:r>
    </w:p>
    <w:p w14:paraId="203A27B5" w14:textId="77777777" w:rsidR="00B50F5F" w:rsidRPr="007D43E1" w:rsidRDefault="00B50F5F" w:rsidP="00B50F5F">
      <w:pPr>
        <w:spacing w:after="12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3A7088">
        <w:rPr>
          <w:rFonts w:ascii="TH SarabunPSK" w:hAnsi="TH SarabunPSK" w:cs="TH SarabunPSK"/>
          <w:sz w:val="32"/>
          <w:szCs w:val="32"/>
          <w:cs/>
        </w:rPr>
        <w:tab/>
      </w:r>
      <w:r w:rsidRPr="003A7088">
        <w:rPr>
          <w:rFonts w:ascii="TH SarabunPSK" w:hAnsi="TH SarabunPSK" w:cs="TH SarabunPSK"/>
          <w:b/>
          <w:bCs/>
          <w:sz w:val="32"/>
          <w:szCs w:val="32"/>
          <w:cs/>
        </w:rPr>
        <w:t>ก. ผู้ตรวจราชการกระทรวง</w:t>
      </w:r>
      <w:r w:rsidRPr="003A7088">
        <w:rPr>
          <w:rFonts w:ascii="TH SarabunPSK" w:hAnsi="TH SarabunPSK" w:cs="TH SarabunPSK"/>
          <w:b/>
          <w:bCs/>
          <w:sz w:val="32"/>
          <w:szCs w:val="32"/>
        </w:rPr>
        <w:br/>
      </w:r>
      <w:r w:rsidRPr="003A7088">
        <w:rPr>
          <w:rFonts w:ascii="TH SarabunPSK" w:hAnsi="TH SarabunPSK" w:cs="TH SarabunPSK"/>
          <w:sz w:val="32"/>
          <w:szCs w:val="32"/>
          <w:cs/>
        </w:rPr>
        <w:t>ข. ผู้ตรวจสอบภายในระดับกระทรวง</w:t>
      </w:r>
      <w:r w:rsidRPr="003A7088">
        <w:rPr>
          <w:rFonts w:ascii="TH SarabunPSK" w:hAnsi="TH SarabunPSK" w:cs="TH SarabunPSK"/>
          <w:sz w:val="32"/>
          <w:szCs w:val="32"/>
        </w:rPr>
        <w:br/>
      </w:r>
      <w:r w:rsidRPr="003A7088">
        <w:rPr>
          <w:rFonts w:ascii="TH SarabunPSK" w:hAnsi="TH SarabunPSK" w:cs="TH SarabunPSK"/>
          <w:sz w:val="32"/>
          <w:szCs w:val="32"/>
          <w:cs/>
        </w:rPr>
        <w:t>ค. ผู้ตรวจสอบภายในระดับกรม</w:t>
      </w:r>
      <w:r w:rsidRPr="003A7088">
        <w:rPr>
          <w:rFonts w:ascii="TH SarabunPSK" w:hAnsi="TH SarabunPSK" w:cs="TH SarabunPSK"/>
          <w:sz w:val="32"/>
          <w:szCs w:val="32"/>
        </w:rPr>
        <w:br/>
      </w:r>
      <w:r w:rsidRPr="003A7088">
        <w:rPr>
          <w:rFonts w:ascii="TH SarabunPSK" w:hAnsi="TH SarabunPSK" w:cs="TH SarabunPSK"/>
          <w:sz w:val="32"/>
          <w:szCs w:val="32"/>
          <w:cs/>
        </w:rPr>
        <w:t>ง. ผู้บริหารการศึกษา</w:t>
      </w:r>
    </w:p>
    <w:p w14:paraId="3BA87D30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6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/>
          <w:sz w:val="32"/>
          <w:szCs w:val="32"/>
          <w:cs/>
        </w:rPr>
        <w:t>ข้อใดเป็นสาระสำคัญที่ต้องมีในสมุดตรวจราชการ</w:t>
      </w:r>
    </w:p>
    <w:p w14:paraId="49D761FE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บริบทการบริหารของสถานที่รับตรงจ</w:t>
      </w:r>
    </w:p>
    <w:p w14:paraId="66D73905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>ข. วัน เดือน ปี ที่ตรวจ</w:t>
      </w:r>
    </w:p>
    <w:p w14:paraId="69B3564C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รายชื่อผู้บริหารหน่วยงานรับตรวจ</w:t>
      </w:r>
    </w:p>
    <w:p w14:paraId="20028784" w14:textId="77777777" w:rsidR="00B50F5F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ช่องหมายเหตุ</w:t>
      </w:r>
    </w:p>
    <w:p w14:paraId="00E5E503" w14:textId="77777777" w:rsidR="00B50F5F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1587A1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 </w:t>
      </w:r>
      <w:r>
        <w:rPr>
          <w:rFonts w:ascii="TH SarabunPSK" w:hAnsi="TH SarabunPSK" w:cs="TH SarabunPSK"/>
          <w:sz w:val="32"/>
          <w:szCs w:val="32"/>
        </w:rPr>
        <w:t>7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/>
          <w:sz w:val="32"/>
          <w:szCs w:val="32"/>
          <w:cs/>
        </w:rPr>
        <w:t>ข้อใดกล่าวถึง “สมุดตรวจเยี่ยม” ได้ถูกต้องที่สุด</w:t>
      </w:r>
    </w:p>
    <w:p w14:paraId="0100F991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เอกสารที่ใช้บันทึกผล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การเยี่ยมบ้านนักเรียน</w:t>
      </w:r>
    </w:p>
    <w:p w14:paraId="1D72ED7E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ข. หลักฐานทางราชการที่สะท้อนผลการติดตามจากการลงพื้นที่</w:t>
      </w:r>
    </w:p>
    <w:p w14:paraId="5D0DCEFE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เอกสารสรุปงบประมาณประจำปีของสถานศึกษา</w:t>
      </w:r>
    </w:p>
    <w:p w14:paraId="75CAD1E8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เอกสารรับการตรวจสอบภายในจากผู้ตรวจสอบภายใน</w:t>
      </w:r>
    </w:p>
    <w:p w14:paraId="00E39B89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</w:rPr>
        <w:t>8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ข้อใด</w:t>
      </w:r>
      <w:r w:rsidRPr="00DC6158">
        <w:rPr>
          <w:rFonts w:ascii="TH SarabunPSK" w:hAnsi="TH SarabunPSK" w:cs="TH SarabunPSK"/>
          <w:sz w:val="32"/>
          <w:szCs w:val="32"/>
        </w:rPr>
        <w:t xml:space="preserve"> </w:t>
      </w:r>
      <w:r w:rsidRPr="00DC6158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Pr="00DC6158">
        <w:rPr>
          <w:rFonts w:ascii="TH SarabunPSK" w:hAnsi="TH SarabunPSK" w:cs="TH SarabunPSK"/>
          <w:sz w:val="32"/>
          <w:szCs w:val="32"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ประเด็นที่ควรบันทึกในสมุดตรวจเยี่ยม</w:t>
      </w:r>
    </w:p>
    <w:p w14:paraId="36D279C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ผลงานที่ประสบความสำเร็จ</w:t>
      </w:r>
    </w:p>
    <w:p w14:paraId="4396010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ข. ข้อสังเกตและปัญหา</w:t>
      </w:r>
    </w:p>
    <w:p w14:paraId="6CB1A6DB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>ค. ความคิดเห็นส่วนตัว</w:t>
      </w:r>
      <w:r w:rsidRPr="00B70DC7">
        <w:rPr>
          <w:rFonts w:ascii="TH SarabunPSK" w:hAnsi="TH SarabunPSK" w:cs="TH SarabunPSK" w:hint="cs"/>
          <w:b/>
          <w:bCs/>
          <w:sz w:val="32"/>
          <w:szCs w:val="32"/>
          <w:cs/>
        </w:rPr>
        <w:t>เชิงตำหนิ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 w:hint="cs"/>
          <w:b/>
          <w:bCs/>
          <w:sz w:val="32"/>
          <w:szCs w:val="32"/>
          <w:cs/>
        </w:rPr>
        <w:t>แม้มีหลักฐานเชิงประจักษ์</w:t>
      </w:r>
    </w:p>
    <w:p w14:paraId="765B066F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ข้อเสนอแนะและคำชื่นชม</w:t>
      </w:r>
    </w:p>
    <w:p w14:paraId="1D12B94D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pacing w:val="-4"/>
          <w:sz w:val="32"/>
          <w:szCs w:val="32"/>
        </w:rPr>
        <w:t>9</w:t>
      </w:r>
      <w:r w:rsidRPr="00B70DC7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pacing w:val="-4"/>
          <w:sz w:val="32"/>
          <w:szCs w:val="32"/>
          <w:cs/>
        </w:rPr>
        <w:t>ข้อใดเป็นผลผลิตสำคัญของรายงานผลการติดตามและประเมินผลการจัดการศึกษาขั้นพื้นฐาน</w:t>
      </w:r>
    </w:p>
    <w:p w14:paraId="725B84E1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 w:hint="cs"/>
          <w:sz w:val="32"/>
          <w:szCs w:val="32"/>
          <w:cs/>
        </w:rPr>
        <w:t>ก. สรุปผลการติดตามและประเมินผล</w:t>
      </w:r>
    </w:p>
    <w:p w14:paraId="3C0597A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 w:hint="cs"/>
          <w:sz w:val="32"/>
          <w:szCs w:val="32"/>
          <w:cs/>
        </w:rPr>
        <w:t>ข. เครื่องมือที่ผ่านการตรวจสอบคุณภาพเพื่อเก็บข้อมูลการติดตามและประเมินผล</w:t>
      </w:r>
    </w:p>
    <w:p w14:paraId="3D971145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 w:hint="cs"/>
          <w:sz w:val="32"/>
          <w:szCs w:val="32"/>
          <w:cs/>
        </w:rPr>
        <w:t>ค. ผลการอภิปรายที่เชื่อมโยงกับผลการติดตามและประเมินผล</w:t>
      </w:r>
    </w:p>
    <w:p w14:paraId="677E61BA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 w:hint="cs"/>
          <w:b/>
          <w:bCs/>
          <w:sz w:val="32"/>
          <w:szCs w:val="32"/>
          <w:cs/>
        </w:rPr>
        <w:t>ง. ข้อเสนอแนะเชิงนโยบาย</w:t>
      </w:r>
    </w:p>
    <w:p w14:paraId="7677F85B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</w:rPr>
        <w:t>10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หลักการเขียนรายงานผลการติดตามและประเมินผลที่ดีควรมีลักษณะอย่างไร</w:t>
      </w:r>
    </w:p>
    <w:p w14:paraId="737FA87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ใช้ความคิดเห็นส่วนตัว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ตามหลักวิชาการ</w:t>
      </w:r>
    </w:p>
    <w:p w14:paraId="036E4B7A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ข. มีความถูกต้องตามข้อเท็จจริง</w:t>
      </w:r>
    </w:p>
    <w:p w14:paraId="39523900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ใช้ถ้อยคำ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เพื่อสร้างแรงบันดาลใจในการทำงาน</w:t>
      </w:r>
    </w:p>
    <w:p w14:paraId="226178E3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เขียนโดยเน้นการใช้คำศัพท์ทางวิชาการให้มากที่สุด</w:t>
      </w:r>
    </w:p>
    <w:p w14:paraId="106765AC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1</w:t>
      </w:r>
      <w:r>
        <w:rPr>
          <w:rFonts w:ascii="TH SarabunPSK" w:hAnsi="TH SarabunPSK" w:cs="TH SarabunPSK"/>
          <w:sz w:val="32"/>
          <w:szCs w:val="32"/>
        </w:rPr>
        <w:t>1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</w:rPr>
        <w:t>“</w:t>
      </w:r>
      <w:r w:rsidRPr="00DC6158">
        <w:rPr>
          <w:rFonts w:ascii="TH SarabunPSK" w:hAnsi="TH SarabunPSK" w:cs="TH SarabunPSK"/>
          <w:sz w:val="32"/>
          <w:szCs w:val="32"/>
          <w:cs/>
        </w:rPr>
        <w:t>บทสรุปสำหรับผู้บริหาร” มีวัตถุประสงค์สำคัญอย่างไร</w:t>
      </w:r>
    </w:p>
    <w:p w14:paraId="69B43CB7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เพื่อแสดงรายละเอียดทั้งหมดของรายงาน</w:t>
      </w:r>
    </w:p>
    <w:p w14:paraId="428A3264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ข. เพื่อให้ผู้บริหารอ่านและตัดสินใจได้รวดเร็ว</w:t>
      </w:r>
    </w:p>
    <w:p w14:paraId="4ABBEE1C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เพื่อใช้แทนรายงานฉบับสมบูรณ์</w:t>
      </w:r>
    </w:p>
    <w:p w14:paraId="1E4AD06D" w14:textId="77777777" w:rsidR="00B50F5F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เพื่อ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ดึงความสนใจผู้เกี่ยวข้องให้ได้อ่านรายงานฉบับย่อ</w:t>
      </w:r>
    </w:p>
    <w:p w14:paraId="2D56FEF4" w14:textId="53D49AFD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1</w:t>
      </w:r>
      <w:r>
        <w:rPr>
          <w:rFonts w:ascii="TH SarabunPSK" w:hAnsi="TH SarabunPSK" w:cs="TH SarabunPSK"/>
          <w:sz w:val="32"/>
          <w:szCs w:val="32"/>
        </w:rPr>
        <w:t>2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/>
          <w:sz w:val="32"/>
          <w:szCs w:val="32"/>
          <w:cs/>
        </w:rPr>
        <w:t>รายงานผลการติดตามเชิงประจักษ์</w:t>
      </w:r>
      <w:r>
        <w:rPr>
          <w:rFonts w:ascii="TH SarabunPSK" w:hAnsi="TH SarabunPSK" w:cs="TH SarabunPSK" w:hint="cs"/>
          <w:sz w:val="32"/>
          <w:szCs w:val="32"/>
          <w:cs/>
        </w:rPr>
        <w:t>ให้ความสำคัญกับเรื่องใดมากที่สุด</w:t>
      </w:r>
    </w:p>
    <w:p w14:paraId="7D7F943A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>
        <w:rPr>
          <w:rFonts w:ascii="TH SarabunPSK" w:hAnsi="TH SarabunPSK" w:cs="TH SarabunPSK" w:hint="cs"/>
          <w:sz w:val="32"/>
          <w:szCs w:val="32"/>
          <w:cs/>
        </w:rPr>
        <w:t>แหล่งเงินงบประมาณที่ใช้ในโครงการ</w:t>
      </w:r>
    </w:p>
    <w:p w14:paraId="2266811D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ข. ความก้าวหน้า ปัญหา ข้อเสนอแนะ หรือผลสำเร็จ</w:t>
      </w:r>
    </w:p>
    <w:p w14:paraId="5173FBBE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ค. รายชื่อผู้รับผิดชอบ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โครงการ</w:t>
      </w:r>
      <w:r w:rsidRPr="00B70DC7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698D896E" w14:textId="77777777" w:rsidR="00B50F5F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แผนงานในอนาคต</w:t>
      </w:r>
    </w:p>
    <w:p w14:paraId="75DE1FE4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1</w:t>
      </w:r>
      <w:r>
        <w:rPr>
          <w:rFonts w:ascii="TH SarabunPSK" w:hAnsi="TH SarabunPSK" w:cs="TH SarabunPSK"/>
          <w:sz w:val="32"/>
          <w:szCs w:val="32"/>
        </w:rPr>
        <w:t>3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6158">
        <w:rPr>
          <w:rFonts w:ascii="TH SarabunPSK" w:hAnsi="TH SarabunPSK" w:cs="TH SarabunPSK"/>
          <w:sz w:val="32"/>
          <w:szCs w:val="32"/>
          <w:cs/>
        </w:rPr>
        <w:t>ข้อใดเป็นสาระสำคัญของการเขียน “ผลการดำเนินงาน”</w:t>
      </w:r>
    </w:p>
    <w:p w14:paraId="657A7359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การแสดงความเชื่อมโยงระหว่างโครงการที่ติดตามกับนโยบาย</w:t>
      </w:r>
    </w:p>
    <w:p w14:paraId="25A8118C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ข. ผลการประเมินรายประเด็นและรายตัวชี้วัด</w:t>
      </w:r>
    </w:p>
    <w:p w14:paraId="3BB5F722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รายชื่อผู้รับผิดชอบโครงการ</w:t>
      </w:r>
    </w:p>
    <w:p w14:paraId="4ED6B3EF" w14:textId="77777777" w:rsidR="00B50F5F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รายชื่อคณะผู้ติดตามและประเมินผล</w:t>
      </w:r>
    </w:p>
    <w:p w14:paraId="6237BF69" w14:textId="77777777" w:rsidR="00B50F5F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79F087EA" w14:textId="77777777" w:rsidR="00B50F5F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2631D0FD" w14:textId="77777777" w:rsidR="00B50F5F" w:rsidRPr="00B70DC7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1DC1B6D6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 </w:t>
      </w:r>
      <w:r>
        <w:rPr>
          <w:rFonts w:ascii="TH SarabunPSK" w:hAnsi="TH SarabunPSK" w:cs="TH SarabunPSK"/>
          <w:sz w:val="32"/>
          <w:szCs w:val="32"/>
        </w:rPr>
        <w:t>14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/>
          <w:sz w:val="32"/>
          <w:szCs w:val="32"/>
          <w:cs/>
        </w:rPr>
        <w:t>การเขียนสมุดตรวจเยี่ยมควรใช้ภาษาในลักษณะใด</w:t>
      </w:r>
    </w:p>
    <w:p w14:paraId="2B8FEF82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ภาษาพูดทั่วไป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เพื่อแสดงความเป็นกัลยาณมิตร</w:t>
      </w:r>
    </w:p>
    <w:p w14:paraId="4BE417CE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ภาษาที่ใช้คำศัพท์ที่ยากเพื่อแสดงความเป็นนักวิชาการ</w:t>
      </w:r>
    </w:p>
    <w:p w14:paraId="087221EA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</w: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>ค. ภาษาเป็นทางการ อ่านง่าย</w:t>
      </w:r>
    </w:p>
    <w:p w14:paraId="1D8BCCF3" w14:textId="77777777" w:rsidR="00B50F5F" w:rsidRPr="003A7088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ง.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เน้นการใช้ภาษาสละสลวย </w:t>
      </w:r>
    </w:p>
    <w:p w14:paraId="17424FEF" w14:textId="77777777" w:rsidR="00B50F5F" w:rsidRPr="00B70DC7" w:rsidRDefault="00B50F5F" w:rsidP="00B50F5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 1</w:t>
      </w:r>
      <w:r>
        <w:rPr>
          <w:rFonts w:ascii="TH SarabunPSK" w:hAnsi="TH SarabunPSK" w:cs="TH SarabunPSK"/>
          <w:sz w:val="32"/>
          <w:szCs w:val="32"/>
        </w:rPr>
        <w:t>5</w:t>
      </w:r>
      <w:r w:rsidRPr="00B70D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70DC7">
        <w:rPr>
          <w:rFonts w:ascii="TH SarabunPSK" w:hAnsi="TH SarabunPSK" w:cs="TH SarabunPSK"/>
          <w:sz w:val="32"/>
          <w:szCs w:val="32"/>
          <w:cs/>
        </w:rPr>
        <w:t>การเขียน “ที่มาและความสำคัญ” ควรมีลักษณะอย่างไร</w:t>
      </w:r>
    </w:p>
    <w:p w14:paraId="66014C81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ก. เขียนจากประเด็นเฉพาะไปภาพกว้าง</w:t>
      </w:r>
    </w:p>
    <w:p w14:paraId="5AE0D20B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70DC7">
        <w:rPr>
          <w:rFonts w:ascii="TH SarabunPSK" w:hAnsi="TH SarabunPSK" w:cs="TH SarabunPSK"/>
          <w:b/>
          <w:bCs/>
          <w:sz w:val="32"/>
          <w:szCs w:val="32"/>
          <w:cs/>
        </w:rPr>
        <w:tab/>
        <w:t>ข. เชื่อมโยงบริบทและความจำเป็นของการติดตาม</w:t>
      </w:r>
    </w:p>
    <w:p w14:paraId="7DE6E063" w14:textId="77777777" w:rsidR="00B50F5F" w:rsidRPr="00B70DC7" w:rsidRDefault="00B50F5F" w:rsidP="00B50F5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เขียนเน้นย้ำให้เห็นความสำคัญของโครงการที่ติดตาม</w:t>
      </w:r>
    </w:p>
    <w:p w14:paraId="005E2388" w14:textId="602B364D" w:rsidR="00B61FDB" w:rsidRPr="00B50F5F" w:rsidRDefault="00B50F5F" w:rsidP="00B50F5F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B70DC7">
        <w:rPr>
          <w:rFonts w:ascii="TH SarabunPSK" w:hAnsi="TH SarabunPSK" w:cs="TH SarabunPSK"/>
          <w:sz w:val="32"/>
          <w:szCs w:val="32"/>
          <w:cs/>
        </w:rPr>
        <w:tab/>
        <w:t>ง. เขียนผลสำเร็จของโครงการ</w:t>
      </w:r>
      <w:r w:rsidRPr="00B70DC7">
        <w:rPr>
          <w:rFonts w:ascii="TH SarabunPSK" w:hAnsi="TH SarabunPSK" w:cs="TH SarabunPSK" w:hint="cs"/>
          <w:sz w:val="32"/>
          <w:szCs w:val="32"/>
          <w:cs/>
        </w:rPr>
        <w:t>ที่ติดตาม</w:t>
      </w:r>
    </w:p>
    <w:sectPr w:rsidR="00B61FDB" w:rsidRPr="00B50F5F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094"/>
    <w:multiLevelType w:val="hybridMultilevel"/>
    <w:tmpl w:val="E5E40E7C"/>
    <w:lvl w:ilvl="0" w:tplc="4FA4D4E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1"/>
  </w:num>
  <w:num w:numId="2" w16cid:durableId="4325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142B57"/>
    <w:rsid w:val="001A196F"/>
    <w:rsid w:val="0024091A"/>
    <w:rsid w:val="002505C9"/>
    <w:rsid w:val="002C2DCE"/>
    <w:rsid w:val="003C7612"/>
    <w:rsid w:val="004162FE"/>
    <w:rsid w:val="005547DE"/>
    <w:rsid w:val="00566B5F"/>
    <w:rsid w:val="005E3366"/>
    <w:rsid w:val="00734BBF"/>
    <w:rsid w:val="007F3D75"/>
    <w:rsid w:val="00A4270B"/>
    <w:rsid w:val="00A931B6"/>
    <w:rsid w:val="00B50F5F"/>
    <w:rsid w:val="00B61FDB"/>
    <w:rsid w:val="00C111A4"/>
    <w:rsid w:val="00CA0E2A"/>
    <w:rsid w:val="00CE2FD2"/>
    <w:rsid w:val="00D026AA"/>
    <w:rsid w:val="00D277A5"/>
    <w:rsid w:val="00DA0D34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196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13</cp:revision>
  <cp:lastPrinted>2026-08-18T06:50:00Z</cp:lastPrinted>
  <dcterms:created xsi:type="dcterms:W3CDTF">2026-08-18T06:48:00Z</dcterms:created>
  <dcterms:modified xsi:type="dcterms:W3CDTF">2026-08-19T03:02:00Z</dcterms:modified>
</cp:coreProperties>
</file>