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86A82" w14:textId="0228FC9C" w:rsidR="00322666" w:rsidRPr="000A5EDF" w:rsidRDefault="00A75A87" w:rsidP="00BD34B3">
      <w:r w:rsidRPr="000A5EDF">
        <w:rPr>
          <w:noProof/>
          <w:lang w:eastAsia="fr-FR"/>
        </w:rPr>
        <w:drawing>
          <wp:inline distT="0" distB="0" distL="0" distR="0" wp14:anchorId="1A3CB87E" wp14:editId="2B896D9D">
            <wp:extent cx="2476500" cy="1467082"/>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011.11 - LogoEicesi200px.png(utilisation électroniqu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0000" cy="1475079"/>
                    </a:xfrm>
                    <a:prstGeom prst="rect">
                      <a:avLst/>
                    </a:prstGeom>
                  </pic:spPr>
                </pic:pic>
              </a:graphicData>
            </a:graphic>
          </wp:inline>
        </w:drawing>
      </w:r>
    </w:p>
    <w:p w14:paraId="7FFAF628" w14:textId="77777777" w:rsidR="00322666" w:rsidRPr="000A5EDF" w:rsidRDefault="00322666" w:rsidP="00BD34B3"/>
    <w:p w14:paraId="59C2632D" w14:textId="77777777" w:rsidR="00E81A4F" w:rsidRPr="000A5EDF" w:rsidRDefault="00E81A4F" w:rsidP="00BD34B3"/>
    <w:p w14:paraId="11639EED" w14:textId="77777777" w:rsidR="00E81A4F" w:rsidRPr="000A5EDF" w:rsidRDefault="00E81A4F" w:rsidP="00BD34B3"/>
    <w:p w14:paraId="35D49AF4" w14:textId="77777777" w:rsidR="00E81A4F" w:rsidRPr="000A5EDF" w:rsidRDefault="002A14A0" w:rsidP="00BD34B3">
      <w:r>
        <w:rPr>
          <w:noProof/>
          <w:lang w:eastAsia="fr-FR"/>
        </w:rPr>
        <mc:AlternateContent>
          <mc:Choice Requires="wps">
            <w:drawing>
              <wp:anchor distT="45720" distB="45720" distL="114300" distR="114300" simplePos="0" relativeHeight="251660288" behindDoc="0" locked="0" layoutInCell="1" allowOverlap="1" wp14:anchorId="5E70BC8C" wp14:editId="67F282EA">
                <wp:simplePos x="0" y="0"/>
                <wp:positionH relativeFrom="page">
                  <wp:align>right</wp:align>
                </wp:positionH>
                <wp:positionV relativeFrom="paragraph">
                  <wp:posOffset>348615</wp:posOffset>
                </wp:positionV>
                <wp:extent cx="7534910" cy="1879600"/>
                <wp:effectExtent l="0" t="0" r="8890" b="6350"/>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910" cy="1879600"/>
                        </a:xfrm>
                        <a:prstGeom prst="rect">
                          <a:avLst/>
                        </a:prstGeom>
                        <a:solidFill>
                          <a:srgbClr val="1B6DAB"/>
                        </a:solidFill>
                        <a:ln w="9525">
                          <a:noFill/>
                          <a:miter lim="800000"/>
                          <a:headEnd/>
                          <a:tailEnd/>
                        </a:ln>
                      </wps:spPr>
                      <wps:txbx>
                        <w:txbxContent>
                          <w:p w14:paraId="5EBC6939" w14:textId="77777777" w:rsidR="00B75467" w:rsidRDefault="00B75467" w:rsidP="0042655F">
                            <w:pPr>
                              <w:jc w:val="center"/>
                              <w:rPr>
                                <w:color w:val="FFFFFF" w:themeColor="background1"/>
                                <w:sz w:val="44"/>
                              </w:rPr>
                            </w:pPr>
                          </w:p>
                          <w:p w14:paraId="7D1DA80A" w14:textId="1A949625" w:rsidR="00B75467" w:rsidRPr="0042655F" w:rsidRDefault="00B75467" w:rsidP="0042655F">
                            <w:pPr>
                              <w:jc w:val="center"/>
                              <w:rPr>
                                <w:color w:val="FFFFFF" w:themeColor="background1"/>
                                <w:sz w:val="72"/>
                              </w:rPr>
                            </w:pPr>
                            <w:r>
                              <w:rPr>
                                <w:color w:val="FFFFFF" w:themeColor="background1"/>
                                <w:sz w:val="72"/>
                              </w:rPr>
                              <w:t xml:space="preserve">Projet Programmation Système A3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70BC8C" id="_x0000_t202" coordsize="21600,21600" o:spt="202" path="m,l,21600r21600,l21600,xe">
                <v:stroke joinstyle="miter"/>
                <v:path gradientshapeok="t" o:connecttype="rect"/>
              </v:shapetype>
              <v:shape id="Zone de texte 2" o:spid="_x0000_s1026" type="#_x0000_t202" style="position:absolute;margin-left:542.1pt;margin-top:27.45pt;width:593.3pt;height:148pt;z-index:25166028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" fillcolor="#1b6dab" stroked="f">
                <v:textbox>
                  <w:txbxContent>
                    <w:p w14:paraId="5EBC6939" w14:textId="77777777" w:rsidR="00B75467" w:rsidRDefault="00B75467" w:rsidP="0042655F">
                      <w:pPr>
                        <w:jc w:val="center"/>
                        <w:rPr>
                          <w:color w:val="FFFFFF" w:themeColor="background1"/>
                          <w:sz w:val="44"/>
                        </w:rPr>
                      </w:pPr>
                    </w:p>
                    <w:p w14:paraId="7D1DA80A" w14:textId="1A949625" w:rsidR="00B75467" w:rsidRPr="0042655F" w:rsidRDefault="00B75467" w:rsidP="0042655F">
                      <w:pPr>
                        <w:jc w:val="center"/>
                        <w:rPr>
                          <w:color w:val="FFFFFF" w:themeColor="background1"/>
                          <w:sz w:val="72"/>
                        </w:rPr>
                      </w:pPr>
                      <w:r>
                        <w:rPr>
                          <w:color w:val="FFFFFF" w:themeColor="background1"/>
                          <w:sz w:val="72"/>
                        </w:rPr>
                        <w:t xml:space="preserve">Projet Programmation Système A3 </w:t>
                      </w:r>
                    </w:p>
                  </w:txbxContent>
                </v:textbox>
                <w10:wrap type="square" anchorx="page"/>
              </v:shape>
            </w:pict>
          </mc:Fallback>
        </mc:AlternateContent>
      </w:r>
    </w:p>
    <w:p w14:paraId="3849469A" w14:textId="77777777" w:rsidR="00E81A4F" w:rsidRPr="000A5EDF" w:rsidRDefault="002A14A0" w:rsidP="00BD34B3">
      <w:r>
        <w:rPr>
          <w:noProof/>
          <w:lang w:eastAsia="fr-FR"/>
        </w:rPr>
        <mc:AlternateContent>
          <mc:Choice Requires="wps">
            <w:drawing>
              <wp:anchor distT="45720" distB="45720" distL="114300" distR="114300" simplePos="0" relativeHeight="251661312" behindDoc="0" locked="0" layoutInCell="1" allowOverlap="1" wp14:anchorId="20E5E874" wp14:editId="5D953B79">
                <wp:simplePos x="0" y="0"/>
                <wp:positionH relativeFrom="page">
                  <wp:align>left</wp:align>
                </wp:positionH>
                <wp:positionV relativeFrom="paragraph">
                  <wp:posOffset>1786890</wp:posOffset>
                </wp:positionV>
                <wp:extent cx="7562850" cy="1320800"/>
                <wp:effectExtent l="0" t="0" r="0" b="0"/>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1320800"/>
                        </a:xfrm>
                        <a:prstGeom prst="rect">
                          <a:avLst/>
                        </a:prstGeom>
                        <a:solidFill>
                          <a:srgbClr val="1F587A"/>
                        </a:solidFill>
                        <a:ln w="9525">
                          <a:noFill/>
                          <a:miter lim="800000"/>
                          <a:headEnd/>
                          <a:tailEnd/>
                        </a:ln>
                      </wps:spPr>
                      <wps:txbx>
                        <w:txbxContent>
                          <w:p w14:paraId="0FB00DA9" w14:textId="77777777" w:rsidR="00B75467" w:rsidRDefault="00B75467" w:rsidP="0042655F">
                            <w:pPr>
                              <w:jc w:val="center"/>
                              <w:rPr>
                                <w:color w:val="FFFFFF" w:themeColor="background1"/>
                                <w:sz w:val="40"/>
                              </w:rPr>
                            </w:pPr>
                          </w:p>
                          <w:p w14:paraId="7008D6F2" w14:textId="5E93E4CA" w:rsidR="00B75467" w:rsidRPr="00A7244B" w:rsidRDefault="00B75467" w:rsidP="0042655F">
                            <w:pPr>
                              <w:jc w:val="center"/>
                              <w:rPr>
                                <w:i/>
                                <w:color w:val="FFFFFF" w:themeColor="background1"/>
                                <w:sz w:val="40"/>
                              </w:rPr>
                            </w:pPr>
                            <w:r w:rsidRPr="00A7244B">
                              <w:rPr>
                                <w:i/>
                                <w:color w:val="FFFFFF" w:themeColor="background1"/>
                                <w:sz w:val="72"/>
                              </w:rPr>
                              <w:t>« </w:t>
                            </w:r>
                            <w:r>
                              <w:rPr>
                                <w:i/>
                                <w:color w:val="FFFFFF" w:themeColor="background1"/>
                                <w:sz w:val="72"/>
                              </w:rPr>
                              <w:t>Master Chef Info</w:t>
                            </w:r>
                            <w:r w:rsidRPr="00A7244B">
                              <w:rPr>
                                <w:i/>
                                <w:color w:val="FFFFFF" w:themeColor="background1"/>
                                <w:sz w:val="72"/>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E5E874" id="_x0000_s1027" type="#_x0000_t202" style="position:absolute;margin-left:0;margin-top:140.7pt;width:595.5pt;height:104pt;z-index:25166131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" fillcolor="#1f587a" stroked="f">
                <v:textbox>
                  <w:txbxContent>
                    <w:p w14:paraId="0FB00DA9" w14:textId="77777777" w:rsidR="00B75467" w:rsidRDefault="00B75467" w:rsidP="0042655F">
                      <w:pPr>
                        <w:jc w:val="center"/>
                        <w:rPr>
                          <w:color w:val="FFFFFF" w:themeColor="background1"/>
                          <w:sz w:val="40"/>
                        </w:rPr>
                      </w:pPr>
                    </w:p>
                    <w:p w14:paraId="7008D6F2" w14:textId="5E93E4CA" w:rsidR="00B75467" w:rsidRPr="00A7244B" w:rsidRDefault="00B75467" w:rsidP="0042655F">
                      <w:pPr>
                        <w:jc w:val="center"/>
                        <w:rPr>
                          <w:i/>
                          <w:color w:val="FFFFFF" w:themeColor="background1"/>
                          <w:sz w:val="40"/>
                        </w:rPr>
                      </w:pPr>
                      <w:r w:rsidRPr="00A7244B">
                        <w:rPr>
                          <w:i/>
                          <w:color w:val="FFFFFF" w:themeColor="background1"/>
                          <w:sz w:val="72"/>
                        </w:rPr>
                        <w:t>« </w:t>
                      </w:r>
                      <w:r>
                        <w:rPr>
                          <w:i/>
                          <w:color w:val="FFFFFF" w:themeColor="background1"/>
                          <w:sz w:val="72"/>
                        </w:rPr>
                        <w:t>Master Chef Info</w:t>
                      </w:r>
                      <w:r w:rsidRPr="00A7244B">
                        <w:rPr>
                          <w:i/>
                          <w:color w:val="FFFFFF" w:themeColor="background1"/>
                          <w:sz w:val="72"/>
                        </w:rPr>
                        <w:t> »</w:t>
                      </w:r>
                    </w:p>
                  </w:txbxContent>
                </v:textbox>
                <w10:wrap type="square" anchorx="page"/>
              </v:shape>
            </w:pict>
          </mc:Fallback>
        </mc:AlternateContent>
      </w:r>
    </w:p>
    <w:p w14:paraId="6E26521E" w14:textId="77777777" w:rsidR="0042655F" w:rsidRPr="000A5EDF" w:rsidRDefault="0042655F" w:rsidP="0042655F">
      <w:pPr>
        <w:pStyle w:val="En-tte"/>
      </w:pPr>
    </w:p>
    <w:p w14:paraId="4F293060" w14:textId="77777777" w:rsidR="0042655F" w:rsidRPr="000A5EDF" w:rsidRDefault="0042655F" w:rsidP="0042655F"/>
    <w:p w14:paraId="7A31A6DE" w14:textId="77777777" w:rsidR="0042655F" w:rsidRPr="000A5EDF" w:rsidRDefault="0042655F" w:rsidP="0042655F">
      <w:pPr>
        <w:pStyle w:val="Pieddepage"/>
      </w:pPr>
    </w:p>
    <w:p w14:paraId="5DDB843D" w14:textId="77777777" w:rsidR="0042655F" w:rsidRPr="000A5EDF" w:rsidRDefault="0042655F" w:rsidP="0042655F"/>
    <w:p w14:paraId="496D0016" w14:textId="77777777" w:rsidR="00E81A4F" w:rsidRPr="000A5EDF" w:rsidRDefault="00E81A4F" w:rsidP="00BD34B3"/>
    <w:p w14:paraId="75A9235B" w14:textId="77777777" w:rsidR="00E81A4F" w:rsidRPr="000A5EDF" w:rsidRDefault="00E81A4F" w:rsidP="00BD34B3"/>
    <w:p w14:paraId="74BE5251" w14:textId="77777777" w:rsidR="00E81A4F" w:rsidRPr="000A5EDF" w:rsidRDefault="00E81A4F" w:rsidP="00BD34B3"/>
    <w:p w14:paraId="4468DBCC" w14:textId="77777777" w:rsidR="00322666" w:rsidRPr="000A5EDF" w:rsidRDefault="00322666" w:rsidP="00BD34B3"/>
    <w:p w14:paraId="05C4EA05" w14:textId="77777777" w:rsidR="00322666" w:rsidRPr="000A5EDF" w:rsidRDefault="00322666" w:rsidP="00BD34B3"/>
    <w:p w14:paraId="6E526B2D" w14:textId="77777777" w:rsidR="00322666" w:rsidRPr="000A5EDF" w:rsidRDefault="00322666" w:rsidP="00BD34B3"/>
    <w:p w14:paraId="6AE68160" w14:textId="77777777" w:rsidR="00322666" w:rsidRPr="000A5EDF" w:rsidRDefault="00322666" w:rsidP="00752964">
      <w:pPr>
        <w:pStyle w:val="Titre1"/>
      </w:pPr>
      <w:r w:rsidRPr="000A5EDF">
        <w:br w:type="page"/>
      </w:r>
    </w:p>
    <w:sdt>
      <w:sdtPr>
        <w:rPr>
          <w:rFonts w:asciiTheme="minorHAnsi" w:eastAsiaTheme="minorHAnsi" w:hAnsiTheme="minorHAnsi" w:cstheme="minorBidi"/>
          <w:color w:val="auto"/>
          <w:sz w:val="22"/>
          <w:szCs w:val="22"/>
          <w:lang w:eastAsia="en-US"/>
        </w:rPr>
        <w:id w:val="496778841"/>
        <w:docPartObj>
          <w:docPartGallery w:val="Table of Contents"/>
          <w:docPartUnique/>
        </w:docPartObj>
      </w:sdtPr>
      <w:sdtEndPr>
        <w:rPr>
          <w:b/>
          <w:bCs/>
        </w:rPr>
      </w:sdtEndPr>
      <w:sdtContent>
        <w:p w14:paraId="1358843B" w14:textId="43807939" w:rsidR="005C46AA" w:rsidRDefault="005C46AA">
          <w:pPr>
            <w:pStyle w:val="En-ttedetabledesmatires"/>
          </w:pPr>
          <w:r>
            <w:t>Table des matières</w:t>
          </w:r>
        </w:p>
        <w:p w14:paraId="32B761DD" w14:textId="77777777" w:rsidR="00A7244B" w:rsidRPr="00A7244B" w:rsidRDefault="00A7244B" w:rsidP="00A7244B">
          <w:pPr>
            <w:rPr>
              <w:lang w:eastAsia="fr-FR"/>
            </w:rPr>
          </w:pPr>
        </w:p>
        <w:p w14:paraId="1A116EC3" w14:textId="4FCEB5AB" w:rsidR="00AB55C4" w:rsidRDefault="00DF659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31421515" w:history="1">
            <w:r w:rsidR="00AB55C4" w:rsidRPr="00E709D3">
              <w:rPr>
                <w:rStyle w:val="Lienhypertexte"/>
                <w:noProof/>
              </w:rPr>
              <w:t>Suivi de modifications</w:t>
            </w:r>
            <w:r w:rsidR="00AB55C4">
              <w:rPr>
                <w:noProof/>
                <w:webHidden/>
              </w:rPr>
              <w:tab/>
            </w:r>
            <w:r w:rsidR="00AB55C4">
              <w:rPr>
                <w:noProof/>
                <w:webHidden/>
              </w:rPr>
              <w:fldChar w:fldCharType="begin"/>
            </w:r>
            <w:r w:rsidR="00AB55C4">
              <w:rPr>
                <w:noProof/>
                <w:webHidden/>
              </w:rPr>
              <w:instrText xml:space="preserve"> PAGEREF _Toc531421515 \h </w:instrText>
            </w:r>
            <w:r w:rsidR="00AB55C4">
              <w:rPr>
                <w:noProof/>
                <w:webHidden/>
              </w:rPr>
            </w:r>
            <w:r w:rsidR="00AB55C4">
              <w:rPr>
                <w:noProof/>
                <w:webHidden/>
              </w:rPr>
              <w:fldChar w:fldCharType="separate"/>
            </w:r>
            <w:r w:rsidR="00AB55C4">
              <w:rPr>
                <w:noProof/>
                <w:webHidden/>
              </w:rPr>
              <w:t>4</w:t>
            </w:r>
            <w:r w:rsidR="00AB55C4">
              <w:rPr>
                <w:noProof/>
                <w:webHidden/>
              </w:rPr>
              <w:fldChar w:fldCharType="end"/>
            </w:r>
          </w:hyperlink>
        </w:p>
        <w:p w14:paraId="29D2F1C1" w14:textId="332AE9E7" w:rsidR="00AB55C4" w:rsidRDefault="002F43B1">
          <w:pPr>
            <w:pStyle w:val="TM1"/>
            <w:tabs>
              <w:tab w:val="left" w:pos="440"/>
              <w:tab w:val="right" w:leader="dot" w:pos="9062"/>
            </w:tabs>
            <w:rPr>
              <w:rFonts w:eastAsiaTheme="minorEastAsia"/>
              <w:noProof/>
              <w:lang w:eastAsia="fr-FR"/>
            </w:rPr>
          </w:pPr>
          <w:hyperlink w:anchor="_Toc531421516" w:history="1">
            <w:r w:rsidR="00AB55C4" w:rsidRPr="00E709D3">
              <w:rPr>
                <w:rStyle w:val="Lienhypertexte"/>
                <w:noProof/>
              </w:rPr>
              <w:t>1.</w:t>
            </w:r>
            <w:r w:rsidR="00AB55C4">
              <w:rPr>
                <w:rFonts w:eastAsiaTheme="minorEastAsia"/>
                <w:noProof/>
                <w:lang w:eastAsia="fr-FR"/>
              </w:rPr>
              <w:tab/>
            </w:r>
            <w:r w:rsidR="00AB55C4" w:rsidRPr="00E709D3">
              <w:rPr>
                <w:rStyle w:val="Lienhypertexte"/>
                <w:noProof/>
              </w:rPr>
              <w:t>Contexte du projet</w:t>
            </w:r>
            <w:r w:rsidR="00AB55C4">
              <w:rPr>
                <w:noProof/>
                <w:webHidden/>
              </w:rPr>
              <w:tab/>
            </w:r>
            <w:r w:rsidR="00AB55C4">
              <w:rPr>
                <w:noProof/>
                <w:webHidden/>
              </w:rPr>
              <w:fldChar w:fldCharType="begin"/>
            </w:r>
            <w:r w:rsidR="00AB55C4">
              <w:rPr>
                <w:noProof/>
                <w:webHidden/>
              </w:rPr>
              <w:instrText xml:space="preserve"> PAGEREF _Toc531421516 \h </w:instrText>
            </w:r>
            <w:r w:rsidR="00AB55C4">
              <w:rPr>
                <w:noProof/>
                <w:webHidden/>
              </w:rPr>
            </w:r>
            <w:r w:rsidR="00AB55C4">
              <w:rPr>
                <w:noProof/>
                <w:webHidden/>
              </w:rPr>
              <w:fldChar w:fldCharType="separate"/>
            </w:r>
            <w:r w:rsidR="00AB55C4">
              <w:rPr>
                <w:noProof/>
                <w:webHidden/>
              </w:rPr>
              <w:t>5</w:t>
            </w:r>
            <w:r w:rsidR="00AB55C4">
              <w:rPr>
                <w:noProof/>
                <w:webHidden/>
              </w:rPr>
              <w:fldChar w:fldCharType="end"/>
            </w:r>
          </w:hyperlink>
        </w:p>
        <w:p w14:paraId="1C913475" w14:textId="268367FF" w:rsidR="00AB55C4" w:rsidRDefault="002F43B1">
          <w:pPr>
            <w:pStyle w:val="TM1"/>
            <w:tabs>
              <w:tab w:val="left" w:pos="440"/>
              <w:tab w:val="right" w:leader="dot" w:pos="9062"/>
            </w:tabs>
            <w:rPr>
              <w:rFonts w:eastAsiaTheme="minorEastAsia"/>
              <w:noProof/>
              <w:lang w:eastAsia="fr-FR"/>
            </w:rPr>
          </w:pPr>
          <w:hyperlink w:anchor="_Toc531421517" w:history="1">
            <w:r w:rsidR="00AB55C4" w:rsidRPr="00E709D3">
              <w:rPr>
                <w:rStyle w:val="Lienhypertexte"/>
                <w:noProof/>
              </w:rPr>
              <w:t>2.</w:t>
            </w:r>
            <w:r w:rsidR="00AB55C4">
              <w:rPr>
                <w:rFonts w:eastAsiaTheme="minorEastAsia"/>
                <w:noProof/>
                <w:lang w:eastAsia="fr-FR"/>
              </w:rPr>
              <w:tab/>
            </w:r>
            <w:r w:rsidR="00AB55C4" w:rsidRPr="00E709D3">
              <w:rPr>
                <w:rStyle w:val="Lienhypertexte"/>
                <w:noProof/>
              </w:rPr>
              <w:t>Description des lieux</w:t>
            </w:r>
            <w:r w:rsidR="00AB55C4">
              <w:rPr>
                <w:noProof/>
                <w:webHidden/>
              </w:rPr>
              <w:tab/>
            </w:r>
            <w:r w:rsidR="00AB55C4">
              <w:rPr>
                <w:noProof/>
                <w:webHidden/>
              </w:rPr>
              <w:fldChar w:fldCharType="begin"/>
            </w:r>
            <w:r w:rsidR="00AB55C4">
              <w:rPr>
                <w:noProof/>
                <w:webHidden/>
              </w:rPr>
              <w:instrText xml:space="preserve"> PAGEREF _Toc531421517 \h </w:instrText>
            </w:r>
            <w:r w:rsidR="00AB55C4">
              <w:rPr>
                <w:noProof/>
                <w:webHidden/>
              </w:rPr>
            </w:r>
            <w:r w:rsidR="00AB55C4">
              <w:rPr>
                <w:noProof/>
                <w:webHidden/>
              </w:rPr>
              <w:fldChar w:fldCharType="separate"/>
            </w:r>
            <w:r w:rsidR="00AB55C4">
              <w:rPr>
                <w:noProof/>
                <w:webHidden/>
              </w:rPr>
              <w:t>5</w:t>
            </w:r>
            <w:r w:rsidR="00AB55C4">
              <w:rPr>
                <w:noProof/>
                <w:webHidden/>
              </w:rPr>
              <w:fldChar w:fldCharType="end"/>
            </w:r>
          </w:hyperlink>
        </w:p>
        <w:p w14:paraId="099640F4" w14:textId="749616E1" w:rsidR="00AB55C4" w:rsidRDefault="002F43B1">
          <w:pPr>
            <w:pStyle w:val="TM2"/>
            <w:tabs>
              <w:tab w:val="left" w:pos="660"/>
              <w:tab w:val="right" w:leader="dot" w:pos="9062"/>
            </w:tabs>
            <w:rPr>
              <w:rFonts w:eastAsiaTheme="minorEastAsia"/>
              <w:noProof/>
              <w:lang w:eastAsia="fr-FR"/>
            </w:rPr>
          </w:pPr>
          <w:hyperlink w:anchor="_Toc531421518" w:history="1">
            <w:r w:rsidR="00AB55C4" w:rsidRPr="00E709D3">
              <w:rPr>
                <w:rStyle w:val="Lienhypertexte"/>
                <w:noProof/>
              </w:rPr>
              <w:t>1.</w:t>
            </w:r>
            <w:r w:rsidR="00AB55C4">
              <w:rPr>
                <w:rFonts w:eastAsiaTheme="minorEastAsia"/>
                <w:noProof/>
                <w:lang w:eastAsia="fr-FR"/>
              </w:rPr>
              <w:tab/>
            </w:r>
            <w:r w:rsidR="00AB55C4" w:rsidRPr="00E709D3">
              <w:rPr>
                <w:rStyle w:val="Lienhypertexte"/>
                <w:noProof/>
              </w:rPr>
              <w:t>La salle de restauration</w:t>
            </w:r>
            <w:r w:rsidR="00AB55C4">
              <w:rPr>
                <w:noProof/>
                <w:webHidden/>
              </w:rPr>
              <w:tab/>
            </w:r>
            <w:r w:rsidR="00AB55C4">
              <w:rPr>
                <w:noProof/>
                <w:webHidden/>
              </w:rPr>
              <w:fldChar w:fldCharType="begin"/>
            </w:r>
            <w:r w:rsidR="00AB55C4">
              <w:rPr>
                <w:noProof/>
                <w:webHidden/>
              </w:rPr>
              <w:instrText xml:space="preserve"> PAGEREF _Toc531421518 \h </w:instrText>
            </w:r>
            <w:r w:rsidR="00AB55C4">
              <w:rPr>
                <w:noProof/>
                <w:webHidden/>
              </w:rPr>
            </w:r>
            <w:r w:rsidR="00AB55C4">
              <w:rPr>
                <w:noProof/>
                <w:webHidden/>
              </w:rPr>
              <w:fldChar w:fldCharType="separate"/>
            </w:r>
            <w:r w:rsidR="00AB55C4">
              <w:rPr>
                <w:noProof/>
                <w:webHidden/>
              </w:rPr>
              <w:t>5</w:t>
            </w:r>
            <w:r w:rsidR="00AB55C4">
              <w:rPr>
                <w:noProof/>
                <w:webHidden/>
              </w:rPr>
              <w:fldChar w:fldCharType="end"/>
            </w:r>
          </w:hyperlink>
        </w:p>
        <w:p w14:paraId="644678F3" w14:textId="2F8CF6C7" w:rsidR="00AB55C4" w:rsidRDefault="002F43B1">
          <w:pPr>
            <w:pStyle w:val="TM2"/>
            <w:tabs>
              <w:tab w:val="left" w:pos="660"/>
              <w:tab w:val="right" w:leader="dot" w:pos="9062"/>
            </w:tabs>
            <w:rPr>
              <w:rFonts w:eastAsiaTheme="minorEastAsia"/>
              <w:noProof/>
              <w:lang w:eastAsia="fr-FR"/>
            </w:rPr>
          </w:pPr>
          <w:hyperlink w:anchor="_Toc531421519" w:history="1">
            <w:r w:rsidR="00AB55C4" w:rsidRPr="00E709D3">
              <w:rPr>
                <w:rStyle w:val="Lienhypertexte"/>
                <w:noProof/>
              </w:rPr>
              <w:t>2.</w:t>
            </w:r>
            <w:r w:rsidR="00AB55C4">
              <w:rPr>
                <w:rFonts w:eastAsiaTheme="minorEastAsia"/>
                <w:noProof/>
                <w:lang w:eastAsia="fr-FR"/>
              </w:rPr>
              <w:tab/>
            </w:r>
            <w:r w:rsidR="00AB55C4" w:rsidRPr="00E709D3">
              <w:rPr>
                <w:rStyle w:val="Lienhypertexte"/>
                <w:noProof/>
              </w:rPr>
              <w:t>La cuisine</w:t>
            </w:r>
            <w:r w:rsidR="00AB55C4">
              <w:rPr>
                <w:noProof/>
                <w:webHidden/>
              </w:rPr>
              <w:tab/>
            </w:r>
            <w:r w:rsidR="00AB55C4">
              <w:rPr>
                <w:noProof/>
                <w:webHidden/>
              </w:rPr>
              <w:fldChar w:fldCharType="begin"/>
            </w:r>
            <w:r w:rsidR="00AB55C4">
              <w:rPr>
                <w:noProof/>
                <w:webHidden/>
              </w:rPr>
              <w:instrText xml:space="preserve"> PAGEREF _Toc531421519 \h </w:instrText>
            </w:r>
            <w:r w:rsidR="00AB55C4">
              <w:rPr>
                <w:noProof/>
                <w:webHidden/>
              </w:rPr>
            </w:r>
            <w:r w:rsidR="00AB55C4">
              <w:rPr>
                <w:noProof/>
                <w:webHidden/>
              </w:rPr>
              <w:fldChar w:fldCharType="separate"/>
            </w:r>
            <w:r w:rsidR="00AB55C4">
              <w:rPr>
                <w:noProof/>
                <w:webHidden/>
              </w:rPr>
              <w:t>6</w:t>
            </w:r>
            <w:r w:rsidR="00AB55C4">
              <w:rPr>
                <w:noProof/>
                <w:webHidden/>
              </w:rPr>
              <w:fldChar w:fldCharType="end"/>
            </w:r>
          </w:hyperlink>
        </w:p>
        <w:p w14:paraId="7E9AF7D6" w14:textId="77D2A3D2" w:rsidR="00AB55C4" w:rsidRDefault="002F43B1">
          <w:pPr>
            <w:pStyle w:val="TM1"/>
            <w:tabs>
              <w:tab w:val="left" w:pos="440"/>
              <w:tab w:val="right" w:leader="dot" w:pos="9062"/>
            </w:tabs>
            <w:rPr>
              <w:rFonts w:eastAsiaTheme="minorEastAsia"/>
              <w:noProof/>
              <w:lang w:eastAsia="fr-FR"/>
            </w:rPr>
          </w:pPr>
          <w:hyperlink w:anchor="_Toc531421520" w:history="1">
            <w:r w:rsidR="00AB55C4" w:rsidRPr="00E709D3">
              <w:rPr>
                <w:rStyle w:val="Lienhypertexte"/>
                <w:noProof/>
              </w:rPr>
              <w:t>3.</w:t>
            </w:r>
            <w:r w:rsidR="00AB55C4">
              <w:rPr>
                <w:rFonts w:eastAsiaTheme="minorEastAsia"/>
                <w:noProof/>
                <w:lang w:eastAsia="fr-FR"/>
              </w:rPr>
              <w:tab/>
            </w:r>
            <w:r w:rsidR="00AB55C4" w:rsidRPr="00E709D3">
              <w:rPr>
                <w:rStyle w:val="Lienhypertexte"/>
                <w:noProof/>
              </w:rPr>
              <w:t>Description des postes et des tâches</w:t>
            </w:r>
            <w:r w:rsidR="00AB55C4">
              <w:rPr>
                <w:noProof/>
                <w:webHidden/>
              </w:rPr>
              <w:tab/>
            </w:r>
            <w:r w:rsidR="00AB55C4">
              <w:rPr>
                <w:noProof/>
                <w:webHidden/>
              </w:rPr>
              <w:fldChar w:fldCharType="begin"/>
            </w:r>
            <w:r w:rsidR="00AB55C4">
              <w:rPr>
                <w:noProof/>
                <w:webHidden/>
              </w:rPr>
              <w:instrText xml:space="preserve"> PAGEREF _Toc531421520 \h </w:instrText>
            </w:r>
            <w:r w:rsidR="00AB55C4">
              <w:rPr>
                <w:noProof/>
                <w:webHidden/>
              </w:rPr>
            </w:r>
            <w:r w:rsidR="00AB55C4">
              <w:rPr>
                <w:noProof/>
                <w:webHidden/>
              </w:rPr>
              <w:fldChar w:fldCharType="separate"/>
            </w:r>
            <w:r w:rsidR="00AB55C4">
              <w:rPr>
                <w:noProof/>
                <w:webHidden/>
              </w:rPr>
              <w:t>6</w:t>
            </w:r>
            <w:r w:rsidR="00AB55C4">
              <w:rPr>
                <w:noProof/>
                <w:webHidden/>
              </w:rPr>
              <w:fldChar w:fldCharType="end"/>
            </w:r>
          </w:hyperlink>
        </w:p>
        <w:p w14:paraId="1A22CCB9" w14:textId="6532D794" w:rsidR="00AB55C4" w:rsidRDefault="002F43B1">
          <w:pPr>
            <w:pStyle w:val="TM2"/>
            <w:tabs>
              <w:tab w:val="left" w:pos="660"/>
              <w:tab w:val="right" w:leader="dot" w:pos="9062"/>
            </w:tabs>
            <w:rPr>
              <w:rFonts w:eastAsiaTheme="minorEastAsia"/>
              <w:noProof/>
              <w:lang w:eastAsia="fr-FR"/>
            </w:rPr>
          </w:pPr>
          <w:hyperlink w:anchor="_Toc531421521" w:history="1">
            <w:r w:rsidR="00AB55C4" w:rsidRPr="00E709D3">
              <w:rPr>
                <w:rStyle w:val="Lienhypertexte"/>
                <w:noProof/>
              </w:rPr>
              <w:t>1.</w:t>
            </w:r>
            <w:r w:rsidR="00AB55C4">
              <w:rPr>
                <w:rFonts w:eastAsiaTheme="minorEastAsia"/>
                <w:noProof/>
                <w:lang w:eastAsia="fr-FR"/>
              </w:rPr>
              <w:tab/>
            </w:r>
            <w:r w:rsidR="00AB55C4" w:rsidRPr="00E709D3">
              <w:rPr>
                <w:rStyle w:val="Lienhypertexte"/>
                <w:noProof/>
              </w:rPr>
              <w:t>La salle de restauration</w:t>
            </w:r>
            <w:r w:rsidR="00AB55C4">
              <w:rPr>
                <w:noProof/>
                <w:webHidden/>
              </w:rPr>
              <w:tab/>
            </w:r>
            <w:r w:rsidR="00AB55C4">
              <w:rPr>
                <w:noProof/>
                <w:webHidden/>
              </w:rPr>
              <w:fldChar w:fldCharType="begin"/>
            </w:r>
            <w:r w:rsidR="00AB55C4">
              <w:rPr>
                <w:noProof/>
                <w:webHidden/>
              </w:rPr>
              <w:instrText xml:space="preserve"> PAGEREF _Toc531421521 \h </w:instrText>
            </w:r>
            <w:r w:rsidR="00AB55C4">
              <w:rPr>
                <w:noProof/>
                <w:webHidden/>
              </w:rPr>
            </w:r>
            <w:r w:rsidR="00AB55C4">
              <w:rPr>
                <w:noProof/>
                <w:webHidden/>
              </w:rPr>
              <w:fldChar w:fldCharType="separate"/>
            </w:r>
            <w:r w:rsidR="00AB55C4">
              <w:rPr>
                <w:noProof/>
                <w:webHidden/>
              </w:rPr>
              <w:t>6</w:t>
            </w:r>
            <w:r w:rsidR="00AB55C4">
              <w:rPr>
                <w:noProof/>
                <w:webHidden/>
              </w:rPr>
              <w:fldChar w:fldCharType="end"/>
            </w:r>
          </w:hyperlink>
        </w:p>
        <w:p w14:paraId="441491F9" w14:textId="221F3247" w:rsidR="00AB55C4" w:rsidRDefault="002F43B1">
          <w:pPr>
            <w:pStyle w:val="TM3"/>
            <w:tabs>
              <w:tab w:val="left" w:pos="880"/>
              <w:tab w:val="right" w:leader="dot" w:pos="9062"/>
            </w:tabs>
            <w:rPr>
              <w:rFonts w:eastAsiaTheme="minorEastAsia"/>
              <w:noProof/>
              <w:lang w:eastAsia="fr-FR"/>
            </w:rPr>
          </w:pPr>
          <w:hyperlink w:anchor="_Toc531421522" w:history="1">
            <w:r w:rsidR="00AB55C4" w:rsidRPr="00E709D3">
              <w:rPr>
                <w:rStyle w:val="Lienhypertexte"/>
                <w:noProof/>
              </w:rPr>
              <w:t>a.</w:t>
            </w:r>
            <w:r w:rsidR="00AB55C4">
              <w:rPr>
                <w:rFonts w:eastAsiaTheme="minorEastAsia"/>
                <w:noProof/>
                <w:lang w:eastAsia="fr-FR"/>
              </w:rPr>
              <w:tab/>
            </w:r>
            <w:r w:rsidR="00AB55C4" w:rsidRPr="00E709D3">
              <w:rPr>
                <w:rStyle w:val="Lienhypertexte"/>
                <w:noProof/>
              </w:rPr>
              <w:t>Maître d’hôtel</w:t>
            </w:r>
            <w:r w:rsidR="00AB55C4">
              <w:rPr>
                <w:noProof/>
                <w:webHidden/>
              </w:rPr>
              <w:tab/>
            </w:r>
            <w:r w:rsidR="00AB55C4">
              <w:rPr>
                <w:noProof/>
                <w:webHidden/>
              </w:rPr>
              <w:fldChar w:fldCharType="begin"/>
            </w:r>
            <w:r w:rsidR="00AB55C4">
              <w:rPr>
                <w:noProof/>
                <w:webHidden/>
              </w:rPr>
              <w:instrText xml:space="preserve"> PAGEREF _Toc531421522 \h </w:instrText>
            </w:r>
            <w:r w:rsidR="00AB55C4">
              <w:rPr>
                <w:noProof/>
                <w:webHidden/>
              </w:rPr>
            </w:r>
            <w:r w:rsidR="00AB55C4">
              <w:rPr>
                <w:noProof/>
                <w:webHidden/>
              </w:rPr>
              <w:fldChar w:fldCharType="separate"/>
            </w:r>
            <w:r w:rsidR="00AB55C4">
              <w:rPr>
                <w:noProof/>
                <w:webHidden/>
              </w:rPr>
              <w:t>7</w:t>
            </w:r>
            <w:r w:rsidR="00AB55C4">
              <w:rPr>
                <w:noProof/>
                <w:webHidden/>
              </w:rPr>
              <w:fldChar w:fldCharType="end"/>
            </w:r>
          </w:hyperlink>
        </w:p>
        <w:p w14:paraId="6430E335" w14:textId="5F14265C" w:rsidR="00AB55C4" w:rsidRDefault="002F43B1">
          <w:pPr>
            <w:pStyle w:val="TM3"/>
            <w:tabs>
              <w:tab w:val="left" w:pos="880"/>
              <w:tab w:val="right" w:leader="dot" w:pos="9062"/>
            </w:tabs>
            <w:rPr>
              <w:rFonts w:eastAsiaTheme="minorEastAsia"/>
              <w:noProof/>
              <w:lang w:eastAsia="fr-FR"/>
            </w:rPr>
          </w:pPr>
          <w:hyperlink w:anchor="_Toc531421523" w:history="1">
            <w:r w:rsidR="00AB55C4" w:rsidRPr="00E709D3">
              <w:rPr>
                <w:rStyle w:val="Lienhypertexte"/>
                <w:noProof/>
              </w:rPr>
              <w:t>b.</w:t>
            </w:r>
            <w:r w:rsidR="00AB55C4">
              <w:rPr>
                <w:rFonts w:eastAsiaTheme="minorEastAsia"/>
                <w:noProof/>
                <w:lang w:eastAsia="fr-FR"/>
              </w:rPr>
              <w:tab/>
            </w:r>
            <w:r w:rsidR="00AB55C4" w:rsidRPr="00E709D3">
              <w:rPr>
                <w:rStyle w:val="Lienhypertexte"/>
                <w:noProof/>
              </w:rPr>
              <w:t>Chef de Rang</w:t>
            </w:r>
            <w:r w:rsidR="00AB55C4">
              <w:rPr>
                <w:noProof/>
                <w:webHidden/>
              </w:rPr>
              <w:tab/>
            </w:r>
            <w:r w:rsidR="00AB55C4">
              <w:rPr>
                <w:noProof/>
                <w:webHidden/>
              </w:rPr>
              <w:fldChar w:fldCharType="begin"/>
            </w:r>
            <w:r w:rsidR="00AB55C4">
              <w:rPr>
                <w:noProof/>
                <w:webHidden/>
              </w:rPr>
              <w:instrText xml:space="preserve"> PAGEREF _Toc531421523 \h </w:instrText>
            </w:r>
            <w:r w:rsidR="00AB55C4">
              <w:rPr>
                <w:noProof/>
                <w:webHidden/>
              </w:rPr>
            </w:r>
            <w:r w:rsidR="00AB55C4">
              <w:rPr>
                <w:noProof/>
                <w:webHidden/>
              </w:rPr>
              <w:fldChar w:fldCharType="separate"/>
            </w:r>
            <w:r w:rsidR="00AB55C4">
              <w:rPr>
                <w:noProof/>
                <w:webHidden/>
              </w:rPr>
              <w:t>7</w:t>
            </w:r>
            <w:r w:rsidR="00AB55C4">
              <w:rPr>
                <w:noProof/>
                <w:webHidden/>
              </w:rPr>
              <w:fldChar w:fldCharType="end"/>
            </w:r>
          </w:hyperlink>
        </w:p>
        <w:p w14:paraId="42895BB8" w14:textId="02053D85" w:rsidR="00AB55C4" w:rsidRDefault="002F43B1">
          <w:pPr>
            <w:pStyle w:val="TM3"/>
            <w:tabs>
              <w:tab w:val="left" w:pos="880"/>
              <w:tab w:val="right" w:leader="dot" w:pos="9062"/>
            </w:tabs>
            <w:rPr>
              <w:rFonts w:eastAsiaTheme="minorEastAsia"/>
              <w:noProof/>
              <w:lang w:eastAsia="fr-FR"/>
            </w:rPr>
          </w:pPr>
          <w:hyperlink w:anchor="_Toc531421524" w:history="1">
            <w:r w:rsidR="00AB55C4" w:rsidRPr="00E709D3">
              <w:rPr>
                <w:rStyle w:val="Lienhypertexte"/>
                <w:noProof/>
              </w:rPr>
              <w:t>c.</w:t>
            </w:r>
            <w:r w:rsidR="00AB55C4">
              <w:rPr>
                <w:rFonts w:eastAsiaTheme="minorEastAsia"/>
                <w:noProof/>
                <w:lang w:eastAsia="fr-FR"/>
              </w:rPr>
              <w:tab/>
            </w:r>
            <w:r w:rsidR="00AB55C4" w:rsidRPr="00E709D3">
              <w:rPr>
                <w:rStyle w:val="Lienhypertexte"/>
                <w:noProof/>
              </w:rPr>
              <w:t>Serveur/Serveuse</w:t>
            </w:r>
            <w:r w:rsidR="00AB55C4">
              <w:rPr>
                <w:noProof/>
                <w:webHidden/>
              </w:rPr>
              <w:tab/>
            </w:r>
            <w:r w:rsidR="00AB55C4">
              <w:rPr>
                <w:noProof/>
                <w:webHidden/>
              </w:rPr>
              <w:fldChar w:fldCharType="begin"/>
            </w:r>
            <w:r w:rsidR="00AB55C4">
              <w:rPr>
                <w:noProof/>
                <w:webHidden/>
              </w:rPr>
              <w:instrText xml:space="preserve"> PAGEREF _Toc531421524 \h </w:instrText>
            </w:r>
            <w:r w:rsidR="00AB55C4">
              <w:rPr>
                <w:noProof/>
                <w:webHidden/>
              </w:rPr>
            </w:r>
            <w:r w:rsidR="00AB55C4">
              <w:rPr>
                <w:noProof/>
                <w:webHidden/>
              </w:rPr>
              <w:fldChar w:fldCharType="separate"/>
            </w:r>
            <w:r w:rsidR="00AB55C4">
              <w:rPr>
                <w:noProof/>
                <w:webHidden/>
              </w:rPr>
              <w:t>7</w:t>
            </w:r>
            <w:r w:rsidR="00AB55C4">
              <w:rPr>
                <w:noProof/>
                <w:webHidden/>
              </w:rPr>
              <w:fldChar w:fldCharType="end"/>
            </w:r>
          </w:hyperlink>
        </w:p>
        <w:p w14:paraId="2A90782A" w14:textId="1EDAF949" w:rsidR="00AB55C4" w:rsidRDefault="002F43B1">
          <w:pPr>
            <w:pStyle w:val="TM3"/>
            <w:tabs>
              <w:tab w:val="left" w:pos="880"/>
              <w:tab w:val="right" w:leader="dot" w:pos="9062"/>
            </w:tabs>
            <w:rPr>
              <w:rFonts w:eastAsiaTheme="minorEastAsia"/>
              <w:noProof/>
              <w:lang w:eastAsia="fr-FR"/>
            </w:rPr>
          </w:pPr>
          <w:hyperlink w:anchor="_Toc531421525" w:history="1">
            <w:r w:rsidR="00AB55C4" w:rsidRPr="00E709D3">
              <w:rPr>
                <w:rStyle w:val="Lienhypertexte"/>
                <w:noProof/>
              </w:rPr>
              <w:t>d.</w:t>
            </w:r>
            <w:r w:rsidR="00AB55C4">
              <w:rPr>
                <w:rFonts w:eastAsiaTheme="minorEastAsia"/>
                <w:noProof/>
                <w:lang w:eastAsia="fr-FR"/>
              </w:rPr>
              <w:tab/>
            </w:r>
            <w:r w:rsidR="00AB55C4" w:rsidRPr="00E709D3">
              <w:rPr>
                <w:rStyle w:val="Lienhypertexte"/>
                <w:noProof/>
              </w:rPr>
              <w:t>Commis/Commise de salle</w:t>
            </w:r>
            <w:r w:rsidR="00AB55C4">
              <w:rPr>
                <w:noProof/>
                <w:webHidden/>
              </w:rPr>
              <w:tab/>
            </w:r>
            <w:r w:rsidR="00AB55C4">
              <w:rPr>
                <w:noProof/>
                <w:webHidden/>
              </w:rPr>
              <w:fldChar w:fldCharType="begin"/>
            </w:r>
            <w:r w:rsidR="00AB55C4">
              <w:rPr>
                <w:noProof/>
                <w:webHidden/>
              </w:rPr>
              <w:instrText xml:space="preserve"> PAGEREF _Toc531421525 \h </w:instrText>
            </w:r>
            <w:r w:rsidR="00AB55C4">
              <w:rPr>
                <w:noProof/>
                <w:webHidden/>
              </w:rPr>
            </w:r>
            <w:r w:rsidR="00AB55C4">
              <w:rPr>
                <w:noProof/>
                <w:webHidden/>
              </w:rPr>
              <w:fldChar w:fldCharType="separate"/>
            </w:r>
            <w:r w:rsidR="00AB55C4">
              <w:rPr>
                <w:noProof/>
                <w:webHidden/>
              </w:rPr>
              <w:t>7</w:t>
            </w:r>
            <w:r w:rsidR="00AB55C4">
              <w:rPr>
                <w:noProof/>
                <w:webHidden/>
              </w:rPr>
              <w:fldChar w:fldCharType="end"/>
            </w:r>
          </w:hyperlink>
        </w:p>
        <w:p w14:paraId="035EA054" w14:textId="1C6F694C" w:rsidR="00AB55C4" w:rsidRDefault="002F43B1">
          <w:pPr>
            <w:pStyle w:val="TM2"/>
            <w:tabs>
              <w:tab w:val="left" w:pos="660"/>
              <w:tab w:val="right" w:leader="dot" w:pos="9062"/>
            </w:tabs>
            <w:rPr>
              <w:rFonts w:eastAsiaTheme="minorEastAsia"/>
              <w:noProof/>
              <w:lang w:eastAsia="fr-FR"/>
            </w:rPr>
          </w:pPr>
          <w:hyperlink w:anchor="_Toc531421526" w:history="1">
            <w:r w:rsidR="00AB55C4" w:rsidRPr="00E709D3">
              <w:rPr>
                <w:rStyle w:val="Lienhypertexte"/>
                <w:noProof/>
              </w:rPr>
              <w:t>2.</w:t>
            </w:r>
            <w:r w:rsidR="00AB55C4">
              <w:rPr>
                <w:rFonts w:eastAsiaTheme="minorEastAsia"/>
                <w:noProof/>
                <w:lang w:eastAsia="fr-FR"/>
              </w:rPr>
              <w:tab/>
            </w:r>
            <w:r w:rsidR="00AB55C4" w:rsidRPr="00E709D3">
              <w:rPr>
                <w:rStyle w:val="Lienhypertexte"/>
                <w:noProof/>
              </w:rPr>
              <w:t>La cuisine</w:t>
            </w:r>
            <w:r w:rsidR="00AB55C4">
              <w:rPr>
                <w:noProof/>
                <w:webHidden/>
              </w:rPr>
              <w:tab/>
            </w:r>
            <w:r w:rsidR="00AB55C4">
              <w:rPr>
                <w:noProof/>
                <w:webHidden/>
              </w:rPr>
              <w:fldChar w:fldCharType="begin"/>
            </w:r>
            <w:r w:rsidR="00AB55C4">
              <w:rPr>
                <w:noProof/>
                <w:webHidden/>
              </w:rPr>
              <w:instrText xml:space="preserve"> PAGEREF _Toc531421526 \h </w:instrText>
            </w:r>
            <w:r w:rsidR="00AB55C4">
              <w:rPr>
                <w:noProof/>
                <w:webHidden/>
              </w:rPr>
            </w:r>
            <w:r w:rsidR="00AB55C4">
              <w:rPr>
                <w:noProof/>
                <w:webHidden/>
              </w:rPr>
              <w:fldChar w:fldCharType="separate"/>
            </w:r>
            <w:r w:rsidR="00AB55C4">
              <w:rPr>
                <w:noProof/>
                <w:webHidden/>
              </w:rPr>
              <w:t>8</w:t>
            </w:r>
            <w:r w:rsidR="00AB55C4">
              <w:rPr>
                <w:noProof/>
                <w:webHidden/>
              </w:rPr>
              <w:fldChar w:fldCharType="end"/>
            </w:r>
          </w:hyperlink>
        </w:p>
        <w:p w14:paraId="60396B6A" w14:textId="075D1876" w:rsidR="00AB55C4" w:rsidRDefault="002F43B1">
          <w:pPr>
            <w:pStyle w:val="TM3"/>
            <w:tabs>
              <w:tab w:val="left" w:pos="880"/>
              <w:tab w:val="right" w:leader="dot" w:pos="9062"/>
            </w:tabs>
            <w:rPr>
              <w:rFonts w:eastAsiaTheme="minorEastAsia"/>
              <w:noProof/>
              <w:lang w:eastAsia="fr-FR"/>
            </w:rPr>
          </w:pPr>
          <w:hyperlink w:anchor="_Toc531421527" w:history="1">
            <w:r w:rsidR="00AB55C4" w:rsidRPr="00E709D3">
              <w:rPr>
                <w:rStyle w:val="Lienhypertexte"/>
                <w:noProof/>
              </w:rPr>
              <w:t>a.</w:t>
            </w:r>
            <w:r w:rsidR="00AB55C4">
              <w:rPr>
                <w:rFonts w:eastAsiaTheme="minorEastAsia"/>
                <w:noProof/>
                <w:lang w:eastAsia="fr-FR"/>
              </w:rPr>
              <w:tab/>
            </w:r>
            <w:r w:rsidR="00AB55C4" w:rsidRPr="00E709D3">
              <w:rPr>
                <w:rStyle w:val="Lienhypertexte"/>
                <w:noProof/>
              </w:rPr>
              <w:t>Chef de cuisine</w:t>
            </w:r>
            <w:r w:rsidR="00AB55C4">
              <w:rPr>
                <w:noProof/>
                <w:webHidden/>
              </w:rPr>
              <w:tab/>
            </w:r>
            <w:r w:rsidR="00AB55C4">
              <w:rPr>
                <w:noProof/>
                <w:webHidden/>
              </w:rPr>
              <w:fldChar w:fldCharType="begin"/>
            </w:r>
            <w:r w:rsidR="00AB55C4">
              <w:rPr>
                <w:noProof/>
                <w:webHidden/>
              </w:rPr>
              <w:instrText xml:space="preserve"> PAGEREF _Toc531421527 \h </w:instrText>
            </w:r>
            <w:r w:rsidR="00AB55C4">
              <w:rPr>
                <w:noProof/>
                <w:webHidden/>
              </w:rPr>
            </w:r>
            <w:r w:rsidR="00AB55C4">
              <w:rPr>
                <w:noProof/>
                <w:webHidden/>
              </w:rPr>
              <w:fldChar w:fldCharType="separate"/>
            </w:r>
            <w:r w:rsidR="00AB55C4">
              <w:rPr>
                <w:noProof/>
                <w:webHidden/>
              </w:rPr>
              <w:t>8</w:t>
            </w:r>
            <w:r w:rsidR="00AB55C4">
              <w:rPr>
                <w:noProof/>
                <w:webHidden/>
              </w:rPr>
              <w:fldChar w:fldCharType="end"/>
            </w:r>
          </w:hyperlink>
        </w:p>
        <w:p w14:paraId="15DAA47E" w14:textId="52976966" w:rsidR="00AB55C4" w:rsidRDefault="002F43B1">
          <w:pPr>
            <w:pStyle w:val="TM3"/>
            <w:tabs>
              <w:tab w:val="left" w:pos="880"/>
              <w:tab w:val="right" w:leader="dot" w:pos="9062"/>
            </w:tabs>
            <w:rPr>
              <w:rFonts w:eastAsiaTheme="minorEastAsia"/>
              <w:noProof/>
              <w:lang w:eastAsia="fr-FR"/>
            </w:rPr>
          </w:pPr>
          <w:hyperlink w:anchor="_Toc531421528" w:history="1">
            <w:r w:rsidR="00AB55C4" w:rsidRPr="00E709D3">
              <w:rPr>
                <w:rStyle w:val="Lienhypertexte"/>
                <w:noProof/>
              </w:rPr>
              <w:t>b.</w:t>
            </w:r>
            <w:r w:rsidR="00AB55C4">
              <w:rPr>
                <w:rFonts w:eastAsiaTheme="minorEastAsia"/>
                <w:noProof/>
                <w:lang w:eastAsia="fr-FR"/>
              </w:rPr>
              <w:tab/>
            </w:r>
            <w:r w:rsidR="00AB55C4" w:rsidRPr="00E709D3">
              <w:rPr>
                <w:rStyle w:val="Lienhypertexte"/>
                <w:noProof/>
              </w:rPr>
              <w:t>Chef de partie/cuisinier</w:t>
            </w:r>
            <w:r w:rsidR="00AB55C4">
              <w:rPr>
                <w:noProof/>
                <w:webHidden/>
              </w:rPr>
              <w:tab/>
            </w:r>
            <w:r w:rsidR="00AB55C4">
              <w:rPr>
                <w:noProof/>
                <w:webHidden/>
              </w:rPr>
              <w:fldChar w:fldCharType="begin"/>
            </w:r>
            <w:r w:rsidR="00AB55C4">
              <w:rPr>
                <w:noProof/>
                <w:webHidden/>
              </w:rPr>
              <w:instrText xml:space="preserve"> PAGEREF _Toc531421528 \h </w:instrText>
            </w:r>
            <w:r w:rsidR="00AB55C4">
              <w:rPr>
                <w:noProof/>
                <w:webHidden/>
              </w:rPr>
            </w:r>
            <w:r w:rsidR="00AB55C4">
              <w:rPr>
                <w:noProof/>
                <w:webHidden/>
              </w:rPr>
              <w:fldChar w:fldCharType="separate"/>
            </w:r>
            <w:r w:rsidR="00AB55C4">
              <w:rPr>
                <w:noProof/>
                <w:webHidden/>
              </w:rPr>
              <w:t>8</w:t>
            </w:r>
            <w:r w:rsidR="00AB55C4">
              <w:rPr>
                <w:noProof/>
                <w:webHidden/>
              </w:rPr>
              <w:fldChar w:fldCharType="end"/>
            </w:r>
          </w:hyperlink>
        </w:p>
        <w:p w14:paraId="7FE52739" w14:textId="09B29D0F" w:rsidR="00AB55C4" w:rsidRDefault="002F43B1">
          <w:pPr>
            <w:pStyle w:val="TM3"/>
            <w:tabs>
              <w:tab w:val="left" w:pos="880"/>
              <w:tab w:val="right" w:leader="dot" w:pos="9062"/>
            </w:tabs>
            <w:rPr>
              <w:rFonts w:eastAsiaTheme="minorEastAsia"/>
              <w:noProof/>
              <w:lang w:eastAsia="fr-FR"/>
            </w:rPr>
          </w:pPr>
          <w:hyperlink w:anchor="_Toc531421529" w:history="1">
            <w:r w:rsidR="00AB55C4" w:rsidRPr="00E709D3">
              <w:rPr>
                <w:rStyle w:val="Lienhypertexte"/>
                <w:noProof/>
              </w:rPr>
              <w:t>c.</w:t>
            </w:r>
            <w:r w:rsidR="00AB55C4">
              <w:rPr>
                <w:rFonts w:eastAsiaTheme="minorEastAsia"/>
                <w:noProof/>
                <w:lang w:eastAsia="fr-FR"/>
              </w:rPr>
              <w:tab/>
            </w:r>
            <w:r w:rsidR="00AB55C4" w:rsidRPr="00E709D3">
              <w:rPr>
                <w:rStyle w:val="Lienhypertexte"/>
                <w:noProof/>
              </w:rPr>
              <w:t>Commis/commise de cuisine</w:t>
            </w:r>
            <w:r w:rsidR="00AB55C4">
              <w:rPr>
                <w:noProof/>
                <w:webHidden/>
              </w:rPr>
              <w:tab/>
            </w:r>
            <w:r w:rsidR="00AB55C4">
              <w:rPr>
                <w:noProof/>
                <w:webHidden/>
              </w:rPr>
              <w:fldChar w:fldCharType="begin"/>
            </w:r>
            <w:r w:rsidR="00AB55C4">
              <w:rPr>
                <w:noProof/>
                <w:webHidden/>
              </w:rPr>
              <w:instrText xml:space="preserve"> PAGEREF _Toc531421529 \h </w:instrText>
            </w:r>
            <w:r w:rsidR="00AB55C4">
              <w:rPr>
                <w:noProof/>
                <w:webHidden/>
              </w:rPr>
            </w:r>
            <w:r w:rsidR="00AB55C4">
              <w:rPr>
                <w:noProof/>
                <w:webHidden/>
              </w:rPr>
              <w:fldChar w:fldCharType="separate"/>
            </w:r>
            <w:r w:rsidR="00AB55C4">
              <w:rPr>
                <w:noProof/>
                <w:webHidden/>
              </w:rPr>
              <w:t>9</w:t>
            </w:r>
            <w:r w:rsidR="00AB55C4">
              <w:rPr>
                <w:noProof/>
                <w:webHidden/>
              </w:rPr>
              <w:fldChar w:fldCharType="end"/>
            </w:r>
          </w:hyperlink>
        </w:p>
        <w:p w14:paraId="151EB16B" w14:textId="272D5E2B" w:rsidR="00AB55C4" w:rsidRDefault="002F43B1">
          <w:pPr>
            <w:pStyle w:val="TM3"/>
            <w:tabs>
              <w:tab w:val="left" w:pos="880"/>
              <w:tab w:val="right" w:leader="dot" w:pos="9062"/>
            </w:tabs>
            <w:rPr>
              <w:rFonts w:eastAsiaTheme="minorEastAsia"/>
              <w:noProof/>
              <w:lang w:eastAsia="fr-FR"/>
            </w:rPr>
          </w:pPr>
          <w:hyperlink w:anchor="_Toc531421530" w:history="1">
            <w:r w:rsidR="00AB55C4" w:rsidRPr="00E709D3">
              <w:rPr>
                <w:rStyle w:val="Lienhypertexte"/>
                <w:noProof/>
              </w:rPr>
              <w:t>d.</w:t>
            </w:r>
            <w:r w:rsidR="00AB55C4">
              <w:rPr>
                <w:rFonts w:eastAsiaTheme="minorEastAsia"/>
                <w:noProof/>
                <w:lang w:eastAsia="fr-FR"/>
              </w:rPr>
              <w:tab/>
            </w:r>
            <w:r w:rsidR="00AB55C4" w:rsidRPr="00E709D3">
              <w:rPr>
                <w:rStyle w:val="Lienhypertexte"/>
                <w:noProof/>
              </w:rPr>
              <w:t>Plongeur/Plongeuse</w:t>
            </w:r>
            <w:r w:rsidR="00AB55C4">
              <w:rPr>
                <w:noProof/>
                <w:webHidden/>
              </w:rPr>
              <w:tab/>
            </w:r>
            <w:r w:rsidR="00AB55C4">
              <w:rPr>
                <w:noProof/>
                <w:webHidden/>
              </w:rPr>
              <w:fldChar w:fldCharType="begin"/>
            </w:r>
            <w:r w:rsidR="00AB55C4">
              <w:rPr>
                <w:noProof/>
                <w:webHidden/>
              </w:rPr>
              <w:instrText xml:space="preserve"> PAGEREF _Toc531421530 \h </w:instrText>
            </w:r>
            <w:r w:rsidR="00AB55C4">
              <w:rPr>
                <w:noProof/>
                <w:webHidden/>
              </w:rPr>
            </w:r>
            <w:r w:rsidR="00AB55C4">
              <w:rPr>
                <w:noProof/>
                <w:webHidden/>
              </w:rPr>
              <w:fldChar w:fldCharType="separate"/>
            </w:r>
            <w:r w:rsidR="00AB55C4">
              <w:rPr>
                <w:noProof/>
                <w:webHidden/>
              </w:rPr>
              <w:t>9</w:t>
            </w:r>
            <w:r w:rsidR="00AB55C4">
              <w:rPr>
                <w:noProof/>
                <w:webHidden/>
              </w:rPr>
              <w:fldChar w:fldCharType="end"/>
            </w:r>
          </w:hyperlink>
        </w:p>
        <w:p w14:paraId="55890526" w14:textId="163FB556" w:rsidR="00AB55C4" w:rsidRDefault="002F43B1">
          <w:pPr>
            <w:pStyle w:val="TM1"/>
            <w:tabs>
              <w:tab w:val="left" w:pos="440"/>
              <w:tab w:val="right" w:leader="dot" w:pos="9062"/>
            </w:tabs>
            <w:rPr>
              <w:rFonts w:eastAsiaTheme="minorEastAsia"/>
              <w:noProof/>
              <w:lang w:eastAsia="fr-FR"/>
            </w:rPr>
          </w:pPr>
          <w:hyperlink w:anchor="_Toc531421531" w:history="1">
            <w:r w:rsidR="00AB55C4" w:rsidRPr="00E709D3">
              <w:rPr>
                <w:rStyle w:val="Lienhypertexte"/>
                <w:noProof/>
              </w:rPr>
              <w:t>4.</w:t>
            </w:r>
            <w:r w:rsidR="00AB55C4">
              <w:rPr>
                <w:rFonts w:eastAsiaTheme="minorEastAsia"/>
                <w:noProof/>
                <w:lang w:eastAsia="fr-FR"/>
              </w:rPr>
              <w:tab/>
            </w:r>
            <w:r w:rsidR="00AB55C4" w:rsidRPr="00E709D3">
              <w:rPr>
                <w:rStyle w:val="Lienhypertexte"/>
                <w:noProof/>
              </w:rPr>
              <w:t>Description du matériel</w:t>
            </w:r>
            <w:r w:rsidR="00AB55C4">
              <w:rPr>
                <w:noProof/>
                <w:webHidden/>
              </w:rPr>
              <w:tab/>
            </w:r>
            <w:r w:rsidR="00AB55C4">
              <w:rPr>
                <w:noProof/>
                <w:webHidden/>
              </w:rPr>
              <w:fldChar w:fldCharType="begin"/>
            </w:r>
            <w:r w:rsidR="00AB55C4">
              <w:rPr>
                <w:noProof/>
                <w:webHidden/>
              </w:rPr>
              <w:instrText xml:space="preserve"> PAGEREF _Toc531421531 \h </w:instrText>
            </w:r>
            <w:r w:rsidR="00AB55C4">
              <w:rPr>
                <w:noProof/>
                <w:webHidden/>
              </w:rPr>
            </w:r>
            <w:r w:rsidR="00AB55C4">
              <w:rPr>
                <w:noProof/>
                <w:webHidden/>
              </w:rPr>
              <w:fldChar w:fldCharType="separate"/>
            </w:r>
            <w:r w:rsidR="00AB55C4">
              <w:rPr>
                <w:noProof/>
                <w:webHidden/>
              </w:rPr>
              <w:t>9</w:t>
            </w:r>
            <w:r w:rsidR="00AB55C4">
              <w:rPr>
                <w:noProof/>
                <w:webHidden/>
              </w:rPr>
              <w:fldChar w:fldCharType="end"/>
            </w:r>
          </w:hyperlink>
        </w:p>
        <w:p w14:paraId="04977440" w14:textId="329DCFC5" w:rsidR="00AB55C4" w:rsidRDefault="002F43B1">
          <w:pPr>
            <w:pStyle w:val="TM2"/>
            <w:tabs>
              <w:tab w:val="left" w:pos="660"/>
              <w:tab w:val="right" w:leader="dot" w:pos="9062"/>
            </w:tabs>
            <w:rPr>
              <w:rFonts w:eastAsiaTheme="minorEastAsia"/>
              <w:noProof/>
              <w:lang w:eastAsia="fr-FR"/>
            </w:rPr>
          </w:pPr>
          <w:hyperlink w:anchor="_Toc531421532" w:history="1">
            <w:r w:rsidR="00AB55C4" w:rsidRPr="00E709D3">
              <w:rPr>
                <w:rStyle w:val="Lienhypertexte"/>
                <w:noProof/>
              </w:rPr>
              <w:t>1.</w:t>
            </w:r>
            <w:r w:rsidR="00AB55C4">
              <w:rPr>
                <w:rFonts w:eastAsiaTheme="minorEastAsia"/>
                <w:noProof/>
                <w:lang w:eastAsia="fr-FR"/>
              </w:rPr>
              <w:tab/>
            </w:r>
            <w:r w:rsidR="00AB55C4" w:rsidRPr="00E709D3">
              <w:rPr>
                <w:rStyle w:val="Lienhypertexte"/>
                <w:noProof/>
              </w:rPr>
              <w:t>Matériel commun</w:t>
            </w:r>
            <w:r w:rsidR="00AB55C4">
              <w:rPr>
                <w:noProof/>
                <w:webHidden/>
              </w:rPr>
              <w:tab/>
            </w:r>
            <w:r w:rsidR="00AB55C4">
              <w:rPr>
                <w:noProof/>
                <w:webHidden/>
              </w:rPr>
              <w:fldChar w:fldCharType="begin"/>
            </w:r>
            <w:r w:rsidR="00AB55C4">
              <w:rPr>
                <w:noProof/>
                <w:webHidden/>
              </w:rPr>
              <w:instrText xml:space="preserve"> PAGEREF _Toc531421532 \h </w:instrText>
            </w:r>
            <w:r w:rsidR="00AB55C4">
              <w:rPr>
                <w:noProof/>
                <w:webHidden/>
              </w:rPr>
            </w:r>
            <w:r w:rsidR="00AB55C4">
              <w:rPr>
                <w:noProof/>
                <w:webHidden/>
              </w:rPr>
              <w:fldChar w:fldCharType="separate"/>
            </w:r>
            <w:r w:rsidR="00AB55C4">
              <w:rPr>
                <w:noProof/>
                <w:webHidden/>
              </w:rPr>
              <w:t>9</w:t>
            </w:r>
            <w:r w:rsidR="00AB55C4">
              <w:rPr>
                <w:noProof/>
                <w:webHidden/>
              </w:rPr>
              <w:fldChar w:fldCharType="end"/>
            </w:r>
          </w:hyperlink>
        </w:p>
        <w:p w14:paraId="41536EE0" w14:textId="36F5F6A0" w:rsidR="00AB55C4" w:rsidRDefault="002F43B1">
          <w:pPr>
            <w:pStyle w:val="TM2"/>
            <w:tabs>
              <w:tab w:val="left" w:pos="660"/>
              <w:tab w:val="right" w:leader="dot" w:pos="9062"/>
            </w:tabs>
            <w:rPr>
              <w:rFonts w:eastAsiaTheme="minorEastAsia"/>
              <w:noProof/>
              <w:lang w:eastAsia="fr-FR"/>
            </w:rPr>
          </w:pPr>
          <w:hyperlink w:anchor="_Toc531421533" w:history="1">
            <w:r w:rsidR="00AB55C4" w:rsidRPr="00E709D3">
              <w:rPr>
                <w:rStyle w:val="Lienhypertexte"/>
                <w:noProof/>
              </w:rPr>
              <w:t>2.</w:t>
            </w:r>
            <w:r w:rsidR="00AB55C4">
              <w:rPr>
                <w:rFonts w:eastAsiaTheme="minorEastAsia"/>
                <w:noProof/>
                <w:lang w:eastAsia="fr-FR"/>
              </w:rPr>
              <w:tab/>
            </w:r>
            <w:r w:rsidR="00AB55C4" w:rsidRPr="00E709D3">
              <w:rPr>
                <w:rStyle w:val="Lienhypertexte"/>
                <w:noProof/>
              </w:rPr>
              <w:t>Matériel en salle de restauration</w:t>
            </w:r>
            <w:r w:rsidR="00AB55C4">
              <w:rPr>
                <w:noProof/>
                <w:webHidden/>
              </w:rPr>
              <w:tab/>
            </w:r>
            <w:r w:rsidR="00AB55C4">
              <w:rPr>
                <w:noProof/>
                <w:webHidden/>
              </w:rPr>
              <w:fldChar w:fldCharType="begin"/>
            </w:r>
            <w:r w:rsidR="00AB55C4">
              <w:rPr>
                <w:noProof/>
                <w:webHidden/>
              </w:rPr>
              <w:instrText xml:space="preserve"> PAGEREF _Toc531421533 \h </w:instrText>
            </w:r>
            <w:r w:rsidR="00AB55C4">
              <w:rPr>
                <w:noProof/>
                <w:webHidden/>
              </w:rPr>
            </w:r>
            <w:r w:rsidR="00AB55C4">
              <w:rPr>
                <w:noProof/>
                <w:webHidden/>
              </w:rPr>
              <w:fldChar w:fldCharType="separate"/>
            </w:r>
            <w:r w:rsidR="00AB55C4">
              <w:rPr>
                <w:noProof/>
                <w:webHidden/>
              </w:rPr>
              <w:t>10</w:t>
            </w:r>
            <w:r w:rsidR="00AB55C4">
              <w:rPr>
                <w:noProof/>
                <w:webHidden/>
              </w:rPr>
              <w:fldChar w:fldCharType="end"/>
            </w:r>
          </w:hyperlink>
        </w:p>
        <w:p w14:paraId="38D166FC" w14:textId="2D0208AF" w:rsidR="00AB55C4" w:rsidRDefault="002F43B1">
          <w:pPr>
            <w:pStyle w:val="TM2"/>
            <w:tabs>
              <w:tab w:val="left" w:pos="660"/>
              <w:tab w:val="right" w:leader="dot" w:pos="9062"/>
            </w:tabs>
            <w:rPr>
              <w:rFonts w:eastAsiaTheme="minorEastAsia"/>
              <w:noProof/>
              <w:lang w:eastAsia="fr-FR"/>
            </w:rPr>
          </w:pPr>
          <w:hyperlink w:anchor="_Toc531421534" w:history="1">
            <w:r w:rsidR="00AB55C4" w:rsidRPr="00E709D3">
              <w:rPr>
                <w:rStyle w:val="Lienhypertexte"/>
                <w:noProof/>
              </w:rPr>
              <w:t>3.</w:t>
            </w:r>
            <w:r w:rsidR="00AB55C4">
              <w:rPr>
                <w:rFonts w:eastAsiaTheme="minorEastAsia"/>
                <w:noProof/>
                <w:lang w:eastAsia="fr-FR"/>
              </w:rPr>
              <w:tab/>
            </w:r>
            <w:r w:rsidR="00AB55C4" w:rsidRPr="00E709D3">
              <w:rPr>
                <w:rStyle w:val="Lienhypertexte"/>
                <w:noProof/>
              </w:rPr>
              <w:t>Matériel en cuisine</w:t>
            </w:r>
            <w:r w:rsidR="00AB55C4">
              <w:rPr>
                <w:noProof/>
                <w:webHidden/>
              </w:rPr>
              <w:tab/>
            </w:r>
            <w:r w:rsidR="00AB55C4">
              <w:rPr>
                <w:noProof/>
                <w:webHidden/>
              </w:rPr>
              <w:fldChar w:fldCharType="begin"/>
            </w:r>
            <w:r w:rsidR="00AB55C4">
              <w:rPr>
                <w:noProof/>
                <w:webHidden/>
              </w:rPr>
              <w:instrText xml:space="preserve"> PAGEREF _Toc531421534 \h </w:instrText>
            </w:r>
            <w:r w:rsidR="00AB55C4">
              <w:rPr>
                <w:noProof/>
                <w:webHidden/>
              </w:rPr>
            </w:r>
            <w:r w:rsidR="00AB55C4">
              <w:rPr>
                <w:noProof/>
                <w:webHidden/>
              </w:rPr>
              <w:fldChar w:fldCharType="separate"/>
            </w:r>
            <w:r w:rsidR="00AB55C4">
              <w:rPr>
                <w:noProof/>
                <w:webHidden/>
              </w:rPr>
              <w:t>10</w:t>
            </w:r>
            <w:r w:rsidR="00AB55C4">
              <w:rPr>
                <w:noProof/>
                <w:webHidden/>
              </w:rPr>
              <w:fldChar w:fldCharType="end"/>
            </w:r>
          </w:hyperlink>
        </w:p>
        <w:p w14:paraId="5468A2B1" w14:textId="603FBF97" w:rsidR="00AB55C4" w:rsidRDefault="002F43B1">
          <w:pPr>
            <w:pStyle w:val="TM1"/>
            <w:tabs>
              <w:tab w:val="left" w:pos="440"/>
              <w:tab w:val="right" w:leader="dot" w:pos="9062"/>
            </w:tabs>
            <w:rPr>
              <w:rFonts w:eastAsiaTheme="minorEastAsia"/>
              <w:noProof/>
              <w:lang w:eastAsia="fr-FR"/>
            </w:rPr>
          </w:pPr>
          <w:hyperlink w:anchor="_Toc531421535" w:history="1">
            <w:r w:rsidR="00AB55C4" w:rsidRPr="00E709D3">
              <w:rPr>
                <w:rStyle w:val="Lienhypertexte"/>
                <w:noProof/>
              </w:rPr>
              <w:t>5.</w:t>
            </w:r>
            <w:r w:rsidR="00AB55C4">
              <w:rPr>
                <w:rFonts w:eastAsiaTheme="minorEastAsia"/>
                <w:noProof/>
                <w:lang w:eastAsia="fr-FR"/>
              </w:rPr>
              <w:tab/>
            </w:r>
            <w:r w:rsidR="00AB55C4" w:rsidRPr="00E709D3">
              <w:rPr>
                <w:rStyle w:val="Lienhypertexte"/>
                <w:noProof/>
              </w:rPr>
              <w:t>Description de processus</w:t>
            </w:r>
            <w:r w:rsidR="00AB55C4">
              <w:rPr>
                <w:noProof/>
                <w:webHidden/>
              </w:rPr>
              <w:tab/>
            </w:r>
            <w:r w:rsidR="00AB55C4">
              <w:rPr>
                <w:noProof/>
                <w:webHidden/>
              </w:rPr>
              <w:fldChar w:fldCharType="begin"/>
            </w:r>
            <w:r w:rsidR="00AB55C4">
              <w:rPr>
                <w:noProof/>
                <w:webHidden/>
              </w:rPr>
              <w:instrText xml:space="preserve"> PAGEREF _Toc531421535 \h </w:instrText>
            </w:r>
            <w:r w:rsidR="00AB55C4">
              <w:rPr>
                <w:noProof/>
                <w:webHidden/>
              </w:rPr>
            </w:r>
            <w:r w:rsidR="00AB55C4">
              <w:rPr>
                <w:noProof/>
                <w:webHidden/>
              </w:rPr>
              <w:fldChar w:fldCharType="separate"/>
            </w:r>
            <w:r w:rsidR="00AB55C4">
              <w:rPr>
                <w:noProof/>
                <w:webHidden/>
              </w:rPr>
              <w:t>11</w:t>
            </w:r>
            <w:r w:rsidR="00AB55C4">
              <w:rPr>
                <w:noProof/>
                <w:webHidden/>
              </w:rPr>
              <w:fldChar w:fldCharType="end"/>
            </w:r>
          </w:hyperlink>
        </w:p>
        <w:p w14:paraId="4D3655A3" w14:textId="0F3249FA" w:rsidR="00AB55C4" w:rsidRDefault="002F43B1">
          <w:pPr>
            <w:pStyle w:val="TM1"/>
            <w:tabs>
              <w:tab w:val="left" w:pos="440"/>
              <w:tab w:val="right" w:leader="dot" w:pos="9062"/>
            </w:tabs>
            <w:rPr>
              <w:rFonts w:eastAsiaTheme="minorEastAsia"/>
              <w:noProof/>
              <w:lang w:eastAsia="fr-FR"/>
            </w:rPr>
          </w:pPr>
          <w:hyperlink w:anchor="_Toc531421536" w:history="1">
            <w:r w:rsidR="00AB55C4" w:rsidRPr="00E709D3">
              <w:rPr>
                <w:rStyle w:val="Lienhypertexte"/>
                <w:noProof/>
              </w:rPr>
              <w:t>6.</w:t>
            </w:r>
            <w:r w:rsidR="00AB55C4">
              <w:rPr>
                <w:rFonts w:eastAsiaTheme="minorEastAsia"/>
                <w:noProof/>
                <w:lang w:eastAsia="fr-FR"/>
              </w:rPr>
              <w:tab/>
            </w:r>
            <w:r w:rsidR="00AB55C4" w:rsidRPr="00E709D3">
              <w:rPr>
                <w:rStyle w:val="Lienhypertexte"/>
                <w:noProof/>
              </w:rPr>
              <w:t>Recettes proposées</w:t>
            </w:r>
            <w:r w:rsidR="00AB55C4">
              <w:rPr>
                <w:noProof/>
                <w:webHidden/>
              </w:rPr>
              <w:tab/>
            </w:r>
            <w:r w:rsidR="00AB55C4">
              <w:rPr>
                <w:noProof/>
                <w:webHidden/>
              </w:rPr>
              <w:fldChar w:fldCharType="begin"/>
            </w:r>
            <w:r w:rsidR="00AB55C4">
              <w:rPr>
                <w:noProof/>
                <w:webHidden/>
              </w:rPr>
              <w:instrText xml:space="preserve"> PAGEREF _Toc531421536 \h </w:instrText>
            </w:r>
            <w:r w:rsidR="00AB55C4">
              <w:rPr>
                <w:noProof/>
                <w:webHidden/>
              </w:rPr>
            </w:r>
            <w:r w:rsidR="00AB55C4">
              <w:rPr>
                <w:noProof/>
                <w:webHidden/>
              </w:rPr>
              <w:fldChar w:fldCharType="separate"/>
            </w:r>
            <w:r w:rsidR="00AB55C4">
              <w:rPr>
                <w:noProof/>
                <w:webHidden/>
              </w:rPr>
              <w:t>14</w:t>
            </w:r>
            <w:r w:rsidR="00AB55C4">
              <w:rPr>
                <w:noProof/>
                <w:webHidden/>
              </w:rPr>
              <w:fldChar w:fldCharType="end"/>
            </w:r>
          </w:hyperlink>
        </w:p>
        <w:p w14:paraId="3880394A" w14:textId="52E421F0" w:rsidR="00AB55C4" w:rsidRDefault="002F43B1">
          <w:pPr>
            <w:pStyle w:val="TM1"/>
            <w:tabs>
              <w:tab w:val="left" w:pos="440"/>
              <w:tab w:val="right" w:leader="dot" w:pos="9062"/>
            </w:tabs>
            <w:rPr>
              <w:rFonts w:eastAsiaTheme="minorEastAsia"/>
              <w:noProof/>
              <w:lang w:eastAsia="fr-FR"/>
            </w:rPr>
          </w:pPr>
          <w:hyperlink w:anchor="_Toc531421537" w:history="1">
            <w:r w:rsidR="00AB55C4" w:rsidRPr="00E709D3">
              <w:rPr>
                <w:rStyle w:val="Lienhypertexte"/>
                <w:noProof/>
              </w:rPr>
              <w:t>7.</w:t>
            </w:r>
            <w:r w:rsidR="00AB55C4">
              <w:rPr>
                <w:rFonts w:eastAsiaTheme="minorEastAsia"/>
                <w:noProof/>
                <w:lang w:eastAsia="fr-FR"/>
              </w:rPr>
              <w:tab/>
            </w:r>
            <w:r w:rsidR="00AB55C4" w:rsidRPr="00E709D3">
              <w:rPr>
                <w:rStyle w:val="Lienhypertexte"/>
                <w:noProof/>
              </w:rPr>
              <w:t>Cahier des charges et contraintes</w:t>
            </w:r>
            <w:r w:rsidR="00AB55C4">
              <w:rPr>
                <w:noProof/>
                <w:webHidden/>
              </w:rPr>
              <w:tab/>
            </w:r>
            <w:r w:rsidR="00AB55C4">
              <w:rPr>
                <w:noProof/>
                <w:webHidden/>
              </w:rPr>
              <w:fldChar w:fldCharType="begin"/>
            </w:r>
            <w:r w:rsidR="00AB55C4">
              <w:rPr>
                <w:noProof/>
                <w:webHidden/>
              </w:rPr>
              <w:instrText xml:space="preserve"> PAGEREF _Toc531421537 \h </w:instrText>
            </w:r>
            <w:r w:rsidR="00AB55C4">
              <w:rPr>
                <w:noProof/>
                <w:webHidden/>
              </w:rPr>
            </w:r>
            <w:r w:rsidR="00AB55C4">
              <w:rPr>
                <w:noProof/>
                <w:webHidden/>
              </w:rPr>
              <w:fldChar w:fldCharType="separate"/>
            </w:r>
            <w:r w:rsidR="00AB55C4">
              <w:rPr>
                <w:noProof/>
                <w:webHidden/>
              </w:rPr>
              <w:t>14</w:t>
            </w:r>
            <w:r w:rsidR="00AB55C4">
              <w:rPr>
                <w:noProof/>
                <w:webHidden/>
              </w:rPr>
              <w:fldChar w:fldCharType="end"/>
            </w:r>
          </w:hyperlink>
        </w:p>
        <w:p w14:paraId="2A229504" w14:textId="2C8ED9C5" w:rsidR="00AB55C4" w:rsidRDefault="002F43B1">
          <w:pPr>
            <w:pStyle w:val="TM2"/>
            <w:tabs>
              <w:tab w:val="left" w:pos="660"/>
              <w:tab w:val="right" w:leader="dot" w:pos="9062"/>
            </w:tabs>
            <w:rPr>
              <w:rFonts w:eastAsiaTheme="minorEastAsia"/>
              <w:noProof/>
              <w:lang w:eastAsia="fr-FR"/>
            </w:rPr>
          </w:pPr>
          <w:hyperlink w:anchor="_Toc531421538" w:history="1">
            <w:r w:rsidR="00AB55C4" w:rsidRPr="00E709D3">
              <w:rPr>
                <w:rStyle w:val="Lienhypertexte"/>
                <w:noProof/>
              </w:rPr>
              <w:t>1.</w:t>
            </w:r>
            <w:r w:rsidR="00AB55C4">
              <w:rPr>
                <w:rFonts w:eastAsiaTheme="minorEastAsia"/>
                <w:noProof/>
                <w:lang w:eastAsia="fr-FR"/>
              </w:rPr>
              <w:tab/>
            </w:r>
            <w:r w:rsidR="00AB55C4" w:rsidRPr="00E709D3">
              <w:rPr>
                <w:rStyle w:val="Lienhypertexte"/>
                <w:noProof/>
              </w:rPr>
              <w:t>Fonctionnel</w:t>
            </w:r>
            <w:r w:rsidR="00AB55C4">
              <w:rPr>
                <w:noProof/>
                <w:webHidden/>
              </w:rPr>
              <w:tab/>
            </w:r>
            <w:r w:rsidR="00AB55C4">
              <w:rPr>
                <w:noProof/>
                <w:webHidden/>
              </w:rPr>
              <w:fldChar w:fldCharType="begin"/>
            </w:r>
            <w:r w:rsidR="00AB55C4">
              <w:rPr>
                <w:noProof/>
                <w:webHidden/>
              </w:rPr>
              <w:instrText xml:space="preserve"> PAGEREF _Toc531421538 \h </w:instrText>
            </w:r>
            <w:r w:rsidR="00AB55C4">
              <w:rPr>
                <w:noProof/>
                <w:webHidden/>
              </w:rPr>
            </w:r>
            <w:r w:rsidR="00AB55C4">
              <w:rPr>
                <w:noProof/>
                <w:webHidden/>
              </w:rPr>
              <w:fldChar w:fldCharType="separate"/>
            </w:r>
            <w:r w:rsidR="00AB55C4">
              <w:rPr>
                <w:noProof/>
                <w:webHidden/>
              </w:rPr>
              <w:t>14</w:t>
            </w:r>
            <w:r w:rsidR="00AB55C4">
              <w:rPr>
                <w:noProof/>
                <w:webHidden/>
              </w:rPr>
              <w:fldChar w:fldCharType="end"/>
            </w:r>
          </w:hyperlink>
        </w:p>
        <w:p w14:paraId="0BBB78B9" w14:textId="1073375D" w:rsidR="00AB55C4" w:rsidRDefault="002F43B1">
          <w:pPr>
            <w:pStyle w:val="TM2"/>
            <w:tabs>
              <w:tab w:val="left" w:pos="660"/>
              <w:tab w:val="right" w:leader="dot" w:pos="9062"/>
            </w:tabs>
            <w:rPr>
              <w:rFonts w:eastAsiaTheme="minorEastAsia"/>
              <w:noProof/>
              <w:lang w:eastAsia="fr-FR"/>
            </w:rPr>
          </w:pPr>
          <w:hyperlink w:anchor="_Toc531421539" w:history="1">
            <w:r w:rsidR="00AB55C4" w:rsidRPr="00E709D3">
              <w:rPr>
                <w:rStyle w:val="Lienhypertexte"/>
                <w:noProof/>
              </w:rPr>
              <w:t>2.</w:t>
            </w:r>
            <w:r w:rsidR="00AB55C4">
              <w:rPr>
                <w:rFonts w:eastAsiaTheme="minorEastAsia"/>
                <w:noProof/>
                <w:lang w:eastAsia="fr-FR"/>
              </w:rPr>
              <w:tab/>
            </w:r>
            <w:r w:rsidR="00AB55C4" w:rsidRPr="00E709D3">
              <w:rPr>
                <w:rStyle w:val="Lienhypertexte"/>
                <w:noProof/>
              </w:rPr>
              <w:t>Technique</w:t>
            </w:r>
            <w:r w:rsidR="00AB55C4">
              <w:rPr>
                <w:noProof/>
                <w:webHidden/>
              </w:rPr>
              <w:tab/>
            </w:r>
            <w:r w:rsidR="00AB55C4">
              <w:rPr>
                <w:noProof/>
                <w:webHidden/>
              </w:rPr>
              <w:fldChar w:fldCharType="begin"/>
            </w:r>
            <w:r w:rsidR="00AB55C4">
              <w:rPr>
                <w:noProof/>
                <w:webHidden/>
              </w:rPr>
              <w:instrText xml:space="preserve"> PAGEREF _Toc531421539 \h </w:instrText>
            </w:r>
            <w:r w:rsidR="00AB55C4">
              <w:rPr>
                <w:noProof/>
                <w:webHidden/>
              </w:rPr>
            </w:r>
            <w:r w:rsidR="00AB55C4">
              <w:rPr>
                <w:noProof/>
                <w:webHidden/>
              </w:rPr>
              <w:fldChar w:fldCharType="separate"/>
            </w:r>
            <w:r w:rsidR="00AB55C4">
              <w:rPr>
                <w:noProof/>
                <w:webHidden/>
              </w:rPr>
              <w:t>15</w:t>
            </w:r>
            <w:r w:rsidR="00AB55C4">
              <w:rPr>
                <w:noProof/>
                <w:webHidden/>
              </w:rPr>
              <w:fldChar w:fldCharType="end"/>
            </w:r>
          </w:hyperlink>
        </w:p>
        <w:p w14:paraId="32130283" w14:textId="4A439ED3" w:rsidR="00AB55C4" w:rsidRDefault="002F43B1">
          <w:pPr>
            <w:pStyle w:val="TM1"/>
            <w:tabs>
              <w:tab w:val="left" w:pos="440"/>
              <w:tab w:val="right" w:leader="dot" w:pos="9062"/>
            </w:tabs>
            <w:rPr>
              <w:rFonts w:eastAsiaTheme="minorEastAsia"/>
              <w:noProof/>
              <w:lang w:eastAsia="fr-FR"/>
            </w:rPr>
          </w:pPr>
          <w:hyperlink w:anchor="_Toc531421540" w:history="1">
            <w:r w:rsidR="00AB55C4" w:rsidRPr="00E709D3">
              <w:rPr>
                <w:rStyle w:val="Lienhypertexte"/>
                <w:noProof/>
              </w:rPr>
              <w:t>8.</w:t>
            </w:r>
            <w:r w:rsidR="00AB55C4">
              <w:rPr>
                <w:rFonts w:eastAsiaTheme="minorEastAsia"/>
                <w:noProof/>
                <w:lang w:eastAsia="fr-FR"/>
              </w:rPr>
              <w:tab/>
            </w:r>
            <w:r w:rsidR="00AB55C4" w:rsidRPr="00E709D3">
              <w:rPr>
                <w:rStyle w:val="Lienhypertexte"/>
                <w:noProof/>
              </w:rPr>
              <w:t>Organisation du projet et livrables attendus</w:t>
            </w:r>
            <w:r w:rsidR="00AB55C4">
              <w:rPr>
                <w:noProof/>
                <w:webHidden/>
              </w:rPr>
              <w:tab/>
            </w:r>
            <w:r w:rsidR="00AB55C4">
              <w:rPr>
                <w:noProof/>
                <w:webHidden/>
              </w:rPr>
              <w:fldChar w:fldCharType="begin"/>
            </w:r>
            <w:r w:rsidR="00AB55C4">
              <w:rPr>
                <w:noProof/>
                <w:webHidden/>
              </w:rPr>
              <w:instrText xml:space="preserve"> PAGEREF _Toc531421540 \h </w:instrText>
            </w:r>
            <w:r w:rsidR="00AB55C4">
              <w:rPr>
                <w:noProof/>
                <w:webHidden/>
              </w:rPr>
            </w:r>
            <w:r w:rsidR="00AB55C4">
              <w:rPr>
                <w:noProof/>
                <w:webHidden/>
              </w:rPr>
              <w:fldChar w:fldCharType="separate"/>
            </w:r>
            <w:r w:rsidR="00AB55C4">
              <w:rPr>
                <w:noProof/>
                <w:webHidden/>
              </w:rPr>
              <w:t>16</w:t>
            </w:r>
            <w:r w:rsidR="00AB55C4">
              <w:rPr>
                <w:noProof/>
                <w:webHidden/>
              </w:rPr>
              <w:fldChar w:fldCharType="end"/>
            </w:r>
          </w:hyperlink>
        </w:p>
        <w:p w14:paraId="1E542300" w14:textId="3314554B" w:rsidR="00AB55C4" w:rsidRDefault="002F43B1">
          <w:pPr>
            <w:pStyle w:val="TM1"/>
            <w:tabs>
              <w:tab w:val="left" w:pos="440"/>
              <w:tab w:val="right" w:leader="dot" w:pos="9062"/>
            </w:tabs>
            <w:rPr>
              <w:rFonts w:eastAsiaTheme="minorEastAsia"/>
              <w:noProof/>
              <w:lang w:eastAsia="fr-FR"/>
            </w:rPr>
          </w:pPr>
          <w:hyperlink w:anchor="_Toc531421541" w:history="1">
            <w:r w:rsidR="00AB55C4" w:rsidRPr="00E709D3">
              <w:rPr>
                <w:rStyle w:val="Lienhypertexte"/>
                <w:noProof/>
              </w:rPr>
              <w:t>9.</w:t>
            </w:r>
            <w:r w:rsidR="00AB55C4">
              <w:rPr>
                <w:rFonts w:eastAsiaTheme="minorEastAsia"/>
                <w:noProof/>
                <w:lang w:eastAsia="fr-FR"/>
              </w:rPr>
              <w:tab/>
            </w:r>
            <w:r w:rsidR="00AB55C4" w:rsidRPr="00E709D3">
              <w:rPr>
                <w:rStyle w:val="Lienhypertexte"/>
                <w:noProof/>
              </w:rPr>
              <w:t>Grille d’évaluation</w:t>
            </w:r>
            <w:r w:rsidR="00AB55C4">
              <w:rPr>
                <w:noProof/>
                <w:webHidden/>
              </w:rPr>
              <w:tab/>
            </w:r>
            <w:r w:rsidR="00AB55C4">
              <w:rPr>
                <w:noProof/>
                <w:webHidden/>
              </w:rPr>
              <w:fldChar w:fldCharType="begin"/>
            </w:r>
            <w:r w:rsidR="00AB55C4">
              <w:rPr>
                <w:noProof/>
                <w:webHidden/>
              </w:rPr>
              <w:instrText xml:space="preserve"> PAGEREF _Toc531421541 \h </w:instrText>
            </w:r>
            <w:r w:rsidR="00AB55C4">
              <w:rPr>
                <w:noProof/>
                <w:webHidden/>
              </w:rPr>
            </w:r>
            <w:r w:rsidR="00AB55C4">
              <w:rPr>
                <w:noProof/>
                <w:webHidden/>
              </w:rPr>
              <w:fldChar w:fldCharType="separate"/>
            </w:r>
            <w:r w:rsidR="00AB55C4">
              <w:rPr>
                <w:noProof/>
                <w:webHidden/>
              </w:rPr>
              <w:t>17</w:t>
            </w:r>
            <w:r w:rsidR="00AB55C4">
              <w:rPr>
                <w:noProof/>
                <w:webHidden/>
              </w:rPr>
              <w:fldChar w:fldCharType="end"/>
            </w:r>
          </w:hyperlink>
        </w:p>
        <w:p w14:paraId="45D58B59" w14:textId="5C17D9F5" w:rsidR="005C46AA" w:rsidRDefault="00DF659B">
          <w:r>
            <w:fldChar w:fldCharType="end"/>
          </w:r>
        </w:p>
      </w:sdtContent>
    </w:sdt>
    <w:p w14:paraId="61CB4D38" w14:textId="77777777" w:rsidR="00752964" w:rsidRPr="000A5EDF" w:rsidRDefault="00752964"/>
    <w:p w14:paraId="1F86F8FE" w14:textId="77777777" w:rsidR="003F2085" w:rsidRDefault="003F2085" w:rsidP="00A7244B">
      <w:pPr>
        <w:pStyle w:val="Titre1"/>
      </w:pPr>
    </w:p>
    <w:p w14:paraId="7638086A" w14:textId="77777777" w:rsidR="003F2085" w:rsidRDefault="003F2085" w:rsidP="003F2085">
      <w:pPr>
        <w:rPr>
          <w:rFonts w:asciiTheme="majorHAnsi" w:eastAsiaTheme="majorEastAsia" w:hAnsiTheme="majorHAnsi" w:cstheme="majorBidi"/>
          <w:color w:val="2E74B5" w:themeColor="accent1" w:themeShade="BF"/>
          <w:sz w:val="32"/>
          <w:szCs w:val="32"/>
        </w:rPr>
      </w:pPr>
      <w:r>
        <w:br w:type="page"/>
      </w:r>
    </w:p>
    <w:p w14:paraId="7DC4DE60" w14:textId="654CE909" w:rsidR="00A7244B" w:rsidRPr="00A7244B" w:rsidRDefault="00A35773" w:rsidP="00A7244B">
      <w:pPr>
        <w:pStyle w:val="Titre1"/>
      </w:pPr>
      <w:bookmarkStart w:id="0" w:name="_Toc531421515"/>
      <w:r w:rsidRPr="000A5EDF">
        <w:lastRenderedPageBreak/>
        <w:t>Suivi de modification</w:t>
      </w:r>
      <w:r w:rsidR="00C05AF2">
        <w:t>s</w:t>
      </w:r>
      <w:bookmarkEnd w:id="0"/>
    </w:p>
    <w:p w14:paraId="2E5DDB87" w14:textId="77777777" w:rsidR="00A35773" w:rsidRPr="000A5EDF" w:rsidRDefault="00A35773"/>
    <w:tbl>
      <w:tblPr>
        <w:tblStyle w:val="TableauGrille4-Accentuation1"/>
        <w:tblW w:w="0" w:type="auto"/>
        <w:tblLook w:val="04A0" w:firstRow="1" w:lastRow="0" w:firstColumn="1" w:lastColumn="0" w:noHBand="0" w:noVBand="1"/>
      </w:tblPr>
      <w:tblGrid>
        <w:gridCol w:w="2830"/>
        <w:gridCol w:w="3210"/>
        <w:gridCol w:w="3020"/>
      </w:tblGrid>
      <w:tr w:rsidR="00A35773" w:rsidRPr="000A5EDF" w14:paraId="556544BA" w14:textId="77777777" w:rsidTr="003C65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1BB9A24" w14:textId="77777777" w:rsidR="00A35773" w:rsidRPr="003C6521" w:rsidRDefault="00CD381C" w:rsidP="003C6521">
            <w:pPr>
              <w:rPr>
                <w:b w:val="0"/>
              </w:rPr>
            </w:pPr>
            <w:r w:rsidRPr="003C6521">
              <w:rPr>
                <w:b w:val="0"/>
              </w:rPr>
              <w:t>Date</w:t>
            </w:r>
            <w:r w:rsidR="005B2B8A" w:rsidRPr="003C6521">
              <w:rPr>
                <w:b w:val="0"/>
              </w:rPr>
              <w:t xml:space="preserve"> de la modification</w:t>
            </w:r>
          </w:p>
        </w:tc>
        <w:tc>
          <w:tcPr>
            <w:tcW w:w="3210" w:type="dxa"/>
          </w:tcPr>
          <w:p w14:paraId="75153795" w14:textId="77777777" w:rsidR="00A35773" w:rsidRPr="003C6521" w:rsidRDefault="00CD381C" w:rsidP="003C6521">
            <w:pPr>
              <w:cnfStyle w:val="100000000000" w:firstRow="1" w:lastRow="0" w:firstColumn="0" w:lastColumn="0" w:oddVBand="0" w:evenVBand="0" w:oddHBand="0" w:evenHBand="0" w:firstRowFirstColumn="0" w:firstRowLastColumn="0" w:lastRowFirstColumn="0" w:lastRowLastColumn="0"/>
              <w:rPr>
                <w:b w:val="0"/>
              </w:rPr>
            </w:pPr>
            <w:r w:rsidRPr="003C6521">
              <w:rPr>
                <w:b w:val="0"/>
              </w:rPr>
              <w:t>Auteur</w:t>
            </w:r>
            <w:r w:rsidR="005B2B8A" w:rsidRPr="003C6521">
              <w:rPr>
                <w:b w:val="0"/>
              </w:rPr>
              <w:t xml:space="preserve"> de la modification</w:t>
            </w:r>
          </w:p>
        </w:tc>
        <w:tc>
          <w:tcPr>
            <w:tcW w:w="3020" w:type="dxa"/>
          </w:tcPr>
          <w:p w14:paraId="4A024D88" w14:textId="77777777" w:rsidR="00A35773" w:rsidRPr="003C6521" w:rsidRDefault="00CD381C" w:rsidP="003C6521">
            <w:pPr>
              <w:cnfStyle w:val="100000000000" w:firstRow="1" w:lastRow="0" w:firstColumn="0" w:lastColumn="0" w:oddVBand="0" w:evenVBand="0" w:oddHBand="0" w:evenHBand="0" w:firstRowFirstColumn="0" w:firstRowLastColumn="0" w:lastRowFirstColumn="0" w:lastRowLastColumn="0"/>
              <w:rPr>
                <w:b w:val="0"/>
              </w:rPr>
            </w:pPr>
            <w:r w:rsidRPr="003C6521">
              <w:rPr>
                <w:b w:val="0"/>
              </w:rPr>
              <w:t>Objet de la modification</w:t>
            </w:r>
          </w:p>
        </w:tc>
      </w:tr>
      <w:tr w:rsidR="00A35773" w:rsidRPr="000A5EDF" w14:paraId="5192644F" w14:textId="77777777" w:rsidTr="003C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90A8A1C" w14:textId="6E53B5E6" w:rsidR="00A35773" w:rsidRPr="000A5EDF" w:rsidRDefault="003C6521" w:rsidP="00B66AE6">
            <w:r>
              <w:t>2018/1</w:t>
            </w:r>
            <w:r w:rsidR="00A7244B">
              <w:t>1</w:t>
            </w:r>
            <w:r w:rsidR="00B66AE6">
              <w:t>/01</w:t>
            </w:r>
          </w:p>
        </w:tc>
        <w:tc>
          <w:tcPr>
            <w:tcW w:w="3210" w:type="dxa"/>
          </w:tcPr>
          <w:p w14:paraId="1461154A" w14:textId="5BB89B12" w:rsidR="00A35773" w:rsidRPr="000A5EDF" w:rsidRDefault="003C6521">
            <w:pPr>
              <w:cnfStyle w:val="000000100000" w:firstRow="0" w:lastRow="0" w:firstColumn="0" w:lastColumn="0" w:oddVBand="0" w:evenVBand="0" w:oddHBand="1" w:evenHBand="0" w:firstRowFirstColumn="0" w:firstRowLastColumn="0" w:lastRowFirstColumn="0" w:lastRowLastColumn="0"/>
            </w:pPr>
            <w:r>
              <w:t>Julio Santilario</w:t>
            </w:r>
          </w:p>
        </w:tc>
        <w:tc>
          <w:tcPr>
            <w:tcW w:w="3020" w:type="dxa"/>
          </w:tcPr>
          <w:p w14:paraId="6B7A6570" w14:textId="44C53E29" w:rsidR="001C72F7" w:rsidRPr="000A5EDF" w:rsidRDefault="003C6521">
            <w:pPr>
              <w:cnfStyle w:val="000000100000" w:firstRow="0" w:lastRow="0" w:firstColumn="0" w:lastColumn="0" w:oddVBand="0" w:evenVBand="0" w:oddHBand="1" w:evenHBand="0" w:firstRowFirstColumn="0" w:firstRowLastColumn="0" w:lastRowFirstColumn="0" w:lastRowLastColumn="0"/>
            </w:pPr>
            <w:r>
              <w:t>Création du document</w:t>
            </w:r>
          </w:p>
        </w:tc>
      </w:tr>
      <w:tr w:rsidR="00D24A68" w:rsidRPr="000A5EDF" w14:paraId="25A82E84" w14:textId="77777777" w:rsidTr="003C6521">
        <w:tc>
          <w:tcPr>
            <w:cnfStyle w:val="001000000000" w:firstRow="0" w:lastRow="0" w:firstColumn="1" w:lastColumn="0" w:oddVBand="0" w:evenVBand="0" w:oddHBand="0" w:evenHBand="0" w:firstRowFirstColumn="0" w:firstRowLastColumn="0" w:lastRowFirstColumn="0" w:lastRowLastColumn="0"/>
            <w:tcW w:w="2830" w:type="dxa"/>
          </w:tcPr>
          <w:p w14:paraId="0D81BFB9" w14:textId="55D0F3FF" w:rsidR="00D24A68" w:rsidRDefault="00D24A68" w:rsidP="00A7244B">
            <w:r>
              <w:t>2018/11</w:t>
            </w:r>
            <w:r w:rsidR="00B66AE6">
              <w:t>/20</w:t>
            </w:r>
          </w:p>
        </w:tc>
        <w:tc>
          <w:tcPr>
            <w:tcW w:w="3210" w:type="dxa"/>
          </w:tcPr>
          <w:p w14:paraId="45A4D501" w14:textId="225933A5" w:rsidR="00D24A68" w:rsidRDefault="00D24A68">
            <w:pPr>
              <w:cnfStyle w:val="000000000000" w:firstRow="0" w:lastRow="0" w:firstColumn="0" w:lastColumn="0" w:oddVBand="0" w:evenVBand="0" w:oddHBand="0" w:evenHBand="0" w:firstRowFirstColumn="0" w:firstRowLastColumn="0" w:lastRowFirstColumn="0" w:lastRowLastColumn="0"/>
            </w:pPr>
            <w:r>
              <w:t>Julio Santilario</w:t>
            </w:r>
          </w:p>
        </w:tc>
        <w:tc>
          <w:tcPr>
            <w:tcW w:w="3020" w:type="dxa"/>
          </w:tcPr>
          <w:p w14:paraId="5F8C5510" w14:textId="72A6A87A" w:rsidR="00D24A68" w:rsidRDefault="00D24A68">
            <w:pPr>
              <w:cnfStyle w:val="000000000000" w:firstRow="0" w:lastRow="0" w:firstColumn="0" w:lastColumn="0" w:oddVBand="0" w:evenVBand="0" w:oddHBand="0" w:evenHBand="0" w:firstRowFirstColumn="0" w:firstRowLastColumn="0" w:lastRowFirstColumn="0" w:lastRowLastColumn="0"/>
            </w:pPr>
            <w:r>
              <w:t xml:space="preserve">Relecture </w:t>
            </w:r>
          </w:p>
        </w:tc>
      </w:tr>
      <w:tr w:rsidR="00F1148D" w:rsidRPr="000A5EDF" w14:paraId="76F959EA" w14:textId="77777777" w:rsidTr="003C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76163EA" w14:textId="4691515D" w:rsidR="00F1148D" w:rsidRDefault="00F1148D" w:rsidP="00F1148D">
            <w:r>
              <w:t>2018/11/23</w:t>
            </w:r>
          </w:p>
        </w:tc>
        <w:tc>
          <w:tcPr>
            <w:tcW w:w="3210" w:type="dxa"/>
          </w:tcPr>
          <w:p w14:paraId="7E42F600" w14:textId="1A4983AE" w:rsidR="00F1148D" w:rsidRDefault="00F1148D" w:rsidP="00F1148D">
            <w:pPr>
              <w:cnfStyle w:val="000000100000" w:firstRow="0" w:lastRow="0" w:firstColumn="0" w:lastColumn="0" w:oddVBand="0" w:evenVBand="0" w:oddHBand="1" w:evenHBand="0" w:firstRowFirstColumn="0" w:firstRowLastColumn="0" w:lastRowFirstColumn="0" w:lastRowLastColumn="0"/>
            </w:pPr>
            <w:r>
              <w:t xml:space="preserve">Mathieu </w:t>
            </w:r>
            <w:proofErr w:type="spellStart"/>
            <w:r>
              <w:t>Kister</w:t>
            </w:r>
            <w:proofErr w:type="spellEnd"/>
            <w:r>
              <w:t>, Sylvain Heck</w:t>
            </w:r>
            <w:r w:rsidR="00FD5893">
              <w:t xml:space="preserve">, Emmanuel </w:t>
            </w:r>
            <w:proofErr w:type="spellStart"/>
            <w:r w:rsidR="00FD5893">
              <w:t>Barbolini</w:t>
            </w:r>
            <w:proofErr w:type="spellEnd"/>
            <w:r w:rsidR="00FD5893">
              <w:t>, Virginie Bally</w:t>
            </w:r>
          </w:p>
        </w:tc>
        <w:tc>
          <w:tcPr>
            <w:tcW w:w="3020" w:type="dxa"/>
          </w:tcPr>
          <w:p w14:paraId="69E450B7" w14:textId="00EA1090" w:rsidR="00F1148D" w:rsidRDefault="00FD5893" w:rsidP="00F1148D">
            <w:pPr>
              <w:cnfStyle w:val="000000100000" w:firstRow="0" w:lastRow="0" w:firstColumn="0" w:lastColumn="0" w:oddVBand="0" w:evenVBand="0" w:oddHBand="1" w:evenHBand="0" w:firstRowFirstColumn="0" w:firstRowLastColumn="0" w:lastRowFirstColumn="0" w:lastRowLastColumn="0"/>
            </w:pPr>
            <w:r>
              <w:t>Relectures</w:t>
            </w:r>
          </w:p>
        </w:tc>
      </w:tr>
      <w:tr w:rsidR="00A50495" w:rsidRPr="000A5EDF" w14:paraId="2E9FC0F6" w14:textId="77777777" w:rsidTr="003C6521">
        <w:tc>
          <w:tcPr>
            <w:cnfStyle w:val="001000000000" w:firstRow="0" w:lastRow="0" w:firstColumn="1" w:lastColumn="0" w:oddVBand="0" w:evenVBand="0" w:oddHBand="0" w:evenHBand="0" w:firstRowFirstColumn="0" w:firstRowLastColumn="0" w:lastRowFirstColumn="0" w:lastRowLastColumn="0"/>
            <w:tcW w:w="2830" w:type="dxa"/>
          </w:tcPr>
          <w:p w14:paraId="2B4744A3" w14:textId="51F7C5BD" w:rsidR="00A50495" w:rsidRDefault="00A50495" w:rsidP="00A50495">
            <w:r>
              <w:t>2018/11/29</w:t>
            </w:r>
          </w:p>
        </w:tc>
        <w:tc>
          <w:tcPr>
            <w:tcW w:w="3210" w:type="dxa"/>
          </w:tcPr>
          <w:p w14:paraId="6820DE34" w14:textId="53CAEC78" w:rsidR="00A50495" w:rsidRDefault="00A50495" w:rsidP="00F1148D">
            <w:pPr>
              <w:cnfStyle w:val="000000000000" w:firstRow="0" w:lastRow="0" w:firstColumn="0" w:lastColumn="0" w:oddVBand="0" w:evenVBand="0" w:oddHBand="0" w:evenHBand="0" w:firstRowFirstColumn="0" w:firstRowLastColumn="0" w:lastRowFirstColumn="0" w:lastRowLastColumn="0"/>
            </w:pPr>
            <w:r>
              <w:t xml:space="preserve">Anne-Laure </w:t>
            </w:r>
            <w:proofErr w:type="spellStart"/>
            <w:r>
              <w:t>Gaudon</w:t>
            </w:r>
            <w:proofErr w:type="spellEnd"/>
          </w:p>
        </w:tc>
        <w:tc>
          <w:tcPr>
            <w:tcW w:w="3020" w:type="dxa"/>
          </w:tcPr>
          <w:p w14:paraId="4FF96B8C" w14:textId="02ED4298" w:rsidR="00A50495" w:rsidRDefault="00A50495" w:rsidP="00F1148D">
            <w:pPr>
              <w:cnfStyle w:val="000000000000" w:firstRow="0" w:lastRow="0" w:firstColumn="0" w:lastColumn="0" w:oddVBand="0" w:evenVBand="0" w:oddHBand="0" w:evenHBand="0" w:firstRowFirstColumn="0" w:firstRowLastColumn="0" w:lastRowFirstColumn="0" w:lastRowLastColumn="0"/>
            </w:pPr>
            <w:r>
              <w:t>Relecture</w:t>
            </w:r>
          </w:p>
        </w:tc>
      </w:tr>
    </w:tbl>
    <w:p w14:paraId="08916D0B" w14:textId="77777777" w:rsidR="00A35773" w:rsidRPr="000A5EDF" w:rsidRDefault="00A35773"/>
    <w:p w14:paraId="4E10EDD3" w14:textId="77777777" w:rsidR="008754FB" w:rsidRPr="000A5EDF" w:rsidRDefault="008754FB">
      <w:r w:rsidRPr="000A5EDF">
        <w:br w:type="page"/>
      </w:r>
    </w:p>
    <w:p w14:paraId="1E84D676" w14:textId="11FDBE84" w:rsidR="00FB18D2" w:rsidRDefault="00A7244B" w:rsidP="00533410">
      <w:pPr>
        <w:pStyle w:val="Titre1"/>
        <w:numPr>
          <w:ilvl w:val="0"/>
          <w:numId w:val="2"/>
        </w:numPr>
      </w:pPr>
      <w:bookmarkStart w:id="1" w:name="_Toc531421516"/>
      <w:r>
        <w:lastRenderedPageBreak/>
        <w:t>Contexte du projet</w:t>
      </w:r>
      <w:bookmarkEnd w:id="1"/>
    </w:p>
    <w:p w14:paraId="4E828A32" w14:textId="59B3B477" w:rsidR="00A7244B" w:rsidRDefault="00A7244B" w:rsidP="00A7244B"/>
    <w:p w14:paraId="78B780FF" w14:textId="6AF140A9" w:rsidR="00EA0873" w:rsidRDefault="00EA0873" w:rsidP="00BB49E0">
      <w:pPr>
        <w:spacing w:after="0"/>
        <w:ind w:left="360"/>
        <w:jc w:val="both"/>
      </w:pPr>
      <w:r>
        <w:t>Une grande chaîne internationale de restaurants souhaite s’équiper d’une nouvelle application informatique pour améliorer l’accueil du public, le remplissage des salles, la gestion de</w:t>
      </w:r>
      <w:r w:rsidR="00C05AF2">
        <w:t>s</w:t>
      </w:r>
      <w:r>
        <w:t xml:space="preserve"> réservations et l’organisation du travail en cuisine. </w:t>
      </w:r>
    </w:p>
    <w:p w14:paraId="16A63650" w14:textId="77777777" w:rsidR="00EA0873" w:rsidRDefault="00EA0873" w:rsidP="00FF6C94">
      <w:pPr>
        <w:ind w:left="360"/>
        <w:jc w:val="both"/>
      </w:pPr>
    </w:p>
    <w:p w14:paraId="5E1F1DB5" w14:textId="6E0B90A1" w:rsidR="00EA0873" w:rsidRDefault="00EA0873" w:rsidP="00BB49E0">
      <w:pPr>
        <w:spacing w:after="0"/>
        <w:ind w:left="360"/>
        <w:jc w:val="both"/>
      </w:pPr>
      <w:r>
        <w:t>Depuis quelque temps</w:t>
      </w:r>
      <w:r w:rsidR="00C05AF2">
        <w:t>,</w:t>
      </w:r>
      <w:r>
        <w:t xml:space="preserve"> dans un restaurant, </w:t>
      </w:r>
      <w:r w:rsidR="00F1148D">
        <w:t>les incidents regrettables se multiplient</w:t>
      </w:r>
      <w:r>
        <w:t xml:space="preserve"> : </w:t>
      </w:r>
      <w:r w:rsidR="001741F5">
        <w:t>file</w:t>
      </w:r>
      <w:r>
        <w:t xml:space="preserve"> d’attente trop importante, désorganisation du service entre la salle et la cuisine, manque de matériel pour servir ou cuisiner </w:t>
      </w:r>
      <w:r w:rsidR="00F1148D">
        <w:t>entrainant</w:t>
      </w:r>
      <w:r>
        <w:t xml:space="preserve"> de très longues att</w:t>
      </w:r>
      <w:r w:rsidR="00FF6C94">
        <w:t>entes en salle pour les clients</w:t>
      </w:r>
      <w:r>
        <w:t xml:space="preserve">… </w:t>
      </w:r>
      <w:r w:rsidR="00FF6C94">
        <w:t xml:space="preserve"> </w:t>
      </w:r>
      <w:r w:rsidR="005C4F16">
        <w:t>En résumé</w:t>
      </w:r>
      <w:r>
        <w:t xml:space="preserve">, </w:t>
      </w:r>
      <w:r w:rsidR="005C4F16">
        <w:t xml:space="preserve">les clients </w:t>
      </w:r>
      <w:r>
        <w:t>partaient</w:t>
      </w:r>
      <w:r w:rsidR="005C4F16">
        <w:t xml:space="preserve"> très</w:t>
      </w:r>
      <w:r>
        <w:t xml:space="preserve"> insatisfait</w:t>
      </w:r>
      <w:r w:rsidR="005C4F16">
        <w:t>s</w:t>
      </w:r>
      <w:r>
        <w:t>. Aujourd’hui on sait qu’un client insatisfait prend une</w:t>
      </w:r>
      <w:r w:rsidR="005C4F16">
        <w:t xml:space="preserve"> des applications pour noter le</w:t>
      </w:r>
      <w:r>
        <w:t xml:space="preserve"> restaurant et saisi</w:t>
      </w:r>
      <w:r w:rsidR="001741F5">
        <w:t>t</w:t>
      </w:r>
      <w:r>
        <w:t xml:space="preserve"> un avis</w:t>
      </w:r>
      <w:r w:rsidR="001741F5">
        <w:t xml:space="preserve"> négatif,</w:t>
      </w:r>
      <w:r w:rsidR="005C4F16">
        <w:t xml:space="preserve"> ce q</w:t>
      </w:r>
      <w:r>
        <w:t>ui a p</w:t>
      </w:r>
      <w:r w:rsidR="001741F5">
        <w:t>our</w:t>
      </w:r>
      <w:r>
        <w:t xml:space="preserve"> conséquence de baisser la réputation de la maison. </w:t>
      </w:r>
    </w:p>
    <w:p w14:paraId="7D7FABC3" w14:textId="6B10831B" w:rsidR="00EA0873" w:rsidRDefault="00EA0873" w:rsidP="00FF6C94">
      <w:pPr>
        <w:ind w:left="360"/>
        <w:jc w:val="both"/>
      </w:pPr>
    </w:p>
    <w:p w14:paraId="7382869C" w14:textId="1049B34B" w:rsidR="00EA0873" w:rsidRPr="00A7244B" w:rsidRDefault="00EA0873" w:rsidP="00BB49E0">
      <w:pPr>
        <w:spacing w:after="0"/>
        <w:ind w:left="360"/>
        <w:jc w:val="both"/>
      </w:pPr>
      <w:r>
        <w:t xml:space="preserve">Le directeur du restaurant a décidé d’investir dans </w:t>
      </w:r>
      <w:r w:rsidR="00F1148D">
        <w:t>le développement d’une</w:t>
      </w:r>
      <w:r>
        <w:t xml:space="preserve"> application de gestion et supervision du fonctionnement de son restaurant (salle de restauration et cuisine). Il fait appel </w:t>
      </w:r>
      <w:r w:rsidR="001741F5">
        <w:t>à vous,</w:t>
      </w:r>
      <w:r>
        <w:t xml:space="preserve"> étudiants ingénieurs CESI en A3</w:t>
      </w:r>
      <w:r w:rsidR="001741F5">
        <w:t>,</w:t>
      </w:r>
      <w:r>
        <w:t xml:space="preserve"> pour l’aider </w:t>
      </w:r>
      <w:r w:rsidR="001741F5">
        <w:t>sur</w:t>
      </w:r>
      <w:r>
        <w:t xml:space="preserve"> </w:t>
      </w:r>
      <w:r w:rsidR="005C4F16">
        <w:t xml:space="preserve">ce projet. </w:t>
      </w:r>
      <w:r w:rsidR="003E1335">
        <w:t xml:space="preserve">Vous devez analyser les résultats de la simulation et faire des propositions d’amélioration. </w:t>
      </w:r>
      <w:r w:rsidR="00BB49E0" w:rsidRPr="00BB49E0">
        <w:t>Vos propositions seront dans l’obligation de reposer sur des éléments mesurables pour mettre en évidence, sans ambiguïté, les gains que vos propositions suggèrent et donc doivent être exprimées en unité de mesure (</w:t>
      </w:r>
      <w:r w:rsidR="00BB49E0">
        <w:t>temps, pourcentage, argent, e</w:t>
      </w:r>
      <w:r w:rsidR="00BB49E0" w:rsidRPr="00BB49E0">
        <w:t>t</w:t>
      </w:r>
      <w:r w:rsidR="00BB49E0">
        <w:t>c…</w:t>
      </w:r>
      <w:r w:rsidR="00BB49E0" w:rsidRPr="00BB49E0">
        <w:t>)</w:t>
      </w:r>
      <w:r w:rsidR="007E6235">
        <w:t xml:space="preserve">. </w:t>
      </w:r>
    </w:p>
    <w:p w14:paraId="2CD6A0AA" w14:textId="7EFF66FD" w:rsidR="001C5052" w:rsidRDefault="001C5052" w:rsidP="008C5759">
      <w:pPr>
        <w:rPr>
          <w:b/>
          <w:u w:val="single"/>
        </w:rPr>
      </w:pPr>
    </w:p>
    <w:p w14:paraId="64B3425F" w14:textId="2037BC47" w:rsidR="00A716B8" w:rsidRDefault="00A716B8" w:rsidP="00A7244B">
      <w:pPr>
        <w:pStyle w:val="Titre1"/>
        <w:numPr>
          <w:ilvl w:val="0"/>
          <w:numId w:val="2"/>
        </w:numPr>
      </w:pPr>
      <w:bookmarkStart w:id="2" w:name="_Toc531421517"/>
      <w:r>
        <w:t>Description des lieux</w:t>
      </w:r>
      <w:bookmarkEnd w:id="2"/>
    </w:p>
    <w:p w14:paraId="153EC570" w14:textId="70DB1FB7" w:rsidR="00A716B8" w:rsidRDefault="00A716B8" w:rsidP="00A716B8"/>
    <w:p w14:paraId="215C96CF" w14:textId="09651FC9" w:rsidR="005C4F16" w:rsidRDefault="00F1148D" w:rsidP="00FF6C94">
      <w:pPr>
        <w:ind w:firstLine="360"/>
      </w:pPr>
      <w:r>
        <w:t>Le directeur possède plusieurs restaurant</w:t>
      </w:r>
      <w:r w:rsidR="00EF2F2C">
        <w:t>s</w:t>
      </w:r>
      <w:r>
        <w:t xml:space="preserve">. </w:t>
      </w:r>
      <w:r w:rsidR="005C4F16">
        <w:t xml:space="preserve">Chaque restaurant est composé de : </w:t>
      </w:r>
    </w:p>
    <w:p w14:paraId="78AD09CC" w14:textId="24BCB5BE" w:rsidR="005C4F16" w:rsidRPr="00B6447F" w:rsidRDefault="00FF6C94" w:rsidP="00B6447F">
      <w:pPr>
        <w:pStyle w:val="Titre2"/>
        <w:numPr>
          <w:ilvl w:val="0"/>
          <w:numId w:val="14"/>
        </w:numPr>
      </w:pPr>
      <w:bookmarkStart w:id="3" w:name="_Toc531421518"/>
      <w:r w:rsidRPr="00B6447F">
        <w:t>La s</w:t>
      </w:r>
      <w:r w:rsidR="005C4F16" w:rsidRPr="00B6447F">
        <w:t>alle de restauration</w:t>
      </w:r>
      <w:bookmarkEnd w:id="3"/>
    </w:p>
    <w:p w14:paraId="4D3B21C1" w14:textId="77777777" w:rsidR="005C4F16" w:rsidRDefault="005C4F16" w:rsidP="00FF6C94">
      <w:pPr>
        <w:pStyle w:val="Paragraphedeliste"/>
        <w:ind w:left="1068"/>
        <w:jc w:val="both"/>
      </w:pPr>
    </w:p>
    <w:p w14:paraId="65BAAB2D" w14:textId="4FE4CCFD" w:rsidR="005C4F16" w:rsidRDefault="005C4F16" w:rsidP="00F1148D">
      <w:pPr>
        <w:pStyle w:val="Paragraphedeliste"/>
        <w:spacing w:after="0"/>
        <w:ind w:left="1068"/>
        <w:jc w:val="both"/>
      </w:pPr>
      <w:r>
        <w:t xml:space="preserve">Selon la taille de l'établissement, la salle de restaurant est découpée afin d'attribuer le personnel sur un secteur bien précis. Une salle se découpe généralement en "carrés" et en "rangs". Un rang est composé de plusieurs tables, le nombre de tables varie selon le type d'établissement. Un carré se compose généralement de deux rangs. Par exemple : </w:t>
      </w:r>
    </w:p>
    <w:p w14:paraId="0A8F54FE" w14:textId="7B7E29D0" w:rsidR="005C4F16" w:rsidRDefault="005C4F16" w:rsidP="005C4F16">
      <w:pPr>
        <w:ind w:left="720"/>
      </w:pPr>
      <w:r>
        <w:rPr>
          <w:noProof/>
          <w:lang w:eastAsia="fr-FR"/>
        </w:rPr>
        <w:drawing>
          <wp:inline distT="0" distB="0" distL="0" distR="0" wp14:anchorId="3216F8B7" wp14:editId="1B46343B">
            <wp:extent cx="5760720" cy="1965699"/>
            <wp:effectExtent l="0" t="0" r="0" b="0"/>
            <wp:docPr id="3" name="Image 3" descr="http://technoresto.org/tr/organisation_bep/images/plan_sa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echnoresto.org/tr/organisation_bep/images/plan_sal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965699"/>
                    </a:xfrm>
                    <a:prstGeom prst="rect">
                      <a:avLst/>
                    </a:prstGeom>
                    <a:noFill/>
                    <a:ln>
                      <a:noFill/>
                    </a:ln>
                  </pic:spPr>
                </pic:pic>
              </a:graphicData>
            </a:graphic>
          </wp:inline>
        </w:drawing>
      </w:r>
    </w:p>
    <w:p w14:paraId="01F1934D" w14:textId="49922F34" w:rsidR="005C4F16" w:rsidRPr="00B6447F" w:rsidRDefault="00FF6C94" w:rsidP="00B6447F">
      <w:pPr>
        <w:pStyle w:val="Titre2"/>
        <w:numPr>
          <w:ilvl w:val="0"/>
          <w:numId w:val="14"/>
        </w:numPr>
      </w:pPr>
      <w:bookmarkStart w:id="4" w:name="_Toc531421519"/>
      <w:r w:rsidRPr="00B6447F">
        <w:lastRenderedPageBreak/>
        <w:t>La c</w:t>
      </w:r>
      <w:r w:rsidR="00FD7B4B" w:rsidRPr="00B6447F">
        <w:t>uisine</w:t>
      </w:r>
      <w:bookmarkEnd w:id="4"/>
    </w:p>
    <w:p w14:paraId="181A54D4" w14:textId="77777777" w:rsidR="005C4F16" w:rsidRDefault="005C4F16" w:rsidP="005C4F16">
      <w:pPr>
        <w:pStyle w:val="Paragraphedeliste"/>
      </w:pPr>
    </w:p>
    <w:p w14:paraId="1634D926" w14:textId="126086CC" w:rsidR="00FF6C94" w:rsidRDefault="00FF6C94" w:rsidP="003C177B">
      <w:pPr>
        <w:pStyle w:val="Paragraphedeliste"/>
        <w:ind w:left="1068"/>
        <w:jc w:val="both"/>
      </w:pPr>
      <w:r>
        <w:t>Nous pourrions l</w:t>
      </w:r>
      <w:r w:rsidR="001741F5">
        <w:t>a</w:t>
      </w:r>
      <w:r>
        <w:t xml:space="preserve"> définir comme le cœur du restaurant. Nous allons retrouver tout le matériel et les équipements nécessaires pour la réalisation de</w:t>
      </w:r>
      <w:r w:rsidR="003C177B">
        <w:t xml:space="preserve"> </w:t>
      </w:r>
      <w:r>
        <w:t>recettes de la carte du restaurant.</w:t>
      </w:r>
    </w:p>
    <w:p w14:paraId="74AA9E6C" w14:textId="77777777" w:rsidR="00FF6C94" w:rsidRDefault="00FF6C94" w:rsidP="00FF6C94">
      <w:pPr>
        <w:pStyle w:val="Paragraphedeliste"/>
        <w:ind w:left="1068"/>
        <w:jc w:val="both"/>
      </w:pPr>
    </w:p>
    <w:p w14:paraId="68115D0F" w14:textId="109B980B" w:rsidR="00FF6C94" w:rsidRDefault="00EF2F2C" w:rsidP="00FF6C94">
      <w:pPr>
        <w:pStyle w:val="Paragraphedeliste"/>
        <w:ind w:left="1068"/>
        <w:jc w:val="both"/>
      </w:pPr>
      <w:r>
        <w:t>C</w:t>
      </w:r>
      <w:r w:rsidR="00FF6C94">
        <w:t xml:space="preserve">’est </w:t>
      </w:r>
      <w:r>
        <w:t xml:space="preserve">également </w:t>
      </w:r>
      <w:r w:rsidR="00FF6C94">
        <w:t>le lieu de stockage des denrées, organisé en 3 catégories : produits surgelés (dans le congélateur), produits frais (dans la chambre froide), produits longue date de conservation (</w:t>
      </w:r>
      <w:r w:rsidR="001741F5">
        <w:t xml:space="preserve">dans la </w:t>
      </w:r>
      <w:r w:rsidR="00FF6C94">
        <w:t>réserve).</w:t>
      </w:r>
    </w:p>
    <w:p w14:paraId="0F3877A1" w14:textId="5FF3AFCF" w:rsidR="00A716B8" w:rsidRDefault="00A716B8" w:rsidP="00FF6C94">
      <w:pPr>
        <w:pStyle w:val="Paragraphedeliste"/>
        <w:ind w:left="1068"/>
        <w:jc w:val="both"/>
      </w:pPr>
      <w:r>
        <w:br/>
      </w:r>
      <w:r w:rsidR="00FF6C94">
        <w:t xml:space="preserve">Sans </w:t>
      </w:r>
      <w:r w:rsidR="00EF2F2C">
        <w:t xml:space="preserve">oublier l’espace nettoyage avec </w:t>
      </w:r>
      <w:r w:rsidR="00FF6C94">
        <w:t xml:space="preserve">le lave-vaisselle et </w:t>
      </w:r>
      <w:r w:rsidR="003C177B">
        <w:t>l’</w:t>
      </w:r>
      <w:r w:rsidR="00FF6C94">
        <w:t>évier nécessaire pour « la plonge »</w:t>
      </w:r>
      <w:r w:rsidR="003C177B">
        <w:t>.</w:t>
      </w:r>
    </w:p>
    <w:p w14:paraId="2034341F" w14:textId="77777777" w:rsidR="003C177B" w:rsidRPr="00A716B8" w:rsidRDefault="003C177B" w:rsidP="00FF6C94">
      <w:pPr>
        <w:pStyle w:val="Paragraphedeliste"/>
        <w:ind w:left="1068"/>
        <w:jc w:val="both"/>
      </w:pPr>
    </w:p>
    <w:p w14:paraId="549BDAFB" w14:textId="79068BC8" w:rsidR="00A7244B" w:rsidRDefault="003E302F" w:rsidP="00A7244B">
      <w:pPr>
        <w:pStyle w:val="Titre1"/>
        <w:numPr>
          <w:ilvl w:val="0"/>
          <w:numId w:val="2"/>
        </w:numPr>
      </w:pPr>
      <w:bookmarkStart w:id="5" w:name="_Toc531421520"/>
      <w:r>
        <w:t xml:space="preserve">Description des </w:t>
      </w:r>
      <w:r w:rsidR="00A716B8">
        <w:t xml:space="preserve">postes et </w:t>
      </w:r>
      <w:r w:rsidR="00EC4071">
        <w:t xml:space="preserve">des </w:t>
      </w:r>
      <w:r>
        <w:t>tâches</w:t>
      </w:r>
      <w:bookmarkEnd w:id="5"/>
    </w:p>
    <w:p w14:paraId="408487F7" w14:textId="3899C336" w:rsidR="003C177B" w:rsidRDefault="003C177B" w:rsidP="003C177B"/>
    <w:p w14:paraId="63AF21C3" w14:textId="77777777" w:rsidR="006D1942" w:rsidRDefault="003C177B" w:rsidP="006D1942">
      <w:pPr>
        <w:ind w:left="708"/>
        <w:jc w:val="both"/>
      </w:pPr>
      <w:r>
        <w:t>Un restaurant professionnel est dir</w:t>
      </w:r>
      <w:r w:rsidR="006D1942">
        <w:t xml:space="preserve">igé par le gérant ou le directeur. Il s’occupe de la gestion de la stratégie de développement de son entreprise. </w:t>
      </w:r>
    </w:p>
    <w:p w14:paraId="5EA151A6" w14:textId="52ECE2E9" w:rsidR="006D1942" w:rsidRDefault="006D1942" w:rsidP="006D1942">
      <w:pPr>
        <w:ind w:left="708"/>
        <w:jc w:val="both"/>
      </w:pPr>
      <w:r>
        <w:t>Mais nous allons nous intéresser</w:t>
      </w:r>
      <w:r w:rsidR="007E6235">
        <w:t>, pour ce projet,</w:t>
      </w:r>
      <w:r>
        <w:t xml:space="preserve"> </w:t>
      </w:r>
      <w:r w:rsidR="007E6235">
        <w:t xml:space="preserve">uniquement </w:t>
      </w:r>
      <w:r>
        <w:t xml:space="preserve">aux postes et tâches correspondants aux </w:t>
      </w:r>
      <w:r w:rsidR="00EC4071">
        <w:t>deux</w:t>
      </w:r>
      <w:r>
        <w:t xml:space="preserve"> lieux du point précédent : la salle </w:t>
      </w:r>
      <w:r w:rsidR="00BE098B">
        <w:t xml:space="preserve">de restauration </w:t>
      </w:r>
      <w:r>
        <w:t xml:space="preserve">et la cuisine. </w:t>
      </w:r>
    </w:p>
    <w:p w14:paraId="704F07EF" w14:textId="77777777" w:rsidR="006D1942" w:rsidRDefault="006D1942" w:rsidP="006D1942">
      <w:pPr>
        <w:ind w:left="708"/>
        <w:jc w:val="both"/>
      </w:pPr>
    </w:p>
    <w:p w14:paraId="040FE787" w14:textId="33CD97C1" w:rsidR="006D1942" w:rsidRPr="00E33533" w:rsidRDefault="006D1942" w:rsidP="007E6235">
      <w:pPr>
        <w:pStyle w:val="Titre2"/>
        <w:numPr>
          <w:ilvl w:val="0"/>
          <w:numId w:val="21"/>
        </w:numPr>
      </w:pPr>
      <w:bookmarkStart w:id="6" w:name="_Toc531421521"/>
      <w:r w:rsidRPr="00E33533">
        <w:t>La salle de restauration</w:t>
      </w:r>
      <w:bookmarkEnd w:id="6"/>
    </w:p>
    <w:p w14:paraId="040F3CE0" w14:textId="3BA07007" w:rsidR="006D1942" w:rsidRDefault="006D1942" w:rsidP="006D1942">
      <w:pPr>
        <w:pStyle w:val="Paragraphedeliste"/>
        <w:ind w:left="1068"/>
      </w:pPr>
    </w:p>
    <w:p w14:paraId="14F6811B" w14:textId="4FFFCE23" w:rsidR="00BE098B" w:rsidRDefault="00BE098B" w:rsidP="00637A82">
      <w:pPr>
        <w:pStyle w:val="Paragraphedeliste"/>
        <w:ind w:left="1068"/>
        <w:jc w:val="both"/>
      </w:pPr>
      <w:r>
        <w:t xml:space="preserve">Voici une organisation </w:t>
      </w:r>
      <w:r w:rsidRPr="00637A82">
        <w:rPr>
          <w:i/>
        </w:rPr>
        <w:t>simplifiée</w:t>
      </w:r>
      <w:r>
        <w:t xml:space="preserve"> </w:t>
      </w:r>
      <w:r w:rsidR="00637A82">
        <w:t xml:space="preserve">pour le projet. Dans la vraie vie, les postes ne sont pas complétement étanches et ils peuvent avoir des attributions différentes en fonction de la taille du restaurant et/ou de l’organisation propre. </w:t>
      </w:r>
      <w:r>
        <w:t xml:space="preserve"> </w:t>
      </w:r>
    </w:p>
    <w:p w14:paraId="09C23CB5" w14:textId="07828899" w:rsidR="00BE098B" w:rsidRDefault="00BE098B" w:rsidP="00707D61">
      <w:pPr>
        <w:pStyle w:val="Paragraphedeliste"/>
        <w:ind w:left="1068"/>
        <w:jc w:val="center"/>
      </w:pPr>
      <w:r w:rsidRPr="00BE098B">
        <w:rPr>
          <w:noProof/>
          <w:lang w:eastAsia="fr-FR"/>
        </w:rPr>
        <w:drawing>
          <wp:inline distT="0" distB="0" distL="0" distR="0" wp14:anchorId="790C1993" wp14:editId="7D269BE2">
            <wp:extent cx="2844800" cy="2598420"/>
            <wp:effectExtent l="0" t="0" r="0" b="0"/>
            <wp:docPr id="8" name="Image 8" descr="C:\Users\jsantilario\Pictures\PostesSa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santilario\Pictures\PostesSall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809" t="4468" r="2801" b="4060"/>
                    <a:stretch/>
                  </pic:blipFill>
                  <pic:spPr bwMode="auto">
                    <a:xfrm>
                      <a:off x="0" y="0"/>
                      <a:ext cx="2850967" cy="2604053"/>
                    </a:xfrm>
                    <a:prstGeom prst="rect">
                      <a:avLst/>
                    </a:prstGeom>
                    <a:noFill/>
                    <a:ln>
                      <a:noFill/>
                    </a:ln>
                    <a:extLst>
                      <a:ext uri="{53640926-AAD7-44D8-BBD7-CCE9431645EC}">
                        <a14:shadowObscured xmlns:a14="http://schemas.microsoft.com/office/drawing/2010/main"/>
                      </a:ext>
                    </a:extLst>
                  </pic:spPr>
                </pic:pic>
              </a:graphicData>
            </a:graphic>
          </wp:inline>
        </w:drawing>
      </w:r>
    </w:p>
    <w:p w14:paraId="36E019A2" w14:textId="31852074" w:rsidR="00707D61" w:rsidRDefault="00707D61" w:rsidP="006D1942">
      <w:pPr>
        <w:pStyle w:val="Paragraphedeliste"/>
        <w:ind w:left="1068"/>
      </w:pPr>
    </w:p>
    <w:p w14:paraId="1529F0DD" w14:textId="22378191" w:rsidR="00B6447F" w:rsidRDefault="00B6447F" w:rsidP="006D1942">
      <w:pPr>
        <w:pStyle w:val="Paragraphedeliste"/>
        <w:ind w:left="1068"/>
      </w:pPr>
    </w:p>
    <w:p w14:paraId="1E7EEA91" w14:textId="4EF70D1C" w:rsidR="00BE098B" w:rsidRDefault="00BE098B" w:rsidP="00E33533">
      <w:pPr>
        <w:pStyle w:val="Paragraphedeliste"/>
        <w:numPr>
          <w:ilvl w:val="0"/>
          <w:numId w:val="12"/>
        </w:numPr>
        <w:jc w:val="both"/>
        <w:outlineLvl w:val="2"/>
      </w:pPr>
      <w:bookmarkStart w:id="7" w:name="_Toc531421522"/>
      <w:r w:rsidRPr="00192BD4">
        <w:lastRenderedPageBreak/>
        <w:t>Maître d’hôtel</w:t>
      </w:r>
      <w:bookmarkEnd w:id="7"/>
    </w:p>
    <w:p w14:paraId="019726B4" w14:textId="346F3276" w:rsidR="00BE098B" w:rsidRDefault="00BE098B" w:rsidP="00E33533">
      <w:pPr>
        <w:ind w:left="1416"/>
        <w:jc w:val="both"/>
      </w:pPr>
      <w:r w:rsidRPr="00BE098B">
        <w:t xml:space="preserve">Véritable chef d’orchestre de la salle de restaurant, le maître d’hôtel est responsable de l’accueil du client. Il représente la première image que le client aura de l’établissement. </w:t>
      </w:r>
      <w:r w:rsidR="00637A82">
        <w:t>Pour le besoin de notre projet, i</w:t>
      </w:r>
      <w:r w:rsidRPr="00BE098B">
        <w:t xml:space="preserve">l </w:t>
      </w:r>
      <w:r w:rsidR="00637A82">
        <w:t>attribue</w:t>
      </w:r>
      <w:r w:rsidRPr="00BE098B">
        <w:t xml:space="preserve"> </w:t>
      </w:r>
      <w:r w:rsidR="00637A82">
        <w:t xml:space="preserve">une </w:t>
      </w:r>
      <w:r w:rsidRPr="00BE098B">
        <w:t>table</w:t>
      </w:r>
      <w:r w:rsidR="00637A82">
        <w:t xml:space="preserve"> au client et appel</w:t>
      </w:r>
      <w:r w:rsidR="00EC4071">
        <w:t>le</w:t>
      </w:r>
      <w:r w:rsidR="00637A82">
        <w:t xml:space="preserve"> le chef de rang pour le placement sur la table. </w:t>
      </w:r>
    </w:p>
    <w:p w14:paraId="36361920" w14:textId="6DE0A7A7" w:rsidR="00192BD4" w:rsidRDefault="00CF31C0" w:rsidP="00E33533">
      <w:pPr>
        <w:ind w:left="1416"/>
        <w:jc w:val="both"/>
      </w:pPr>
      <w:r>
        <w:t xml:space="preserve">Le maître d’hôtel </w:t>
      </w:r>
      <w:r w:rsidR="00125534">
        <w:t>est un poste fixe. Il ne bouge pas dans la salle</w:t>
      </w:r>
      <w:r>
        <w:t>.</w:t>
      </w:r>
      <w:r w:rsidR="00192BD4">
        <w:t xml:space="preserve"> </w:t>
      </w:r>
    </w:p>
    <w:p w14:paraId="7C59FCF6" w14:textId="000785BE" w:rsidR="00CF31C0" w:rsidRDefault="00192BD4" w:rsidP="00E33533">
      <w:pPr>
        <w:ind w:left="1416"/>
        <w:jc w:val="both"/>
      </w:pPr>
      <w:r>
        <w:t xml:space="preserve">On considère un seul </w:t>
      </w:r>
      <w:r w:rsidR="009E5E01">
        <w:t xml:space="preserve">maître d’hôtel </w:t>
      </w:r>
      <w:r>
        <w:t>pour la salle.</w:t>
      </w:r>
    </w:p>
    <w:p w14:paraId="7C2C3FEA" w14:textId="77777777" w:rsidR="003F262A" w:rsidRDefault="003F262A" w:rsidP="00E33533">
      <w:pPr>
        <w:ind w:left="1416"/>
        <w:jc w:val="both"/>
      </w:pPr>
    </w:p>
    <w:p w14:paraId="102E99BA" w14:textId="01D952D3" w:rsidR="00637A82" w:rsidRPr="003E3FCE" w:rsidRDefault="00BE098B" w:rsidP="00C624D8">
      <w:pPr>
        <w:pStyle w:val="Paragraphedeliste"/>
        <w:numPr>
          <w:ilvl w:val="0"/>
          <w:numId w:val="12"/>
        </w:numPr>
        <w:jc w:val="both"/>
        <w:outlineLvl w:val="2"/>
      </w:pPr>
      <w:bookmarkStart w:id="8" w:name="_Toc531421523"/>
      <w:r w:rsidRPr="003E3FCE">
        <w:t>Chef de Rang</w:t>
      </w:r>
      <w:bookmarkEnd w:id="8"/>
      <w:r w:rsidR="00707D61" w:rsidRPr="003E3FCE">
        <w:t xml:space="preserve"> </w:t>
      </w:r>
    </w:p>
    <w:p w14:paraId="094B1F34" w14:textId="77777777" w:rsidR="00192BD4" w:rsidRDefault="00192BD4" w:rsidP="00192BD4">
      <w:pPr>
        <w:pStyle w:val="Paragraphedeliste"/>
        <w:ind w:left="1440"/>
        <w:jc w:val="both"/>
        <w:outlineLvl w:val="2"/>
      </w:pPr>
    </w:p>
    <w:p w14:paraId="348304E4" w14:textId="46F755A7" w:rsidR="00637A82" w:rsidRDefault="00637A82" w:rsidP="00E33533">
      <w:pPr>
        <w:pStyle w:val="Paragraphedeliste"/>
        <w:ind w:left="1440"/>
        <w:jc w:val="both"/>
      </w:pPr>
      <w:r>
        <w:t xml:space="preserve">Il est </w:t>
      </w:r>
      <w:r w:rsidRPr="00637A82">
        <w:t>responsable d’un certain nombre de tables, qui composent un rang. Il est sous la responsabilité du ma</w:t>
      </w:r>
      <w:r>
        <w:t xml:space="preserve">ître d’hôtel et </w:t>
      </w:r>
      <w:r w:rsidRPr="00637A82">
        <w:t>peut lui-même superviser et coordonner l’action de commis positionné sur son rang.</w:t>
      </w:r>
      <w:r>
        <w:t xml:space="preserve"> Pour simplification pour notre projet, nous considérerons que nous avons un seul chef de rang par carré. </w:t>
      </w:r>
      <w:r w:rsidR="00CF31C0">
        <w:t xml:space="preserve">C’est lui qui distribue les cartes et prend les commandes. </w:t>
      </w:r>
    </w:p>
    <w:p w14:paraId="199DB7EB" w14:textId="41DA7CF9" w:rsidR="00CF31C0" w:rsidRDefault="00CF31C0" w:rsidP="00E33533">
      <w:pPr>
        <w:pStyle w:val="Paragraphedeliste"/>
        <w:ind w:left="1440"/>
        <w:jc w:val="both"/>
      </w:pPr>
    </w:p>
    <w:p w14:paraId="75F93DB6" w14:textId="2770A4D1" w:rsidR="00CF31C0" w:rsidRDefault="00CF31C0" w:rsidP="00E33533">
      <w:pPr>
        <w:pStyle w:val="Paragraphedeliste"/>
        <w:ind w:left="1440"/>
        <w:jc w:val="both"/>
      </w:pPr>
      <w:r>
        <w:t xml:space="preserve">Le chef de rang se déplace dans la salle entre le poste du maitre d’hôtel et son carré. </w:t>
      </w:r>
    </w:p>
    <w:p w14:paraId="276F9B0D" w14:textId="319C735F" w:rsidR="00707D61" w:rsidRDefault="00707D61" w:rsidP="00E33533">
      <w:pPr>
        <w:pStyle w:val="Paragraphedeliste"/>
        <w:ind w:left="1440"/>
        <w:jc w:val="both"/>
      </w:pPr>
      <w:r w:rsidRPr="003F262A">
        <w:t xml:space="preserve">S’il n’y a </w:t>
      </w:r>
      <w:r w:rsidR="003F262A">
        <w:t>aucune tâche à faire</w:t>
      </w:r>
      <w:r w:rsidRPr="003F262A">
        <w:t xml:space="preserve">, </w:t>
      </w:r>
      <w:r w:rsidR="003F262A">
        <w:t xml:space="preserve">il peut </w:t>
      </w:r>
      <w:r w:rsidR="00EC4071">
        <w:t xml:space="preserve">soit </w:t>
      </w:r>
      <w:r w:rsidR="003F262A">
        <w:t>donner un coup de main à l’autre chef de rang</w:t>
      </w:r>
      <w:r w:rsidR="00EC4071">
        <w:t>,</w:t>
      </w:r>
      <w:r w:rsidR="003F262A">
        <w:t xml:space="preserve"> </w:t>
      </w:r>
      <w:r w:rsidR="00EC4071">
        <w:t>soit</w:t>
      </w:r>
      <w:r w:rsidR="003F262A">
        <w:t xml:space="preserve"> attendre quelque part dans son carré ou à l’accueil du restaurant. </w:t>
      </w:r>
    </w:p>
    <w:p w14:paraId="54731EB4" w14:textId="6A1EBA90" w:rsidR="00192BD4" w:rsidRDefault="00192BD4" w:rsidP="00E33533">
      <w:pPr>
        <w:pStyle w:val="Paragraphedeliste"/>
        <w:ind w:left="1440"/>
        <w:jc w:val="both"/>
      </w:pPr>
    </w:p>
    <w:p w14:paraId="37E80AF1" w14:textId="0C9E2D37" w:rsidR="00192BD4" w:rsidRDefault="00192BD4" w:rsidP="00192BD4">
      <w:pPr>
        <w:ind w:left="1416"/>
        <w:jc w:val="both"/>
      </w:pPr>
      <w:r>
        <w:t xml:space="preserve">On considère un seul </w:t>
      </w:r>
      <w:r w:rsidR="009E5E01">
        <w:t xml:space="preserve">chef de rang </w:t>
      </w:r>
      <w:r>
        <w:t>par carré.</w:t>
      </w:r>
    </w:p>
    <w:p w14:paraId="0E60CB7A" w14:textId="77777777" w:rsidR="00637A82" w:rsidRDefault="00637A82" w:rsidP="00E33533">
      <w:pPr>
        <w:pStyle w:val="Paragraphedeliste"/>
        <w:ind w:left="1440"/>
        <w:jc w:val="both"/>
      </w:pPr>
    </w:p>
    <w:p w14:paraId="12B0C5C8" w14:textId="65865104" w:rsidR="00BE098B" w:rsidRDefault="00BE098B" w:rsidP="00E33533">
      <w:pPr>
        <w:pStyle w:val="Paragraphedeliste"/>
        <w:numPr>
          <w:ilvl w:val="0"/>
          <w:numId w:val="12"/>
        </w:numPr>
        <w:jc w:val="both"/>
        <w:outlineLvl w:val="2"/>
      </w:pPr>
      <w:bookmarkStart w:id="9" w:name="_Toc531421524"/>
      <w:r w:rsidRPr="00192BD4">
        <w:t>Serveur/Serveuse</w:t>
      </w:r>
      <w:bookmarkEnd w:id="9"/>
      <w:r w:rsidR="00D6122F">
        <w:t xml:space="preserve"> </w:t>
      </w:r>
    </w:p>
    <w:p w14:paraId="58BC5E9A" w14:textId="30CF7625" w:rsidR="00637A82" w:rsidRDefault="00637A82" w:rsidP="00E33533">
      <w:pPr>
        <w:pStyle w:val="Paragraphedeliste"/>
        <w:ind w:left="1440"/>
        <w:jc w:val="both"/>
      </w:pPr>
    </w:p>
    <w:p w14:paraId="21F43CC4" w14:textId="0050B879" w:rsidR="00CF31C0" w:rsidRDefault="00CF31C0" w:rsidP="00E33533">
      <w:pPr>
        <w:pStyle w:val="Paragraphedeliste"/>
        <w:ind w:left="1440"/>
        <w:jc w:val="both"/>
      </w:pPr>
      <w:r>
        <w:t>L</w:t>
      </w:r>
      <w:r w:rsidRPr="00CF31C0">
        <w:t xml:space="preserve">e serveur a pour fonction </w:t>
      </w:r>
      <w:r>
        <w:t xml:space="preserve">de </w:t>
      </w:r>
      <w:r w:rsidRPr="00CF31C0">
        <w:t>servir les clients de l'établissement</w:t>
      </w:r>
      <w:r>
        <w:t xml:space="preserve"> après la commande</w:t>
      </w:r>
      <w:r w:rsidRPr="00CF31C0">
        <w:t xml:space="preserve">. Il est garant du déroulé du service pour les tables </w:t>
      </w:r>
      <w:r w:rsidR="00707D61">
        <w:t xml:space="preserve">d’un carré </w:t>
      </w:r>
      <w:r w:rsidRPr="00CF31C0">
        <w:t>dont il a la charge et donc de la satisfaction client.</w:t>
      </w:r>
      <w:r>
        <w:t xml:space="preserve"> </w:t>
      </w:r>
      <w:r w:rsidR="00707D61">
        <w:t xml:space="preserve">A la fin de chaque plat, </w:t>
      </w:r>
      <w:r w:rsidR="000E3CC2">
        <w:t xml:space="preserve">il </w:t>
      </w:r>
      <w:r w:rsidR="00707D61">
        <w:t xml:space="preserve">ramasse les assiettes et couverts des clients et les emmène à </w:t>
      </w:r>
      <w:r w:rsidR="003F262A">
        <w:t>un endroit de stockage (ils seront pris en charge par la plonge en cuisine)</w:t>
      </w:r>
      <w:r w:rsidR="00707D61">
        <w:t xml:space="preserve">. </w:t>
      </w:r>
    </w:p>
    <w:p w14:paraId="4782FA9A" w14:textId="0AD25DDF" w:rsidR="00637A82" w:rsidRDefault="00637A82" w:rsidP="00E33533">
      <w:pPr>
        <w:pStyle w:val="Paragraphedeliste"/>
        <w:ind w:left="1440"/>
        <w:jc w:val="both"/>
      </w:pPr>
    </w:p>
    <w:p w14:paraId="4367DD4C" w14:textId="5A02DACD" w:rsidR="00707D61" w:rsidRDefault="00707D61" w:rsidP="00E33533">
      <w:pPr>
        <w:pStyle w:val="Paragraphedeliste"/>
        <w:ind w:left="1440"/>
        <w:jc w:val="both"/>
      </w:pPr>
      <w:r>
        <w:t xml:space="preserve">Le serveur se déplace </w:t>
      </w:r>
      <w:r w:rsidR="003F262A">
        <w:t>seulement dans</w:t>
      </w:r>
      <w:r>
        <w:t xml:space="preserve"> son carré. S’il n’y a pas de clients dans son carré, il peut donner un coup de main aux autres carrés. </w:t>
      </w:r>
    </w:p>
    <w:p w14:paraId="766242B5" w14:textId="0ABF17C9" w:rsidR="00192BD4" w:rsidRDefault="00192BD4" w:rsidP="00E33533">
      <w:pPr>
        <w:pStyle w:val="Paragraphedeliste"/>
        <w:ind w:left="1440"/>
        <w:jc w:val="both"/>
      </w:pPr>
    </w:p>
    <w:p w14:paraId="60001F42" w14:textId="5BAF7335" w:rsidR="00192BD4" w:rsidRDefault="00192BD4" w:rsidP="00E33533">
      <w:pPr>
        <w:pStyle w:val="Paragraphedeliste"/>
        <w:ind w:left="1440"/>
        <w:jc w:val="both"/>
      </w:pPr>
      <w:r>
        <w:t xml:space="preserve">On considère </w:t>
      </w:r>
      <w:r w:rsidR="003E3FCE">
        <w:t>2</w:t>
      </w:r>
      <w:r w:rsidR="009E5E01">
        <w:t xml:space="preserve"> serveurs</w:t>
      </w:r>
      <w:r>
        <w:t xml:space="preserve"> par carré.</w:t>
      </w:r>
    </w:p>
    <w:p w14:paraId="4237C4E9" w14:textId="77777777" w:rsidR="00707D61" w:rsidRDefault="00707D61" w:rsidP="00E33533">
      <w:pPr>
        <w:pStyle w:val="Paragraphedeliste"/>
        <w:ind w:left="1440"/>
        <w:jc w:val="both"/>
      </w:pPr>
    </w:p>
    <w:p w14:paraId="098BBB3D" w14:textId="28F440C9" w:rsidR="00BE098B" w:rsidRDefault="00BE098B" w:rsidP="00E33533">
      <w:pPr>
        <w:pStyle w:val="Paragraphedeliste"/>
        <w:numPr>
          <w:ilvl w:val="0"/>
          <w:numId w:val="12"/>
        </w:numPr>
        <w:jc w:val="both"/>
        <w:outlineLvl w:val="2"/>
      </w:pPr>
      <w:bookmarkStart w:id="10" w:name="_Toc531421525"/>
      <w:r w:rsidRPr="00192BD4">
        <w:t>Commis/Commise de sall</w:t>
      </w:r>
      <w:r w:rsidR="000E3CC2">
        <w:t>e</w:t>
      </w:r>
      <w:bookmarkEnd w:id="10"/>
    </w:p>
    <w:p w14:paraId="2558EC85" w14:textId="564F3EAB" w:rsidR="00BE098B" w:rsidRDefault="00125534" w:rsidP="00E33533">
      <w:pPr>
        <w:ind w:left="1416"/>
        <w:jc w:val="both"/>
      </w:pPr>
      <w:r>
        <w:t>Il s’agit d’un p</w:t>
      </w:r>
      <w:r w:rsidR="00707D61">
        <w:t xml:space="preserve">oste en salle uniquement, </w:t>
      </w:r>
      <w:r>
        <w:t xml:space="preserve">dont la fonction est de </w:t>
      </w:r>
      <w:r w:rsidR="00707D61">
        <w:t>servir le pain, les bo</w:t>
      </w:r>
      <w:r>
        <w:t xml:space="preserve">issons et </w:t>
      </w:r>
      <w:r w:rsidR="00707D61">
        <w:t>s’assure</w:t>
      </w:r>
      <w:r w:rsidR="007B1F0C">
        <w:t>r</w:t>
      </w:r>
      <w:r w:rsidR="00707D61">
        <w:t xml:space="preserve"> qu’il ne manque rien au client pour pouvoir manger. </w:t>
      </w:r>
    </w:p>
    <w:p w14:paraId="351041AB" w14:textId="19897BB2" w:rsidR="00192BD4" w:rsidRDefault="00125534" w:rsidP="00E33533">
      <w:pPr>
        <w:ind w:left="1416"/>
        <w:jc w:val="both"/>
      </w:pPr>
      <w:r>
        <w:t>Il y a u</w:t>
      </w:r>
      <w:r w:rsidR="007B1F0C">
        <w:t>n seul commis dans notre restaurant</w:t>
      </w:r>
      <w:r w:rsidR="00192BD4">
        <w:t>.</w:t>
      </w:r>
    </w:p>
    <w:p w14:paraId="36EA9764" w14:textId="6A138F4A" w:rsidR="006D1942" w:rsidRPr="00B6447F" w:rsidRDefault="006D1942" w:rsidP="007E6235">
      <w:pPr>
        <w:pStyle w:val="Titre2"/>
        <w:numPr>
          <w:ilvl w:val="0"/>
          <w:numId w:val="21"/>
        </w:numPr>
      </w:pPr>
      <w:bookmarkStart w:id="11" w:name="_Toc531421526"/>
      <w:r w:rsidRPr="00B6447F">
        <w:lastRenderedPageBreak/>
        <w:t>La cuisine</w:t>
      </w:r>
      <w:bookmarkEnd w:id="11"/>
    </w:p>
    <w:p w14:paraId="7DE2C2E8" w14:textId="52832E63" w:rsidR="003C177B" w:rsidRDefault="00E33533" w:rsidP="00E33533">
      <w:pPr>
        <w:ind w:left="708"/>
        <w:jc w:val="center"/>
      </w:pPr>
      <w:r>
        <w:rPr>
          <w:noProof/>
          <w:lang w:eastAsia="fr-FR"/>
        </w:rPr>
        <w:drawing>
          <wp:inline distT="0" distB="0" distL="0" distR="0" wp14:anchorId="360E0C86" wp14:editId="71F4ABD8">
            <wp:extent cx="4590569" cy="2785533"/>
            <wp:effectExtent l="0" t="0" r="635" b="0"/>
            <wp:docPr id="9" name="Image 9" descr="http://www.michel-sarran.com/newsletter/septembre-2013/images/brig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ichel-sarran.com/newsletter/septembre-2013/images/brig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2428" cy="2804865"/>
                    </a:xfrm>
                    <a:prstGeom prst="rect">
                      <a:avLst/>
                    </a:prstGeom>
                    <a:noFill/>
                    <a:ln>
                      <a:noFill/>
                    </a:ln>
                  </pic:spPr>
                </pic:pic>
              </a:graphicData>
            </a:graphic>
          </wp:inline>
        </w:drawing>
      </w:r>
    </w:p>
    <w:p w14:paraId="1A5AF59D" w14:textId="77777777" w:rsidR="007B1F0C" w:rsidRDefault="007B1F0C" w:rsidP="00B6447F">
      <w:pPr>
        <w:ind w:left="1080"/>
        <w:jc w:val="both"/>
      </w:pPr>
    </w:p>
    <w:p w14:paraId="5434D769" w14:textId="3D66247B" w:rsidR="00B6447F" w:rsidRDefault="00B6447F" w:rsidP="00B6447F">
      <w:pPr>
        <w:ind w:left="1080"/>
        <w:jc w:val="both"/>
      </w:pPr>
      <w:r>
        <w:t xml:space="preserve">Comme à l'armée, une équipe de cuisine possède un ordre bien défini. Dans ce métier où l'organisation est importante, ce n'est pas un hasard si de nombreux termes </w:t>
      </w:r>
      <w:r w:rsidR="009E5E01">
        <w:t xml:space="preserve">sont </w:t>
      </w:r>
      <w:r>
        <w:t>emprunt</w:t>
      </w:r>
      <w:r w:rsidR="009E5E01">
        <w:t>és</w:t>
      </w:r>
      <w:r>
        <w:t xml:space="preserve"> au domaine militaire. A commencer par la brigade, le mot qui désigne l'ensemble des cuisiniers. Elle est régie par le chef. </w:t>
      </w:r>
      <w:r w:rsidR="007B1F0C">
        <w:t>C</w:t>
      </w:r>
      <w:r>
        <w:t>haque membre a une fonction précise et une place dans la hiérarchie de cette équipe, bien que chaque restaurant ait, en fonction de sa taille, son organisation propre (une brigade peut compter de 1 à plus de 100 personnes).</w:t>
      </w:r>
    </w:p>
    <w:p w14:paraId="6CEBCC1A" w14:textId="77777777" w:rsidR="00B6447F" w:rsidRPr="00B57DAC" w:rsidRDefault="00B6447F" w:rsidP="00E33533">
      <w:pPr>
        <w:ind w:left="708"/>
        <w:jc w:val="center"/>
      </w:pPr>
    </w:p>
    <w:p w14:paraId="7F1411F0" w14:textId="7D2BB6EA" w:rsidR="003F256D" w:rsidRPr="00B57DAC" w:rsidRDefault="003F256D" w:rsidP="00E33533">
      <w:pPr>
        <w:pStyle w:val="Paragraphedeliste"/>
        <w:numPr>
          <w:ilvl w:val="0"/>
          <w:numId w:val="13"/>
        </w:numPr>
        <w:jc w:val="both"/>
        <w:outlineLvl w:val="2"/>
      </w:pPr>
      <w:bookmarkStart w:id="12" w:name="_Toc531421527"/>
      <w:r w:rsidRPr="00B57DAC">
        <w:t>Chef de cuisine</w:t>
      </w:r>
      <w:bookmarkEnd w:id="12"/>
      <w:r w:rsidR="00E33533" w:rsidRPr="00B57DAC">
        <w:t xml:space="preserve"> </w:t>
      </w:r>
    </w:p>
    <w:p w14:paraId="23FBB953" w14:textId="23655A75" w:rsidR="00E33533" w:rsidRDefault="00E33533" w:rsidP="0008545F">
      <w:pPr>
        <w:pStyle w:val="Paragraphedeliste"/>
        <w:spacing w:after="0"/>
        <w:ind w:left="1440"/>
        <w:jc w:val="both"/>
        <w:outlineLvl w:val="2"/>
        <w:rPr>
          <w:b/>
        </w:rPr>
      </w:pPr>
    </w:p>
    <w:p w14:paraId="4F61F35A" w14:textId="0DFF648A" w:rsidR="00E33533" w:rsidRDefault="007B1F0C" w:rsidP="00176CA9">
      <w:pPr>
        <w:ind w:left="1416"/>
        <w:jc w:val="both"/>
      </w:pPr>
      <w:r>
        <w:t>Il est l</w:t>
      </w:r>
      <w:r w:rsidR="00E33533">
        <w:t xml:space="preserve">e </w:t>
      </w:r>
      <w:r>
        <w:t>Chef d'Orchestre de la cuisine. L</w:t>
      </w:r>
      <w:r w:rsidR="00E33533" w:rsidRPr="00E33533">
        <w:t>e chef de cuisine coordonne, dirige et supervise l'ensemble de l'activité de la cuisine</w:t>
      </w:r>
      <w:r w:rsidR="00E33533">
        <w:t>. Il dispa</w:t>
      </w:r>
      <w:r w:rsidR="009E5E01">
        <w:t>t</w:t>
      </w:r>
      <w:r w:rsidR="00E33533">
        <w:t>che les tâches aux chefs de parties. De lui dépend le bon ordonnancement du servi</w:t>
      </w:r>
      <w:r w:rsidR="008F0682">
        <w:t xml:space="preserve">ce aux clients. </w:t>
      </w:r>
      <w:r w:rsidR="0008545F">
        <w:t xml:space="preserve">Il y </w:t>
      </w:r>
      <w:r w:rsidR="008F0682">
        <w:t xml:space="preserve">en </w:t>
      </w:r>
      <w:r w:rsidR="0008545F">
        <w:t>a un seul dans la cuisine.</w:t>
      </w:r>
    </w:p>
    <w:p w14:paraId="024BFCE5" w14:textId="5AC497D8" w:rsidR="00E33533" w:rsidRPr="00E33533" w:rsidRDefault="00B6447F" w:rsidP="00176CA9">
      <w:pPr>
        <w:ind w:left="1416"/>
        <w:jc w:val="both"/>
      </w:pPr>
      <w:r>
        <w:t xml:space="preserve">Le sous-chef ou second assiste le chef et le remplace en son absence. Il est souvent également chef de partie. </w:t>
      </w:r>
      <w:r w:rsidR="00E33533" w:rsidRPr="00E33533">
        <w:t>Pour simplification, nous ne modéliserons</w:t>
      </w:r>
      <w:r>
        <w:t xml:space="preserve"> pas</w:t>
      </w:r>
      <w:r w:rsidR="00E33533" w:rsidRPr="00E33533">
        <w:t xml:space="preserve"> le sous-chef. </w:t>
      </w:r>
    </w:p>
    <w:p w14:paraId="40F864F5" w14:textId="77777777" w:rsidR="00E33533" w:rsidRPr="00E33533" w:rsidRDefault="00E33533" w:rsidP="00E33533">
      <w:pPr>
        <w:pStyle w:val="Paragraphedeliste"/>
        <w:ind w:left="1440"/>
        <w:jc w:val="both"/>
        <w:outlineLvl w:val="2"/>
        <w:rPr>
          <w:b/>
        </w:rPr>
      </w:pPr>
    </w:p>
    <w:p w14:paraId="400110E9" w14:textId="6A821277" w:rsidR="003F256D" w:rsidRPr="00192BD4" w:rsidRDefault="000939C8" w:rsidP="00E33533">
      <w:pPr>
        <w:pStyle w:val="Paragraphedeliste"/>
        <w:numPr>
          <w:ilvl w:val="0"/>
          <w:numId w:val="13"/>
        </w:numPr>
        <w:jc w:val="both"/>
        <w:outlineLvl w:val="2"/>
      </w:pPr>
      <w:bookmarkStart w:id="13" w:name="_Toc531421528"/>
      <w:r w:rsidRPr="00192BD4">
        <w:t>Chef de partie</w:t>
      </w:r>
      <w:r w:rsidR="00E33533" w:rsidRPr="00192BD4">
        <w:t>/cuisinier</w:t>
      </w:r>
      <w:bookmarkEnd w:id="13"/>
    </w:p>
    <w:p w14:paraId="522D3FD8" w14:textId="77777777" w:rsidR="00B6447F" w:rsidRDefault="00B6447F" w:rsidP="00B6447F">
      <w:pPr>
        <w:pStyle w:val="Paragraphedeliste"/>
        <w:ind w:left="1440"/>
      </w:pPr>
    </w:p>
    <w:p w14:paraId="6B0089D2" w14:textId="2E822CA9" w:rsidR="00B6447F" w:rsidRDefault="00B6447F" w:rsidP="00176CA9">
      <w:pPr>
        <w:ind w:left="1416"/>
        <w:jc w:val="both"/>
      </w:pPr>
      <w:r>
        <w:t xml:space="preserve">Les chefs de partie sont spécialisés dans leur « partie » et ont la responsabilité de leurs commis, apprentis et/ou stagiaires respectifs. Leur nombre varie selon l'importance du restaurant et peut monter, dans les très grandes brigades, jusqu'à six : un pour les sauces, la rôtisserie, le poisson, les entremets, le garde-manger et la pâtisserie. Ce sont les cuisiniers qui préparent les bons petits plats que vous allez manger ensuite. </w:t>
      </w:r>
      <w:r w:rsidR="007B1F0C">
        <w:t xml:space="preserve">Nous avons 2 chefs de parties dans notre restaurant qui se partagent toutes les tâches.  </w:t>
      </w:r>
    </w:p>
    <w:p w14:paraId="0192ECF0" w14:textId="6B96598C" w:rsidR="00E33533" w:rsidRDefault="00B6447F" w:rsidP="00AB55C4">
      <w:pPr>
        <w:jc w:val="both"/>
        <w:outlineLvl w:val="2"/>
        <w:rPr>
          <w:b/>
        </w:rPr>
      </w:pPr>
      <w:r>
        <w:rPr>
          <w:b/>
        </w:rPr>
        <w:lastRenderedPageBreak/>
        <w:tab/>
      </w:r>
      <w:r>
        <w:rPr>
          <w:b/>
        </w:rPr>
        <w:tab/>
      </w:r>
    </w:p>
    <w:p w14:paraId="09B347B1" w14:textId="3994CE20" w:rsidR="003F256D" w:rsidRPr="00192BD4" w:rsidRDefault="003F256D" w:rsidP="00B6447F">
      <w:pPr>
        <w:pStyle w:val="Paragraphedeliste"/>
        <w:numPr>
          <w:ilvl w:val="0"/>
          <w:numId w:val="13"/>
        </w:numPr>
        <w:jc w:val="both"/>
        <w:outlineLvl w:val="2"/>
      </w:pPr>
      <w:bookmarkStart w:id="14" w:name="_Toc531421529"/>
      <w:r w:rsidRPr="00192BD4">
        <w:t>Commis/commise de cuisine</w:t>
      </w:r>
      <w:bookmarkEnd w:id="14"/>
    </w:p>
    <w:p w14:paraId="56595E82" w14:textId="288730F8" w:rsidR="00E33533" w:rsidRDefault="00E33533" w:rsidP="00B6447F">
      <w:pPr>
        <w:pStyle w:val="Paragraphedeliste"/>
        <w:ind w:left="1440"/>
        <w:jc w:val="both"/>
        <w:outlineLvl w:val="2"/>
        <w:rPr>
          <w:b/>
        </w:rPr>
      </w:pPr>
    </w:p>
    <w:p w14:paraId="656E5AAE" w14:textId="129244C6" w:rsidR="00B6447F" w:rsidRDefault="00B6447F" w:rsidP="00176CA9">
      <w:pPr>
        <w:ind w:left="1416"/>
        <w:jc w:val="both"/>
      </w:pPr>
      <w:r>
        <w:t>Les commis exécutent les ordres des chefs de partie. Il peut y avoir une hiérarchie entre eux (premier commis, second commis, autres commis). Les apprentis et stagiaires assistent ce petit monde. Ils sont là pour apprendre le métier grâce à l'aide de l'ensemble de la brigade.</w:t>
      </w:r>
      <w:r w:rsidR="007B1F0C">
        <w:t xml:space="preserve"> Notre restaurant compte 2 commis. </w:t>
      </w:r>
      <w:r>
        <w:t xml:space="preserve"> </w:t>
      </w:r>
    </w:p>
    <w:p w14:paraId="034420BF" w14:textId="1351EC34" w:rsidR="00B6447F" w:rsidRPr="00176CA9" w:rsidRDefault="00125534" w:rsidP="00176CA9">
      <w:pPr>
        <w:ind w:left="1416"/>
        <w:jc w:val="both"/>
      </w:pPr>
      <w:r>
        <w:t>Pour simplifier</w:t>
      </w:r>
      <w:r w:rsidR="00B6447F">
        <w:t xml:space="preserve"> </w:t>
      </w:r>
      <w:r w:rsidR="00F80350">
        <w:t>le</w:t>
      </w:r>
      <w:r w:rsidR="00B6447F">
        <w:t xml:space="preserve"> projet, nous allons l</w:t>
      </w:r>
      <w:r w:rsidR="008A2A0D">
        <w:t>eur</w:t>
      </w:r>
      <w:r w:rsidR="00B6447F">
        <w:t xml:space="preserve"> assigner certaines tâches bien précises. </w:t>
      </w:r>
      <w:r w:rsidR="007B1F0C">
        <w:t xml:space="preserve"> (voir point </w:t>
      </w:r>
      <w:r w:rsidR="00F80350">
        <w:t>5</w:t>
      </w:r>
      <w:r w:rsidR="007B1F0C">
        <w:t xml:space="preserve">) </w:t>
      </w:r>
    </w:p>
    <w:p w14:paraId="0F754884" w14:textId="77777777" w:rsidR="00B6447F" w:rsidRDefault="00B6447F" w:rsidP="00B6447F">
      <w:pPr>
        <w:pStyle w:val="Paragraphedeliste"/>
        <w:ind w:left="1440"/>
        <w:jc w:val="both"/>
        <w:outlineLvl w:val="2"/>
        <w:rPr>
          <w:b/>
        </w:rPr>
      </w:pPr>
    </w:p>
    <w:p w14:paraId="425EA387" w14:textId="19546953" w:rsidR="003F256D" w:rsidRPr="00192BD4" w:rsidRDefault="003F256D" w:rsidP="00B6447F">
      <w:pPr>
        <w:pStyle w:val="Paragraphedeliste"/>
        <w:numPr>
          <w:ilvl w:val="0"/>
          <w:numId w:val="13"/>
        </w:numPr>
        <w:jc w:val="both"/>
        <w:outlineLvl w:val="2"/>
      </w:pPr>
      <w:bookmarkStart w:id="15" w:name="_Toc531421530"/>
      <w:r w:rsidRPr="00192BD4">
        <w:t>Plongeur/Plongeuse</w:t>
      </w:r>
      <w:bookmarkEnd w:id="15"/>
    </w:p>
    <w:p w14:paraId="1F95D0A1" w14:textId="5BA11220" w:rsidR="003C177B" w:rsidRDefault="003C177B" w:rsidP="00B6447F">
      <w:pPr>
        <w:ind w:left="1416" w:firstLine="24"/>
        <w:jc w:val="both"/>
      </w:pPr>
      <w:r>
        <w:t>Les plongeurs et les aides de cuisine ont également leur importance : ils s'occupent de laver la batterie (matériel de cuisine) aussi bien que la vaisselle, nettoient parfois les locaux ou aident</w:t>
      </w:r>
      <w:r w:rsidR="00B6447F">
        <w:t xml:space="preserve"> </w:t>
      </w:r>
      <w:r>
        <w:t>à l'épluchage et au taillage des légumes.</w:t>
      </w:r>
      <w:r w:rsidR="007B1F0C">
        <w:t xml:space="preserve"> Notre restaurant compte un plongeur en cuisine. </w:t>
      </w:r>
    </w:p>
    <w:p w14:paraId="7B161218" w14:textId="39E27E88" w:rsidR="003C177B" w:rsidRDefault="003C177B" w:rsidP="003C177B"/>
    <w:p w14:paraId="7872732D" w14:textId="32F42BC2" w:rsidR="003E302F" w:rsidRDefault="003E302F" w:rsidP="003E302F">
      <w:pPr>
        <w:pStyle w:val="Titre1"/>
        <w:numPr>
          <w:ilvl w:val="0"/>
          <w:numId w:val="2"/>
        </w:numPr>
      </w:pPr>
      <w:bookmarkStart w:id="16" w:name="_Toc531421531"/>
      <w:r>
        <w:t>Description du matériel</w:t>
      </w:r>
      <w:bookmarkEnd w:id="16"/>
    </w:p>
    <w:p w14:paraId="5C3F779C" w14:textId="448A011C" w:rsidR="00F7424E" w:rsidRDefault="00F7424E" w:rsidP="00F7424E"/>
    <w:p w14:paraId="4B2FFBFF" w14:textId="490470B2" w:rsidR="00F7424E" w:rsidRDefault="000A29F0" w:rsidP="00666A9F">
      <w:pPr>
        <w:ind w:left="708"/>
        <w:jc w:val="both"/>
      </w:pPr>
      <w:r>
        <w:t xml:space="preserve">Voici la liste </w:t>
      </w:r>
      <w:r w:rsidR="00F7424E">
        <w:t>du matériel qu’on peut trouver dans un restaurant. On pourrait le définir comme des ressources partagées.</w:t>
      </w:r>
      <w:r>
        <w:t xml:space="preserve"> Elle n’est pas exhaustive et elle pourrait être étendu</w:t>
      </w:r>
      <w:r w:rsidR="008A2A0D">
        <w:t>e</w:t>
      </w:r>
      <w:r>
        <w:t xml:space="preserve"> dans un deuxième temps si vous le considérez nécessaire</w:t>
      </w:r>
      <w:r w:rsidR="007B1F0C">
        <w:t>, en vue des préconisations à apporter</w:t>
      </w:r>
      <w:r>
        <w:t xml:space="preserve">. </w:t>
      </w:r>
    </w:p>
    <w:p w14:paraId="2E39E640" w14:textId="77777777" w:rsidR="004A4306" w:rsidRDefault="004A4306" w:rsidP="00666A9F">
      <w:pPr>
        <w:ind w:left="708"/>
        <w:jc w:val="both"/>
      </w:pPr>
    </w:p>
    <w:p w14:paraId="79326206" w14:textId="6AD49FC0" w:rsidR="00F7424E" w:rsidRDefault="00F7424E" w:rsidP="00666A9F">
      <w:pPr>
        <w:pStyle w:val="Titre2"/>
        <w:numPr>
          <w:ilvl w:val="0"/>
          <w:numId w:val="15"/>
        </w:numPr>
        <w:jc w:val="both"/>
      </w:pPr>
      <w:bookmarkStart w:id="17" w:name="_Toc531421532"/>
      <w:r>
        <w:t>Matériel commun</w:t>
      </w:r>
      <w:bookmarkEnd w:id="17"/>
      <w:r>
        <w:t xml:space="preserve"> </w:t>
      </w:r>
    </w:p>
    <w:p w14:paraId="32AEC738" w14:textId="77777777" w:rsidR="00666A9F" w:rsidRDefault="00666A9F" w:rsidP="00666A9F">
      <w:pPr>
        <w:pStyle w:val="Paragraphedeliste"/>
        <w:ind w:left="1080"/>
        <w:jc w:val="both"/>
      </w:pPr>
    </w:p>
    <w:p w14:paraId="010D2EBF" w14:textId="3EBD2B04" w:rsidR="00666A9F" w:rsidRDefault="00666A9F" w:rsidP="00666A9F">
      <w:pPr>
        <w:pStyle w:val="Paragraphedeliste"/>
        <w:numPr>
          <w:ilvl w:val="0"/>
          <w:numId w:val="16"/>
        </w:numPr>
        <w:jc w:val="both"/>
      </w:pPr>
      <w:r>
        <w:t xml:space="preserve">Assiettes – 150 </w:t>
      </w:r>
      <w:r w:rsidR="00BC21AC">
        <w:t>petites pour les entrées, 150 plates</w:t>
      </w:r>
      <w:r>
        <w:t xml:space="preserve">, </w:t>
      </w:r>
      <w:r w:rsidR="00BC21AC">
        <w:t xml:space="preserve">30 creuses, </w:t>
      </w:r>
      <w:r>
        <w:t xml:space="preserve">150 </w:t>
      </w:r>
      <w:r w:rsidR="00BC21AC">
        <w:t xml:space="preserve">pour les </w:t>
      </w:r>
      <w:r>
        <w:t>d</w:t>
      </w:r>
      <w:r w:rsidR="00BC21AC">
        <w:t>e</w:t>
      </w:r>
      <w:r>
        <w:t>s</w:t>
      </w:r>
      <w:r w:rsidR="00BC21AC">
        <w:t>s</w:t>
      </w:r>
      <w:r>
        <w:t xml:space="preserve">erts.  </w:t>
      </w:r>
    </w:p>
    <w:p w14:paraId="62141219" w14:textId="6D3EB7A8" w:rsidR="00666A9F" w:rsidRDefault="00666A9F" w:rsidP="00666A9F">
      <w:pPr>
        <w:pStyle w:val="Paragraphedeliste"/>
        <w:numPr>
          <w:ilvl w:val="0"/>
          <w:numId w:val="16"/>
        </w:numPr>
        <w:jc w:val="both"/>
      </w:pPr>
      <w:r>
        <w:t xml:space="preserve">Couverts – 150 fourchettes, 150 couteaux, 150 cuillères à soupe, 150 cuillères à café. </w:t>
      </w:r>
    </w:p>
    <w:p w14:paraId="59EB27FF" w14:textId="4D412BB8" w:rsidR="00666A9F" w:rsidRDefault="00666A9F" w:rsidP="00666A9F">
      <w:pPr>
        <w:pStyle w:val="Paragraphedeliste"/>
        <w:numPr>
          <w:ilvl w:val="0"/>
          <w:numId w:val="16"/>
        </w:numPr>
        <w:jc w:val="both"/>
      </w:pPr>
      <w:r>
        <w:t>Verres – 150 à eau, 150 à vin, 150 fl</w:t>
      </w:r>
      <w:r w:rsidR="008A2A0D">
        <w:t>û</w:t>
      </w:r>
      <w:r>
        <w:t>tes</w:t>
      </w:r>
      <w:r w:rsidR="008A2A0D">
        <w:t xml:space="preserve"> à</w:t>
      </w:r>
      <w:r>
        <w:t xml:space="preserve"> champagne (</w:t>
      </w:r>
      <w:r w:rsidRPr="00666A9F">
        <w:rPr>
          <w:i/>
        </w:rPr>
        <w:t>à consommer avec modération</w:t>
      </w:r>
      <w:r>
        <w:t> </w:t>
      </w:r>
      <w:r>
        <w:sym w:font="Wingdings" w:char="F04A"/>
      </w:r>
      <w:r>
        <w:t>!)</w:t>
      </w:r>
    </w:p>
    <w:p w14:paraId="1AED7F98" w14:textId="721DD910" w:rsidR="000A29F0" w:rsidRDefault="000A29F0" w:rsidP="00666A9F">
      <w:pPr>
        <w:pStyle w:val="Paragraphedeliste"/>
        <w:numPr>
          <w:ilvl w:val="0"/>
          <w:numId w:val="16"/>
        </w:numPr>
        <w:jc w:val="both"/>
      </w:pPr>
      <w:r>
        <w:t>Jeux de tasse</w:t>
      </w:r>
      <w:r w:rsidR="00BC21AC">
        <w:t>s</w:t>
      </w:r>
      <w:r>
        <w:t xml:space="preserve"> et assiette</w:t>
      </w:r>
      <w:r w:rsidR="00BC21AC">
        <w:t>s</w:t>
      </w:r>
      <w:r>
        <w:t xml:space="preserve"> à café - 50</w:t>
      </w:r>
    </w:p>
    <w:p w14:paraId="0D8CC9C9" w14:textId="68803E93" w:rsidR="00666A9F" w:rsidRDefault="004A4306" w:rsidP="00666A9F">
      <w:pPr>
        <w:pStyle w:val="Paragraphedeliste"/>
        <w:numPr>
          <w:ilvl w:val="0"/>
          <w:numId w:val="16"/>
        </w:numPr>
        <w:jc w:val="both"/>
      </w:pPr>
      <w:r>
        <w:t xml:space="preserve">Serviettes en tissu – 150 </w:t>
      </w:r>
    </w:p>
    <w:p w14:paraId="2F95354F" w14:textId="318B4A42" w:rsidR="004A4306" w:rsidRDefault="004A4306" w:rsidP="00666A9F">
      <w:pPr>
        <w:pStyle w:val="Paragraphedeliste"/>
        <w:numPr>
          <w:ilvl w:val="0"/>
          <w:numId w:val="16"/>
        </w:numPr>
        <w:jc w:val="both"/>
      </w:pPr>
      <w:r>
        <w:t xml:space="preserve">Nappes – 40 </w:t>
      </w:r>
      <w:r w:rsidR="000A29F0">
        <w:t>de taille unique servant pour tout type de table (pour simplification)</w:t>
      </w:r>
    </w:p>
    <w:p w14:paraId="0A7783BF" w14:textId="58370EC1" w:rsidR="004A4306" w:rsidRDefault="004A4306" w:rsidP="004A4306">
      <w:pPr>
        <w:ind w:left="1068"/>
        <w:jc w:val="both"/>
      </w:pPr>
      <w:r>
        <w:t>Ce matériel est dit « commun » parce qu’il fait la navette entre le stock, le dressage du plat en cuisine, la salle de restauration, puis retour en cuisine pour la plonge</w:t>
      </w:r>
      <w:r w:rsidR="008A2A0D">
        <w:t xml:space="preserve"> et</w:t>
      </w:r>
      <w:r>
        <w:t xml:space="preserve"> remise dans le stock. </w:t>
      </w:r>
    </w:p>
    <w:p w14:paraId="7C452168" w14:textId="28E4A3E5" w:rsidR="004A4306" w:rsidRDefault="004A4306" w:rsidP="004A4306">
      <w:pPr>
        <w:ind w:left="1068"/>
        <w:jc w:val="both"/>
      </w:pPr>
      <w:r>
        <w:t xml:space="preserve">La contenance </w:t>
      </w:r>
      <w:r w:rsidR="00815289">
        <w:t xml:space="preserve">maximale </w:t>
      </w:r>
      <w:r>
        <w:t xml:space="preserve">du lave-vaisselle est de 24 assiettes (quelconques), 24 verres (quelconques) et 24 couverts de chaque type. Le lave-vaisselle est mis </w:t>
      </w:r>
      <w:r w:rsidR="00F1148D">
        <w:t xml:space="preserve">en route </w:t>
      </w:r>
      <w:r>
        <w:t xml:space="preserve">régulièrement </w:t>
      </w:r>
      <w:r w:rsidR="00F1148D">
        <w:t>(</w:t>
      </w:r>
      <w:r>
        <w:t>tou</w:t>
      </w:r>
      <w:r w:rsidR="008A2A0D">
        <w:t>tes</w:t>
      </w:r>
      <w:r>
        <w:t xml:space="preserve"> les 10’</w:t>
      </w:r>
      <w:r w:rsidR="00F1148D">
        <w:t>)</w:t>
      </w:r>
      <w:r>
        <w:t xml:space="preserve"> </w:t>
      </w:r>
      <w:r w:rsidR="00BC21AC">
        <w:t xml:space="preserve">par le plongeur </w:t>
      </w:r>
      <w:r w:rsidR="00815289">
        <w:t xml:space="preserve">(même s’il n’est pas complet </w:t>
      </w:r>
      <w:r w:rsidR="00F80350">
        <w:t>mais qu’</w:t>
      </w:r>
      <w:r w:rsidR="00815289">
        <w:t xml:space="preserve">il contient au moins un objet) </w:t>
      </w:r>
      <w:r>
        <w:t>et il lave et sèche le matériel</w:t>
      </w:r>
      <w:r w:rsidR="00BC21AC">
        <w:t>. P</w:t>
      </w:r>
      <w:r>
        <w:t>uis</w:t>
      </w:r>
      <w:r w:rsidR="008A2A0D">
        <w:t>,</w:t>
      </w:r>
      <w:r w:rsidR="00BC21AC">
        <w:t xml:space="preserve"> le plongeur</w:t>
      </w:r>
      <w:r>
        <w:t xml:space="preserve"> </w:t>
      </w:r>
      <w:r w:rsidR="00BC21AC">
        <w:t xml:space="preserve">débarrasse le </w:t>
      </w:r>
      <w:r w:rsidR="00BC21AC">
        <w:lastRenderedPageBreak/>
        <w:t xml:space="preserve">lave-vaisselle </w:t>
      </w:r>
      <w:r>
        <w:t>et stock</w:t>
      </w:r>
      <w:r w:rsidR="00BC21AC">
        <w:t>e</w:t>
      </w:r>
      <w:r>
        <w:t xml:space="preserve"> </w:t>
      </w:r>
      <w:r w:rsidR="00BC21AC">
        <w:t xml:space="preserve">la vaisselle en cuisine </w:t>
      </w:r>
      <w:r>
        <w:t>pour une prochaine utilisation</w:t>
      </w:r>
      <w:r w:rsidR="00BC21AC">
        <w:t xml:space="preserve"> (temps d’exécution pour cette tâche 1’ en moyenne)</w:t>
      </w:r>
      <w:r>
        <w:t xml:space="preserve">.  </w:t>
      </w:r>
    </w:p>
    <w:p w14:paraId="113007AE" w14:textId="101ABFB3" w:rsidR="00666A9F" w:rsidRDefault="004A4306" w:rsidP="00815289">
      <w:pPr>
        <w:ind w:left="1068"/>
        <w:jc w:val="both"/>
      </w:pPr>
      <w:r>
        <w:t>Pour le</w:t>
      </w:r>
      <w:r w:rsidR="00CD0201">
        <w:t>s</w:t>
      </w:r>
      <w:r>
        <w:t xml:space="preserve"> nappes et les serviettes, elles sont mises dans la machine à laver dès qu’il y </w:t>
      </w:r>
      <w:r w:rsidR="00CD0201">
        <w:t xml:space="preserve">en </w:t>
      </w:r>
      <w:r>
        <w:t>a plus de 10. La machine à laver et à sécher met 15’ pour les rendre propres</w:t>
      </w:r>
      <w:r w:rsidR="00CD0201">
        <w:t xml:space="preserve"> et sèches</w:t>
      </w:r>
      <w:r w:rsidR="00BC21AC">
        <w:t xml:space="preserve">. Le plongeur débarrasse la machine (1’ en moyenne) et les met à disposition </w:t>
      </w:r>
      <w:r>
        <w:t xml:space="preserve">pour une nouvelle utilisation </w:t>
      </w:r>
      <w:r w:rsidR="00BC21AC">
        <w:t>dans la zone d’échange avec la salle de restauration</w:t>
      </w:r>
      <w:r>
        <w:t xml:space="preserve">. </w:t>
      </w:r>
    </w:p>
    <w:p w14:paraId="5154B040" w14:textId="555183C6" w:rsidR="00815289" w:rsidRDefault="00815289" w:rsidP="00815289">
      <w:pPr>
        <w:ind w:left="1068"/>
        <w:jc w:val="both"/>
      </w:pPr>
      <w:r>
        <w:t xml:space="preserve">Si des objets arrivent pour être lavés et </w:t>
      </w:r>
      <w:r w:rsidR="00F1148D">
        <w:t xml:space="preserve">que </w:t>
      </w:r>
      <w:r>
        <w:t xml:space="preserve">les machines sont en route, </w:t>
      </w:r>
      <w:r w:rsidR="00F1148D">
        <w:t>on utilise</w:t>
      </w:r>
      <w:r>
        <w:t xml:space="preserve"> une zone de stockage juste à côté avec une contenance illimitée. Une fois la machine terminée, nous considérons </w:t>
      </w:r>
      <w:r w:rsidR="00F1148D">
        <w:t>qu’il faut 1’ pour recharger la machine avant qu’elle ne soit remise en route</w:t>
      </w:r>
      <w:r>
        <w:t>. S’il n’y a pas d</w:t>
      </w:r>
      <w:r w:rsidR="00CD0201">
        <w:t>’</w:t>
      </w:r>
      <w:r>
        <w:t xml:space="preserve">objets à laver, la machine ne fonctionne pas. </w:t>
      </w:r>
    </w:p>
    <w:p w14:paraId="468A3D2E" w14:textId="77777777" w:rsidR="004A4306" w:rsidRDefault="004A4306" w:rsidP="00666A9F">
      <w:pPr>
        <w:ind w:left="708"/>
        <w:jc w:val="both"/>
      </w:pPr>
    </w:p>
    <w:p w14:paraId="71C70F01" w14:textId="4BFACD5C" w:rsidR="00666A9F" w:rsidRDefault="00666A9F" w:rsidP="00666A9F">
      <w:pPr>
        <w:pStyle w:val="Titre2"/>
        <w:numPr>
          <w:ilvl w:val="0"/>
          <w:numId w:val="15"/>
        </w:numPr>
        <w:jc w:val="both"/>
      </w:pPr>
      <w:bookmarkStart w:id="18" w:name="_Toc531421533"/>
      <w:r>
        <w:t xml:space="preserve">Matériel </w:t>
      </w:r>
      <w:r w:rsidR="00CD0201">
        <w:t xml:space="preserve">en </w:t>
      </w:r>
      <w:r>
        <w:t xml:space="preserve">salle </w:t>
      </w:r>
      <w:r w:rsidR="00CD0201">
        <w:t xml:space="preserve">de </w:t>
      </w:r>
      <w:r>
        <w:t>restauration</w:t>
      </w:r>
      <w:bookmarkEnd w:id="18"/>
    </w:p>
    <w:p w14:paraId="7A0178EA" w14:textId="77777777" w:rsidR="00666A9F" w:rsidRPr="00666A9F" w:rsidRDefault="00666A9F" w:rsidP="00666A9F"/>
    <w:p w14:paraId="0049D5ED" w14:textId="241265F3" w:rsidR="00F1148D" w:rsidRDefault="00F1148D" w:rsidP="00F1148D">
      <w:pPr>
        <w:pStyle w:val="Paragraphedeliste"/>
        <w:numPr>
          <w:ilvl w:val="0"/>
          <w:numId w:val="16"/>
        </w:numPr>
        <w:jc w:val="both"/>
      </w:pPr>
      <w:r>
        <w:t xml:space="preserve">Une salle </w:t>
      </w:r>
      <w:r w:rsidR="00DB0608">
        <w:t>avec deux</w:t>
      </w:r>
      <w:r>
        <w:t xml:space="preserve"> carrés.</w:t>
      </w:r>
    </w:p>
    <w:p w14:paraId="2405916A" w14:textId="64E6AB63" w:rsidR="00F7424E" w:rsidRDefault="00F7424E" w:rsidP="00666A9F">
      <w:pPr>
        <w:pStyle w:val="Paragraphedeliste"/>
        <w:numPr>
          <w:ilvl w:val="0"/>
          <w:numId w:val="16"/>
        </w:numPr>
        <w:jc w:val="both"/>
      </w:pPr>
      <w:r>
        <w:t xml:space="preserve">Tables : </w:t>
      </w:r>
      <w:r w:rsidR="00666A9F">
        <w:t xml:space="preserve">10 de 2 personnes, 10 de 4 personnes, 5 de 6 personnes, 5 de 8 personnes et 2 de 10 personnes. La répartition dans les carrés est laissée à votre convenance. Pour simplification, on considère dans un premier temps que les tables ne peuvent être </w:t>
      </w:r>
      <w:r w:rsidR="00CD0201">
        <w:t xml:space="preserve">ni </w:t>
      </w:r>
      <w:r w:rsidR="00666A9F">
        <w:t>déplacées ni mise</w:t>
      </w:r>
      <w:r w:rsidR="00CD0201">
        <w:t>s</w:t>
      </w:r>
      <w:r w:rsidR="00666A9F">
        <w:t xml:space="preserve"> ensemble</w:t>
      </w:r>
      <w:r w:rsidR="00BC21AC">
        <w:t xml:space="preserve">. </w:t>
      </w:r>
    </w:p>
    <w:p w14:paraId="662C228D" w14:textId="453B4A26" w:rsidR="00666A9F" w:rsidRDefault="00F7424E" w:rsidP="00666A9F">
      <w:pPr>
        <w:pStyle w:val="Paragraphedeliste"/>
        <w:numPr>
          <w:ilvl w:val="0"/>
          <w:numId w:val="16"/>
        </w:numPr>
        <w:jc w:val="both"/>
      </w:pPr>
      <w:r>
        <w:t xml:space="preserve">Chaises – </w:t>
      </w:r>
      <w:r w:rsidR="00CD0201">
        <w:t xml:space="preserve">le </w:t>
      </w:r>
      <w:r w:rsidR="00A229CF">
        <w:t>nombre</w:t>
      </w:r>
      <w:r>
        <w:t xml:space="preserve"> nécessaire pour compléter toutes les tables</w:t>
      </w:r>
      <w:r w:rsidR="00666A9F">
        <w:t xml:space="preserve">. Nous n’avons </w:t>
      </w:r>
      <w:r w:rsidR="00CD0201">
        <w:t xml:space="preserve">pas </w:t>
      </w:r>
      <w:r w:rsidR="00666A9F">
        <w:t xml:space="preserve">plus de chaises que </w:t>
      </w:r>
      <w:r w:rsidR="00CD0201">
        <w:t>celles</w:t>
      </w:r>
      <w:r w:rsidR="00666A9F">
        <w:t xml:space="preserve"> nécessaires. Pour le moment nous ne prenons pas en compte ni les bébés ni les très jeunes enfants à table (rehausseurs, chaises hautes, …)</w:t>
      </w:r>
    </w:p>
    <w:p w14:paraId="7839CEB7" w14:textId="26DA7FC1" w:rsidR="00F7424E" w:rsidRDefault="00815289" w:rsidP="00666A9F">
      <w:pPr>
        <w:pStyle w:val="Paragraphedeliste"/>
        <w:numPr>
          <w:ilvl w:val="0"/>
          <w:numId w:val="16"/>
        </w:numPr>
        <w:jc w:val="both"/>
      </w:pPr>
      <w:r>
        <w:t>Bouteilles d’eau (du robinet)</w:t>
      </w:r>
      <w:r w:rsidR="000A29F0">
        <w:t xml:space="preserve"> – 40 </w:t>
      </w:r>
    </w:p>
    <w:p w14:paraId="2763CD15" w14:textId="4FE62CDF" w:rsidR="000A29F0" w:rsidRDefault="000A29F0" w:rsidP="00666A9F">
      <w:pPr>
        <w:pStyle w:val="Paragraphedeliste"/>
        <w:numPr>
          <w:ilvl w:val="0"/>
          <w:numId w:val="16"/>
        </w:numPr>
        <w:jc w:val="both"/>
      </w:pPr>
      <w:r>
        <w:t xml:space="preserve">Corbeilles à pain – 40 </w:t>
      </w:r>
    </w:p>
    <w:p w14:paraId="42B64F97" w14:textId="4586B2D3" w:rsidR="00C624D8" w:rsidRDefault="00F7424E" w:rsidP="00C624D8">
      <w:pPr>
        <w:ind w:left="708"/>
        <w:jc w:val="both"/>
      </w:pPr>
      <w:r>
        <w:t xml:space="preserve"> </w:t>
      </w:r>
    </w:p>
    <w:p w14:paraId="671837CF" w14:textId="0C3186D6" w:rsidR="00C624D8" w:rsidRDefault="00C624D8" w:rsidP="00C624D8">
      <w:pPr>
        <w:pStyle w:val="Titre2"/>
        <w:numPr>
          <w:ilvl w:val="0"/>
          <w:numId w:val="15"/>
        </w:numPr>
        <w:jc w:val="both"/>
      </w:pPr>
      <w:bookmarkStart w:id="19" w:name="_Toc531421534"/>
      <w:r>
        <w:t>Matériel en cuisine</w:t>
      </w:r>
      <w:bookmarkEnd w:id="19"/>
      <w:r>
        <w:t xml:space="preserve"> </w:t>
      </w:r>
    </w:p>
    <w:p w14:paraId="04F8BD1B" w14:textId="77777777" w:rsidR="000A29F0" w:rsidRDefault="000A29F0" w:rsidP="000A29F0">
      <w:pPr>
        <w:pStyle w:val="Paragraphedeliste"/>
        <w:ind w:left="1440"/>
        <w:jc w:val="both"/>
      </w:pPr>
    </w:p>
    <w:p w14:paraId="6279945B" w14:textId="0E9864CE" w:rsidR="00001C53" w:rsidRDefault="00001C53" w:rsidP="00FB64D4">
      <w:pPr>
        <w:pStyle w:val="Paragraphedeliste"/>
        <w:numPr>
          <w:ilvl w:val="0"/>
          <w:numId w:val="5"/>
        </w:numPr>
        <w:jc w:val="both"/>
      </w:pPr>
      <w:r>
        <w:t>Feux de cuis</w:t>
      </w:r>
      <w:r w:rsidR="00CD0201">
        <w:t>s</w:t>
      </w:r>
      <w:r>
        <w:t xml:space="preserve">on – 5 </w:t>
      </w:r>
    </w:p>
    <w:p w14:paraId="66CB4C2D" w14:textId="7FD32684" w:rsidR="000939C8" w:rsidRDefault="000939C8" w:rsidP="00FB64D4">
      <w:pPr>
        <w:pStyle w:val="Paragraphedeliste"/>
        <w:numPr>
          <w:ilvl w:val="0"/>
          <w:numId w:val="5"/>
        </w:numPr>
        <w:jc w:val="both"/>
      </w:pPr>
      <w:r>
        <w:t>Casseroles</w:t>
      </w:r>
      <w:r w:rsidR="00FB64D4">
        <w:t xml:space="preserve"> - 10</w:t>
      </w:r>
    </w:p>
    <w:p w14:paraId="51C6E7E3" w14:textId="54B1C93A" w:rsidR="000939C8" w:rsidRDefault="000939C8" w:rsidP="00FB64D4">
      <w:pPr>
        <w:pStyle w:val="Paragraphedeliste"/>
        <w:numPr>
          <w:ilvl w:val="0"/>
          <w:numId w:val="5"/>
        </w:numPr>
        <w:jc w:val="both"/>
      </w:pPr>
      <w:r>
        <w:t>Poêles</w:t>
      </w:r>
      <w:r w:rsidR="00FB64D4">
        <w:t xml:space="preserve"> - 10</w:t>
      </w:r>
    </w:p>
    <w:p w14:paraId="172180A0" w14:textId="1D1D1327" w:rsidR="000939C8" w:rsidRDefault="000939C8" w:rsidP="00FB64D4">
      <w:pPr>
        <w:pStyle w:val="Paragraphedeliste"/>
        <w:numPr>
          <w:ilvl w:val="0"/>
          <w:numId w:val="5"/>
        </w:numPr>
        <w:jc w:val="both"/>
      </w:pPr>
      <w:r>
        <w:t>Four</w:t>
      </w:r>
      <w:r w:rsidR="00FB64D4">
        <w:t xml:space="preserve"> </w:t>
      </w:r>
      <w:r w:rsidR="004001C8">
        <w:t>–</w:t>
      </w:r>
      <w:r w:rsidR="00FB64D4">
        <w:t xml:space="preserve"> 1</w:t>
      </w:r>
      <w:r w:rsidR="004001C8">
        <w:t xml:space="preserve"> (un </w:t>
      </w:r>
      <w:r w:rsidR="00001C53">
        <w:t>seul produit</w:t>
      </w:r>
      <w:r w:rsidR="004001C8">
        <w:t xml:space="preserve"> enfourné à la fois)</w:t>
      </w:r>
    </w:p>
    <w:p w14:paraId="46A549F0" w14:textId="42BC179F" w:rsidR="000939C8" w:rsidRDefault="000939C8" w:rsidP="00FB64D4">
      <w:pPr>
        <w:pStyle w:val="Paragraphedeliste"/>
        <w:numPr>
          <w:ilvl w:val="0"/>
          <w:numId w:val="5"/>
        </w:numPr>
        <w:jc w:val="both"/>
      </w:pPr>
      <w:r>
        <w:t>Cuillères en bois</w:t>
      </w:r>
      <w:r w:rsidR="00FB64D4">
        <w:t xml:space="preserve"> </w:t>
      </w:r>
      <w:r w:rsidR="004001C8">
        <w:t>–</w:t>
      </w:r>
      <w:r w:rsidR="00FB64D4">
        <w:t xml:space="preserve"> 10</w:t>
      </w:r>
      <w:r w:rsidR="004001C8">
        <w:t xml:space="preserve"> (à </w:t>
      </w:r>
      <w:r w:rsidR="00CD0201">
        <w:t>n’</w:t>
      </w:r>
      <w:r w:rsidR="004001C8">
        <w:t>utiliser que pour un type d’aliment pour ne pas mélanger les goûts)</w:t>
      </w:r>
    </w:p>
    <w:p w14:paraId="73B0888C" w14:textId="05474695" w:rsidR="000939C8" w:rsidRDefault="000939C8" w:rsidP="00FB64D4">
      <w:pPr>
        <w:pStyle w:val="Paragraphedeliste"/>
        <w:numPr>
          <w:ilvl w:val="0"/>
          <w:numId w:val="5"/>
        </w:numPr>
        <w:jc w:val="both"/>
      </w:pPr>
      <w:r>
        <w:t>Mixeur</w:t>
      </w:r>
      <w:r w:rsidR="00FB64D4">
        <w:t xml:space="preserve"> - 1</w:t>
      </w:r>
    </w:p>
    <w:p w14:paraId="18063BB7" w14:textId="3D494D4A" w:rsidR="000939C8" w:rsidRDefault="000939C8" w:rsidP="00FB64D4">
      <w:pPr>
        <w:pStyle w:val="Paragraphedeliste"/>
        <w:numPr>
          <w:ilvl w:val="0"/>
          <w:numId w:val="5"/>
        </w:numPr>
        <w:jc w:val="both"/>
      </w:pPr>
      <w:r>
        <w:t xml:space="preserve">Bols </w:t>
      </w:r>
      <w:r w:rsidR="00FB64D4">
        <w:t>à salade - 5</w:t>
      </w:r>
    </w:p>
    <w:p w14:paraId="309C8A67" w14:textId="2AA41438" w:rsidR="000939C8" w:rsidRDefault="000939C8" w:rsidP="00FB64D4">
      <w:pPr>
        <w:pStyle w:val="Paragraphedeliste"/>
        <w:numPr>
          <w:ilvl w:val="0"/>
          <w:numId w:val="5"/>
        </w:numPr>
        <w:jc w:val="both"/>
      </w:pPr>
      <w:r>
        <w:t>Autocuiseur</w:t>
      </w:r>
      <w:r w:rsidR="00FB64D4">
        <w:t xml:space="preserve"> - 2</w:t>
      </w:r>
    </w:p>
    <w:p w14:paraId="0975619E" w14:textId="075FF3E1" w:rsidR="000939C8" w:rsidRDefault="000939C8" w:rsidP="00FB64D4">
      <w:pPr>
        <w:pStyle w:val="Paragraphedeliste"/>
        <w:numPr>
          <w:ilvl w:val="0"/>
          <w:numId w:val="5"/>
        </w:numPr>
        <w:jc w:val="both"/>
      </w:pPr>
      <w:r>
        <w:t>Presse</w:t>
      </w:r>
      <w:r w:rsidR="00CD0201">
        <w:t>-</w:t>
      </w:r>
      <w:r>
        <w:t>agrumes</w:t>
      </w:r>
      <w:r w:rsidR="00FB64D4">
        <w:t xml:space="preserve"> - 1</w:t>
      </w:r>
    </w:p>
    <w:p w14:paraId="76D1637C" w14:textId="7FF41FB7" w:rsidR="000939C8" w:rsidRDefault="000939C8" w:rsidP="00FB64D4">
      <w:pPr>
        <w:pStyle w:val="Paragraphedeliste"/>
        <w:numPr>
          <w:ilvl w:val="0"/>
          <w:numId w:val="5"/>
        </w:numPr>
        <w:jc w:val="both"/>
      </w:pPr>
      <w:r>
        <w:t>Tamis</w:t>
      </w:r>
      <w:r w:rsidR="00FB64D4">
        <w:t xml:space="preserve"> - 1</w:t>
      </w:r>
    </w:p>
    <w:p w14:paraId="503A5CC5" w14:textId="287D4FCD" w:rsidR="000939C8" w:rsidRDefault="000939C8" w:rsidP="00FB64D4">
      <w:pPr>
        <w:pStyle w:val="Paragraphedeliste"/>
        <w:numPr>
          <w:ilvl w:val="0"/>
          <w:numId w:val="5"/>
        </w:numPr>
        <w:jc w:val="both"/>
      </w:pPr>
      <w:r>
        <w:t>Entonnoirs</w:t>
      </w:r>
      <w:r w:rsidR="00FB64D4">
        <w:t xml:space="preserve"> – 1</w:t>
      </w:r>
    </w:p>
    <w:p w14:paraId="4846829F" w14:textId="071BA555" w:rsidR="00001C53" w:rsidRDefault="00001C53" w:rsidP="00FB64D4">
      <w:pPr>
        <w:pStyle w:val="Paragraphedeliste"/>
        <w:numPr>
          <w:ilvl w:val="0"/>
          <w:numId w:val="5"/>
        </w:numPr>
        <w:jc w:val="both"/>
      </w:pPr>
      <w:r>
        <w:t>Couteaux de cuisine - 5</w:t>
      </w:r>
    </w:p>
    <w:p w14:paraId="042FC657" w14:textId="2230E178" w:rsidR="004001C8" w:rsidRDefault="004001C8" w:rsidP="00FB64D4">
      <w:pPr>
        <w:pStyle w:val="Paragraphedeliste"/>
        <w:numPr>
          <w:ilvl w:val="0"/>
          <w:numId w:val="5"/>
        </w:numPr>
        <w:jc w:val="both"/>
      </w:pPr>
      <w:r>
        <w:t>Frigo de travail – 1 – capacité pour 10 « préparations en cours »</w:t>
      </w:r>
    </w:p>
    <w:p w14:paraId="5FD29CA9" w14:textId="5EA18BEC" w:rsidR="00A229CF" w:rsidRDefault="00A229CF" w:rsidP="00FB64D4">
      <w:pPr>
        <w:pStyle w:val="Paragraphedeliste"/>
        <w:numPr>
          <w:ilvl w:val="0"/>
          <w:numId w:val="5"/>
        </w:numPr>
        <w:jc w:val="both"/>
      </w:pPr>
      <w:r>
        <w:lastRenderedPageBreak/>
        <w:t>Lave-vaisselle – 1</w:t>
      </w:r>
    </w:p>
    <w:p w14:paraId="6A9500F6" w14:textId="47CC0284" w:rsidR="00A229CF" w:rsidRDefault="00A229CF" w:rsidP="00FB64D4">
      <w:pPr>
        <w:pStyle w:val="Paragraphedeliste"/>
        <w:numPr>
          <w:ilvl w:val="0"/>
          <w:numId w:val="5"/>
        </w:numPr>
        <w:jc w:val="both"/>
      </w:pPr>
      <w:r>
        <w:t>Machine à laver – 1</w:t>
      </w:r>
    </w:p>
    <w:p w14:paraId="3B526E8D" w14:textId="3FA93393" w:rsidR="00A229CF" w:rsidRDefault="00A229CF" w:rsidP="00FB64D4">
      <w:pPr>
        <w:pStyle w:val="Paragraphedeliste"/>
        <w:numPr>
          <w:ilvl w:val="0"/>
          <w:numId w:val="5"/>
        </w:numPr>
        <w:jc w:val="both"/>
      </w:pPr>
      <w:r>
        <w:t xml:space="preserve">Un évier de grande capacité pour laver le matériel de cuisine – 1 </w:t>
      </w:r>
    </w:p>
    <w:p w14:paraId="65A4D0AD" w14:textId="4BC83F36" w:rsidR="00FB64D4" w:rsidRDefault="00A229CF" w:rsidP="00FB64D4">
      <w:pPr>
        <w:pStyle w:val="Paragraphedeliste"/>
        <w:numPr>
          <w:ilvl w:val="0"/>
          <w:numId w:val="5"/>
        </w:numPr>
        <w:jc w:val="both"/>
      </w:pPr>
      <w:r>
        <w:t xml:space="preserve">… </w:t>
      </w:r>
    </w:p>
    <w:p w14:paraId="3B888A3A" w14:textId="130479E1" w:rsidR="000939C8" w:rsidRDefault="00FB64D4" w:rsidP="00FB64D4">
      <w:pPr>
        <w:ind w:left="1080"/>
        <w:jc w:val="both"/>
      </w:pPr>
      <w:r>
        <w:t xml:space="preserve">La liste n’est pas complète et elle </w:t>
      </w:r>
      <w:r w:rsidR="00001C53">
        <w:t>devra sans doute</w:t>
      </w:r>
      <w:r>
        <w:t xml:space="preserve"> être complétée avec les outils qui apparaissent dans les recettes proposées. Si vous en rajoutez, le nombre sera de 1 de chaque, dans un premier temps. </w:t>
      </w:r>
    </w:p>
    <w:p w14:paraId="647C6484" w14:textId="4AA24FE5" w:rsidR="004001C8" w:rsidRDefault="004001C8" w:rsidP="00FB64D4">
      <w:pPr>
        <w:ind w:left="1080"/>
        <w:jc w:val="both"/>
      </w:pPr>
      <w:r>
        <w:t xml:space="preserve">A chaque utilisation l’outil doit être lavé (hors four et frigo). Le temps de lavage et de remise en service est de </w:t>
      </w:r>
      <w:r w:rsidR="00A229CF">
        <w:t>1</w:t>
      </w:r>
      <w:r>
        <w:t>’ en moyenne</w:t>
      </w:r>
      <w:r w:rsidR="00A229CF">
        <w:t xml:space="preserve"> pour les gros objets (poêles, casseroles, …) et de 30’’ pour les petits objets (cuillère en bois, presse</w:t>
      </w:r>
      <w:r w:rsidR="004853C5">
        <w:t>-</w:t>
      </w:r>
      <w:r w:rsidR="00A229CF">
        <w:t>agrumes, …)</w:t>
      </w:r>
      <w:r>
        <w:t xml:space="preserve">. </w:t>
      </w:r>
    </w:p>
    <w:p w14:paraId="175BD9EE" w14:textId="4FDFEFDD" w:rsidR="00FB64D4" w:rsidRDefault="0042263E" w:rsidP="003C0927">
      <w:pPr>
        <w:ind w:left="1080"/>
        <w:jc w:val="both"/>
      </w:pPr>
      <w:r>
        <w:t xml:space="preserve">La cuisine compte également un espace de stockage des produits pour la préparation des repas : </w:t>
      </w:r>
      <w:r>
        <w:tab/>
      </w:r>
      <w:r w:rsidR="00FB64D4">
        <w:t xml:space="preserve"> </w:t>
      </w:r>
    </w:p>
    <w:p w14:paraId="39C43EED" w14:textId="62872532" w:rsidR="00FB64D4" w:rsidRDefault="0042263E" w:rsidP="00FB64D4">
      <w:pPr>
        <w:pStyle w:val="Paragraphedeliste"/>
        <w:numPr>
          <w:ilvl w:val="1"/>
          <w:numId w:val="5"/>
        </w:numPr>
        <w:jc w:val="both"/>
      </w:pPr>
      <w:r>
        <w:t xml:space="preserve">Zone de denrées ne nécessitant </w:t>
      </w:r>
      <w:r w:rsidR="004001C8">
        <w:t xml:space="preserve">pas </w:t>
      </w:r>
      <w:r>
        <w:t xml:space="preserve">une température froide ou </w:t>
      </w:r>
      <w:r w:rsidR="004853C5">
        <w:t>d’</w:t>
      </w:r>
      <w:r>
        <w:t>être congelé</w:t>
      </w:r>
      <w:r w:rsidR="004001C8">
        <w:t>e</w:t>
      </w:r>
      <w:r>
        <w:t>s. C</w:t>
      </w:r>
      <w:r w:rsidR="004001C8">
        <w:t xml:space="preserve">haque lundi </w:t>
      </w:r>
      <w:r>
        <w:t>les fournisseurs livrent au restaurant le nécessaire pour une semaine de travail (selon statistique des commandes</w:t>
      </w:r>
      <w:r w:rsidR="004001C8">
        <w:t xml:space="preserve"> en salle</w:t>
      </w:r>
      <w:r>
        <w:t xml:space="preserve"> des années précédentes à la même </w:t>
      </w:r>
      <w:r w:rsidR="003C0927">
        <w:t>saison</w:t>
      </w:r>
      <w:r>
        <w:t>).</w:t>
      </w:r>
      <w:r w:rsidR="004001C8">
        <w:t xml:space="preserve"> Le stock est réactualisé en temps réel en fonction des commandes</w:t>
      </w:r>
      <w:r w:rsidR="00A229CF">
        <w:t xml:space="preserve"> pour faciliter la gestion au chef de cuisine</w:t>
      </w:r>
      <w:r w:rsidR="004001C8">
        <w:t xml:space="preserve">. </w:t>
      </w:r>
      <w:r w:rsidR="00001C53">
        <w:t xml:space="preserve">Pour les épices, nous ne gérerons pas le stock, pour simplification, nous considérerons qu’il y a toujours un stock suffisant. </w:t>
      </w:r>
      <w:r w:rsidR="004001C8">
        <w:t xml:space="preserve"> </w:t>
      </w:r>
    </w:p>
    <w:p w14:paraId="38AEDE2B" w14:textId="47A9D523" w:rsidR="00FB64D4" w:rsidRDefault="003C0927" w:rsidP="00FB64D4">
      <w:pPr>
        <w:pStyle w:val="Paragraphedeliste"/>
        <w:numPr>
          <w:ilvl w:val="1"/>
          <w:numId w:val="5"/>
        </w:numPr>
        <w:jc w:val="both"/>
      </w:pPr>
      <w:r>
        <w:t>Chambre froide : tou</w:t>
      </w:r>
      <w:r w:rsidR="008F0682">
        <w:t>tes</w:t>
      </w:r>
      <w:r>
        <w:t xml:space="preserve"> les denrées nécessitant une température entre 1 et 4° max</w:t>
      </w:r>
      <w:r w:rsidR="004853C5">
        <w:t>imum</w:t>
      </w:r>
      <w:r>
        <w:t xml:space="preserve">. Il y a une capacité pour 2 jours de produits frais. </w:t>
      </w:r>
      <w:r w:rsidR="00A82E92">
        <w:t>On considère que les produits sont consommables trois jours maximum. S’ils ne sont pas consommés, ils seront jetés.</w:t>
      </w:r>
    </w:p>
    <w:p w14:paraId="278DE9D2" w14:textId="6435E713" w:rsidR="00FB64D4" w:rsidRDefault="00FB64D4" w:rsidP="00FB64D4">
      <w:pPr>
        <w:pStyle w:val="Paragraphedeliste"/>
        <w:numPr>
          <w:ilvl w:val="1"/>
          <w:numId w:val="5"/>
        </w:numPr>
        <w:jc w:val="both"/>
      </w:pPr>
      <w:r>
        <w:t>Congélateur</w:t>
      </w:r>
      <w:r w:rsidR="003C0927">
        <w:t> : stockage de produits congelés. La capacité maximale du congélateur est d’une semaine de produits pour les ingrédients de la carte. Le stock dépendra de la saison et d</w:t>
      </w:r>
      <w:r w:rsidR="004853C5">
        <w:t>es</w:t>
      </w:r>
      <w:r w:rsidR="003C0927">
        <w:t xml:space="preserve"> reste</w:t>
      </w:r>
      <w:r w:rsidR="00DB0608">
        <w:t>s</w:t>
      </w:r>
      <w:r w:rsidR="003C0927">
        <w:t xml:space="preserve"> </w:t>
      </w:r>
      <w:r w:rsidR="004853C5">
        <w:t>non</w:t>
      </w:r>
      <w:r w:rsidR="003C0927">
        <w:t xml:space="preserve"> utilisé</w:t>
      </w:r>
      <w:r w:rsidR="004853C5">
        <w:t>s</w:t>
      </w:r>
      <w:r w:rsidR="003C0927">
        <w:t xml:space="preserve">. On considère que les produits sont consommables un mois maximum. S’ils ne sont pas consommés, ils seront jetés. </w:t>
      </w:r>
    </w:p>
    <w:p w14:paraId="5E118DE3" w14:textId="0488DBCB" w:rsidR="00001C53" w:rsidRDefault="00001C53" w:rsidP="00001C53">
      <w:pPr>
        <w:ind w:left="1080"/>
        <w:jc w:val="both"/>
      </w:pPr>
      <w:r>
        <w:t xml:space="preserve">Le stock devra être géré avec une base de données et devra être actualisé en temps-réel tout au long du service. Pour une certaine simplification, vous pouvez calculer le stock par pièce et </w:t>
      </w:r>
      <w:r w:rsidR="004853C5">
        <w:t>non</w:t>
      </w:r>
      <w:r>
        <w:t xml:space="preserve"> par kilos (par exemple, 10 bavettes et </w:t>
      </w:r>
      <w:r w:rsidR="004853C5">
        <w:t>non</w:t>
      </w:r>
      <w:r>
        <w:t xml:space="preserve"> 1,5Kg de viande à bavette ; 3 pommes et </w:t>
      </w:r>
      <w:r w:rsidR="004853C5">
        <w:t>non</w:t>
      </w:r>
      <w:r>
        <w:t xml:space="preserve"> 1Kg de pommes)</w:t>
      </w:r>
    </w:p>
    <w:p w14:paraId="54485C21" w14:textId="6B7D3BB8" w:rsidR="00001C53" w:rsidRDefault="00001C53" w:rsidP="00001C53">
      <w:pPr>
        <w:ind w:left="720"/>
      </w:pPr>
    </w:p>
    <w:p w14:paraId="268D67DD" w14:textId="152362D6" w:rsidR="003E302F" w:rsidRDefault="003E302F" w:rsidP="003E302F">
      <w:pPr>
        <w:pStyle w:val="Titre1"/>
        <w:numPr>
          <w:ilvl w:val="0"/>
          <w:numId w:val="2"/>
        </w:numPr>
      </w:pPr>
      <w:bookmarkStart w:id="20" w:name="_Toc531421535"/>
      <w:r>
        <w:t>Description de processus</w:t>
      </w:r>
      <w:bookmarkEnd w:id="20"/>
    </w:p>
    <w:p w14:paraId="56268D66" w14:textId="4FCD8AF0" w:rsidR="000939C8" w:rsidRDefault="000939C8" w:rsidP="003E302F"/>
    <w:p w14:paraId="19AFF17C" w14:textId="2C3F3CDB" w:rsidR="00F26EC7" w:rsidRDefault="00F26EC7" w:rsidP="00F26EC7">
      <w:pPr>
        <w:ind w:left="708"/>
        <w:jc w:val="both"/>
      </w:pPr>
      <w:r>
        <w:t xml:space="preserve">Le workflow d’un restaurant est assez complexe et demande une organisation « d’horloger suisse » pour assurer le service et la satisfaction des clients.  </w:t>
      </w:r>
      <w:r w:rsidR="00DB0608">
        <w:t>En voici une première description. Elle pourra être complétée avec vos préconisations par la suite</w:t>
      </w:r>
      <w:r>
        <w:t xml:space="preserve">. </w:t>
      </w:r>
    </w:p>
    <w:p w14:paraId="3C24027A" w14:textId="11649FD7" w:rsidR="00F26EC7" w:rsidRDefault="00F26EC7" w:rsidP="006C47A6">
      <w:pPr>
        <w:ind w:left="720"/>
        <w:jc w:val="both"/>
      </w:pPr>
      <w:r>
        <w:lastRenderedPageBreak/>
        <w:t>Le restaurant sera en activité 7/7j en 2 équipes de 10-17h et de 17-24h. La période d’ouverture au public est de 12h-15h et de 1</w:t>
      </w:r>
      <w:r w:rsidR="006C47A6">
        <w:t>9</w:t>
      </w:r>
      <w:r>
        <w:t xml:space="preserve">h-22h. </w:t>
      </w:r>
      <w:r w:rsidR="006C47A6">
        <w:t xml:space="preserve">Les commandes clients doivent être satisfaites pendant ces créneaux. Après 15h ou 22h, plus aucune commande ne pourra être prise, SAUF, si le client est en liste d’attente du restaurant.  </w:t>
      </w:r>
    </w:p>
    <w:p w14:paraId="78E80A2F" w14:textId="0483F4F7" w:rsidR="00C83B7E" w:rsidRDefault="00C83B7E" w:rsidP="006C47A6">
      <w:pPr>
        <w:ind w:left="720"/>
        <w:jc w:val="both"/>
      </w:pPr>
      <w:r>
        <w:t>Les clients arrivent au restaurant, soit avec une réservation, soit sans réserv</w:t>
      </w:r>
      <w:r w:rsidR="00B33304">
        <w:t>ation</w:t>
      </w:r>
      <w:r>
        <w:t>. Ils sont accueillis par l</w:t>
      </w:r>
      <w:r w:rsidR="00852D3C">
        <w:t>e</w:t>
      </w:r>
      <w:r>
        <w:t xml:space="preserve"> maître d’hôtel </w:t>
      </w:r>
      <w:r w:rsidR="00B33304">
        <w:t>qui leur demande, « combien êtes</w:t>
      </w:r>
      <w:r w:rsidR="00852D3C">
        <w:t>-vous</w:t>
      </w:r>
      <w:r w:rsidR="00B33304">
        <w:t xml:space="preserve">? » et </w:t>
      </w:r>
      <w:r>
        <w:t>qui va le</w:t>
      </w:r>
      <w:r w:rsidR="00852D3C">
        <w:t>ur</w:t>
      </w:r>
      <w:r>
        <w:t xml:space="preserve"> assigner un placement dans la salle, dans un des carrés. </w:t>
      </w:r>
      <w:r w:rsidR="00B33304">
        <w:t>Il doit assigner une table avec une capacité supérieure ou égale au nombre de personnes. Le maître d’hôtel est un « poste fixe » (il ne bouge pas de son poste) et sa tâche est de bien dispatcher les clients en fonctions des tables libres et du nombre de couverts par table en essayant de minimiser les placement</w:t>
      </w:r>
      <w:r w:rsidR="00221215">
        <w:t>s</w:t>
      </w:r>
      <w:r w:rsidR="00B33304">
        <w:t xml:space="preserve"> (ne pas donner la table de 10 pour 2 personnes seulement). Mais</w:t>
      </w:r>
      <w:r w:rsidR="00852D3C">
        <w:t>,</w:t>
      </w:r>
      <w:r w:rsidR="00B33304">
        <w:t xml:space="preserve"> </w:t>
      </w:r>
      <w:r w:rsidR="00852D3C">
        <w:t>il peut le faire, plutôt</w:t>
      </w:r>
      <w:r w:rsidR="00221215">
        <w:t xml:space="preserve"> </w:t>
      </w:r>
      <w:r w:rsidR="00B33304">
        <w:t xml:space="preserve">que perdre les 2 clients. Tout dépendra du moment du service, de l’affluence, … c’est lui le </w:t>
      </w:r>
      <w:r w:rsidR="00221215">
        <w:t>maître</w:t>
      </w:r>
      <w:r w:rsidR="00B33304">
        <w:t xml:space="preserve"> de la salle. Son objectif est de maximiser le nombre de couverts pour avoir le maximum de chiffre d’affaires. </w:t>
      </w:r>
    </w:p>
    <w:p w14:paraId="4ACA9BD5" w14:textId="1E95472C" w:rsidR="00B33304" w:rsidRDefault="00B33304" w:rsidP="001C34BF">
      <w:pPr>
        <w:pStyle w:val="Paragraphedeliste"/>
        <w:jc w:val="both"/>
      </w:pPr>
      <w:r>
        <w:t xml:space="preserve">Les clients attendent à l’accueil </w:t>
      </w:r>
      <w:r w:rsidR="00852D3C">
        <w:t>jusqu’à ce</w:t>
      </w:r>
      <w:r>
        <w:t xml:space="preserve"> qu’un chef de rang </w:t>
      </w:r>
      <w:proofErr w:type="gramStart"/>
      <w:r w:rsidR="00643ABE">
        <w:t>vient</w:t>
      </w:r>
      <w:proofErr w:type="gramEnd"/>
      <w:r>
        <w:t xml:space="preserve"> le</w:t>
      </w:r>
      <w:r w:rsidR="00221215">
        <w:t>s</w:t>
      </w:r>
      <w:r>
        <w:t xml:space="preserve"> chercher pour l</w:t>
      </w:r>
      <w:r w:rsidR="00221215">
        <w:t xml:space="preserve">es </w:t>
      </w:r>
      <w:r>
        <w:t>installer dans la table assignée par le maître d’hôtel. Donc, les chefs de rang sont de</w:t>
      </w:r>
      <w:r w:rsidR="00852D3C">
        <w:t>s</w:t>
      </w:r>
      <w:r>
        <w:t xml:space="preserve"> postes « mobiles » qui se déplacent dans la salle du restaurant entre les tables</w:t>
      </w:r>
      <w:r w:rsidR="00221215">
        <w:t>, les cartes et</w:t>
      </w:r>
      <w:r>
        <w:t xml:space="preserve"> l’accueil</w:t>
      </w:r>
      <w:r w:rsidR="001C34BF">
        <w:t xml:space="preserve">. Ils sont responsables de chaque carré et donc, il ne se déplacent pas dans un autre carré, sauf s’ils </w:t>
      </w:r>
      <w:r w:rsidR="00852D3C">
        <w:t xml:space="preserve">en </w:t>
      </w:r>
      <w:r w:rsidR="001C34BF">
        <w:t>reçoivent l’ordre du maître d’hôtel. Ils présentent la carte aux clients, laissent 5’</w:t>
      </w:r>
      <w:r w:rsidR="00DB0608">
        <w:t xml:space="preserve"> minimum</w:t>
      </w:r>
      <w:r w:rsidR="001C34BF">
        <w:t xml:space="preserve"> au client avant de revenir </w:t>
      </w:r>
      <w:r w:rsidR="00DB0608">
        <w:t>prendre leur</w:t>
      </w:r>
      <w:r w:rsidR="001C34BF">
        <w:t xml:space="preserve"> commande</w:t>
      </w:r>
      <w:r w:rsidR="0082498E">
        <w:t xml:space="preserve"> (environ 30’’ par personne)</w:t>
      </w:r>
      <w:r w:rsidR="001C34BF">
        <w:t xml:space="preserve">. </w:t>
      </w:r>
      <w:r w:rsidR="000D1013">
        <w:t>La commande (entrée</w:t>
      </w:r>
      <w:r w:rsidR="00A1574B">
        <w:t xml:space="preserve"> et/ou plat et/ou </w:t>
      </w:r>
      <w:r w:rsidR="000D1013">
        <w:t xml:space="preserve">dessert) </w:t>
      </w:r>
      <w:r w:rsidR="001C34BF">
        <w:t xml:space="preserve">est </w:t>
      </w:r>
      <w:r w:rsidR="0082498E">
        <w:t xml:space="preserve">ensuite </w:t>
      </w:r>
      <w:r w:rsidR="001C34BF">
        <w:t xml:space="preserve">transmise </w:t>
      </w:r>
      <w:r w:rsidR="000D1013" w:rsidRPr="00A1574B">
        <w:rPr>
          <w:b/>
        </w:rPr>
        <w:t>dans son ensemble</w:t>
      </w:r>
      <w:r w:rsidR="000D1013">
        <w:t xml:space="preserve"> </w:t>
      </w:r>
      <w:r w:rsidR="0082498E">
        <w:t xml:space="preserve">au chef de cuisine </w:t>
      </w:r>
      <w:r w:rsidR="001C34BF">
        <w:t xml:space="preserve">pour préparation. </w:t>
      </w:r>
      <w:r w:rsidR="0082498E">
        <w:t xml:space="preserve">Le chef de rang s’occupe de toutes les tables de son carré et il reste à un endroit défini par vous, dans la salle, s’il n’a rien à faire.  </w:t>
      </w:r>
      <w:r w:rsidR="00DB0608">
        <w:t>Le</w:t>
      </w:r>
      <w:r w:rsidR="00221215">
        <w:t xml:space="preserve"> restaurant compte 40 cartes et elles sont stocké</w:t>
      </w:r>
      <w:r w:rsidR="008F0682">
        <w:t>e</w:t>
      </w:r>
      <w:r w:rsidR="00221215">
        <w:t>s dans un seul endroit bien précis dans la salle. La commande peut être prise par le client dans sa totalité au début du service ou bien en 2 temps (entrée</w:t>
      </w:r>
      <w:r w:rsidR="00F80350">
        <w:t xml:space="preserve">, </w:t>
      </w:r>
      <w:r w:rsidR="00221215">
        <w:t xml:space="preserve">plat puis dessert). </w:t>
      </w:r>
    </w:p>
    <w:p w14:paraId="6F38ACA3" w14:textId="10BE7858" w:rsidR="001C34BF" w:rsidRDefault="001C34BF" w:rsidP="001C34BF">
      <w:pPr>
        <w:pStyle w:val="Paragraphedeliste"/>
        <w:jc w:val="both"/>
      </w:pPr>
    </w:p>
    <w:p w14:paraId="761B822F" w14:textId="3FA12EAE" w:rsidR="0082498E" w:rsidRDefault="0082498E" w:rsidP="001C34BF">
      <w:pPr>
        <w:pStyle w:val="Paragraphedeliste"/>
        <w:jc w:val="both"/>
      </w:pPr>
      <w:r>
        <w:t>Après la prise de commande</w:t>
      </w:r>
      <w:r w:rsidR="00221215">
        <w:t xml:space="preserve"> par le chef de rang</w:t>
      </w:r>
      <w:r>
        <w:t xml:space="preserve">, le serveur </w:t>
      </w:r>
      <w:r w:rsidR="00221215">
        <w:t>met</w:t>
      </w:r>
      <w:r>
        <w:t xml:space="preserve"> le pain et l’eau sur la table. Pour les tables de plus de 6 personnes, 2 corbeilles et </w:t>
      </w:r>
      <w:r w:rsidR="00221215">
        <w:t>2</w:t>
      </w:r>
      <w:r>
        <w:t xml:space="preserve"> bouteilles. Il attend au comptoir de</w:t>
      </w:r>
      <w:r w:rsidR="001F10B7">
        <w:t>s</w:t>
      </w:r>
      <w:r>
        <w:t xml:space="preserve"> commandes préparées s’il n’a rien à faire. Dès qu’une commande préparée arrive au comptoir, il va la servir à la table correspondante. Attention, tous les plats d’une même table doivent être servis au même moment, c’est-à-dire, tou</w:t>
      </w:r>
      <w:r w:rsidR="001F10B7">
        <w:t>te</w:t>
      </w:r>
      <w:r>
        <w:t xml:space="preserve">s les entrées au même moment puis tous les plats principaux au même </w:t>
      </w:r>
      <w:r w:rsidR="006541EA">
        <w:t xml:space="preserve">moment puis tous les desserts en même temps. Le temps pour manger </w:t>
      </w:r>
      <w:r w:rsidR="008F0682">
        <w:t xml:space="preserve">est </w:t>
      </w:r>
      <w:r w:rsidR="006541EA">
        <w:t>en moyenne de 15’ pour les entré</w:t>
      </w:r>
      <w:r w:rsidR="00DB0608">
        <w:t>e</w:t>
      </w:r>
      <w:r w:rsidR="006541EA">
        <w:t xml:space="preserve">s, 25’ pour les plats et 10’ pour les desserts. </w:t>
      </w:r>
      <w:r w:rsidR="002F31B4">
        <w:t xml:space="preserve">Il débarrasse la table </w:t>
      </w:r>
      <w:r w:rsidR="001F10B7">
        <w:t>au</w:t>
      </w:r>
      <w:r w:rsidR="002F31B4">
        <w:t xml:space="preserve"> fur et à mesure de l’avancement du repas (</w:t>
      </w:r>
      <w:r w:rsidR="001F10B7">
        <w:t xml:space="preserve">il </w:t>
      </w:r>
      <w:r w:rsidR="002F31B4">
        <w:t>enlève les assiettes des entrées, par exemple</w:t>
      </w:r>
      <w:r w:rsidR="001F10B7">
        <w:t>,</w:t>
      </w:r>
      <w:r w:rsidR="002F31B4">
        <w:t xml:space="preserve"> avant de servir le plat principal</w:t>
      </w:r>
      <w:r w:rsidR="001F10B7">
        <w:t>)</w:t>
      </w:r>
      <w:r w:rsidR="002F31B4">
        <w:t xml:space="preserve">. Puis </w:t>
      </w:r>
      <w:r w:rsidR="001F10B7">
        <w:t xml:space="preserve">il </w:t>
      </w:r>
      <w:r w:rsidR="002F31B4">
        <w:t xml:space="preserve">fait de même entre le plat principal et le dessert. Attention, il ne peut pas prendre plus de 5 couverts en même temps. Il emmène les assiettes (et les couverts si nécessaire) au comptoir des plats sales pour qu’ils soient pris en charge en cuisine pour les laver. </w:t>
      </w:r>
      <w:r w:rsidR="008C187C">
        <w:t xml:space="preserve">Nous considérons cet espace suffisamment grand, avec une capacité de 50 assiettes, 50 verres, 50 couverts. </w:t>
      </w:r>
    </w:p>
    <w:p w14:paraId="2A3FB815" w14:textId="0B981687" w:rsidR="00C83B7E" w:rsidRDefault="00C83B7E" w:rsidP="00F26EC7">
      <w:pPr>
        <w:pStyle w:val="Paragraphedeliste"/>
        <w:jc w:val="both"/>
      </w:pPr>
    </w:p>
    <w:p w14:paraId="1E689800" w14:textId="269A796A" w:rsidR="001C34BF" w:rsidRDefault="001C34BF" w:rsidP="001C34BF">
      <w:pPr>
        <w:pStyle w:val="Paragraphedeliste"/>
        <w:jc w:val="both"/>
      </w:pPr>
      <w:r>
        <w:t>Pour simplification, nous considérons qu</w:t>
      </w:r>
      <w:r w:rsidR="002F31B4">
        <w:t>e les postes « mobiles »</w:t>
      </w:r>
      <w:r w:rsidR="000D1013">
        <w:t xml:space="preserve"> (chef de rang et serveur)</w:t>
      </w:r>
      <w:r>
        <w:t xml:space="preserve"> se déplace</w:t>
      </w:r>
      <w:r w:rsidR="002F31B4">
        <w:t>nt</w:t>
      </w:r>
      <w:r>
        <w:t xml:space="preserve"> dans les couloirs entre les tables et que l’accueil et les comptoir</w:t>
      </w:r>
      <w:r w:rsidR="002F31B4">
        <w:t>s</w:t>
      </w:r>
      <w:r>
        <w:t xml:space="preserve"> sont </w:t>
      </w:r>
      <w:r w:rsidR="002F31B4">
        <w:t>« </w:t>
      </w:r>
      <w:r w:rsidRPr="00B64E04">
        <w:rPr>
          <w:i/>
        </w:rPr>
        <w:t>des portes</w:t>
      </w:r>
      <w:r w:rsidR="002F31B4">
        <w:t> »</w:t>
      </w:r>
      <w:r>
        <w:t xml:space="preserve"> dans lesquelles </w:t>
      </w:r>
      <w:r w:rsidR="001F10B7">
        <w:t xml:space="preserve">on </w:t>
      </w:r>
      <w:r w:rsidR="00B64E04">
        <w:t xml:space="preserve">prend </w:t>
      </w:r>
      <w:r>
        <w:t xml:space="preserve">ou dépose des objets. </w:t>
      </w:r>
      <w:r w:rsidR="00A4757F">
        <w:t xml:space="preserve">Le client est également un « élément mobile » </w:t>
      </w:r>
      <w:r w:rsidR="00A4757F">
        <w:lastRenderedPageBreak/>
        <w:t>qui suit le chef de rang. Pas besoin de représenter le même nombre de clients que de personnes. Un élément</w:t>
      </w:r>
      <w:r w:rsidR="00B64E04">
        <w:t xml:space="preserve"> graphique</w:t>
      </w:r>
      <w:r w:rsidR="00A4757F">
        <w:t xml:space="preserve"> suffira</w:t>
      </w:r>
      <w:r w:rsidR="001F10B7">
        <w:t>,</w:t>
      </w:r>
      <w:r w:rsidR="00A4757F">
        <w:t xml:space="preserve"> en marquant bien s</w:t>
      </w:r>
      <w:r w:rsidR="001F10B7">
        <w:t>û</w:t>
      </w:r>
      <w:r w:rsidR="00A4757F">
        <w:t xml:space="preserve">r </w:t>
      </w:r>
      <w:r w:rsidR="000C3E60">
        <w:t xml:space="preserve">sur </w:t>
      </w:r>
      <w:r w:rsidR="00A4757F">
        <w:t>cet élément le nombre de</w:t>
      </w:r>
      <w:r w:rsidR="000C3E60">
        <w:t xml:space="preserve"> </w:t>
      </w:r>
      <w:r w:rsidR="00A4757F">
        <w:t xml:space="preserve">personnes qui se déplacent. </w:t>
      </w:r>
      <w:r w:rsidR="00B64E04">
        <w:t>Cela ne signifie pas qu’il n’y a qu’un type de client par table !</w:t>
      </w:r>
    </w:p>
    <w:p w14:paraId="64A4DEF4" w14:textId="4A064BEA" w:rsidR="001C34BF" w:rsidRDefault="001C34BF" w:rsidP="00F26EC7">
      <w:pPr>
        <w:pStyle w:val="Paragraphedeliste"/>
        <w:jc w:val="both"/>
      </w:pPr>
    </w:p>
    <w:p w14:paraId="42D28426" w14:textId="0F30AF2D" w:rsidR="00A4757F" w:rsidRDefault="00B64E04" w:rsidP="00B64E04">
      <w:pPr>
        <w:pStyle w:val="Paragraphedeliste"/>
        <w:jc w:val="both"/>
      </w:pPr>
      <w:r>
        <w:t>Vous devrez modéliser toute une série de clients différents, avec des stratégies différent</w:t>
      </w:r>
      <w:r w:rsidR="000C3E60">
        <w:t>e</w:t>
      </w:r>
      <w:r>
        <w:t>s (goûts, temps de présence, choix du menu, sollicitations aux serveurs, prise</w:t>
      </w:r>
      <w:r w:rsidR="000C3E60">
        <w:t>s</w:t>
      </w:r>
      <w:r>
        <w:t xml:space="preserve"> de commande en une seule fois ou en deux fois, ...). </w:t>
      </w:r>
      <w:r w:rsidR="001C34BF">
        <w:t xml:space="preserve">Les clients restent dans le restaurant une heure en moyenne. Vous pouvez simuler des clients pressés (30’ par exemple) et des clients « cools » (2 heures par exemple). </w:t>
      </w:r>
      <w:r w:rsidR="00A4757F">
        <w:t xml:space="preserve">Pendant son repas, il peut demander une nouvelle bouteille d’eau ou du pain. </w:t>
      </w:r>
      <w:proofErr w:type="spellStart"/>
      <w:r w:rsidR="00A4757F">
        <w:t>Egalement</w:t>
      </w:r>
      <w:proofErr w:type="spellEnd"/>
      <w:r w:rsidR="00A4757F">
        <w:t xml:space="preserve"> il pourrait demander un</w:t>
      </w:r>
      <w:r>
        <w:t xml:space="preserve">e bouteille de vin de la carte. </w:t>
      </w:r>
    </w:p>
    <w:p w14:paraId="00DC3792" w14:textId="77777777" w:rsidR="00A4757F" w:rsidRDefault="00A4757F" w:rsidP="001C34BF">
      <w:pPr>
        <w:pStyle w:val="Paragraphedeliste"/>
        <w:jc w:val="both"/>
      </w:pPr>
    </w:p>
    <w:p w14:paraId="7296DA69" w14:textId="240F51B6" w:rsidR="001C34BF" w:rsidRDefault="00A4757F" w:rsidP="001C34BF">
      <w:pPr>
        <w:pStyle w:val="Paragraphedeliste"/>
        <w:jc w:val="both"/>
      </w:pPr>
      <w:r>
        <w:t xml:space="preserve">Une fois </w:t>
      </w:r>
      <w:r w:rsidR="000C3E60">
        <w:t xml:space="preserve">que </w:t>
      </w:r>
      <w:r>
        <w:t xml:space="preserve">le client part, le serveur débarrasse la table (environ 2’ pour une table de 4 personnes), et le chef de rang se dépêche </w:t>
      </w:r>
      <w:r w:rsidR="00D02E3A">
        <w:t>de</w:t>
      </w:r>
      <w:r>
        <w:t xml:space="preserve"> dresser de nouveau la table pour accueillir </w:t>
      </w:r>
      <w:r w:rsidR="00D02E3A">
        <w:t>de</w:t>
      </w:r>
      <w:r>
        <w:t xml:space="preserve"> nouveau</w:t>
      </w:r>
      <w:r w:rsidR="00D02E3A">
        <w:t>x</w:t>
      </w:r>
      <w:r>
        <w:t xml:space="preserve"> client</w:t>
      </w:r>
      <w:r w:rsidR="00D02E3A">
        <w:t>s</w:t>
      </w:r>
      <w:r>
        <w:t xml:space="preserve"> (environ 3’ pour une table de 4 personnes).</w:t>
      </w:r>
      <w:r w:rsidR="00B64E04">
        <w:t xml:space="preserve"> </w:t>
      </w:r>
      <w:r w:rsidR="00744200">
        <w:t xml:space="preserve">Le client paie l’addition auprès du maître d’hôtel. Attention, il peut avoir de l’attente au moment de payer et vous devez </w:t>
      </w:r>
      <w:r w:rsidR="00F80350">
        <w:t xml:space="preserve">en </w:t>
      </w:r>
      <w:r w:rsidR="00744200">
        <w:t xml:space="preserve">tenir compte. </w:t>
      </w:r>
      <w:r w:rsidR="00F80350">
        <w:t>Le t</w:t>
      </w:r>
      <w:r w:rsidR="00744200">
        <w:t xml:space="preserve">emps moyen </w:t>
      </w:r>
      <w:r w:rsidR="00F80350">
        <w:t xml:space="preserve">est </w:t>
      </w:r>
      <w:r w:rsidR="00744200">
        <w:t xml:space="preserve">de 20’’ par personne. </w:t>
      </w:r>
    </w:p>
    <w:p w14:paraId="6E9B1F34" w14:textId="5171ED12" w:rsidR="001C34BF" w:rsidRDefault="001C34BF" w:rsidP="00F26EC7">
      <w:pPr>
        <w:pStyle w:val="Paragraphedeliste"/>
        <w:jc w:val="both"/>
      </w:pPr>
    </w:p>
    <w:p w14:paraId="1AA0AB13" w14:textId="18CB163F" w:rsidR="000D1013" w:rsidRDefault="000D1013" w:rsidP="00F26EC7">
      <w:pPr>
        <w:pStyle w:val="Paragraphedeliste"/>
        <w:jc w:val="both"/>
      </w:pPr>
      <w:r>
        <w:t xml:space="preserve">Vous pouvez également modéliser le commis de salle qui pourrait remplacer le serveur s’il est très occupé. </w:t>
      </w:r>
    </w:p>
    <w:p w14:paraId="42212150" w14:textId="02BED6E9" w:rsidR="00436D84" w:rsidRDefault="00436D84" w:rsidP="00F26EC7">
      <w:pPr>
        <w:pStyle w:val="Paragraphedeliste"/>
        <w:jc w:val="both"/>
      </w:pPr>
    </w:p>
    <w:p w14:paraId="6E476615" w14:textId="52722B9A" w:rsidR="00436D84" w:rsidRDefault="00436D84" w:rsidP="00F26EC7">
      <w:pPr>
        <w:pStyle w:val="Paragraphedeliste"/>
        <w:jc w:val="both"/>
      </w:pPr>
      <w:r>
        <w:t xml:space="preserve">Pendant que tout ce petit monde s’agite dans la salle de restauration, la salle de cuisine n’a pas </w:t>
      </w:r>
      <w:r w:rsidR="00B64E04">
        <w:t>chômé</w:t>
      </w:r>
      <w:r>
        <w:t xml:space="preserve"> non plus et elle se prépare à honorer toutes les commandes !</w:t>
      </w:r>
    </w:p>
    <w:p w14:paraId="2CB2FA8B" w14:textId="4AEF4DDC" w:rsidR="001C34BF" w:rsidRDefault="001C34BF" w:rsidP="00F26EC7">
      <w:pPr>
        <w:pStyle w:val="Paragraphedeliste"/>
        <w:jc w:val="both"/>
      </w:pPr>
    </w:p>
    <w:p w14:paraId="598AD998" w14:textId="0C153168" w:rsidR="00A4757F" w:rsidRDefault="00436D84" w:rsidP="00F26EC7">
      <w:pPr>
        <w:pStyle w:val="Paragraphedeliste"/>
        <w:jc w:val="both"/>
      </w:pPr>
      <w:r>
        <w:t xml:space="preserve">Le chef de partie pâtisserie doit préparer, avant l’ouverture au public, une certaine quantité de desserts qui seront dans la carte.  </w:t>
      </w:r>
    </w:p>
    <w:p w14:paraId="24150939" w14:textId="3B794C95" w:rsidR="008C187C" w:rsidRDefault="008C187C" w:rsidP="00F26EC7">
      <w:pPr>
        <w:pStyle w:val="Paragraphedeliste"/>
        <w:jc w:val="both"/>
      </w:pPr>
    </w:p>
    <w:p w14:paraId="0427AB8C" w14:textId="24E9D3D4" w:rsidR="008C187C" w:rsidRDefault="00655DB8" w:rsidP="00F26EC7">
      <w:pPr>
        <w:pStyle w:val="Paragraphedeliste"/>
        <w:jc w:val="both"/>
      </w:pPr>
      <w:r>
        <w:t>Le chef de cuisine</w:t>
      </w:r>
      <w:r w:rsidR="008C187C">
        <w:t xml:space="preserve"> est un </w:t>
      </w:r>
      <w:r w:rsidR="00F80350">
        <w:t>« </w:t>
      </w:r>
      <w:r w:rsidR="008C187C">
        <w:t xml:space="preserve">poste fixe ». Il reçoit les commandes et son rôle est de les ordonner pour minimiser le temps d’attente du client, de regrouper les commandes similaires de la même table ou des tables différentes, de dispatcher les tâches entre les chefs de parties/cuisiniers (on va les assimiler pour simplifier). </w:t>
      </w:r>
    </w:p>
    <w:p w14:paraId="7C9B2438" w14:textId="6582EEAA" w:rsidR="008C187C" w:rsidRDefault="008C187C" w:rsidP="008C187C">
      <w:pPr>
        <w:pStyle w:val="Paragraphedeliste"/>
        <w:jc w:val="both"/>
      </w:pPr>
    </w:p>
    <w:p w14:paraId="6B0AD2D0" w14:textId="4DDC6C9D" w:rsidR="008C187C" w:rsidRDefault="008C187C" w:rsidP="008C187C">
      <w:pPr>
        <w:pStyle w:val="Paragraphedeliste"/>
        <w:jc w:val="both"/>
      </w:pPr>
      <w:r>
        <w:t xml:space="preserve">Les cuisiniers réalisent les recettes données par le chef de cuisine et ils peuvent découper la recette en plusieurs sous-tâches en parallèle pour accélérer le service. Les temps dépendent de chaque recette. Les cuisiniers sont en attente s’ils n’ont pas l’outil nécessaire pour faire la préparation. </w:t>
      </w:r>
      <w:r w:rsidR="008008DF">
        <w:t xml:space="preserve">Par exemple, il peut préparer dans la même poêle la même recette s’il est en train de l’utiliser à ce moment-là. (Idem pour la même cuillère en évitant que les goûts ne se mélangent). S’il n’utilise pas un outil, il faut qu’il le libère </w:t>
      </w:r>
      <w:r w:rsidR="00B64E04">
        <w:t>e</w:t>
      </w:r>
      <w:r w:rsidR="00F92116">
        <w:t>t le met</w:t>
      </w:r>
      <w:r w:rsidR="00D02E3A">
        <w:t>te</w:t>
      </w:r>
      <w:r w:rsidR="00F92116">
        <w:t xml:space="preserve"> à côté de l’évier pour qu’il soit lavé par le plongeur</w:t>
      </w:r>
      <w:r w:rsidR="00B64E04">
        <w:t>.</w:t>
      </w:r>
      <w:r w:rsidR="00F92116">
        <w:t xml:space="preserve"> (Pour </w:t>
      </w:r>
      <w:r w:rsidR="00F80350">
        <w:t xml:space="preserve">des raisons de </w:t>
      </w:r>
      <w:r w:rsidR="00F92116">
        <w:t xml:space="preserve">simplification, le temps de cette tâche est réduit à 0).  </w:t>
      </w:r>
      <w:r w:rsidR="00B64E04">
        <w:t xml:space="preserve"> </w:t>
      </w:r>
    </w:p>
    <w:p w14:paraId="592A2A30" w14:textId="435E115A" w:rsidR="008C187C" w:rsidRDefault="008C187C" w:rsidP="00F26EC7">
      <w:pPr>
        <w:pStyle w:val="Paragraphedeliste"/>
        <w:jc w:val="both"/>
      </w:pPr>
    </w:p>
    <w:p w14:paraId="0ACC93B9" w14:textId="406200D1" w:rsidR="008C187C" w:rsidRDefault="008C187C" w:rsidP="00F26EC7">
      <w:pPr>
        <w:pStyle w:val="Paragraphedeliste"/>
        <w:jc w:val="both"/>
      </w:pPr>
      <w:r>
        <w:t>Tous les plats d’une même table doivent sortir en même temps en salle, même si les temps de préparation sont différents. Ils attendent dans le comptoir des plats préparés. Ce comptoir a une surface limitée à 15 préparations (</w:t>
      </w:r>
      <w:r w:rsidR="00F80350">
        <w:t xml:space="preserve">soit </w:t>
      </w:r>
      <w:r>
        <w:t>15 assiettes).</w:t>
      </w:r>
    </w:p>
    <w:p w14:paraId="13EA4E64" w14:textId="0F1269B6" w:rsidR="008C187C" w:rsidRDefault="008C187C" w:rsidP="00F26EC7">
      <w:pPr>
        <w:pStyle w:val="Paragraphedeliste"/>
        <w:jc w:val="both"/>
      </w:pPr>
    </w:p>
    <w:p w14:paraId="506E1D65" w14:textId="778955A6" w:rsidR="008008DF" w:rsidRDefault="008008DF" w:rsidP="00F26EC7">
      <w:pPr>
        <w:pStyle w:val="Paragraphedeliste"/>
        <w:jc w:val="both"/>
      </w:pPr>
      <w:r>
        <w:lastRenderedPageBreak/>
        <w:t xml:space="preserve">Le commis de cuisine s’occupe d’éplucher les </w:t>
      </w:r>
      <w:r w:rsidR="00CE77AB">
        <w:t>légumes</w:t>
      </w:r>
      <w:r>
        <w:t xml:space="preserve">, d’aller chercher les ingrédients dans la zone de stockage et d’emmener les plats préparés par les cuisiniers au comptoir. </w:t>
      </w:r>
    </w:p>
    <w:p w14:paraId="2FCB17F7" w14:textId="77777777" w:rsidR="008008DF" w:rsidRDefault="008008DF" w:rsidP="00F26EC7">
      <w:pPr>
        <w:pStyle w:val="Paragraphedeliste"/>
        <w:jc w:val="both"/>
      </w:pPr>
    </w:p>
    <w:p w14:paraId="1BC752E3" w14:textId="6858C6D6" w:rsidR="008C187C" w:rsidRDefault="008C187C" w:rsidP="00F26EC7">
      <w:pPr>
        <w:pStyle w:val="Paragraphedeliste"/>
        <w:jc w:val="both"/>
      </w:pPr>
      <w:proofErr w:type="gramStart"/>
      <w:r>
        <w:t>A tout moment</w:t>
      </w:r>
      <w:proofErr w:type="gramEnd"/>
      <w:r>
        <w:t xml:space="preserve">, le plongeur s’occupe de mettre les objets sales dans les machines à laver. Il se déplace entre le comptoir des plats sales et le coin « nettoyage » de la cuisine. </w:t>
      </w:r>
      <w:r w:rsidR="008008DF">
        <w:t>Il récupère également les objets sales de la c</w:t>
      </w:r>
      <w:r w:rsidR="00F92116">
        <w:t>uisine pour les laver à la main</w:t>
      </w:r>
      <w:r w:rsidR="008008DF">
        <w:t xml:space="preserve">. </w:t>
      </w:r>
    </w:p>
    <w:p w14:paraId="252B6148" w14:textId="460BF966" w:rsidR="00A4757F" w:rsidRDefault="00A4757F" w:rsidP="00F26EC7">
      <w:pPr>
        <w:pStyle w:val="Paragraphedeliste"/>
        <w:jc w:val="both"/>
      </w:pPr>
      <w:r>
        <w:t xml:space="preserve"> </w:t>
      </w:r>
    </w:p>
    <w:p w14:paraId="04D83618" w14:textId="0C6299F1" w:rsidR="000F0FE3" w:rsidRDefault="008008DF" w:rsidP="00F26EC7">
      <w:pPr>
        <w:pStyle w:val="Paragraphedeliste"/>
        <w:jc w:val="both"/>
      </w:pPr>
      <w:r>
        <w:t xml:space="preserve">Le chef surveille les commandes et annule de la carte tel ou tel </w:t>
      </w:r>
      <w:r w:rsidR="00D02E3A">
        <w:t>plat</w:t>
      </w:r>
      <w:r>
        <w:t xml:space="preserve"> si le stock est épuisé ou un des ingrédients est insuffisant. </w:t>
      </w:r>
    </w:p>
    <w:p w14:paraId="5146A3B2" w14:textId="77777777" w:rsidR="009B6557" w:rsidRDefault="009B6557" w:rsidP="00F26EC7">
      <w:pPr>
        <w:pStyle w:val="Paragraphedeliste"/>
        <w:jc w:val="both"/>
      </w:pPr>
    </w:p>
    <w:p w14:paraId="3BE1333F" w14:textId="63247FF9" w:rsidR="003E302F" w:rsidRDefault="000939C8" w:rsidP="003E302F">
      <w:pPr>
        <w:pStyle w:val="Titre1"/>
        <w:numPr>
          <w:ilvl w:val="0"/>
          <w:numId w:val="2"/>
        </w:numPr>
      </w:pPr>
      <w:bookmarkStart w:id="21" w:name="_Toc531421536"/>
      <w:r>
        <w:t>Recettes proposé</w:t>
      </w:r>
      <w:r w:rsidR="00974E87">
        <w:t>e</w:t>
      </w:r>
      <w:r>
        <w:t>s</w:t>
      </w:r>
      <w:bookmarkEnd w:id="21"/>
      <w:r w:rsidR="000F0FE3">
        <w:t xml:space="preserve"> </w:t>
      </w:r>
    </w:p>
    <w:p w14:paraId="7A2CBB60" w14:textId="664C6D84" w:rsidR="00A7244B" w:rsidRDefault="00A7244B" w:rsidP="00A7244B"/>
    <w:p w14:paraId="1D125D90" w14:textId="30ACCB35" w:rsidR="00F92116" w:rsidRDefault="00F92116" w:rsidP="004821F6">
      <w:pPr>
        <w:ind w:left="708"/>
        <w:jc w:val="both"/>
      </w:pPr>
      <w:r>
        <w:t xml:space="preserve">Un échantillon des recettes est disponible dans les ressources sur Moodle. </w:t>
      </w:r>
      <w:r w:rsidR="004821F6">
        <w:t>Mais il n’est pas exhaustif. Vous devez compléter la cart</w:t>
      </w:r>
      <w:r w:rsidR="00293A66">
        <w:t xml:space="preserve">e. Elle doit comporter </w:t>
      </w:r>
      <w:r w:rsidR="004821F6">
        <w:t xml:space="preserve">10 entrées, 10 plats et 10 desserts. </w:t>
      </w:r>
    </w:p>
    <w:p w14:paraId="7BD4F37E" w14:textId="09DE3DB6" w:rsidR="00DF1841" w:rsidRDefault="004821F6" w:rsidP="00465925">
      <w:pPr>
        <w:ind w:left="708"/>
        <w:jc w:val="both"/>
      </w:pPr>
      <w:r>
        <w:t>Pour votre gestion de</w:t>
      </w:r>
      <w:r w:rsidR="001860E8">
        <w:t>s</w:t>
      </w:r>
      <w:r>
        <w:t xml:space="preserve"> stock</w:t>
      </w:r>
      <w:r w:rsidR="001860E8">
        <w:t>s</w:t>
      </w:r>
      <w:r>
        <w:t>, nous consid</w:t>
      </w:r>
      <w:r w:rsidR="00DF1841">
        <w:t xml:space="preserve">érerons que le restaurant met à l’honneur chaque jour un menu différent – entrée-plat-dessert (50 assiettes) par service et une moyenne de 10 assiettes des autres recettes par service.  </w:t>
      </w:r>
    </w:p>
    <w:p w14:paraId="0FE9616C" w14:textId="6DBE8A91" w:rsidR="00DF1841" w:rsidRDefault="00DF1841" w:rsidP="00DF1841">
      <w:pPr>
        <w:ind w:left="708"/>
        <w:jc w:val="both"/>
      </w:pPr>
      <w:r>
        <w:t>Les recettes sont préparées par les cuisiniers/chef</w:t>
      </w:r>
      <w:r w:rsidR="00F80350">
        <w:t>s</w:t>
      </w:r>
      <w:r>
        <w:t xml:space="preserve"> de partie. Certaines recettes demandent une partie ou la totalité de la préparation avant l’accueil au public.  Le chef de cuisine décide si une recette sort de la carte </w:t>
      </w:r>
      <w:r w:rsidR="00F80350">
        <w:t>en cas d’</w:t>
      </w:r>
      <w:r>
        <w:t xml:space="preserve">épuisement d’ingrédients ou s’il demande à un chef en cuisine d’en refaire. </w:t>
      </w:r>
    </w:p>
    <w:p w14:paraId="02B274C0" w14:textId="19C9FD3E" w:rsidR="00DF1841" w:rsidRDefault="00DF1841" w:rsidP="00DF1841">
      <w:pPr>
        <w:ind w:left="708"/>
        <w:jc w:val="both"/>
      </w:pPr>
      <w:r>
        <w:t xml:space="preserve">Chaque recette comporte un intitulé, les ingrédients pour un nombre de personnes, les différentes étapes (ou sous-tâches) pour la réaliser, le temps de préparation, le temps de cuisson, le temps de repos, …  </w:t>
      </w:r>
    </w:p>
    <w:p w14:paraId="441153E2" w14:textId="7504F96E" w:rsidR="00DF1841" w:rsidRPr="004821F6" w:rsidRDefault="00922446" w:rsidP="00DF1841">
      <w:pPr>
        <w:ind w:left="708"/>
        <w:jc w:val="both"/>
      </w:pPr>
      <w:r w:rsidRPr="00922446">
        <w:rPr>
          <w:b/>
        </w:rPr>
        <w:t>CONSEIL</w:t>
      </w:r>
      <w:r>
        <w:t> : une recette est un processus qui peut être découpé en sous-tâches, certaines p</w:t>
      </w:r>
      <w:r w:rsidR="001860E8">
        <w:t>ouva</w:t>
      </w:r>
      <w:r>
        <w:t xml:space="preserve">nt être faites en parallèle, d’autres non. </w:t>
      </w:r>
      <w:r w:rsidR="007358A9">
        <w:t>Les recettes sont forcément assignées et faites par quelqu’un en cuisine.</w:t>
      </w:r>
    </w:p>
    <w:p w14:paraId="607F68E7" w14:textId="5EA19C97" w:rsidR="00DE55E4" w:rsidRDefault="00DE55E4" w:rsidP="003E302F">
      <w:pPr>
        <w:pStyle w:val="Titre1"/>
        <w:numPr>
          <w:ilvl w:val="0"/>
          <w:numId w:val="2"/>
        </w:numPr>
      </w:pPr>
      <w:bookmarkStart w:id="22" w:name="_Toc531421537"/>
      <w:r>
        <w:t>Cahier de</w:t>
      </w:r>
      <w:r w:rsidR="0062405F">
        <w:t>s</w:t>
      </w:r>
      <w:r>
        <w:t xml:space="preserve"> charges</w:t>
      </w:r>
      <w:r w:rsidR="00F67B01">
        <w:t xml:space="preserve"> et contraintes</w:t>
      </w:r>
      <w:bookmarkEnd w:id="22"/>
    </w:p>
    <w:p w14:paraId="7FE840D9" w14:textId="0C486D49" w:rsidR="00DE55E4" w:rsidRDefault="00DE55E4" w:rsidP="00DE55E4"/>
    <w:p w14:paraId="6C691823" w14:textId="0AB60FD3" w:rsidR="00DE55E4" w:rsidRDefault="00DE55E4" w:rsidP="00DE55E4">
      <w:pPr>
        <w:pStyle w:val="Titre2"/>
        <w:numPr>
          <w:ilvl w:val="0"/>
          <w:numId w:val="18"/>
        </w:numPr>
        <w:jc w:val="both"/>
      </w:pPr>
      <w:bookmarkStart w:id="23" w:name="_Toc531421538"/>
      <w:r>
        <w:t>Fonctionnel</w:t>
      </w:r>
      <w:bookmarkEnd w:id="23"/>
    </w:p>
    <w:p w14:paraId="08932783" w14:textId="6262B721" w:rsidR="00C83B7E" w:rsidRDefault="00C83B7E" w:rsidP="00C83B7E">
      <w:pPr>
        <w:pStyle w:val="Paragraphedeliste"/>
        <w:numPr>
          <w:ilvl w:val="0"/>
          <w:numId w:val="19"/>
        </w:numPr>
        <w:jc w:val="both"/>
      </w:pPr>
      <w:r>
        <w:t>Diagramme</w:t>
      </w:r>
      <w:r w:rsidR="00DF1841">
        <w:t>s</w:t>
      </w:r>
      <w:r>
        <w:t xml:space="preserve"> de cas d’utilisation  </w:t>
      </w:r>
    </w:p>
    <w:p w14:paraId="1A6BD1AE" w14:textId="0FC75392" w:rsidR="00C83B7E" w:rsidRDefault="00C83B7E" w:rsidP="00C83B7E">
      <w:pPr>
        <w:pStyle w:val="Paragraphedeliste"/>
        <w:numPr>
          <w:ilvl w:val="0"/>
          <w:numId w:val="19"/>
        </w:numPr>
        <w:jc w:val="both"/>
      </w:pPr>
      <w:r>
        <w:t>Diagrammes d’activité de chaque poste de travail.</w:t>
      </w:r>
    </w:p>
    <w:p w14:paraId="3B5B440C" w14:textId="02F4FF8F" w:rsidR="00F26EC7" w:rsidRDefault="00F26EC7" w:rsidP="00F26EC7">
      <w:pPr>
        <w:pStyle w:val="Paragraphedeliste"/>
        <w:numPr>
          <w:ilvl w:val="0"/>
          <w:numId w:val="19"/>
        </w:numPr>
        <w:jc w:val="both"/>
      </w:pPr>
      <w:r>
        <w:t xml:space="preserve">Simulation </w:t>
      </w:r>
      <w:r w:rsidR="00C83B7E">
        <w:t xml:space="preserve">graphique </w:t>
      </w:r>
      <w:r>
        <w:t>du fonctionnement d</w:t>
      </w:r>
      <w:r w:rsidR="00825E11">
        <w:t xml:space="preserve">u restaurant en temps réel. Pour les besoins de la démonstration (et des tests), nous vous demandons d’avoir un mode simulation </w:t>
      </w:r>
      <w:r>
        <w:t xml:space="preserve">en temps accéléré à l’échelle (1’ = 1’’). </w:t>
      </w:r>
      <w:r w:rsidR="00825E11">
        <w:t>Cela veut dire que vous serez capables de nous montrer en</w:t>
      </w:r>
      <w:r>
        <w:t xml:space="preserve"> 7’ de démonstration le fonctionnement d’une équipe</w:t>
      </w:r>
      <w:r w:rsidR="00825E11">
        <w:t xml:space="preserve"> de travail </w:t>
      </w:r>
      <w:r w:rsidR="00C83B7E">
        <w:t xml:space="preserve">de </w:t>
      </w:r>
      <w:r w:rsidR="00825E11">
        <w:t>7</w:t>
      </w:r>
      <w:r w:rsidR="00C83B7E">
        <w:t xml:space="preserve"> heures</w:t>
      </w:r>
      <w:r>
        <w:t xml:space="preserve">. </w:t>
      </w:r>
    </w:p>
    <w:p w14:paraId="30A4A8F9" w14:textId="5AE1DCDB" w:rsidR="00BB09D5" w:rsidRDefault="00BB09D5" w:rsidP="00F26EC7">
      <w:pPr>
        <w:pStyle w:val="Paragraphedeliste"/>
        <w:numPr>
          <w:ilvl w:val="0"/>
          <w:numId w:val="19"/>
        </w:numPr>
        <w:jc w:val="both"/>
      </w:pPr>
      <w:r>
        <w:lastRenderedPageBreak/>
        <w:t xml:space="preserve">L’application doit permettre de visualiser l’état de chaque personne </w:t>
      </w:r>
      <w:r w:rsidR="008E2F5A">
        <w:t xml:space="preserve">(salariés ou clients) </w:t>
      </w:r>
      <w:r>
        <w:t>et de chaque objet modélisé ainsi que les situations limites, et mettre des alertes sur le manque de telle ou telle ressource (presque plus d’assiettes ou plus de verres du tout, …). Pour cela vous devez avoir une fenêtre de contr</w:t>
      </w:r>
      <w:r w:rsidR="003B3B03">
        <w:t xml:space="preserve">ôle (vous pouvez vous inspirer des pages de contrôle des superviseurs comme Nagios ou Centreon avec lesquels vous avez travaillé dans l’UE précédente). </w:t>
      </w:r>
    </w:p>
    <w:p w14:paraId="01259A0F" w14:textId="08AB648B" w:rsidR="003B3B03" w:rsidRDefault="003B3B03" w:rsidP="00F26EC7">
      <w:pPr>
        <w:pStyle w:val="Paragraphedeliste"/>
        <w:numPr>
          <w:ilvl w:val="0"/>
          <w:numId w:val="19"/>
        </w:numPr>
        <w:jc w:val="both"/>
      </w:pPr>
      <w:r>
        <w:t>Prévoir le mode « </w:t>
      </w:r>
      <w:r w:rsidRPr="003B3B03">
        <w:rPr>
          <w:b/>
        </w:rPr>
        <w:t>PAUSE</w:t>
      </w:r>
      <w:r>
        <w:t xml:space="preserve"> » de votre application pour pouvoir stopper tous les processus et analyser la situation en cours. </w:t>
      </w:r>
    </w:p>
    <w:p w14:paraId="08874F07" w14:textId="4374A4E7" w:rsidR="00CC4001" w:rsidRDefault="00CC4001" w:rsidP="00F26EC7">
      <w:pPr>
        <w:pStyle w:val="Paragraphedeliste"/>
        <w:numPr>
          <w:ilvl w:val="0"/>
          <w:numId w:val="19"/>
        </w:numPr>
        <w:jc w:val="both"/>
      </w:pPr>
      <w:r>
        <w:t>Modélisation</w:t>
      </w:r>
      <w:r w:rsidR="0002223C">
        <w:t>/implémentation</w:t>
      </w:r>
      <w:r w:rsidR="0062405F">
        <w:t xml:space="preserve"> de plusieurs catégories de</w:t>
      </w:r>
      <w:r>
        <w:t xml:space="preserve"> clients avec des comportements différents. </w:t>
      </w:r>
    </w:p>
    <w:p w14:paraId="698BAA26" w14:textId="0412D07C" w:rsidR="0002223C" w:rsidRDefault="0002223C" w:rsidP="00F26EC7">
      <w:pPr>
        <w:pStyle w:val="Paragraphedeliste"/>
        <w:numPr>
          <w:ilvl w:val="0"/>
          <w:numId w:val="19"/>
        </w:numPr>
        <w:jc w:val="both"/>
      </w:pPr>
      <w:r>
        <w:t>Modélisation/implémentation de tous les postes décrits dans la partie « Description de postes ».</w:t>
      </w:r>
    </w:p>
    <w:p w14:paraId="038795D9" w14:textId="032EE16C" w:rsidR="0002223C" w:rsidRDefault="0002223C" w:rsidP="0002223C">
      <w:pPr>
        <w:pStyle w:val="Paragraphedeliste"/>
        <w:numPr>
          <w:ilvl w:val="0"/>
          <w:numId w:val="19"/>
        </w:numPr>
        <w:jc w:val="both"/>
      </w:pPr>
      <w:r>
        <w:t>Modélisation/implémentation de tout le matériel décrit (et nécessaire pour la réalisation des recettes)</w:t>
      </w:r>
    </w:p>
    <w:p w14:paraId="4C767A99" w14:textId="5DEE3D3E" w:rsidR="006C47A6" w:rsidRDefault="00DF1841" w:rsidP="0002223C">
      <w:pPr>
        <w:pStyle w:val="Paragraphedeliste"/>
        <w:numPr>
          <w:ilvl w:val="0"/>
          <w:numId w:val="19"/>
        </w:numPr>
        <w:jc w:val="both"/>
      </w:pPr>
      <w:r>
        <w:t xml:space="preserve">Préconisations sur </w:t>
      </w:r>
      <w:r w:rsidR="00CC4001">
        <w:t>le dimensionnement</w:t>
      </w:r>
      <w:r>
        <w:t xml:space="preserve"> du restaurant et des ressources : </w:t>
      </w:r>
      <w:r w:rsidR="00CC4001">
        <w:t xml:space="preserve">les chiffres donnés sont corrects, </w:t>
      </w:r>
      <w:r w:rsidR="00CC4001" w:rsidRPr="0073588C">
        <w:t>surdimensionnés</w:t>
      </w:r>
      <w:r w:rsidR="00CC4001">
        <w:t xml:space="preserve"> ou sous-dimensionnés. Dans ce cas-là, vous devez donner les postes à pourvoir ou à supprimer et le matériel à garder, </w:t>
      </w:r>
      <w:r w:rsidR="001860E8">
        <w:t xml:space="preserve">à </w:t>
      </w:r>
      <w:r w:rsidR="00CC4001">
        <w:t xml:space="preserve">supprimer ou </w:t>
      </w:r>
      <w:r w:rsidR="001860E8">
        <w:t xml:space="preserve">à </w:t>
      </w:r>
      <w:r w:rsidR="00CC4001">
        <w:t>racheter.</w:t>
      </w:r>
      <w:r>
        <w:t xml:space="preserve"> </w:t>
      </w:r>
      <w:proofErr w:type="spellStart"/>
      <w:r w:rsidR="00CC4001">
        <w:t>Egalement</w:t>
      </w:r>
      <w:proofErr w:type="spellEnd"/>
      <w:r w:rsidR="001860E8">
        <w:t>,</w:t>
      </w:r>
      <w:r w:rsidR="00CC4001">
        <w:t xml:space="preserve"> on attend de vous de</w:t>
      </w:r>
      <w:r w:rsidR="001860E8">
        <w:t>s</w:t>
      </w:r>
      <w:r w:rsidR="00CC4001">
        <w:t xml:space="preserve"> préconisations sur le processus global de la gestion du restaurant.</w:t>
      </w:r>
    </w:p>
    <w:p w14:paraId="125C389B" w14:textId="17B04B7E" w:rsidR="00E01504" w:rsidRPr="00F26EC7" w:rsidRDefault="00E01504" w:rsidP="0002223C">
      <w:pPr>
        <w:pStyle w:val="Paragraphedeliste"/>
        <w:numPr>
          <w:ilvl w:val="0"/>
          <w:numId w:val="19"/>
        </w:numPr>
        <w:jc w:val="both"/>
      </w:pPr>
      <w:r>
        <w:t xml:space="preserve">Les temps de chaque tâche, les quantités d’objets ou des postes, le nombre de clients par type, le temps en mode accéléré, … tout doit être paramétrable dans l’application. </w:t>
      </w:r>
    </w:p>
    <w:p w14:paraId="77B2B600" w14:textId="77777777" w:rsidR="00DE55E4" w:rsidRPr="00DE55E4" w:rsidRDefault="00DE55E4" w:rsidP="00DE55E4"/>
    <w:p w14:paraId="47944770" w14:textId="70791313" w:rsidR="00DE55E4" w:rsidRDefault="00DE55E4" w:rsidP="00DE55E4">
      <w:pPr>
        <w:pStyle w:val="Titre2"/>
        <w:numPr>
          <w:ilvl w:val="0"/>
          <w:numId w:val="18"/>
        </w:numPr>
        <w:jc w:val="both"/>
      </w:pPr>
      <w:bookmarkStart w:id="24" w:name="_Toc531421539"/>
      <w:r>
        <w:t>Technique</w:t>
      </w:r>
      <w:bookmarkEnd w:id="24"/>
    </w:p>
    <w:p w14:paraId="6ACDE3D8" w14:textId="170C315C" w:rsidR="00C83B7E" w:rsidRDefault="008D2629" w:rsidP="008D2629">
      <w:pPr>
        <w:pStyle w:val="Paragraphedeliste"/>
        <w:numPr>
          <w:ilvl w:val="0"/>
          <w:numId w:val="19"/>
        </w:numPr>
        <w:jc w:val="both"/>
      </w:pPr>
      <w:r>
        <w:t>(</w:t>
      </w:r>
      <w:r w:rsidRPr="008D2629">
        <w:rPr>
          <w:b/>
        </w:rPr>
        <w:t>OBLIGATOIRE</w:t>
      </w:r>
      <w:r>
        <w:t>)</w:t>
      </w:r>
      <w:r w:rsidR="000C422D">
        <w:t xml:space="preserve"> </w:t>
      </w:r>
      <w:r>
        <w:t>D</w:t>
      </w:r>
      <w:r w:rsidR="00C83B7E">
        <w:t xml:space="preserve">iagrammes de </w:t>
      </w:r>
      <w:r w:rsidR="00CC4001">
        <w:t xml:space="preserve">composants et </w:t>
      </w:r>
      <w:r w:rsidR="00C83B7E">
        <w:t>classe</w:t>
      </w:r>
      <w:r w:rsidR="00CC4001">
        <w:t>s</w:t>
      </w:r>
      <w:r w:rsidR="00C83B7E">
        <w:t xml:space="preserve"> de l’application (ou applications).</w:t>
      </w:r>
    </w:p>
    <w:p w14:paraId="519546BC" w14:textId="10F8245D" w:rsidR="00DE55E4" w:rsidRDefault="008D2629" w:rsidP="00C83B7E">
      <w:pPr>
        <w:pStyle w:val="Paragraphedeliste"/>
        <w:numPr>
          <w:ilvl w:val="0"/>
          <w:numId w:val="19"/>
        </w:numPr>
        <w:jc w:val="both"/>
      </w:pPr>
      <w:r>
        <w:t>(</w:t>
      </w:r>
      <w:r w:rsidRPr="008D2629">
        <w:rPr>
          <w:b/>
        </w:rPr>
        <w:t>OBLIGATOIRE</w:t>
      </w:r>
      <w:r>
        <w:t xml:space="preserve">) </w:t>
      </w:r>
      <w:r w:rsidR="00C83B7E">
        <w:t>Diagramme(s) de séquences</w:t>
      </w:r>
    </w:p>
    <w:p w14:paraId="35DC2EB6" w14:textId="68247361" w:rsidR="007358A9" w:rsidRDefault="008D2629" w:rsidP="008008DF">
      <w:pPr>
        <w:pStyle w:val="Paragraphedeliste"/>
        <w:numPr>
          <w:ilvl w:val="0"/>
          <w:numId w:val="19"/>
        </w:numPr>
        <w:jc w:val="both"/>
      </w:pPr>
      <w:r>
        <w:t>(</w:t>
      </w:r>
      <w:r w:rsidRPr="008D2629">
        <w:rPr>
          <w:b/>
        </w:rPr>
        <w:t>OBLIGATOIRE</w:t>
      </w:r>
      <w:r>
        <w:t xml:space="preserve">) </w:t>
      </w:r>
      <w:r w:rsidR="007358A9">
        <w:t>Au moins un IPC par type (synchro, échange de données ou les deux) doit être utilisé. Les threads vous s</w:t>
      </w:r>
      <w:r w:rsidR="00457DFD">
        <w:t xml:space="preserve">eront indispensables également. A vous de décider sur l’utilisation d’un processus léger ou pas en fonction des situations. </w:t>
      </w:r>
      <w:r w:rsidR="00465925">
        <w:t>Voir ressource « </w:t>
      </w:r>
      <w:r w:rsidR="00465925" w:rsidRPr="00465925">
        <w:rPr>
          <w:b/>
        </w:rPr>
        <w:t>Aide-mémoire</w:t>
      </w:r>
      <w:r w:rsidR="00465925">
        <w:t xml:space="preserve"> » IPC sur Moodle. </w:t>
      </w:r>
    </w:p>
    <w:p w14:paraId="7A658DF8" w14:textId="68268061" w:rsidR="00457DFD" w:rsidRDefault="008D2629" w:rsidP="008008DF">
      <w:pPr>
        <w:pStyle w:val="Paragraphedeliste"/>
        <w:numPr>
          <w:ilvl w:val="0"/>
          <w:numId w:val="19"/>
        </w:numPr>
        <w:jc w:val="both"/>
      </w:pPr>
      <w:r>
        <w:t>(</w:t>
      </w:r>
      <w:r w:rsidRPr="008D2629">
        <w:rPr>
          <w:b/>
        </w:rPr>
        <w:t>OBLIGATOIRE</w:t>
      </w:r>
      <w:r>
        <w:t xml:space="preserve">) </w:t>
      </w:r>
      <w:r w:rsidR="00457DFD">
        <w:t>Utilisation des pools</w:t>
      </w:r>
    </w:p>
    <w:p w14:paraId="709CBD82" w14:textId="73DFB3E1" w:rsidR="00CC4001" w:rsidRDefault="008D2629" w:rsidP="008008DF">
      <w:pPr>
        <w:pStyle w:val="Paragraphedeliste"/>
        <w:numPr>
          <w:ilvl w:val="0"/>
          <w:numId w:val="19"/>
        </w:numPr>
        <w:jc w:val="both"/>
      </w:pPr>
      <w:r>
        <w:t>(</w:t>
      </w:r>
      <w:r w:rsidRPr="008D2629">
        <w:rPr>
          <w:b/>
        </w:rPr>
        <w:t>OBLIGATOIRE</w:t>
      </w:r>
      <w:r>
        <w:t xml:space="preserve">) </w:t>
      </w:r>
      <w:r w:rsidR="00CC4001">
        <w:t xml:space="preserve">Utilisation des sockets pour les échanges entre la salle de restauration et la cuisine. </w:t>
      </w:r>
    </w:p>
    <w:p w14:paraId="2DA01693" w14:textId="58980E82" w:rsidR="008008DF" w:rsidRDefault="008D2629" w:rsidP="009259A3">
      <w:pPr>
        <w:pStyle w:val="Paragraphedeliste"/>
        <w:numPr>
          <w:ilvl w:val="0"/>
          <w:numId w:val="19"/>
        </w:numPr>
        <w:jc w:val="both"/>
      </w:pPr>
      <w:r>
        <w:t>(</w:t>
      </w:r>
      <w:r w:rsidRPr="008D2629">
        <w:rPr>
          <w:b/>
        </w:rPr>
        <w:t>OBLIGATOIRE</w:t>
      </w:r>
      <w:r>
        <w:t xml:space="preserve">) </w:t>
      </w:r>
      <w:r w:rsidR="00F67B01">
        <w:t xml:space="preserve">Utilisation du langage </w:t>
      </w:r>
      <w:r w:rsidR="00CC4001">
        <w:t xml:space="preserve">C# .NET. </w:t>
      </w:r>
    </w:p>
    <w:p w14:paraId="7FB32897" w14:textId="700CAE3D" w:rsidR="00C83B7E" w:rsidRDefault="008D2629" w:rsidP="00C83B7E">
      <w:pPr>
        <w:pStyle w:val="Paragraphedeliste"/>
        <w:numPr>
          <w:ilvl w:val="0"/>
          <w:numId w:val="19"/>
        </w:numPr>
        <w:jc w:val="both"/>
      </w:pPr>
      <w:r>
        <w:t>(</w:t>
      </w:r>
      <w:r w:rsidRPr="008D2629">
        <w:rPr>
          <w:b/>
        </w:rPr>
        <w:t>OBLIGATOIRE</w:t>
      </w:r>
      <w:r>
        <w:t xml:space="preserve">) </w:t>
      </w:r>
      <w:r w:rsidR="00C83B7E">
        <w:t>Base de données de stocks</w:t>
      </w:r>
      <w:r w:rsidR="00CC4001">
        <w:t xml:space="preserve"> en SQL Serveur</w:t>
      </w:r>
      <w:r w:rsidR="00C83B7E">
        <w:t>, actualisé</w:t>
      </w:r>
      <w:r w:rsidR="000C422D">
        <w:t>e</w:t>
      </w:r>
      <w:r w:rsidR="00C83B7E">
        <w:t xml:space="preserve"> avec les livraisons et mise à jour en temps-réel en fonction des commandes. </w:t>
      </w:r>
    </w:p>
    <w:p w14:paraId="5030DEA1" w14:textId="614CDDB0" w:rsidR="00CC4001" w:rsidRDefault="008D2629" w:rsidP="00C83B7E">
      <w:pPr>
        <w:pStyle w:val="Paragraphedeliste"/>
        <w:numPr>
          <w:ilvl w:val="0"/>
          <w:numId w:val="19"/>
        </w:numPr>
        <w:jc w:val="both"/>
      </w:pPr>
      <w:r>
        <w:t>(</w:t>
      </w:r>
      <w:r w:rsidRPr="008D2629">
        <w:rPr>
          <w:b/>
        </w:rPr>
        <w:t>OBLIGATOIRE</w:t>
      </w:r>
      <w:r>
        <w:t xml:space="preserve">) </w:t>
      </w:r>
      <w:r w:rsidR="00CC4001">
        <w:t xml:space="preserve">Utilisation des DP (au moins 5 au choix </w:t>
      </w:r>
      <w:r w:rsidR="00922446">
        <w:t xml:space="preserve">- </w:t>
      </w:r>
      <w:r w:rsidR="00922446" w:rsidRPr="00922446">
        <w:t xml:space="preserve">observer, </w:t>
      </w:r>
      <w:proofErr w:type="spellStart"/>
      <w:r w:rsidR="00922446" w:rsidRPr="00922446">
        <w:t>strategy</w:t>
      </w:r>
      <w:proofErr w:type="spellEnd"/>
      <w:r w:rsidR="00922446" w:rsidRPr="00922446">
        <w:t xml:space="preserve">, </w:t>
      </w:r>
      <w:proofErr w:type="spellStart"/>
      <w:r w:rsidR="00922446" w:rsidRPr="00922446">
        <w:t>builder</w:t>
      </w:r>
      <w:proofErr w:type="spellEnd"/>
      <w:r w:rsidR="000C422D">
        <w:t xml:space="preserve">, </w:t>
      </w:r>
      <w:proofErr w:type="spellStart"/>
      <w:r w:rsidR="00922446" w:rsidRPr="00922446">
        <w:t>factory</w:t>
      </w:r>
      <w:proofErr w:type="spellEnd"/>
      <w:r w:rsidR="00922446" w:rsidRPr="00922446">
        <w:t xml:space="preserve">, </w:t>
      </w:r>
      <w:proofErr w:type="spellStart"/>
      <w:r w:rsidR="00922446" w:rsidRPr="00922446">
        <w:t>decorator</w:t>
      </w:r>
      <w:proofErr w:type="spellEnd"/>
      <w:r w:rsidR="00922446" w:rsidRPr="00922446">
        <w:t>, singleton</w:t>
      </w:r>
      <w:r w:rsidR="00922446">
        <w:t>,</w:t>
      </w:r>
      <w:r w:rsidR="00922446" w:rsidRPr="00922446">
        <w:t xml:space="preserve"> …  </w:t>
      </w:r>
      <w:r w:rsidR="00922446">
        <w:t xml:space="preserve">- </w:t>
      </w:r>
      <w:r w:rsidR="00CC4001">
        <w:t xml:space="preserve">en plus du MVC qui est obligatoire). </w:t>
      </w:r>
    </w:p>
    <w:p w14:paraId="68F52767" w14:textId="1BDEA430" w:rsidR="00CC4001" w:rsidRDefault="008D2629" w:rsidP="00C83B7E">
      <w:pPr>
        <w:pStyle w:val="Paragraphedeliste"/>
        <w:numPr>
          <w:ilvl w:val="0"/>
          <w:numId w:val="19"/>
        </w:numPr>
        <w:jc w:val="both"/>
      </w:pPr>
      <w:r>
        <w:t>(</w:t>
      </w:r>
      <w:r w:rsidRPr="008D2629">
        <w:rPr>
          <w:b/>
        </w:rPr>
        <w:t>OBLIGATOIRE</w:t>
      </w:r>
      <w:r>
        <w:t xml:space="preserve">) </w:t>
      </w:r>
      <w:r w:rsidR="00CC4001">
        <w:t xml:space="preserve">Utilisation de Git et du TDD </w:t>
      </w:r>
      <w:r w:rsidR="0073588C">
        <w:t xml:space="preserve">pendant tout le développement du </w:t>
      </w:r>
      <w:r w:rsidR="00CC4001">
        <w:t>projet</w:t>
      </w:r>
      <w:r w:rsidR="0073588C">
        <w:t xml:space="preserve"> (tous les membres du groupe doivent démontrer leur travail sur Git. Le tuteur regardera les statistiques d’utilisation des fichiers tout au long du projet)</w:t>
      </w:r>
      <w:r w:rsidR="00CC4001">
        <w:t xml:space="preserve">. </w:t>
      </w:r>
    </w:p>
    <w:p w14:paraId="43D3AC04" w14:textId="77777777" w:rsidR="008D2629" w:rsidRDefault="008D2629" w:rsidP="008D2629">
      <w:pPr>
        <w:pStyle w:val="Paragraphedeliste"/>
        <w:ind w:left="1440"/>
        <w:jc w:val="both"/>
      </w:pPr>
    </w:p>
    <w:p w14:paraId="6C2BAF6D" w14:textId="69462A5A" w:rsidR="008D2629" w:rsidRDefault="008D2629" w:rsidP="008D2629">
      <w:pPr>
        <w:pStyle w:val="Paragraphedeliste"/>
        <w:numPr>
          <w:ilvl w:val="0"/>
          <w:numId w:val="19"/>
        </w:numPr>
        <w:jc w:val="both"/>
      </w:pPr>
      <w:r>
        <w:lastRenderedPageBreak/>
        <w:t>(</w:t>
      </w:r>
      <w:r>
        <w:rPr>
          <w:b/>
        </w:rPr>
        <w:t>BONUS 1</w:t>
      </w:r>
      <w:r>
        <w:t>) Chaque tâche de chaque processus ou thread doit être horodaté dans un log (en BDD ou en fichier log unique)</w:t>
      </w:r>
    </w:p>
    <w:p w14:paraId="71E360C8" w14:textId="354B7A16" w:rsidR="00F67B01" w:rsidRDefault="008D2629" w:rsidP="00CC4001">
      <w:pPr>
        <w:pStyle w:val="Paragraphedeliste"/>
        <w:numPr>
          <w:ilvl w:val="0"/>
          <w:numId w:val="19"/>
        </w:numPr>
        <w:jc w:val="both"/>
      </w:pPr>
      <w:r>
        <w:rPr>
          <w:b/>
        </w:rPr>
        <w:t>(</w:t>
      </w:r>
      <w:r w:rsidR="00CC4001" w:rsidRPr="00CC4001">
        <w:rPr>
          <w:b/>
        </w:rPr>
        <w:t>BONUS</w:t>
      </w:r>
      <w:r w:rsidR="00F67B01">
        <w:rPr>
          <w:b/>
        </w:rPr>
        <w:t xml:space="preserve"> </w:t>
      </w:r>
      <w:r>
        <w:rPr>
          <w:b/>
        </w:rPr>
        <w:t>2</w:t>
      </w:r>
      <w:r>
        <w:t>) U</w:t>
      </w:r>
      <w:r w:rsidR="00F67B01">
        <w:t xml:space="preserve">tilisation de 2 machines Windows distinctes : une pour </w:t>
      </w:r>
      <w:r w:rsidR="00CC4001">
        <w:t xml:space="preserve">la cuisine </w:t>
      </w:r>
      <w:r w:rsidR="00F67B01">
        <w:t>et</w:t>
      </w:r>
      <w:r w:rsidR="00CC4001">
        <w:t xml:space="preserve"> </w:t>
      </w:r>
      <w:r w:rsidR="00F67B01">
        <w:t xml:space="preserve">une pour </w:t>
      </w:r>
      <w:r w:rsidR="00CC4001">
        <w:t xml:space="preserve">la salle de restauration </w:t>
      </w:r>
    </w:p>
    <w:p w14:paraId="19B54300" w14:textId="7B224C6B" w:rsidR="00CC4001" w:rsidRDefault="008D2629" w:rsidP="00CC4001">
      <w:pPr>
        <w:pStyle w:val="Paragraphedeliste"/>
        <w:numPr>
          <w:ilvl w:val="0"/>
          <w:numId w:val="19"/>
        </w:numPr>
        <w:jc w:val="both"/>
      </w:pPr>
      <w:r>
        <w:rPr>
          <w:b/>
        </w:rPr>
        <w:t>(</w:t>
      </w:r>
      <w:r w:rsidRPr="00CC4001">
        <w:rPr>
          <w:b/>
        </w:rPr>
        <w:t>BONUS</w:t>
      </w:r>
      <w:r>
        <w:rPr>
          <w:b/>
        </w:rPr>
        <w:t xml:space="preserve"> 3</w:t>
      </w:r>
      <w:r>
        <w:t>) U</w:t>
      </w:r>
      <w:r w:rsidR="00F67B01">
        <w:t>tilisation de 2 machines distinctes pour la cuisine et la salle de restauration :</w:t>
      </w:r>
      <w:r w:rsidR="00CC4001">
        <w:t xml:space="preserve"> une sur Windows avec .NET et l’autre sur Linux en Java. </w:t>
      </w:r>
    </w:p>
    <w:p w14:paraId="2DC49BC4" w14:textId="397C393A" w:rsidR="003B3B03" w:rsidRDefault="008D2629" w:rsidP="00CC4001">
      <w:pPr>
        <w:pStyle w:val="Paragraphedeliste"/>
        <w:numPr>
          <w:ilvl w:val="0"/>
          <w:numId w:val="19"/>
        </w:numPr>
        <w:jc w:val="both"/>
      </w:pPr>
      <w:r>
        <w:rPr>
          <w:b/>
        </w:rPr>
        <w:t>(</w:t>
      </w:r>
      <w:r w:rsidR="003B3B03">
        <w:rPr>
          <w:b/>
        </w:rPr>
        <w:t xml:space="preserve">BONUS </w:t>
      </w:r>
      <w:r>
        <w:rPr>
          <w:b/>
        </w:rPr>
        <w:t>4)</w:t>
      </w:r>
      <w:r w:rsidR="003B3B03">
        <w:rPr>
          <w:b/>
        </w:rPr>
        <w:t xml:space="preserve"> </w:t>
      </w:r>
      <w:r w:rsidR="003B3B03">
        <w:t>Possibilité de sauvegarde une situation déterminée dans un service et de pouvoir la « </w:t>
      </w:r>
      <w:r w:rsidR="003B3B03" w:rsidRPr="003B3B03">
        <w:rPr>
          <w:b/>
        </w:rPr>
        <w:t>rejouer</w:t>
      </w:r>
      <w:r w:rsidR="003B3B03">
        <w:t xml:space="preserve"> » plus tard. Cela peut être très utile en complément du mode </w:t>
      </w:r>
      <w:r w:rsidR="003B3B03" w:rsidRPr="003B3B03">
        <w:rPr>
          <w:b/>
        </w:rPr>
        <w:t>PAUSE</w:t>
      </w:r>
      <w:r w:rsidR="003B3B03">
        <w:t>.</w:t>
      </w:r>
    </w:p>
    <w:p w14:paraId="539B374A" w14:textId="772CDD8C" w:rsidR="00F67B01" w:rsidRDefault="00F67B01" w:rsidP="00F67B01">
      <w:pPr>
        <w:pStyle w:val="Titre1"/>
        <w:numPr>
          <w:ilvl w:val="0"/>
          <w:numId w:val="2"/>
        </w:numPr>
      </w:pPr>
      <w:bookmarkStart w:id="25" w:name="_Toc531421540"/>
      <w:r>
        <w:t xml:space="preserve">Organisation du projet </w:t>
      </w:r>
      <w:r w:rsidR="00CC711A">
        <w:t>et livrables attendus</w:t>
      </w:r>
      <w:bookmarkEnd w:id="25"/>
    </w:p>
    <w:p w14:paraId="3E02A666" w14:textId="77777777" w:rsidR="00F67B01" w:rsidRDefault="00F67B01" w:rsidP="004A4306"/>
    <w:p w14:paraId="3FDF6126" w14:textId="4E017FE9" w:rsidR="00F67B01" w:rsidRDefault="00F67B01" w:rsidP="00F67B01">
      <w:pPr>
        <w:ind w:left="708"/>
        <w:jc w:val="both"/>
      </w:pPr>
      <w:r>
        <w:t>Le projet se déroule en groupes de 4 (</w:t>
      </w:r>
      <w:r w:rsidR="0091662B">
        <w:t>max.</w:t>
      </w:r>
      <w:r>
        <w:t xml:space="preserve"> 5 personnes) du 3 décembre au 12 décembre 201</w:t>
      </w:r>
      <w:r w:rsidR="00033D03">
        <w:t>8</w:t>
      </w:r>
      <w:bookmarkStart w:id="26" w:name="_GoBack"/>
      <w:bookmarkEnd w:id="26"/>
      <w:r>
        <w:t>.</w:t>
      </w:r>
    </w:p>
    <w:p w14:paraId="779EC199" w14:textId="75A4F283" w:rsidR="00F67B01" w:rsidRDefault="00825CB2" w:rsidP="00F67B01">
      <w:pPr>
        <w:pStyle w:val="Paragraphedeliste"/>
        <w:numPr>
          <w:ilvl w:val="0"/>
          <w:numId w:val="22"/>
        </w:numPr>
        <w:jc w:val="both"/>
      </w:pPr>
      <w:r>
        <w:t>Au plus tard</w:t>
      </w:r>
      <w:r w:rsidR="00F67B01">
        <w:t xml:space="preserve"> le mercredi 5 décembre avant 12h00, </w:t>
      </w:r>
      <w:r w:rsidR="00A7128D">
        <w:t>vous devez rendre</w:t>
      </w:r>
      <w:r w:rsidR="00F67B01">
        <w:t xml:space="preserve"> </w:t>
      </w:r>
      <w:r w:rsidR="00A7128D">
        <w:t>le « </w:t>
      </w:r>
      <w:r w:rsidR="00A7128D" w:rsidRPr="00092A5F">
        <w:t>Dossier Architecture</w:t>
      </w:r>
      <w:r w:rsidR="00A7128D">
        <w:t> </w:t>
      </w:r>
      <w:r w:rsidR="00206721">
        <w:t xml:space="preserve">(logiciel) </w:t>
      </w:r>
      <w:r w:rsidR="00A7128D">
        <w:t>»</w:t>
      </w:r>
      <w:r w:rsidR="00F67B01">
        <w:t xml:space="preserve"> comportant : </w:t>
      </w:r>
    </w:p>
    <w:p w14:paraId="248C2F94" w14:textId="7A6B7246" w:rsidR="00F67B01" w:rsidRDefault="00F67B01" w:rsidP="00F67B01">
      <w:pPr>
        <w:pStyle w:val="Paragraphedeliste"/>
        <w:numPr>
          <w:ilvl w:val="1"/>
          <w:numId w:val="22"/>
        </w:numPr>
        <w:jc w:val="both"/>
      </w:pPr>
      <w:r>
        <w:t xml:space="preserve">Tous les diagrammes </w:t>
      </w:r>
      <w:r w:rsidR="00825CB2">
        <w:t xml:space="preserve">UML </w:t>
      </w:r>
      <w:r>
        <w:t>fonctionnels et techniques demandés.</w:t>
      </w:r>
    </w:p>
    <w:p w14:paraId="5FB466E3" w14:textId="070BF400" w:rsidR="00825CB2" w:rsidRDefault="00825CB2" w:rsidP="00F67B01">
      <w:pPr>
        <w:pStyle w:val="Paragraphedeliste"/>
        <w:numPr>
          <w:ilvl w:val="1"/>
          <w:numId w:val="22"/>
        </w:numPr>
        <w:jc w:val="both"/>
      </w:pPr>
      <w:r>
        <w:t>Détail et explication de tous les DP utilisés dans l’application</w:t>
      </w:r>
      <w:r w:rsidR="00A7128D">
        <w:t>, MVC inclu</w:t>
      </w:r>
      <w:r w:rsidR="00BF6D93">
        <w:t>s</w:t>
      </w:r>
      <w:r>
        <w:t>.</w:t>
      </w:r>
    </w:p>
    <w:p w14:paraId="1A99E080" w14:textId="69CFFA54" w:rsidR="000A5CB8" w:rsidRDefault="000A5CB8" w:rsidP="00F67B01">
      <w:pPr>
        <w:pStyle w:val="Paragraphedeliste"/>
        <w:numPr>
          <w:ilvl w:val="1"/>
          <w:numId w:val="22"/>
        </w:numPr>
        <w:jc w:val="both"/>
      </w:pPr>
      <w:r>
        <w:t xml:space="preserve">MCD de la BDD et un script SQL pour sa création. </w:t>
      </w:r>
    </w:p>
    <w:p w14:paraId="2A9CD6C2" w14:textId="77777777" w:rsidR="00825CB2" w:rsidRDefault="00825CB2" w:rsidP="00825CB2">
      <w:pPr>
        <w:pStyle w:val="Paragraphedeliste"/>
        <w:ind w:left="1428"/>
        <w:jc w:val="both"/>
      </w:pPr>
    </w:p>
    <w:p w14:paraId="046F62D0" w14:textId="51EF4FB2" w:rsidR="00825CB2" w:rsidRDefault="00825CB2" w:rsidP="00825CB2">
      <w:pPr>
        <w:pStyle w:val="Paragraphedeliste"/>
        <w:ind w:left="1428"/>
        <w:jc w:val="both"/>
      </w:pPr>
      <w:r>
        <w:t xml:space="preserve">Ce livrable est à déposer sur un répertoire de votre dépôt Git (le nommer obligatoirement </w:t>
      </w:r>
      <w:r w:rsidRPr="00825CB2">
        <w:rPr>
          <w:b/>
        </w:rPr>
        <w:t>LIVRABLES FINAUX</w:t>
      </w:r>
      <w:r>
        <w:t xml:space="preserve">, svp) et vous informerez votre tuteur pour qu’il puisse le récupérer en lui envoyant un lien vers votre dépôt Git. </w:t>
      </w:r>
    </w:p>
    <w:p w14:paraId="2ECF26AD" w14:textId="77777777" w:rsidR="00825CB2" w:rsidRDefault="00825CB2" w:rsidP="00825CB2">
      <w:pPr>
        <w:pStyle w:val="Paragraphedeliste"/>
        <w:ind w:left="1428"/>
        <w:jc w:val="both"/>
      </w:pPr>
    </w:p>
    <w:p w14:paraId="2D44A7DB" w14:textId="709C4E2F" w:rsidR="00825CB2" w:rsidRDefault="00825CB2" w:rsidP="00825CB2">
      <w:pPr>
        <w:pStyle w:val="Paragraphedeliste"/>
        <w:ind w:left="1428"/>
        <w:jc w:val="both"/>
      </w:pPr>
      <w:r>
        <w:t xml:space="preserve">Ce livrable peut être rendu avant si vous avez terminé la modélisation mais attention à ne pas le négliger. Avoir une bonne modélisation et penser à l’utilisation des DP est indispensable pour réussir ce projet. Cela vous évitera des développements trop précipités et parfois inutiles. Si la modélisation est bien faite, vous gagnerez du temps pour le codage. </w:t>
      </w:r>
    </w:p>
    <w:p w14:paraId="2D29D71F" w14:textId="77777777" w:rsidR="00825CB2" w:rsidRDefault="00825CB2" w:rsidP="00825CB2">
      <w:pPr>
        <w:pStyle w:val="Paragraphedeliste"/>
        <w:ind w:left="1428"/>
        <w:jc w:val="both"/>
      </w:pPr>
    </w:p>
    <w:p w14:paraId="69E205B3" w14:textId="78A991F9" w:rsidR="00F67B01" w:rsidRDefault="00BB09D5" w:rsidP="00810FB3">
      <w:pPr>
        <w:pStyle w:val="Paragraphedeliste"/>
        <w:numPr>
          <w:ilvl w:val="0"/>
          <w:numId w:val="22"/>
        </w:numPr>
        <w:spacing w:after="0"/>
        <w:jc w:val="both"/>
      </w:pPr>
      <w:r>
        <w:t>Le 11 avant 17h, mettre dans le répertoire</w:t>
      </w:r>
      <w:r w:rsidR="00825CB2">
        <w:t> </w:t>
      </w:r>
      <w:r w:rsidRPr="00825CB2">
        <w:rPr>
          <w:b/>
        </w:rPr>
        <w:t>LIVRABLES FINAUX</w:t>
      </w:r>
      <w:r>
        <w:rPr>
          <w:b/>
        </w:rPr>
        <w:t xml:space="preserve"> </w:t>
      </w:r>
      <w:r w:rsidRPr="00BB09D5">
        <w:t>de Git</w:t>
      </w:r>
      <w:r>
        <w:t>, toutes les sources de votre projet</w:t>
      </w:r>
      <w:r w:rsidR="0073588C">
        <w:t xml:space="preserve"> (</w:t>
      </w:r>
      <w:r w:rsidR="0073588C" w:rsidRPr="0073588C">
        <w:rPr>
          <w:b/>
        </w:rPr>
        <w:t>pour rappel</w:t>
      </w:r>
      <w:r w:rsidR="0073588C">
        <w:t xml:space="preserve"> - Git doit être utilisé pendant le développement et pas seulement comme un dépôt pour les livrables !)</w:t>
      </w:r>
      <w:r>
        <w:t xml:space="preserve">. C’est uniquement cela qui pourra être analysé et évalué par le jury du projet. N’oubliez pas que vous </w:t>
      </w:r>
      <w:r w:rsidR="0073588C">
        <w:t>devez</w:t>
      </w:r>
      <w:r>
        <w:t xml:space="preserve"> travaill</w:t>
      </w:r>
      <w:r w:rsidR="0073588C">
        <w:t>er</w:t>
      </w:r>
      <w:r>
        <w:t xml:space="preserve"> en TDD et donc, il est indispensable de mettre le rapport des tests effectués (soit automatiquement généré par l’IDE, soit un rapport de test</w:t>
      </w:r>
      <w:r w:rsidR="00BF6D93">
        <w:t>s</w:t>
      </w:r>
      <w:r>
        <w:t xml:space="preserve"> et recette que vous avez effectué vous-mêmes). </w:t>
      </w:r>
    </w:p>
    <w:p w14:paraId="151C2A46" w14:textId="77777777" w:rsidR="00BF6D93" w:rsidRDefault="00BF6D93" w:rsidP="00FC5F67">
      <w:pPr>
        <w:pStyle w:val="Paragraphedeliste"/>
        <w:spacing w:after="0"/>
        <w:ind w:left="1428"/>
        <w:jc w:val="both"/>
      </w:pPr>
    </w:p>
    <w:p w14:paraId="6A1E9F64" w14:textId="7F029B05" w:rsidR="00BB09D5" w:rsidRDefault="00BB09D5" w:rsidP="00BB09D5">
      <w:pPr>
        <w:pStyle w:val="Paragraphedeliste"/>
        <w:numPr>
          <w:ilvl w:val="0"/>
          <w:numId w:val="22"/>
        </w:numPr>
        <w:jc w:val="both"/>
      </w:pPr>
      <w:r>
        <w:t xml:space="preserve">La journée </w:t>
      </w:r>
      <w:r w:rsidR="00F67B01">
        <w:t>du 1</w:t>
      </w:r>
      <w:r>
        <w:t>2</w:t>
      </w:r>
      <w:r w:rsidR="00F67B01">
        <w:t xml:space="preserve"> </w:t>
      </w:r>
      <w:r>
        <w:t xml:space="preserve">décembre </w:t>
      </w:r>
      <w:r w:rsidR="00F67B01">
        <w:t>sera consacré</w:t>
      </w:r>
      <w:r w:rsidR="00BF6D93">
        <w:t>e</w:t>
      </w:r>
      <w:r w:rsidR="00F67B01">
        <w:t xml:space="preserve"> à la </w:t>
      </w:r>
      <w:r>
        <w:t xml:space="preserve">soutenance de votre projet. Elle </w:t>
      </w:r>
      <w:r w:rsidR="00B46A2D">
        <w:t>se déroulera pendant 1</w:t>
      </w:r>
      <w:r w:rsidR="007776E9">
        <w:t>h15</w:t>
      </w:r>
      <w:r w:rsidR="00B46A2D">
        <w:t xml:space="preserve"> </w:t>
      </w:r>
      <w:r>
        <w:t xml:space="preserve">de la façon suivante : </w:t>
      </w:r>
    </w:p>
    <w:p w14:paraId="13585D4D" w14:textId="77777777" w:rsidR="00BB09D5" w:rsidRDefault="00BB09D5" w:rsidP="00BB09D5">
      <w:pPr>
        <w:pStyle w:val="Paragraphedeliste"/>
      </w:pPr>
    </w:p>
    <w:p w14:paraId="1BC16BB9" w14:textId="37704508" w:rsidR="00F67B01" w:rsidRDefault="00BB09D5" w:rsidP="00BB09D5">
      <w:pPr>
        <w:pStyle w:val="Paragraphedeliste"/>
        <w:numPr>
          <w:ilvl w:val="1"/>
          <w:numId w:val="22"/>
        </w:numPr>
        <w:jc w:val="both"/>
      </w:pPr>
      <w:r>
        <w:t>Démonstration de votre application</w:t>
      </w:r>
      <w:r w:rsidR="003B3B03">
        <w:t xml:space="preserve"> en temps accéléré</w:t>
      </w:r>
      <w:r>
        <w:t xml:space="preserve">. Présentation d’une ou de plusieurs situations </w:t>
      </w:r>
      <w:r w:rsidR="00BF6D93">
        <w:t xml:space="preserve">normales ou posant des problèmes </w:t>
      </w:r>
      <w:r>
        <w:t>(n’hésitez pas à utiliser plusieurs PC en parallèle pour cela).</w:t>
      </w:r>
      <w:r w:rsidR="00B46A2D">
        <w:t xml:space="preserve"> </w:t>
      </w:r>
      <w:r w:rsidR="007776E9">
        <w:t>Donner vos préconisations.</w:t>
      </w:r>
      <w:r>
        <w:t xml:space="preserve"> </w:t>
      </w:r>
      <w:r w:rsidR="00B46A2D" w:rsidRPr="00B46A2D">
        <w:rPr>
          <w:b/>
        </w:rPr>
        <w:t xml:space="preserve">(Max </w:t>
      </w:r>
      <w:r w:rsidR="007776E9">
        <w:rPr>
          <w:b/>
        </w:rPr>
        <w:t>20</w:t>
      </w:r>
      <w:r w:rsidR="00B46A2D" w:rsidRPr="00B46A2D">
        <w:rPr>
          <w:b/>
        </w:rPr>
        <w:t>’)</w:t>
      </w:r>
    </w:p>
    <w:p w14:paraId="595BB7C8" w14:textId="4F6C0448" w:rsidR="003B3B03" w:rsidRDefault="003B3B03" w:rsidP="00BB09D5">
      <w:pPr>
        <w:pStyle w:val="Paragraphedeliste"/>
        <w:numPr>
          <w:ilvl w:val="1"/>
          <w:numId w:val="22"/>
        </w:numPr>
        <w:jc w:val="both"/>
      </w:pPr>
      <w:r>
        <w:lastRenderedPageBreak/>
        <w:t xml:space="preserve">Présentation d’un slide sur la répartition des tâches et les responsabilités de chaque membre du groupe. </w:t>
      </w:r>
      <w:r w:rsidR="00B46A2D" w:rsidRPr="00B46A2D">
        <w:rPr>
          <w:b/>
        </w:rPr>
        <w:t>(Max 1-2’)</w:t>
      </w:r>
    </w:p>
    <w:p w14:paraId="14218E10" w14:textId="2DB2DA58" w:rsidR="003B3B03" w:rsidRPr="00B46A2D" w:rsidRDefault="003B3B03" w:rsidP="00BB09D5">
      <w:pPr>
        <w:pStyle w:val="Paragraphedeliste"/>
        <w:numPr>
          <w:ilvl w:val="1"/>
          <w:numId w:val="22"/>
        </w:numPr>
        <w:jc w:val="both"/>
      </w:pPr>
      <w:r>
        <w:t xml:space="preserve">Chaque membre du groupe doit démontrer ses connaissances sur le projet en exposant au jury une explication technique </w:t>
      </w:r>
      <w:r w:rsidR="00B46A2D">
        <w:t xml:space="preserve">sur sa partie. </w:t>
      </w:r>
      <w:r w:rsidR="00B46A2D" w:rsidRPr="00B46A2D">
        <w:rPr>
          <w:b/>
        </w:rPr>
        <w:t>(Max 2’</w:t>
      </w:r>
      <w:r w:rsidR="00B46A2D">
        <w:rPr>
          <w:b/>
        </w:rPr>
        <w:t xml:space="preserve"> par personne</w:t>
      </w:r>
      <w:r w:rsidR="00B46A2D" w:rsidRPr="00B46A2D">
        <w:rPr>
          <w:b/>
        </w:rPr>
        <w:t>)</w:t>
      </w:r>
    </w:p>
    <w:p w14:paraId="416F3D9B" w14:textId="3F16F5EC" w:rsidR="00B46A2D" w:rsidRDefault="00B46A2D" w:rsidP="00BB09D5">
      <w:pPr>
        <w:pStyle w:val="Paragraphedeliste"/>
        <w:numPr>
          <w:ilvl w:val="1"/>
          <w:numId w:val="22"/>
        </w:numPr>
        <w:jc w:val="both"/>
      </w:pPr>
      <w:r>
        <w:t xml:space="preserve">Le jury pourra donc vous poser des questions sur tous vos livrables et sur la soutenance. Une partie de la note finale sera basée sur vos réponses aux questions posées par les jurys </w:t>
      </w:r>
      <w:r w:rsidRPr="00B46A2D">
        <w:rPr>
          <w:b/>
        </w:rPr>
        <w:t>(Max 15’)</w:t>
      </w:r>
      <w:r>
        <w:t xml:space="preserve">. </w:t>
      </w:r>
    </w:p>
    <w:p w14:paraId="473FE2B3" w14:textId="322C832C" w:rsidR="00B46A2D" w:rsidRPr="00B46A2D" w:rsidRDefault="00B46A2D" w:rsidP="00BB09D5">
      <w:pPr>
        <w:pStyle w:val="Paragraphedeliste"/>
        <w:numPr>
          <w:ilvl w:val="1"/>
          <w:numId w:val="22"/>
        </w:numPr>
        <w:jc w:val="both"/>
      </w:pPr>
      <w:r>
        <w:t xml:space="preserve">Délibération des jurys </w:t>
      </w:r>
      <w:r w:rsidR="007776E9">
        <w:rPr>
          <w:b/>
        </w:rPr>
        <w:t>(Max 15</w:t>
      </w:r>
      <w:r w:rsidRPr="00B46A2D">
        <w:rPr>
          <w:b/>
        </w:rPr>
        <w:t>’)</w:t>
      </w:r>
    </w:p>
    <w:p w14:paraId="6DACDCA0" w14:textId="1D5B455F" w:rsidR="00B46A2D" w:rsidRDefault="00B46A2D" w:rsidP="00BB09D5">
      <w:pPr>
        <w:pStyle w:val="Paragraphedeliste"/>
        <w:numPr>
          <w:ilvl w:val="1"/>
          <w:numId w:val="22"/>
        </w:numPr>
        <w:jc w:val="both"/>
      </w:pPr>
      <w:r>
        <w:t xml:space="preserve">Restitution au groupe </w:t>
      </w:r>
      <w:r w:rsidRPr="00B46A2D">
        <w:rPr>
          <w:b/>
        </w:rPr>
        <w:t xml:space="preserve">(Max </w:t>
      </w:r>
      <w:r w:rsidR="007776E9">
        <w:rPr>
          <w:b/>
        </w:rPr>
        <w:t>10</w:t>
      </w:r>
      <w:r w:rsidRPr="00B46A2D">
        <w:rPr>
          <w:b/>
        </w:rPr>
        <w:t>’)</w:t>
      </w:r>
    </w:p>
    <w:p w14:paraId="664E508D" w14:textId="77777777" w:rsidR="00F67B01" w:rsidRDefault="00F67B01" w:rsidP="00F67B01">
      <w:pPr>
        <w:ind w:left="708"/>
        <w:jc w:val="both"/>
      </w:pPr>
    </w:p>
    <w:p w14:paraId="7207671F" w14:textId="4BC14EBF" w:rsidR="007A56CC" w:rsidRDefault="00BF6D93" w:rsidP="007A56CC">
      <w:pPr>
        <w:ind w:left="708"/>
        <w:jc w:val="both"/>
      </w:pPr>
      <w:r>
        <w:t>Pour plus d’explications, n</w:t>
      </w:r>
      <w:r w:rsidR="00F67B01">
        <w:t xml:space="preserve">’hésitez pas </w:t>
      </w:r>
      <w:r>
        <w:t>à</w:t>
      </w:r>
      <w:r w:rsidR="00F67B01">
        <w:t xml:space="preserve"> demander à votre tuteur.</w:t>
      </w:r>
      <w:r w:rsidR="007A56CC">
        <w:t xml:space="preserve"> </w:t>
      </w:r>
      <w:r>
        <w:t>L</w:t>
      </w:r>
      <w:r w:rsidR="007A56CC">
        <w:t xml:space="preserve">e forum du projet est </w:t>
      </w:r>
      <w:r>
        <w:t xml:space="preserve">également </w:t>
      </w:r>
      <w:r w:rsidR="007A56CC">
        <w:t>à votre disposition pour toute question fonctionnel</w:t>
      </w:r>
      <w:r>
        <w:t>le</w:t>
      </w:r>
      <w:r w:rsidR="007A56CC">
        <w:t xml:space="preserve"> sur le projet. </w:t>
      </w:r>
    </w:p>
    <w:p w14:paraId="62427790" w14:textId="2BC6937F" w:rsidR="0002223C" w:rsidRDefault="0002223C" w:rsidP="007A56CC">
      <w:pPr>
        <w:ind w:left="708"/>
        <w:jc w:val="both"/>
      </w:pPr>
    </w:p>
    <w:p w14:paraId="0FFCAD30" w14:textId="77777777" w:rsidR="0062405F" w:rsidRDefault="0062405F" w:rsidP="0062405F">
      <w:pPr>
        <w:pStyle w:val="Titre1"/>
        <w:numPr>
          <w:ilvl w:val="0"/>
          <w:numId w:val="2"/>
        </w:numPr>
      </w:pPr>
      <w:bookmarkStart w:id="27" w:name="_Toc531421541"/>
      <w:r>
        <w:t>Grille d’évaluation</w:t>
      </w:r>
      <w:bookmarkEnd w:id="27"/>
      <w:r>
        <w:t xml:space="preserve"> </w:t>
      </w:r>
    </w:p>
    <w:p w14:paraId="6B8CB957" w14:textId="77777777" w:rsidR="0062405F" w:rsidRDefault="0062405F" w:rsidP="0062405F">
      <w:pPr>
        <w:spacing w:after="0"/>
        <w:jc w:val="both"/>
      </w:pPr>
    </w:p>
    <w:p w14:paraId="10AF3392" w14:textId="77777777" w:rsidR="0062405F" w:rsidRDefault="0062405F" w:rsidP="0062405F">
      <w:pPr>
        <w:spacing w:after="0"/>
        <w:ind w:left="708"/>
      </w:pPr>
      <w:r>
        <w:t xml:space="preserve">Le projet comporte deux notes différentes dans l’UE 5.2 : </w:t>
      </w:r>
    </w:p>
    <w:p w14:paraId="2C5A3059" w14:textId="77777777" w:rsidR="0062405F" w:rsidRDefault="0062405F" w:rsidP="0062405F">
      <w:pPr>
        <w:pStyle w:val="Paragraphedeliste"/>
        <w:numPr>
          <w:ilvl w:val="0"/>
          <w:numId w:val="23"/>
        </w:numPr>
        <w:spacing w:before="100" w:after="200" w:line="276" w:lineRule="auto"/>
        <w:ind w:left="1428"/>
      </w:pPr>
      <w:r>
        <w:t xml:space="preserve">Note </w:t>
      </w:r>
      <w:r w:rsidRPr="00092A5F">
        <w:t>Dossier Architecture</w:t>
      </w:r>
      <w:r>
        <w:t xml:space="preserve"> (logiciel)</w:t>
      </w:r>
      <w:r w:rsidRPr="00092A5F">
        <w:t xml:space="preserve"> du projet Programmation système</w:t>
      </w:r>
      <w:r>
        <w:t>. (</w:t>
      </w:r>
      <w:proofErr w:type="spellStart"/>
      <w:r>
        <w:t>coeff</w:t>
      </w:r>
      <w:proofErr w:type="spellEnd"/>
      <w:r>
        <w:t>. 1)</w:t>
      </w:r>
    </w:p>
    <w:p w14:paraId="1AFD84AD" w14:textId="77777777" w:rsidR="0062405F" w:rsidRDefault="0062405F" w:rsidP="0062405F">
      <w:pPr>
        <w:pStyle w:val="Paragraphedeliste"/>
        <w:numPr>
          <w:ilvl w:val="0"/>
          <w:numId w:val="23"/>
        </w:numPr>
        <w:spacing w:before="100" w:after="200" w:line="276" w:lineRule="auto"/>
        <w:ind w:left="1428"/>
      </w:pPr>
      <w:r>
        <w:t xml:space="preserve">Note de la réalisation du </w:t>
      </w:r>
      <w:r w:rsidRPr="00092A5F">
        <w:t>Projet Programmation système</w:t>
      </w:r>
      <w:r>
        <w:t>.</w:t>
      </w:r>
      <w:r w:rsidRPr="00092A5F">
        <w:t xml:space="preserve"> </w:t>
      </w:r>
      <w:r>
        <w:t>(</w:t>
      </w:r>
      <w:proofErr w:type="spellStart"/>
      <w:r>
        <w:t>coeff</w:t>
      </w:r>
      <w:proofErr w:type="spellEnd"/>
      <w:r>
        <w:t>. 3)</w:t>
      </w:r>
    </w:p>
    <w:p w14:paraId="0AD7991F" w14:textId="77777777" w:rsidR="0062405F" w:rsidRDefault="0062405F" w:rsidP="0062405F">
      <w:pPr>
        <w:spacing w:after="0"/>
        <w:ind w:left="708"/>
      </w:pPr>
    </w:p>
    <w:p w14:paraId="0C19FD8D" w14:textId="77777777" w:rsidR="0062405F" w:rsidRDefault="0062405F" w:rsidP="0062405F">
      <w:pPr>
        <w:ind w:left="708"/>
      </w:pPr>
      <w:r>
        <w:t xml:space="preserve">La note finale du projet sera calculée de la manière suivante – voir grille : </w:t>
      </w:r>
    </w:p>
    <w:p w14:paraId="5C20C20B" w14:textId="77777777" w:rsidR="0062405F" w:rsidRDefault="0062405F" w:rsidP="0062405F">
      <w:pPr>
        <w:pStyle w:val="Paragraphedeliste"/>
        <w:numPr>
          <w:ilvl w:val="0"/>
          <w:numId w:val="23"/>
        </w:numPr>
        <w:spacing w:before="100" w:after="200" w:line="276" w:lineRule="auto"/>
        <w:ind w:left="1428"/>
      </w:pPr>
      <w:r>
        <w:t>40% sur la réalisation demandée (certains points obligatoires).</w:t>
      </w:r>
    </w:p>
    <w:p w14:paraId="6FC10632" w14:textId="77777777" w:rsidR="0062405F" w:rsidRDefault="0062405F" w:rsidP="0062405F">
      <w:pPr>
        <w:pStyle w:val="Paragraphedeliste"/>
        <w:numPr>
          <w:ilvl w:val="0"/>
          <w:numId w:val="23"/>
        </w:numPr>
        <w:spacing w:before="100" w:after="200" w:line="276" w:lineRule="auto"/>
        <w:ind w:left="1428"/>
      </w:pPr>
      <w:r>
        <w:t>40% sur les compétences individuelles (intervention technique pendant la soutenance et question(s) posée(s) par les jurys)</w:t>
      </w:r>
    </w:p>
    <w:p w14:paraId="5B17A313" w14:textId="77777777" w:rsidR="0062405F" w:rsidRDefault="0062405F" w:rsidP="0062405F">
      <w:pPr>
        <w:pStyle w:val="Paragraphedeliste"/>
        <w:numPr>
          <w:ilvl w:val="0"/>
          <w:numId w:val="23"/>
        </w:numPr>
        <w:spacing w:before="100" w:after="200" w:line="276" w:lineRule="auto"/>
        <w:ind w:left="1428"/>
      </w:pPr>
      <w:r>
        <w:t>10% sur l’évaluation par les pairs</w:t>
      </w:r>
    </w:p>
    <w:p w14:paraId="34D7F3EF" w14:textId="77777777" w:rsidR="0062405F" w:rsidRPr="000551B8" w:rsidRDefault="0062405F" w:rsidP="0062405F">
      <w:pPr>
        <w:pStyle w:val="Paragraphedeliste"/>
        <w:numPr>
          <w:ilvl w:val="0"/>
          <w:numId w:val="23"/>
        </w:numPr>
        <w:spacing w:before="100" w:after="200" w:line="276" w:lineRule="auto"/>
        <w:ind w:left="1428"/>
      </w:pPr>
      <w:r>
        <w:t xml:space="preserve">10% sur le jury en fonction de la prestation orale lors de la soutenance </w:t>
      </w:r>
    </w:p>
    <w:p w14:paraId="5BB5DE1B" w14:textId="77777777" w:rsidR="0062405F" w:rsidRDefault="0062405F" w:rsidP="0062405F">
      <w:pPr>
        <w:pBdr>
          <w:top w:val="single" w:sz="4" w:space="1" w:color="auto"/>
          <w:left w:val="single" w:sz="4" w:space="4" w:color="auto"/>
          <w:bottom w:val="single" w:sz="4" w:space="1" w:color="auto"/>
          <w:right w:val="single" w:sz="4" w:space="4" w:color="auto"/>
        </w:pBdr>
        <w:shd w:val="clear" w:color="auto" w:fill="D9D9D9" w:themeFill="background1" w:themeFillShade="D9"/>
        <w:ind w:left="708"/>
        <w:jc w:val="both"/>
      </w:pPr>
      <w:r w:rsidRPr="009075BE">
        <w:rPr>
          <w:b/>
        </w:rPr>
        <w:t>IMPORTANT</w:t>
      </w:r>
      <w:r>
        <w:t xml:space="preserve"> : le projet est composé d’une partie OBLIGATOIRE. Ce qui est demandé doit être totalement réalisé et présenté le jour de la soutenance. Si cette partie n’est pas réalisée, la note sera C pour chaque personne du groupe (voire D si les jurys constatent un manque important de travail).   </w:t>
      </w:r>
    </w:p>
    <w:p w14:paraId="6B169A2E" w14:textId="77777777" w:rsidR="0062405F" w:rsidRDefault="0062405F" w:rsidP="0062405F">
      <w:pPr>
        <w:pBdr>
          <w:top w:val="single" w:sz="4" w:space="1" w:color="auto"/>
          <w:left w:val="single" w:sz="4" w:space="4" w:color="auto"/>
          <w:bottom w:val="single" w:sz="4" w:space="1" w:color="auto"/>
          <w:right w:val="single" w:sz="4" w:space="4" w:color="auto"/>
        </w:pBdr>
        <w:shd w:val="clear" w:color="auto" w:fill="D9D9D9" w:themeFill="background1" w:themeFillShade="D9"/>
        <w:ind w:left="708"/>
        <w:jc w:val="both"/>
      </w:pPr>
      <w:r>
        <w:t xml:space="preserve">Les fonctionnalités optionnelles et/ou </w:t>
      </w:r>
      <w:r w:rsidRPr="00A72EC8">
        <w:rPr>
          <w:b/>
        </w:rPr>
        <w:t>BONUS</w:t>
      </w:r>
      <w:r>
        <w:t xml:space="preserve"> peuvent vous aider à compenser certains manques dans vos réalisations. </w:t>
      </w:r>
      <w:r w:rsidRPr="0058031E">
        <w:rPr>
          <w:b/>
        </w:rPr>
        <w:t>MAIS</w:t>
      </w:r>
      <w:r>
        <w:t xml:space="preserve"> attention à ne pas vous disperser pour autant dans trop de choses à la fois.  Elles seront prises en compte seulement si la partie obligatoire est réalisée.</w:t>
      </w:r>
    </w:p>
    <w:p w14:paraId="5D25D7E3" w14:textId="77777777" w:rsidR="0062405F" w:rsidRDefault="0062405F" w:rsidP="0062405F">
      <w:pPr>
        <w:spacing w:after="0"/>
        <w:ind w:left="708"/>
      </w:pPr>
    </w:p>
    <w:p w14:paraId="0FD7FF00" w14:textId="77777777" w:rsidR="0062405F" w:rsidRDefault="0062405F" w:rsidP="0062405F">
      <w:pPr>
        <w:spacing w:after="0"/>
        <w:ind w:left="708"/>
      </w:pPr>
      <w:r>
        <w:t xml:space="preserve">La grille d’évaluation étudiant détaillée sera disponible à partir du 6 décembre sur Moodle. </w:t>
      </w:r>
    </w:p>
    <w:p w14:paraId="7C154839" w14:textId="77777777" w:rsidR="0062405F" w:rsidRDefault="0062405F" w:rsidP="007A56CC">
      <w:pPr>
        <w:ind w:left="708"/>
        <w:jc w:val="both"/>
      </w:pPr>
    </w:p>
    <w:p w14:paraId="4933916F" w14:textId="77777777" w:rsidR="0017143D" w:rsidRDefault="0017143D">
      <w:r>
        <w:br w:type="page"/>
      </w:r>
    </w:p>
    <w:p w14:paraId="289EC18E" w14:textId="11BE363E" w:rsidR="0029303C" w:rsidRDefault="0029303C" w:rsidP="007A56CC">
      <w:pPr>
        <w:ind w:left="708"/>
        <w:jc w:val="both"/>
      </w:pPr>
      <w:r>
        <w:lastRenderedPageBreak/>
        <w:t>Et n’oubliez pas que « </w:t>
      </w:r>
      <w:r w:rsidRPr="0029303C">
        <w:rPr>
          <w:b/>
          <w:i/>
        </w:rPr>
        <w:t>Vous êtes des Chefs</w:t>
      </w:r>
      <w:r>
        <w:t xml:space="preserve"> ». Bon travail et bon projet à tous. </w:t>
      </w:r>
    </w:p>
    <w:p w14:paraId="1AC7D8E1" w14:textId="7B27F875" w:rsidR="0029303C" w:rsidRPr="000F0FE3" w:rsidRDefault="0029303C" w:rsidP="0029303C">
      <w:pPr>
        <w:ind w:left="708"/>
        <w:jc w:val="center"/>
      </w:pPr>
      <w:r>
        <w:rPr>
          <w:noProof/>
          <w:lang w:eastAsia="fr-FR"/>
        </w:rPr>
        <w:drawing>
          <wp:inline distT="0" distB="0" distL="0" distR="0" wp14:anchorId="7C3DA3E9" wp14:editId="239AB7BC">
            <wp:extent cx="3612092" cy="4674859"/>
            <wp:effectExtent l="0" t="0" r="7620" b="0"/>
            <wp:docPr id="1" name="Image 1" descr="RÃ©sultat de recherche d'images pour &quot;vous etes le chef&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vous etes le chef&qu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4450" cy="4872044"/>
                    </a:xfrm>
                    <a:prstGeom prst="rect">
                      <a:avLst/>
                    </a:prstGeom>
                    <a:noFill/>
                    <a:ln>
                      <a:noFill/>
                    </a:ln>
                  </pic:spPr>
                </pic:pic>
              </a:graphicData>
            </a:graphic>
          </wp:inline>
        </w:drawing>
      </w:r>
    </w:p>
    <w:sectPr w:rsidR="0029303C" w:rsidRPr="000F0FE3" w:rsidSect="00DA31ED">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06C8B" w14:textId="77777777" w:rsidR="002F43B1" w:rsidRDefault="002F43B1" w:rsidP="0042655F">
      <w:pPr>
        <w:spacing w:after="0" w:line="240" w:lineRule="auto"/>
      </w:pPr>
      <w:r>
        <w:separator/>
      </w:r>
    </w:p>
  </w:endnote>
  <w:endnote w:type="continuationSeparator" w:id="0">
    <w:p w14:paraId="77243EE0" w14:textId="77777777" w:rsidR="002F43B1" w:rsidRDefault="002F43B1" w:rsidP="00426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5378F" w14:textId="77777777" w:rsidR="00B75467" w:rsidRDefault="002F43B1" w:rsidP="0042655F">
    <w:pPr>
      <w:pStyle w:val="Pieddepage"/>
      <w:jc w:val="right"/>
    </w:pPr>
    <w:sdt>
      <w:sdtPr>
        <w:id w:val="-2072103551"/>
        <w:docPartObj>
          <w:docPartGallery w:val="Page Numbers (Bottom of Page)"/>
          <w:docPartUnique/>
        </w:docPartObj>
      </w:sdtPr>
      <w:sdtEndPr/>
      <w:sdtContent>
        <w:r w:rsidR="00B75467" w:rsidRPr="001074A5">
          <w:rPr>
            <w:noProof/>
            <w:lang w:eastAsia="fr-FR"/>
          </w:rPr>
          <w:drawing>
            <wp:inline distT="0" distB="0" distL="0" distR="0" wp14:anchorId="7DE55E97" wp14:editId="2A1700BA">
              <wp:extent cx="635260" cy="376329"/>
              <wp:effectExtent l="0" t="0" r="0" b="5080"/>
              <wp:docPr id="2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5260" cy="376329"/>
                      </a:xfrm>
                      <a:prstGeom prst="rect">
                        <a:avLst/>
                      </a:prstGeom>
                    </pic:spPr>
                  </pic:pic>
                </a:graphicData>
              </a:graphic>
            </wp:inline>
          </w:drawing>
        </w:r>
        <w:r w:rsidR="00B75467">
          <w:rPr>
            <w:noProof/>
            <w:lang w:eastAsia="fr-FR"/>
          </w:rPr>
          <mc:AlternateContent>
            <mc:Choice Requires="wpg">
              <w:drawing>
                <wp:anchor distT="0" distB="0" distL="114300" distR="114300" simplePos="0" relativeHeight="251655680" behindDoc="0" locked="0" layoutInCell="1" allowOverlap="1" wp14:anchorId="0F4FBFA2" wp14:editId="0177747C">
                  <wp:simplePos x="0" y="0"/>
                  <wp:positionH relativeFrom="margin">
                    <wp:align>left</wp:align>
                  </wp:positionH>
                  <wp:positionV relativeFrom="page">
                    <wp:align>bottom</wp:align>
                  </wp:positionV>
                  <wp:extent cx="436880" cy="716915"/>
                  <wp:effectExtent l="0" t="0" r="20320" b="26035"/>
                  <wp:wrapNone/>
                  <wp:docPr id="16" name="Groupe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7"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8"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117022C3" w14:textId="6D8E7FFE" w:rsidR="00B75467" w:rsidRPr="005F2A21" w:rsidRDefault="00B75467" w:rsidP="0042655F">
                                <w:pPr>
                                  <w:pStyle w:val="Pieddepage"/>
                                  <w:jc w:val="center"/>
                                  <w:rPr>
                                    <w:sz w:val="16"/>
                                    <w:szCs w:val="16"/>
                                  </w:rPr>
                                </w:pPr>
                                <w:r w:rsidRPr="005F2A21">
                                  <w:fldChar w:fldCharType="begin"/>
                                </w:r>
                                <w:r w:rsidRPr="005F2A21">
                                  <w:instrText>PAGE    \* MERGEFORMAT</w:instrText>
                                </w:r>
                                <w:r w:rsidRPr="005F2A21">
                                  <w:fldChar w:fldCharType="separate"/>
                                </w:r>
                                <w:r w:rsidR="00AB55C4" w:rsidRPr="00AB55C4">
                                  <w:rPr>
                                    <w:noProof/>
                                    <w:sz w:val="16"/>
                                    <w:szCs w:val="16"/>
                                  </w:rPr>
                                  <w:t>6</w:t>
                                </w:r>
                                <w:r w:rsidRPr="005F2A21">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4FBFA2" id="Groupe 16" o:spid="_x0000_s1030" style="position:absolute;left:0;text-align:left;margin-left:0;margin-top:0;width:34.4pt;height:56.45pt;z-index:251655680;mso-position-horizontal:lef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">
                  <v:shapetype id="_x0000_t32" coordsize="21600,21600" o:spt="32" o:oned="t" path="m,l21600,21600e" filled="f">
                    <v:path arrowok="t" fillok="f" o:connecttype="none"/>
                    <o:lock v:ext="edit" shapetype="t"/>
                  </v:shapetype>
                  <v:shape id="AutoShape 77" o:spid="_x0000_s1031"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" strokecolor="#7f7f7f"/>
                  <v:rect id="Rectangle 78" o:spid="_x0000_s1032"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" filled="f" strokecolor="#7f7f7f">
                    <v:textbox>
                      <w:txbxContent>
                        <w:p w14:paraId="117022C3" w14:textId="6D8E7FFE" w:rsidR="00B75467" w:rsidRPr="005F2A21" w:rsidRDefault="00B75467" w:rsidP="0042655F">
                          <w:pPr>
                            <w:pStyle w:val="Pieddepage"/>
                            <w:jc w:val="center"/>
                            <w:rPr>
                              <w:sz w:val="16"/>
                              <w:szCs w:val="16"/>
                            </w:rPr>
                          </w:pPr>
                          <w:r w:rsidRPr="005F2A21">
                            <w:fldChar w:fldCharType="begin"/>
                          </w:r>
                          <w:r w:rsidRPr="005F2A21">
                            <w:instrText>PAGE    \* MERGEFORMAT</w:instrText>
                          </w:r>
                          <w:r w:rsidRPr="005F2A21">
                            <w:fldChar w:fldCharType="separate"/>
                          </w:r>
                          <w:r w:rsidR="00AB55C4" w:rsidRPr="00AB55C4">
                            <w:rPr>
                              <w:noProof/>
                              <w:sz w:val="16"/>
                              <w:szCs w:val="16"/>
                            </w:rPr>
                            <w:t>6</w:t>
                          </w:r>
                          <w:r w:rsidRPr="005F2A21">
                            <w:rPr>
                              <w:sz w:val="16"/>
                              <w:szCs w:val="16"/>
                            </w:rPr>
                            <w:fldChar w:fldCharType="end"/>
                          </w:r>
                        </w:p>
                      </w:txbxContent>
                    </v:textbox>
                  </v:rect>
                  <w10:wrap anchorx="margin" anchory="page"/>
                </v:group>
              </w:pict>
            </mc:Fallback>
          </mc:AlternateContent>
        </w:r>
      </w:sdtContent>
    </w:sdt>
  </w:p>
  <w:p w14:paraId="5E314329" w14:textId="023B3571" w:rsidR="00B75467" w:rsidRDefault="00B75467" w:rsidP="003D3658">
    <w:pPr>
      <w:pStyle w:val="Pieddepage"/>
      <w:jc w:val="center"/>
      <w:rPr>
        <w:sz w:val="16"/>
        <w:szCs w:val="16"/>
      </w:rPr>
    </w:pPr>
    <w:r>
      <w:rPr>
        <w:sz w:val="16"/>
        <w:szCs w:val="16"/>
      </w:rPr>
      <w:t>Version 2018 11 13</w:t>
    </w:r>
  </w:p>
  <w:p w14:paraId="4845474E" w14:textId="78C834B9" w:rsidR="00B75467" w:rsidRDefault="00B75467" w:rsidP="003D3658">
    <w:pPr>
      <w:pStyle w:val="Pieddepage"/>
      <w:jc w:val="center"/>
    </w:pPr>
    <w:r>
      <w:rPr>
        <w:sz w:val="16"/>
        <w:szCs w:val="16"/>
      </w:rPr>
      <w:t>Julio SANTILARIO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77756" w14:textId="77777777" w:rsidR="002F43B1" w:rsidRDefault="002F43B1" w:rsidP="0042655F">
      <w:pPr>
        <w:spacing w:after="0" w:line="240" w:lineRule="auto"/>
      </w:pPr>
      <w:r>
        <w:separator/>
      </w:r>
    </w:p>
  </w:footnote>
  <w:footnote w:type="continuationSeparator" w:id="0">
    <w:p w14:paraId="0C1B57C9" w14:textId="77777777" w:rsidR="002F43B1" w:rsidRDefault="002F43B1" w:rsidP="004265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86A9C" w14:textId="24A30474" w:rsidR="00B75467" w:rsidRDefault="00B75467">
    <w:pPr>
      <w:pStyle w:val="En-tte"/>
    </w:pPr>
    <w:r>
      <w:rPr>
        <w:noProof/>
        <w:lang w:eastAsia="fr-FR"/>
      </w:rPr>
      <mc:AlternateContent>
        <mc:Choice Requires="wps">
          <w:drawing>
            <wp:anchor distT="45720" distB="45720" distL="114300" distR="114300" simplePos="0" relativeHeight="251661824" behindDoc="0" locked="0" layoutInCell="1" allowOverlap="1" wp14:anchorId="3E4CEA8F" wp14:editId="705EADBE">
              <wp:simplePos x="0" y="0"/>
              <wp:positionH relativeFrom="page">
                <wp:align>right</wp:align>
              </wp:positionH>
              <wp:positionV relativeFrom="paragraph">
                <wp:posOffset>58420</wp:posOffset>
              </wp:positionV>
              <wp:extent cx="7551420" cy="464820"/>
              <wp:effectExtent l="0" t="0" r="0" b="0"/>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1420" cy="464820"/>
                      </a:xfrm>
                      <a:prstGeom prst="rect">
                        <a:avLst/>
                      </a:prstGeom>
                      <a:solidFill>
                        <a:srgbClr val="1F587A"/>
                      </a:solidFill>
                      <a:ln w="9525">
                        <a:noFill/>
                        <a:miter lim="800000"/>
                        <a:headEnd/>
                        <a:tailEnd/>
                      </a:ln>
                    </wps:spPr>
                    <wps:txbx>
                      <w:txbxContent>
                        <w:p w14:paraId="53A7CB8D" w14:textId="4909FAB0" w:rsidR="00B75467" w:rsidRPr="001E1769" w:rsidRDefault="00B75467" w:rsidP="0042655F">
                          <w:pPr>
                            <w:jc w:val="center"/>
                            <w:rPr>
                              <w:color w:val="FFFFFF" w:themeColor="background1"/>
                              <w:sz w:val="40"/>
                            </w:rPr>
                          </w:pPr>
                          <w:r>
                            <w:rPr>
                              <w:color w:val="FFFFFF" w:themeColor="background1"/>
                              <w:sz w:val="40"/>
                            </w:rPr>
                            <w:t>Projet Programmation Système A3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4CEA8F" id="_x0000_t202" coordsize="21600,21600" o:spt="202" path="m,l,21600r21600,l21600,xe">
              <v:stroke joinstyle="miter"/>
              <v:path gradientshapeok="t" o:connecttype="rect"/>
            </v:shapetype>
            <v:shape id="_x0000_s1028" type="#_x0000_t202" style="position:absolute;margin-left:543.4pt;margin-top:4.6pt;width:594.6pt;height:36.6pt;z-index:2516618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" fillcolor="#1f587a" stroked="f">
              <v:textbox>
                <w:txbxContent>
                  <w:p w14:paraId="53A7CB8D" w14:textId="4909FAB0" w:rsidR="00B75467" w:rsidRPr="001E1769" w:rsidRDefault="00B75467" w:rsidP="0042655F">
                    <w:pPr>
                      <w:jc w:val="center"/>
                      <w:rPr>
                        <w:color w:val="FFFFFF" w:themeColor="background1"/>
                        <w:sz w:val="40"/>
                      </w:rPr>
                    </w:pPr>
                    <w:r>
                      <w:rPr>
                        <w:color w:val="FFFFFF" w:themeColor="background1"/>
                        <w:sz w:val="40"/>
                      </w:rPr>
                      <w:t>Projet Programmation Système A3</w:t>
                    </w:r>
                  </w:p>
                </w:txbxContent>
              </v:textbox>
              <w10:wrap type="square" anchorx="page"/>
            </v:shape>
          </w:pict>
        </mc:Fallback>
      </mc:AlternateContent>
    </w:r>
    <w:r>
      <w:rPr>
        <w:noProof/>
        <w:lang w:eastAsia="fr-FR"/>
      </w:rPr>
      <mc:AlternateContent>
        <mc:Choice Requires="wps">
          <w:drawing>
            <wp:anchor distT="45720" distB="45720" distL="114300" distR="114300" simplePos="0" relativeHeight="251658752" behindDoc="0" locked="0" layoutInCell="1" allowOverlap="1" wp14:anchorId="574E708B" wp14:editId="3F9A908A">
              <wp:simplePos x="0" y="0"/>
              <wp:positionH relativeFrom="page">
                <wp:posOffset>-84455</wp:posOffset>
              </wp:positionH>
              <wp:positionV relativeFrom="paragraph">
                <wp:posOffset>-500380</wp:posOffset>
              </wp:positionV>
              <wp:extent cx="7620000" cy="556260"/>
              <wp:effectExtent l="0" t="0" r="0" b="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0" cy="556260"/>
                      </a:xfrm>
                      <a:prstGeom prst="rect">
                        <a:avLst/>
                      </a:prstGeom>
                      <a:solidFill>
                        <a:srgbClr val="1B6DAB"/>
                      </a:solidFill>
                      <a:ln w="9525">
                        <a:noFill/>
                        <a:miter lim="800000"/>
                        <a:headEnd/>
                        <a:tailEnd/>
                      </a:ln>
                    </wps:spPr>
                    <wps:txbx>
                      <w:txbxContent>
                        <w:p w14:paraId="05A8B09A" w14:textId="2BD4402D" w:rsidR="00B75467" w:rsidRPr="00A7244B" w:rsidRDefault="00B75467" w:rsidP="00BC7232">
                          <w:pPr>
                            <w:jc w:val="center"/>
                            <w:rPr>
                              <w:color w:val="FFFFFF" w:themeColor="background1"/>
                              <w:sz w:val="44"/>
                            </w:rPr>
                          </w:pPr>
                          <w:r w:rsidRPr="00A7244B">
                            <w:rPr>
                              <w:color w:val="FFFFFF" w:themeColor="background1"/>
                              <w:sz w:val="44"/>
                            </w:rPr>
                            <w:t xml:space="preserve">FISE SPE INFO – </w:t>
                          </w:r>
                          <w:r>
                            <w:rPr>
                              <w:color w:val="FFFFFF" w:themeColor="background1"/>
                              <w:sz w:val="44"/>
                            </w:rPr>
                            <w:t>A3 – 2018-2019</w:t>
                          </w:r>
                        </w:p>
                        <w:p w14:paraId="0C9E5684" w14:textId="77777777" w:rsidR="00B75467" w:rsidRPr="00A7244B" w:rsidRDefault="00B75467" w:rsidP="0042655F">
                          <w:pPr>
                            <w:jc w:val="center"/>
                            <w:rPr>
                              <w:color w:val="FFFFFF" w:themeColor="background1"/>
                              <w:sz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4E708B" id="_x0000_s1029" type="#_x0000_t202" style="position:absolute;margin-left:-6.65pt;margin-top:-39.4pt;width:600pt;height:43.8pt;z-index:251658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" fillcolor="#1b6dab" stroked="f">
              <v:textbox>
                <w:txbxContent>
                  <w:p w14:paraId="05A8B09A" w14:textId="2BD4402D" w:rsidR="00B75467" w:rsidRPr="00A7244B" w:rsidRDefault="00B75467" w:rsidP="00BC7232">
                    <w:pPr>
                      <w:jc w:val="center"/>
                      <w:rPr>
                        <w:color w:val="FFFFFF" w:themeColor="background1"/>
                        <w:sz w:val="44"/>
                      </w:rPr>
                    </w:pPr>
                    <w:r w:rsidRPr="00A7244B">
                      <w:rPr>
                        <w:color w:val="FFFFFF" w:themeColor="background1"/>
                        <w:sz w:val="44"/>
                      </w:rPr>
                      <w:t xml:space="preserve">FISE SPE INFO – </w:t>
                    </w:r>
                    <w:r>
                      <w:rPr>
                        <w:color w:val="FFFFFF" w:themeColor="background1"/>
                        <w:sz w:val="44"/>
                      </w:rPr>
                      <w:t>A3 – 2018-2019</w:t>
                    </w:r>
                  </w:p>
                  <w:p w14:paraId="0C9E5684" w14:textId="77777777" w:rsidR="00B75467" w:rsidRPr="00A7244B" w:rsidRDefault="00B75467" w:rsidP="0042655F">
                    <w:pPr>
                      <w:jc w:val="center"/>
                      <w:rPr>
                        <w:color w:val="FFFFFF" w:themeColor="background1"/>
                        <w:sz w:val="44"/>
                      </w:rPr>
                    </w:pPr>
                  </w:p>
                </w:txbxContent>
              </v:textbox>
              <w10:wrap type="square"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7415"/>
    <w:multiLevelType w:val="hybridMultilevel"/>
    <w:tmpl w:val="591ABEB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4531D39"/>
    <w:multiLevelType w:val="hybridMultilevel"/>
    <w:tmpl w:val="A964DB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BD78C1"/>
    <w:multiLevelType w:val="hybridMultilevel"/>
    <w:tmpl w:val="8A3A7D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7111F4"/>
    <w:multiLevelType w:val="hybridMultilevel"/>
    <w:tmpl w:val="1BE6BDD6"/>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17984CBB"/>
    <w:multiLevelType w:val="hybridMultilevel"/>
    <w:tmpl w:val="CE96F758"/>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18CB63DF"/>
    <w:multiLevelType w:val="hybridMultilevel"/>
    <w:tmpl w:val="DBD04F40"/>
    <w:lvl w:ilvl="0" w:tplc="12C8EC9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E857FBE"/>
    <w:multiLevelType w:val="hybridMultilevel"/>
    <w:tmpl w:val="802C99F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220303C2"/>
    <w:multiLevelType w:val="hybridMultilevel"/>
    <w:tmpl w:val="D2F80EBC"/>
    <w:lvl w:ilvl="0" w:tplc="040C000F">
      <w:start w:val="1"/>
      <w:numFmt w:val="decimal"/>
      <w:lvlText w:val="%1."/>
      <w:lvlJc w:val="left"/>
      <w:pPr>
        <w:ind w:left="1068" w:hanging="360"/>
      </w:pPr>
      <w:rPr>
        <w:rFont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2D275F23"/>
    <w:multiLevelType w:val="hybridMultilevel"/>
    <w:tmpl w:val="36D2635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367F6A45"/>
    <w:multiLevelType w:val="multilevel"/>
    <w:tmpl w:val="0436C7FE"/>
    <w:lvl w:ilvl="0">
      <w:start w:val="1"/>
      <w:numFmt w:val="decimal"/>
      <w:pStyle w:val="Listenumros"/>
      <w:lvlText w:val="%1."/>
      <w:lvlJc w:val="left"/>
      <w:pPr>
        <w:ind w:left="360" w:hanging="360"/>
      </w:pPr>
      <w:rPr>
        <w:rFonts w:hint="default"/>
        <w:color w:val="5B9BD5" w:themeColor="accent1"/>
      </w:rPr>
    </w:lvl>
    <w:lvl w:ilvl="1">
      <w:start w:val="1"/>
      <w:numFmt w:val="decimal"/>
      <w:pStyle w:val="Listenumros2"/>
      <w:suff w:val="space"/>
      <w:lvlText w:val="%1.%2"/>
      <w:lvlJc w:val="left"/>
      <w:pPr>
        <w:ind w:left="936" w:hanging="576"/>
      </w:pPr>
      <w:rPr>
        <w:rFonts w:hint="default"/>
        <w:color w:val="5B9BD5" w:themeColor="accent1"/>
      </w:rPr>
    </w:lvl>
    <w:lvl w:ilvl="2">
      <w:start w:val="1"/>
      <w:numFmt w:val="lowerLetter"/>
      <w:pStyle w:val="Listenumros3"/>
      <w:lvlText w:val="%3."/>
      <w:lvlJc w:val="left"/>
      <w:pPr>
        <w:ind w:left="720" w:hanging="360"/>
      </w:pPr>
      <w:rPr>
        <w:rFonts w:hint="default"/>
        <w:color w:val="5B9BD5" w:themeColor="accent1"/>
      </w:rPr>
    </w:lvl>
    <w:lvl w:ilvl="3">
      <w:start w:val="1"/>
      <w:numFmt w:val="lowerRoman"/>
      <w:pStyle w:val="Listenumros4"/>
      <w:lvlText w:val="%4."/>
      <w:lvlJc w:val="left"/>
      <w:pPr>
        <w:ind w:left="1080" w:hanging="360"/>
      </w:pPr>
      <w:rPr>
        <w:rFonts w:hint="default"/>
        <w:color w:val="5B9BD5" w:themeColor="accent1"/>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7D237CD"/>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8744959"/>
    <w:multiLevelType w:val="hybridMultilevel"/>
    <w:tmpl w:val="572EF1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D713FFB"/>
    <w:multiLevelType w:val="hybridMultilevel"/>
    <w:tmpl w:val="5F281C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0726364"/>
    <w:multiLevelType w:val="hybridMultilevel"/>
    <w:tmpl w:val="2C38E4E4"/>
    <w:lvl w:ilvl="0" w:tplc="E2AEDD7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C336461"/>
    <w:multiLevelType w:val="hybridMultilevel"/>
    <w:tmpl w:val="802C99F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5FE062C2"/>
    <w:multiLevelType w:val="multilevel"/>
    <w:tmpl w:val="F0A6CD98"/>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6" w15:restartNumberingAfterBreak="0">
    <w:nsid w:val="5FF33FB3"/>
    <w:multiLevelType w:val="hybridMultilevel"/>
    <w:tmpl w:val="A13C118C"/>
    <w:lvl w:ilvl="0" w:tplc="E2AEDD7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E0B2A8DA">
      <w:numFmt w:val="bullet"/>
      <w:lvlText w:val="-"/>
      <w:lvlJc w:val="left"/>
      <w:pPr>
        <w:ind w:left="2880" w:hanging="360"/>
      </w:pPr>
      <w:rPr>
        <w:rFonts w:ascii="Calibri" w:eastAsiaTheme="minorHAnsi" w:hAnsi="Calibri" w:cstheme="minorBidi" w:hint="default"/>
      </w:rPr>
    </w:lvl>
    <w:lvl w:ilvl="4" w:tplc="6CBAA7E6">
      <w:start w:val="4"/>
      <w:numFmt w:val="decimal"/>
      <w:lvlText w:val="%5"/>
      <w:lvlJc w:val="left"/>
      <w:pPr>
        <w:ind w:left="3600" w:hanging="360"/>
      </w:pPr>
      <w:rPr>
        <w:rFonts w:hint="default"/>
      </w:r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3354371"/>
    <w:multiLevelType w:val="hybridMultilevel"/>
    <w:tmpl w:val="1AFC91E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64487D68"/>
    <w:multiLevelType w:val="hybridMultilevel"/>
    <w:tmpl w:val="802C99F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15:restartNumberingAfterBreak="0">
    <w:nsid w:val="6BAF56A2"/>
    <w:multiLevelType w:val="hybridMultilevel"/>
    <w:tmpl w:val="A0D20C96"/>
    <w:lvl w:ilvl="0" w:tplc="040C000F">
      <w:start w:val="1"/>
      <w:numFmt w:val="decimal"/>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0" w15:restartNumberingAfterBreak="0">
    <w:nsid w:val="70165691"/>
    <w:multiLevelType w:val="hybridMultilevel"/>
    <w:tmpl w:val="36D2635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15:restartNumberingAfterBreak="0">
    <w:nsid w:val="78262395"/>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num w:numId="1">
    <w:abstractNumId w:val="16"/>
  </w:num>
  <w:num w:numId="2">
    <w:abstractNumId w:val="13"/>
  </w:num>
  <w:num w:numId="3">
    <w:abstractNumId w:val="9"/>
  </w:num>
  <w:num w:numId="4">
    <w:abstractNumId w:val="19"/>
  </w:num>
  <w:num w:numId="5">
    <w:abstractNumId w:val="4"/>
  </w:num>
  <w:num w:numId="6">
    <w:abstractNumId w:val="2"/>
  </w:num>
  <w:num w:numId="7">
    <w:abstractNumId w:val="12"/>
  </w:num>
  <w:num w:numId="8">
    <w:abstractNumId w:val="1"/>
  </w:num>
  <w:num w:numId="9">
    <w:abstractNumId w:val="5"/>
  </w:num>
  <w:num w:numId="10">
    <w:abstractNumId w:val="10"/>
  </w:num>
  <w:num w:numId="11">
    <w:abstractNumId w:val="7"/>
  </w:num>
  <w:num w:numId="12">
    <w:abstractNumId w:val="8"/>
  </w:num>
  <w:num w:numId="13">
    <w:abstractNumId w:val="20"/>
  </w:num>
  <w:num w:numId="14">
    <w:abstractNumId w:val="21"/>
  </w:num>
  <w:num w:numId="15">
    <w:abstractNumId w:val="18"/>
  </w:num>
  <w:num w:numId="16">
    <w:abstractNumId w:val="0"/>
  </w:num>
  <w:num w:numId="17">
    <w:abstractNumId w:val="14"/>
  </w:num>
  <w:num w:numId="18">
    <w:abstractNumId w:val="6"/>
  </w:num>
  <w:num w:numId="19">
    <w:abstractNumId w:val="17"/>
  </w:num>
  <w:num w:numId="20">
    <w:abstractNumId w:val="21"/>
    <w:lvlOverride w:ilvl="0">
      <w:lvl w:ilvl="0">
        <w:start w:val="1"/>
        <w:numFmt w:val="decimal"/>
        <w:lvlText w:val="%1."/>
        <w:lvlJc w:val="left"/>
        <w:pPr>
          <w:ind w:left="1068" w:hanging="360"/>
        </w:pPr>
        <w:rPr>
          <w:rFonts w:hint="default"/>
        </w:rPr>
      </w:lvl>
    </w:lvlOverride>
    <w:lvlOverride w:ilvl="1">
      <w:lvl w:ilvl="1">
        <w:start w:val="1"/>
        <w:numFmt w:val="decimal"/>
        <w:lvlText w:val="%1.%2."/>
        <w:lvlJc w:val="left"/>
        <w:pPr>
          <w:ind w:left="1500" w:hanging="432"/>
        </w:pPr>
        <w:rPr>
          <w:rFonts w:hint="default"/>
        </w:rPr>
      </w:lvl>
    </w:lvlOverride>
    <w:lvlOverride w:ilvl="2">
      <w:lvl w:ilvl="2">
        <w:start w:val="1"/>
        <w:numFmt w:val="decimal"/>
        <w:lvlText w:val="%1.%2.%3."/>
        <w:lvlJc w:val="left"/>
        <w:pPr>
          <w:ind w:left="1932" w:hanging="504"/>
        </w:pPr>
        <w:rPr>
          <w:rFonts w:hint="default"/>
        </w:rPr>
      </w:lvl>
    </w:lvlOverride>
    <w:lvlOverride w:ilvl="3">
      <w:lvl w:ilvl="3">
        <w:start w:val="1"/>
        <w:numFmt w:val="decimal"/>
        <w:lvlText w:val="%1.%2.%3.%4."/>
        <w:lvlJc w:val="left"/>
        <w:pPr>
          <w:ind w:left="2436" w:hanging="648"/>
        </w:pPr>
        <w:rPr>
          <w:rFonts w:hint="default"/>
        </w:rPr>
      </w:lvl>
    </w:lvlOverride>
    <w:lvlOverride w:ilvl="4">
      <w:lvl w:ilvl="4">
        <w:start w:val="1"/>
        <w:numFmt w:val="decimal"/>
        <w:lvlText w:val="%1.%2.%3.%4.%5."/>
        <w:lvlJc w:val="left"/>
        <w:pPr>
          <w:ind w:left="2940" w:hanging="792"/>
        </w:pPr>
        <w:rPr>
          <w:rFonts w:hint="default"/>
        </w:rPr>
      </w:lvl>
    </w:lvlOverride>
    <w:lvlOverride w:ilvl="5">
      <w:lvl w:ilvl="5">
        <w:start w:val="1"/>
        <w:numFmt w:val="decimal"/>
        <w:lvlText w:val="%1.%2.%3.%4.%5.%6."/>
        <w:lvlJc w:val="left"/>
        <w:pPr>
          <w:ind w:left="3444" w:hanging="936"/>
        </w:pPr>
        <w:rPr>
          <w:rFonts w:hint="default"/>
        </w:rPr>
      </w:lvl>
    </w:lvlOverride>
    <w:lvlOverride w:ilvl="6">
      <w:lvl w:ilvl="6">
        <w:start w:val="1"/>
        <w:numFmt w:val="decimal"/>
        <w:lvlText w:val="%1.%2.%3.%4.%5.%6.%7."/>
        <w:lvlJc w:val="left"/>
        <w:pPr>
          <w:ind w:left="3948" w:hanging="1080"/>
        </w:pPr>
        <w:rPr>
          <w:rFonts w:hint="default"/>
        </w:rPr>
      </w:lvl>
    </w:lvlOverride>
    <w:lvlOverride w:ilvl="7">
      <w:lvl w:ilvl="7">
        <w:start w:val="1"/>
        <w:numFmt w:val="decimal"/>
        <w:lvlText w:val="%1.%2.%3.%4.%5.%6.%7.%8."/>
        <w:lvlJc w:val="left"/>
        <w:pPr>
          <w:ind w:left="4452" w:hanging="1224"/>
        </w:pPr>
        <w:rPr>
          <w:rFonts w:hint="default"/>
        </w:rPr>
      </w:lvl>
    </w:lvlOverride>
    <w:lvlOverride w:ilvl="8">
      <w:lvl w:ilvl="8">
        <w:start w:val="1"/>
        <w:numFmt w:val="decimal"/>
        <w:lvlText w:val="%1.%2.%3.%4.%5.%6.%7.%8.%9."/>
        <w:lvlJc w:val="left"/>
        <w:pPr>
          <w:ind w:left="5028" w:hanging="1440"/>
        </w:pPr>
        <w:rPr>
          <w:rFonts w:hint="default"/>
        </w:rPr>
      </w:lvl>
    </w:lvlOverride>
  </w:num>
  <w:num w:numId="21">
    <w:abstractNumId w:val="15"/>
  </w:num>
  <w:num w:numId="22">
    <w:abstractNumId w:val="3"/>
  </w:num>
  <w:num w:numId="23">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84F"/>
    <w:rsid w:val="000015CC"/>
    <w:rsid w:val="00001C53"/>
    <w:rsid w:val="000025FC"/>
    <w:rsid w:val="00003F4B"/>
    <w:rsid w:val="00004464"/>
    <w:rsid w:val="0001149A"/>
    <w:rsid w:val="000139CB"/>
    <w:rsid w:val="0002223C"/>
    <w:rsid w:val="00027DC6"/>
    <w:rsid w:val="00030E47"/>
    <w:rsid w:val="00033D03"/>
    <w:rsid w:val="0003454B"/>
    <w:rsid w:val="00035B9F"/>
    <w:rsid w:val="000377FB"/>
    <w:rsid w:val="00040743"/>
    <w:rsid w:val="00040EB0"/>
    <w:rsid w:val="00043F5B"/>
    <w:rsid w:val="00046F8A"/>
    <w:rsid w:val="0004736A"/>
    <w:rsid w:val="00051343"/>
    <w:rsid w:val="000541A8"/>
    <w:rsid w:val="00054757"/>
    <w:rsid w:val="000553EB"/>
    <w:rsid w:val="00056362"/>
    <w:rsid w:val="0005771E"/>
    <w:rsid w:val="0006122A"/>
    <w:rsid w:val="000618E5"/>
    <w:rsid w:val="00061BE2"/>
    <w:rsid w:val="000626D0"/>
    <w:rsid w:val="000650A5"/>
    <w:rsid w:val="00065868"/>
    <w:rsid w:val="00071543"/>
    <w:rsid w:val="00072BA0"/>
    <w:rsid w:val="00074424"/>
    <w:rsid w:val="00074794"/>
    <w:rsid w:val="00074E42"/>
    <w:rsid w:val="00076E56"/>
    <w:rsid w:val="00076EB8"/>
    <w:rsid w:val="00082F60"/>
    <w:rsid w:val="0008545F"/>
    <w:rsid w:val="00085875"/>
    <w:rsid w:val="00086684"/>
    <w:rsid w:val="00092A5F"/>
    <w:rsid w:val="00092C53"/>
    <w:rsid w:val="00092D3B"/>
    <w:rsid w:val="000939C8"/>
    <w:rsid w:val="00095051"/>
    <w:rsid w:val="000A04D4"/>
    <w:rsid w:val="000A224D"/>
    <w:rsid w:val="000A29F0"/>
    <w:rsid w:val="000A4444"/>
    <w:rsid w:val="000A5CB8"/>
    <w:rsid w:val="000A5E8E"/>
    <w:rsid w:val="000A5EDF"/>
    <w:rsid w:val="000B2726"/>
    <w:rsid w:val="000C26EC"/>
    <w:rsid w:val="000C36EF"/>
    <w:rsid w:val="000C3E60"/>
    <w:rsid w:val="000C422D"/>
    <w:rsid w:val="000C6EA9"/>
    <w:rsid w:val="000C7A12"/>
    <w:rsid w:val="000D1013"/>
    <w:rsid w:val="000D1CE7"/>
    <w:rsid w:val="000D40EA"/>
    <w:rsid w:val="000D5CBA"/>
    <w:rsid w:val="000E3CC2"/>
    <w:rsid w:val="000E5ED0"/>
    <w:rsid w:val="000E6A9C"/>
    <w:rsid w:val="000F0EC7"/>
    <w:rsid w:val="000F0F74"/>
    <w:rsid w:val="000F0FE3"/>
    <w:rsid w:val="000F15F8"/>
    <w:rsid w:val="000F2607"/>
    <w:rsid w:val="000F28CB"/>
    <w:rsid w:val="000F3452"/>
    <w:rsid w:val="000F4312"/>
    <w:rsid w:val="000F7DE0"/>
    <w:rsid w:val="0010073C"/>
    <w:rsid w:val="0010454D"/>
    <w:rsid w:val="0011301A"/>
    <w:rsid w:val="00117CCA"/>
    <w:rsid w:val="00125534"/>
    <w:rsid w:val="00125BFE"/>
    <w:rsid w:val="00126C13"/>
    <w:rsid w:val="00132B4D"/>
    <w:rsid w:val="00135B72"/>
    <w:rsid w:val="001361DB"/>
    <w:rsid w:val="00137143"/>
    <w:rsid w:val="00137E1A"/>
    <w:rsid w:val="00140197"/>
    <w:rsid w:val="00140DBC"/>
    <w:rsid w:val="00141373"/>
    <w:rsid w:val="00143147"/>
    <w:rsid w:val="00145071"/>
    <w:rsid w:val="00145ECE"/>
    <w:rsid w:val="001518D0"/>
    <w:rsid w:val="0015388A"/>
    <w:rsid w:val="00153B99"/>
    <w:rsid w:val="0015743B"/>
    <w:rsid w:val="00162CA1"/>
    <w:rsid w:val="00163F59"/>
    <w:rsid w:val="00167003"/>
    <w:rsid w:val="0017143D"/>
    <w:rsid w:val="00172737"/>
    <w:rsid w:val="001741F5"/>
    <w:rsid w:val="0017497E"/>
    <w:rsid w:val="00176CA9"/>
    <w:rsid w:val="00181487"/>
    <w:rsid w:val="0018231B"/>
    <w:rsid w:val="00182B8E"/>
    <w:rsid w:val="00184027"/>
    <w:rsid w:val="001860E8"/>
    <w:rsid w:val="00192BD4"/>
    <w:rsid w:val="001945B6"/>
    <w:rsid w:val="00195247"/>
    <w:rsid w:val="00196860"/>
    <w:rsid w:val="00197741"/>
    <w:rsid w:val="001A41EC"/>
    <w:rsid w:val="001A4934"/>
    <w:rsid w:val="001A50AA"/>
    <w:rsid w:val="001A65DE"/>
    <w:rsid w:val="001A6B31"/>
    <w:rsid w:val="001A73D9"/>
    <w:rsid w:val="001B075A"/>
    <w:rsid w:val="001B4EFA"/>
    <w:rsid w:val="001B7EC9"/>
    <w:rsid w:val="001C00E0"/>
    <w:rsid w:val="001C34BF"/>
    <w:rsid w:val="001C4C3B"/>
    <w:rsid w:val="001C5052"/>
    <w:rsid w:val="001C72F7"/>
    <w:rsid w:val="001D11BC"/>
    <w:rsid w:val="001D1A1E"/>
    <w:rsid w:val="001D3918"/>
    <w:rsid w:val="001D4B1A"/>
    <w:rsid w:val="001D5042"/>
    <w:rsid w:val="001D621F"/>
    <w:rsid w:val="001D7A81"/>
    <w:rsid w:val="001E13C2"/>
    <w:rsid w:val="001E1B38"/>
    <w:rsid w:val="001E4A16"/>
    <w:rsid w:val="001E5B8C"/>
    <w:rsid w:val="001E70F6"/>
    <w:rsid w:val="001F073A"/>
    <w:rsid w:val="001F10B7"/>
    <w:rsid w:val="001F1B2E"/>
    <w:rsid w:val="001F2272"/>
    <w:rsid w:val="001F2307"/>
    <w:rsid w:val="001F3084"/>
    <w:rsid w:val="001F3FDA"/>
    <w:rsid w:val="001F42C3"/>
    <w:rsid w:val="001F7018"/>
    <w:rsid w:val="001F7CA3"/>
    <w:rsid w:val="002017A3"/>
    <w:rsid w:val="002054A4"/>
    <w:rsid w:val="00205601"/>
    <w:rsid w:val="00205A4B"/>
    <w:rsid w:val="00206721"/>
    <w:rsid w:val="002104BF"/>
    <w:rsid w:val="00211C51"/>
    <w:rsid w:val="00211D42"/>
    <w:rsid w:val="00221215"/>
    <w:rsid w:val="00225804"/>
    <w:rsid w:val="00226823"/>
    <w:rsid w:val="00226A3F"/>
    <w:rsid w:val="0022707F"/>
    <w:rsid w:val="00227802"/>
    <w:rsid w:val="002302D4"/>
    <w:rsid w:val="00234DB6"/>
    <w:rsid w:val="00240AA4"/>
    <w:rsid w:val="00242C74"/>
    <w:rsid w:val="00243E90"/>
    <w:rsid w:val="00255DD5"/>
    <w:rsid w:val="002567C9"/>
    <w:rsid w:val="002577C2"/>
    <w:rsid w:val="00262253"/>
    <w:rsid w:val="0026406E"/>
    <w:rsid w:val="002645B2"/>
    <w:rsid w:val="00265D85"/>
    <w:rsid w:val="00266E02"/>
    <w:rsid w:val="00270170"/>
    <w:rsid w:val="00270AD6"/>
    <w:rsid w:val="002726F1"/>
    <w:rsid w:val="00277CCE"/>
    <w:rsid w:val="0028060D"/>
    <w:rsid w:val="00281E19"/>
    <w:rsid w:val="00283CFD"/>
    <w:rsid w:val="002845A9"/>
    <w:rsid w:val="002907B2"/>
    <w:rsid w:val="00290DD0"/>
    <w:rsid w:val="00292065"/>
    <w:rsid w:val="0029303C"/>
    <w:rsid w:val="00293A66"/>
    <w:rsid w:val="002947F4"/>
    <w:rsid w:val="002A031D"/>
    <w:rsid w:val="002A14A0"/>
    <w:rsid w:val="002A50A5"/>
    <w:rsid w:val="002A6B15"/>
    <w:rsid w:val="002B284F"/>
    <w:rsid w:val="002B2C8D"/>
    <w:rsid w:val="002C1513"/>
    <w:rsid w:val="002C195A"/>
    <w:rsid w:val="002C1FE2"/>
    <w:rsid w:val="002C281A"/>
    <w:rsid w:val="002C3316"/>
    <w:rsid w:val="002C3432"/>
    <w:rsid w:val="002C5BC4"/>
    <w:rsid w:val="002C78C7"/>
    <w:rsid w:val="002D6EEC"/>
    <w:rsid w:val="002D7946"/>
    <w:rsid w:val="002D7F7E"/>
    <w:rsid w:val="002E0512"/>
    <w:rsid w:val="002E16C7"/>
    <w:rsid w:val="002E3D9F"/>
    <w:rsid w:val="002E437A"/>
    <w:rsid w:val="002E57EC"/>
    <w:rsid w:val="002F31B4"/>
    <w:rsid w:val="002F3B7F"/>
    <w:rsid w:val="002F43B1"/>
    <w:rsid w:val="002F57B4"/>
    <w:rsid w:val="002F58C1"/>
    <w:rsid w:val="00301393"/>
    <w:rsid w:val="003068FE"/>
    <w:rsid w:val="00310A5A"/>
    <w:rsid w:val="00312F82"/>
    <w:rsid w:val="00316025"/>
    <w:rsid w:val="003168CC"/>
    <w:rsid w:val="00317829"/>
    <w:rsid w:val="003179ED"/>
    <w:rsid w:val="00321563"/>
    <w:rsid w:val="003216D5"/>
    <w:rsid w:val="003216E8"/>
    <w:rsid w:val="003221C9"/>
    <w:rsid w:val="003222AA"/>
    <w:rsid w:val="00322666"/>
    <w:rsid w:val="00322DA5"/>
    <w:rsid w:val="0032526C"/>
    <w:rsid w:val="003264EE"/>
    <w:rsid w:val="00327765"/>
    <w:rsid w:val="00327FA3"/>
    <w:rsid w:val="00334452"/>
    <w:rsid w:val="00336742"/>
    <w:rsid w:val="00347875"/>
    <w:rsid w:val="00354537"/>
    <w:rsid w:val="003570DF"/>
    <w:rsid w:val="0036088C"/>
    <w:rsid w:val="00362B3A"/>
    <w:rsid w:val="003631D4"/>
    <w:rsid w:val="0036579E"/>
    <w:rsid w:val="003707E2"/>
    <w:rsid w:val="0037211A"/>
    <w:rsid w:val="00373FA5"/>
    <w:rsid w:val="00377440"/>
    <w:rsid w:val="00377CCD"/>
    <w:rsid w:val="003838FC"/>
    <w:rsid w:val="00385A1D"/>
    <w:rsid w:val="0039061F"/>
    <w:rsid w:val="003924C3"/>
    <w:rsid w:val="00393282"/>
    <w:rsid w:val="003A1A5F"/>
    <w:rsid w:val="003A317D"/>
    <w:rsid w:val="003A4255"/>
    <w:rsid w:val="003A6A5D"/>
    <w:rsid w:val="003B1E1B"/>
    <w:rsid w:val="003B3B03"/>
    <w:rsid w:val="003B4AFC"/>
    <w:rsid w:val="003B588A"/>
    <w:rsid w:val="003B65C2"/>
    <w:rsid w:val="003C0639"/>
    <w:rsid w:val="003C0866"/>
    <w:rsid w:val="003C0927"/>
    <w:rsid w:val="003C177B"/>
    <w:rsid w:val="003C314F"/>
    <w:rsid w:val="003C3F5E"/>
    <w:rsid w:val="003C6484"/>
    <w:rsid w:val="003C6521"/>
    <w:rsid w:val="003C6DDF"/>
    <w:rsid w:val="003C79B9"/>
    <w:rsid w:val="003D3658"/>
    <w:rsid w:val="003D4457"/>
    <w:rsid w:val="003D5CD9"/>
    <w:rsid w:val="003D7C18"/>
    <w:rsid w:val="003E1335"/>
    <w:rsid w:val="003E302F"/>
    <w:rsid w:val="003E30C1"/>
    <w:rsid w:val="003E3EAF"/>
    <w:rsid w:val="003E3FCE"/>
    <w:rsid w:val="003F0901"/>
    <w:rsid w:val="003F2085"/>
    <w:rsid w:val="003F256D"/>
    <w:rsid w:val="003F262A"/>
    <w:rsid w:val="003F6D4C"/>
    <w:rsid w:val="004001C8"/>
    <w:rsid w:val="00401750"/>
    <w:rsid w:val="00402273"/>
    <w:rsid w:val="00403E7D"/>
    <w:rsid w:val="00405970"/>
    <w:rsid w:val="004134AE"/>
    <w:rsid w:val="00413B92"/>
    <w:rsid w:val="00414D15"/>
    <w:rsid w:val="00414D5C"/>
    <w:rsid w:val="004208D6"/>
    <w:rsid w:val="004212DE"/>
    <w:rsid w:val="0042263E"/>
    <w:rsid w:val="00422DAA"/>
    <w:rsid w:val="0042655F"/>
    <w:rsid w:val="00426F4B"/>
    <w:rsid w:val="00427452"/>
    <w:rsid w:val="00427D63"/>
    <w:rsid w:val="0043103B"/>
    <w:rsid w:val="004328D8"/>
    <w:rsid w:val="004342E1"/>
    <w:rsid w:val="00434FB7"/>
    <w:rsid w:val="00436CD1"/>
    <w:rsid w:val="00436D84"/>
    <w:rsid w:val="004404CC"/>
    <w:rsid w:val="00441B52"/>
    <w:rsid w:val="004425F0"/>
    <w:rsid w:val="00443E32"/>
    <w:rsid w:val="004462B7"/>
    <w:rsid w:val="004506B3"/>
    <w:rsid w:val="00451BF9"/>
    <w:rsid w:val="00451F20"/>
    <w:rsid w:val="00452C35"/>
    <w:rsid w:val="00457DFD"/>
    <w:rsid w:val="00460745"/>
    <w:rsid w:val="00463AC2"/>
    <w:rsid w:val="00465925"/>
    <w:rsid w:val="00467D49"/>
    <w:rsid w:val="00467F9D"/>
    <w:rsid w:val="00472439"/>
    <w:rsid w:val="004737FA"/>
    <w:rsid w:val="004752A8"/>
    <w:rsid w:val="00475D19"/>
    <w:rsid w:val="00480AA6"/>
    <w:rsid w:val="00480EDA"/>
    <w:rsid w:val="004821F6"/>
    <w:rsid w:val="00483932"/>
    <w:rsid w:val="00483E53"/>
    <w:rsid w:val="00484048"/>
    <w:rsid w:val="004853C5"/>
    <w:rsid w:val="00487119"/>
    <w:rsid w:val="00487595"/>
    <w:rsid w:val="00487727"/>
    <w:rsid w:val="0049085A"/>
    <w:rsid w:val="0049277A"/>
    <w:rsid w:val="0049333D"/>
    <w:rsid w:val="00493CE3"/>
    <w:rsid w:val="00493E76"/>
    <w:rsid w:val="00495101"/>
    <w:rsid w:val="00496CA6"/>
    <w:rsid w:val="00497C41"/>
    <w:rsid w:val="004A2F1A"/>
    <w:rsid w:val="004A3E71"/>
    <w:rsid w:val="004A4306"/>
    <w:rsid w:val="004A5954"/>
    <w:rsid w:val="004A7F89"/>
    <w:rsid w:val="004B1091"/>
    <w:rsid w:val="004B57B5"/>
    <w:rsid w:val="004B6714"/>
    <w:rsid w:val="004C22EE"/>
    <w:rsid w:val="004C3886"/>
    <w:rsid w:val="004C60B0"/>
    <w:rsid w:val="004C64DF"/>
    <w:rsid w:val="004C665B"/>
    <w:rsid w:val="004D3D33"/>
    <w:rsid w:val="004D74A7"/>
    <w:rsid w:val="004E0F4C"/>
    <w:rsid w:val="004E11D2"/>
    <w:rsid w:val="004E2CF5"/>
    <w:rsid w:val="004E450C"/>
    <w:rsid w:val="004E4B0F"/>
    <w:rsid w:val="004E796E"/>
    <w:rsid w:val="004F6D6F"/>
    <w:rsid w:val="005000B7"/>
    <w:rsid w:val="00502376"/>
    <w:rsid w:val="005046F8"/>
    <w:rsid w:val="005059B4"/>
    <w:rsid w:val="00506DA3"/>
    <w:rsid w:val="00515ADA"/>
    <w:rsid w:val="00521CBC"/>
    <w:rsid w:val="0052337C"/>
    <w:rsid w:val="00524067"/>
    <w:rsid w:val="005247CD"/>
    <w:rsid w:val="00525CDD"/>
    <w:rsid w:val="005275C7"/>
    <w:rsid w:val="00533410"/>
    <w:rsid w:val="00536FEC"/>
    <w:rsid w:val="005371C0"/>
    <w:rsid w:val="005419C4"/>
    <w:rsid w:val="005454A2"/>
    <w:rsid w:val="00551AD0"/>
    <w:rsid w:val="00552030"/>
    <w:rsid w:val="0055223E"/>
    <w:rsid w:val="005522F4"/>
    <w:rsid w:val="0055245C"/>
    <w:rsid w:val="005534DB"/>
    <w:rsid w:val="0056058E"/>
    <w:rsid w:val="00560A53"/>
    <w:rsid w:val="005617B4"/>
    <w:rsid w:val="00565141"/>
    <w:rsid w:val="00566836"/>
    <w:rsid w:val="00572FC0"/>
    <w:rsid w:val="00580B0B"/>
    <w:rsid w:val="0058562E"/>
    <w:rsid w:val="00585E43"/>
    <w:rsid w:val="00591085"/>
    <w:rsid w:val="00593578"/>
    <w:rsid w:val="00595974"/>
    <w:rsid w:val="00596D8F"/>
    <w:rsid w:val="005A031E"/>
    <w:rsid w:val="005A22EF"/>
    <w:rsid w:val="005B2B8A"/>
    <w:rsid w:val="005B3803"/>
    <w:rsid w:val="005B4D7A"/>
    <w:rsid w:val="005B533B"/>
    <w:rsid w:val="005B729D"/>
    <w:rsid w:val="005C46AA"/>
    <w:rsid w:val="005C4F16"/>
    <w:rsid w:val="005D105C"/>
    <w:rsid w:val="005D25AE"/>
    <w:rsid w:val="005D7E20"/>
    <w:rsid w:val="005E0176"/>
    <w:rsid w:val="005E2683"/>
    <w:rsid w:val="005E5082"/>
    <w:rsid w:val="005E5A9A"/>
    <w:rsid w:val="005E6A78"/>
    <w:rsid w:val="005F2A21"/>
    <w:rsid w:val="00602BDF"/>
    <w:rsid w:val="00602EF0"/>
    <w:rsid w:val="00604396"/>
    <w:rsid w:val="00604B53"/>
    <w:rsid w:val="00604D7D"/>
    <w:rsid w:val="00605273"/>
    <w:rsid w:val="00606C9F"/>
    <w:rsid w:val="00607CC3"/>
    <w:rsid w:val="00610642"/>
    <w:rsid w:val="00613661"/>
    <w:rsid w:val="00614F3A"/>
    <w:rsid w:val="00616123"/>
    <w:rsid w:val="00617DD7"/>
    <w:rsid w:val="0062311E"/>
    <w:rsid w:val="0062405F"/>
    <w:rsid w:val="00626564"/>
    <w:rsid w:val="0063023F"/>
    <w:rsid w:val="00631496"/>
    <w:rsid w:val="006329D8"/>
    <w:rsid w:val="006333CB"/>
    <w:rsid w:val="006349E8"/>
    <w:rsid w:val="00634F56"/>
    <w:rsid w:val="00637A82"/>
    <w:rsid w:val="00643ABE"/>
    <w:rsid w:val="0064570C"/>
    <w:rsid w:val="00650B75"/>
    <w:rsid w:val="006541EA"/>
    <w:rsid w:val="00655DB8"/>
    <w:rsid w:val="00656D6A"/>
    <w:rsid w:val="0065752B"/>
    <w:rsid w:val="0066080B"/>
    <w:rsid w:val="00660BEF"/>
    <w:rsid w:val="0066195A"/>
    <w:rsid w:val="00663F41"/>
    <w:rsid w:val="00666A9F"/>
    <w:rsid w:val="00667F6C"/>
    <w:rsid w:val="0067094F"/>
    <w:rsid w:val="00684AF0"/>
    <w:rsid w:val="0068636A"/>
    <w:rsid w:val="0069295C"/>
    <w:rsid w:val="006936A2"/>
    <w:rsid w:val="00694A4A"/>
    <w:rsid w:val="006952B0"/>
    <w:rsid w:val="006A33E2"/>
    <w:rsid w:val="006A3454"/>
    <w:rsid w:val="006A42CB"/>
    <w:rsid w:val="006A56F8"/>
    <w:rsid w:val="006A5EA2"/>
    <w:rsid w:val="006A6AE9"/>
    <w:rsid w:val="006B0BB6"/>
    <w:rsid w:val="006B19CD"/>
    <w:rsid w:val="006B5AA9"/>
    <w:rsid w:val="006B60CB"/>
    <w:rsid w:val="006B6679"/>
    <w:rsid w:val="006B6D03"/>
    <w:rsid w:val="006C47A6"/>
    <w:rsid w:val="006C760E"/>
    <w:rsid w:val="006D03DA"/>
    <w:rsid w:val="006D1942"/>
    <w:rsid w:val="006D7A67"/>
    <w:rsid w:val="006E09BF"/>
    <w:rsid w:val="006E3DEE"/>
    <w:rsid w:val="006E4559"/>
    <w:rsid w:val="006E6503"/>
    <w:rsid w:val="006F1C95"/>
    <w:rsid w:val="006F7433"/>
    <w:rsid w:val="00700831"/>
    <w:rsid w:val="00701417"/>
    <w:rsid w:val="00702A0E"/>
    <w:rsid w:val="0070486E"/>
    <w:rsid w:val="00704C2C"/>
    <w:rsid w:val="00707D61"/>
    <w:rsid w:val="00713B93"/>
    <w:rsid w:val="00715C01"/>
    <w:rsid w:val="00716F00"/>
    <w:rsid w:val="00720BEA"/>
    <w:rsid w:val="007219CD"/>
    <w:rsid w:val="00730E27"/>
    <w:rsid w:val="00732910"/>
    <w:rsid w:val="00734B46"/>
    <w:rsid w:val="0073588C"/>
    <w:rsid w:val="007358A9"/>
    <w:rsid w:val="00736131"/>
    <w:rsid w:val="00737F46"/>
    <w:rsid w:val="00740C4F"/>
    <w:rsid w:val="00740FC8"/>
    <w:rsid w:val="00744200"/>
    <w:rsid w:val="00747193"/>
    <w:rsid w:val="007518DC"/>
    <w:rsid w:val="00752964"/>
    <w:rsid w:val="007551CB"/>
    <w:rsid w:val="0075617A"/>
    <w:rsid w:val="00763B57"/>
    <w:rsid w:val="00763E64"/>
    <w:rsid w:val="0076748F"/>
    <w:rsid w:val="007701EF"/>
    <w:rsid w:val="00771D1F"/>
    <w:rsid w:val="00774064"/>
    <w:rsid w:val="007744DF"/>
    <w:rsid w:val="007775DB"/>
    <w:rsid w:val="007776E9"/>
    <w:rsid w:val="00777EC1"/>
    <w:rsid w:val="00781DB4"/>
    <w:rsid w:val="00781F59"/>
    <w:rsid w:val="00783184"/>
    <w:rsid w:val="0078475B"/>
    <w:rsid w:val="00784FA2"/>
    <w:rsid w:val="007866DA"/>
    <w:rsid w:val="007912F8"/>
    <w:rsid w:val="00791725"/>
    <w:rsid w:val="00793A7C"/>
    <w:rsid w:val="00794487"/>
    <w:rsid w:val="007A1808"/>
    <w:rsid w:val="007A285B"/>
    <w:rsid w:val="007A28C4"/>
    <w:rsid w:val="007A2C6C"/>
    <w:rsid w:val="007A56CC"/>
    <w:rsid w:val="007A76CC"/>
    <w:rsid w:val="007A7AB2"/>
    <w:rsid w:val="007B1F0C"/>
    <w:rsid w:val="007B730C"/>
    <w:rsid w:val="007B7C2F"/>
    <w:rsid w:val="007B7CD7"/>
    <w:rsid w:val="007C10F0"/>
    <w:rsid w:val="007C13AB"/>
    <w:rsid w:val="007C49CD"/>
    <w:rsid w:val="007D0C12"/>
    <w:rsid w:val="007D142D"/>
    <w:rsid w:val="007D1681"/>
    <w:rsid w:val="007D3477"/>
    <w:rsid w:val="007D3BB6"/>
    <w:rsid w:val="007D3CDC"/>
    <w:rsid w:val="007D5248"/>
    <w:rsid w:val="007E38E0"/>
    <w:rsid w:val="007E4651"/>
    <w:rsid w:val="007E5873"/>
    <w:rsid w:val="007E6235"/>
    <w:rsid w:val="007E7B84"/>
    <w:rsid w:val="007F577A"/>
    <w:rsid w:val="00800037"/>
    <w:rsid w:val="008008DF"/>
    <w:rsid w:val="00801F82"/>
    <w:rsid w:val="0080340F"/>
    <w:rsid w:val="0080698A"/>
    <w:rsid w:val="0081025F"/>
    <w:rsid w:val="008104BC"/>
    <w:rsid w:val="00810FB3"/>
    <w:rsid w:val="00811C95"/>
    <w:rsid w:val="00812B30"/>
    <w:rsid w:val="0081483C"/>
    <w:rsid w:val="00815289"/>
    <w:rsid w:val="00815843"/>
    <w:rsid w:val="0081732B"/>
    <w:rsid w:val="00817E8F"/>
    <w:rsid w:val="0082012B"/>
    <w:rsid w:val="008217C6"/>
    <w:rsid w:val="00823331"/>
    <w:rsid w:val="0082498E"/>
    <w:rsid w:val="00825CB2"/>
    <w:rsid w:val="00825E11"/>
    <w:rsid w:val="00830517"/>
    <w:rsid w:val="008351F3"/>
    <w:rsid w:val="0084589F"/>
    <w:rsid w:val="00846E3B"/>
    <w:rsid w:val="0085009F"/>
    <w:rsid w:val="008524C2"/>
    <w:rsid w:val="00852D3C"/>
    <w:rsid w:val="00857381"/>
    <w:rsid w:val="008643C5"/>
    <w:rsid w:val="00866C80"/>
    <w:rsid w:val="00874A1C"/>
    <w:rsid w:val="008754FB"/>
    <w:rsid w:val="008816C3"/>
    <w:rsid w:val="00882217"/>
    <w:rsid w:val="00885466"/>
    <w:rsid w:val="008854E7"/>
    <w:rsid w:val="008855AA"/>
    <w:rsid w:val="00885672"/>
    <w:rsid w:val="00890DB0"/>
    <w:rsid w:val="00892530"/>
    <w:rsid w:val="00892A88"/>
    <w:rsid w:val="0089543C"/>
    <w:rsid w:val="00895735"/>
    <w:rsid w:val="00896F1F"/>
    <w:rsid w:val="00897F88"/>
    <w:rsid w:val="008A2881"/>
    <w:rsid w:val="008A2A0D"/>
    <w:rsid w:val="008A423D"/>
    <w:rsid w:val="008A5F49"/>
    <w:rsid w:val="008A60DF"/>
    <w:rsid w:val="008B0C7E"/>
    <w:rsid w:val="008B1A4B"/>
    <w:rsid w:val="008B34B9"/>
    <w:rsid w:val="008B421F"/>
    <w:rsid w:val="008B5391"/>
    <w:rsid w:val="008B6BA2"/>
    <w:rsid w:val="008B73F5"/>
    <w:rsid w:val="008C187C"/>
    <w:rsid w:val="008C26F2"/>
    <w:rsid w:val="008C4967"/>
    <w:rsid w:val="008C5759"/>
    <w:rsid w:val="008C5F3B"/>
    <w:rsid w:val="008D1318"/>
    <w:rsid w:val="008D2629"/>
    <w:rsid w:val="008D2A8D"/>
    <w:rsid w:val="008D3DAC"/>
    <w:rsid w:val="008D4212"/>
    <w:rsid w:val="008D4252"/>
    <w:rsid w:val="008D5AA4"/>
    <w:rsid w:val="008D5E96"/>
    <w:rsid w:val="008D6784"/>
    <w:rsid w:val="008E1DAA"/>
    <w:rsid w:val="008E2F5A"/>
    <w:rsid w:val="008E33C1"/>
    <w:rsid w:val="008F000C"/>
    <w:rsid w:val="008F0682"/>
    <w:rsid w:val="008F08EB"/>
    <w:rsid w:val="008F0FFB"/>
    <w:rsid w:val="008F1295"/>
    <w:rsid w:val="008F3F3A"/>
    <w:rsid w:val="008F4707"/>
    <w:rsid w:val="008F5637"/>
    <w:rsid w:val="009008BC"/>
    <w:rsid w:val="00900CD1"/>
    <w:rsid w:val="00903F6D"/>
    <w:rsid w:val="009050EB"/>
    <w:rsid w:val="009062FB"/>
    <w:rsid w:val="0091662B"/>
    <w:rsid w:val="00922446"/>
    <w:rsid w:val="009259A3"/>
    <w:rsid w:val="0092649F"/>
    <w:rsid w:val="009271BC"/>
    <w:rsid w:val="00927A76"/>
    <w:rsid w:val="00930B84"/>
    <w:rsid w:val="0093110A"/>
    <w:rsid w:val="009319D7"/>
    <w:rsid w:val="009340FB"/>
    <w:rsid w:val="009344A1"/>
    <w:rsid w:val="00934D71"/>
    <w:rsid w:val="00943BD5"/>
    <w:rsid w:val="00943CFC"/>
    <w:rsid w:val="00946571"/>
    <w:rsid w:val="00951734"/>
    <w:rsid w:val="0095207E"/>
    <w:rsid w:val="009578CC"/>
    <w:rsid w:val="0096740B"/>
    <w:rsid w:val="00967B74"/>
    <w:rsid w:val="00970BD8"/>
    <w:rsid w:val="00973AD0"/>
    <w:rsid w:val="00974300"/>
    <w:rsid w:val="00974E87"/>
    <w:rsid w:val="009755E7"/>
    <w:rsid w:val="00976888"/>
    <w:rsid w:val="00981359"/>
    <w:rsid w:val="00981575"/>
    <w:rsid w:val="00981637"/>
    <w:rsid w:val="00982631"/>
    <w:rsid w:val="00984FF4"/>
    <w:rsid w:val="009859B3"/>
    <w:rsid w:val="00995818"/>
    <w:rsid w:val="00995E6B"/>
    <w:rsid w:val="009A117C"/>
    <w:rsid w:val="009A486A"/>
    <w:rsid w:val="009A5050"/>
    <w:rsid w:val="009A55C2"/>
    <w:rsid w:val="009B2D03"/>
    <w:rsid w:val="009B3111"/>
    <w:rsid w:val="009B3BCA"/>
    <w:rsid w:val="009B6557"/>
    <w:rsid w:val="009C44B4"/>
    <w:rsid w:val="009C57FB"/>
    <w:rsid w:val="009C6346"/>
    <w:rsid w:val="009C7CBE"/>
    <w:rsid w:val="009C7CE0"/>
    <w:rsid w:val="009D7BC7"/>
    <w:rsid w:val="009E0447"/>
    <w:rsid w:val="009E0740"/>
    <w:rsid w:val="009E25A3"/>
    <w:rsid w:val="009E5BB0"/>
    <w:rsid w:val="009E5E01"/>
    <w:rsid w:val="009F1C9B"/>
    <w:rsid w:val="009F6EFF"/>
    <w:rsid w:val="00A02854"/>
    <w:rsid w:val="00A03815"/>
    <w:rsid w:val="00A04E63"/>
    <w:rsid w:val="00A0513E"/>
    <w:rsid w:val="00A05830"/>
    <w:rsid w:val="00A12E2B"/>
    <w:rsid w:val="00A1336B"/>
    <w:rsid w:val="00A1574B"/>
    <w:rsid w:val="00A20F27"/>
    <w:rsid w:val="00A2128E"/>
    <w:rsid w:val="00A229CF"/>
    <w:rsid w:val="00A238B1"/>
    <w:rsid w:val="00A2767E"/>
    <w:rsid w:val="00A345AB"/>
    <w:rsid w:val="00A35773"/>
    <w:rsid w:val="00A36A46"/>
    <w:rsid w:val="00A37098"/>
    <w:rsid w:val="00A3740B"/>
    <w:rsid w:val="00A37B5E"/>
    <w:rsid w:val="00A4016D"/>
    <w:rsid w:val="00A4097E"/>
    <w:rsid w:val="00A443D3"/>
    <w:rsid w:val="00A46F7A"/>
    <w:rsid w:val="00A4757F"/>
    <w:rsid w:val="00A50495"/>
    <w:rsid w:val="00A51FE7"/>
    <w:rsid w:val="00A53F14"/>
    <w:rsid w:val="00A5435E"/>
    <w:rsid w:val="00A60FF1"/>
    <w:rsid w:val="00A6110C"/>
    <w:rsid w:val="00A617E2"/>
    <w:rsid w:val="00A62951"/>
    <w:rsid w:val="00A6299F"/>
    <w:rsid w:val="00A65121"/>
    <w:rsid w:val="00A658F9"/>
    <w:rsid w:val="00A66CC9"/>
    <w:rsid w:val="00A7128D"/>
    <w:rsid w:val="00A716B8"/>
    <w:rsid w:val="00A7244B"/>
    <w:rsid w:val="00A72EC8"/>
    <w:rsid w:val="00A75A87"/>
    <w:rsid w:val="00A81FA4"/>
    <w:rsid w:val="00A82E92"/>
    <w:rsid w:val="00A84647"/>
    <w:rsid w:val="00A856B7"/>
    <w:rsid w:val="00A87DC5"/>
    <w:rsid w:val="00A909E7"/>
    <w:rsid w:val="00A92F83"/>
    <w:rsid w:val="00A96673"/>
    <w:rsid w:val="00AA5C9F"/>
    <w:rsid w:val="00AB09A7"/>
    <w:rsid w:val="00AB100D"/>
    <w:rsid w:val="00AB1E06"/>
    <w:rsid w:val="00AB3A3D"/>
    <w:rsid w:val="00AB55C4"/>
    <w:rsid w:val="00AB6201"/>
    <w:rsid w:val="00AB65B7"/>
    <w:rsid w:val="00AB73D7"/>
    <w:rsid w:val="00AC0D63"/>
    <w:rsid w:val="00AC1902"/>
    <w:rsid w:val="00AC35C6"/>
    <w:rsid w:val="00AC4406"/>
    <w:rsid w:val="00AC50AF"/>
    <w:rsid w:val="00AC5CB7"/>
    <w:rsid w:val="00AC6FBB"/>
    <w:rsid w:val="00AC7DE8"/>
    <w:rsid w:val="00AD4913"/>
    <w:rsid w:val="00AD4AE9"/>
    <w:rsid w:val="00AD54F5"/>
    <w:rsid w:val="00AD6513"/>
    <w:rsid w:val="00AD6B52"/>
    <w:rsid w:val="00AD6CF5"/>
    <w:rsid w:val="00AE0B3B"/>
    <w:rsid w:val="00AE0DEE"/>
    <w:rsid w:val="00AE4EF0"/>
    <w:rsid w:val="00AE618A"/>
    <w:rsid w:val="00AE6EE1"/>
    <w:rsid w:val="00AE7B1C"/>
    <w:rsid w:val="00AF27B1"/>
    <w:rsid w:val="00B01B4C"/>
    <w:rsid w:val="00B079A6"/>
    <w:rsid w:val="00B1086D"/>
    <w:rsid w:val="00B10FD3"/>
    <w:rsid w:val="00B1369C"/>
    <w:rsid w:val="00B160F6"/>
    <w:rsid w:val="00B21E72"/>
    <w:rsid w:val="00B23F2F"/>
    <w:rsid w:val="00B253E4"/>
    <w:rsid w:val="00B32F8E"/>
    <w:rsid w:val="00B33304"/>
    <w:rsid w:val="00B37D78"/>
    <w:rsid w:val="00B42302"/>
    <w:rsid w:val="00B44164"/>
    <w:rsid w:val="00B44854"/>
    <w:rsid w:val="00B4681F"/>
    <w:rsid w:val="00B46A2D"/>
    <w:rsid w:val="00B46BD0"/>
    <w:rsid w:val="00B54B7D"/>
    <w:rsid w:val="00B57DAC"/>
    <w:rsid w:val="00B6447F"/>
    <w:rsid w:val="00B64E04"/>
    <w:rsid w:val="00B665B2"/>
    <w:rsid w:val="00B66A6C"/>
    <w:rsid w:val="00B66AE6"/>
    <w:rsid w:val="00B674E0"/>
    <w:rsid w:val="00B678BF"/>
    <w:rsid w:val="00B70356"/>
    <w:rsid w:val="00B70DFC"/>
    <w:rsid w:val="00B7132B"/>
    <w:rsid w:val="00B75467"/>
    <w:rsid w:val="00B809DB"/>
    <w:rsid w:val="00B83A8C"/>
    <w:rsid w:val="00B84115"/>
    <w:rsid w:val="00B872A6"/>
    <w:rsid w:val="00B904B6"/>
    <w:rsid w:val="00B91DA2"/>
    <w:rsid w:val="00B93C77"/>
    <w:rsid w:val="00B94434"/>
    <w:rsid w:val="00B96EA8"/>
    <w:rsid w:val="00BA046C"/>
    <w:rsid w:val="00BA174E"/>
    <w:rsid w:val="00BA235E"/>
    <w:rsid w:val="00BA43EA"/>
    <w:rsid w:val="00BA44A8"/>
    <w:rsid w:val="00BA50FE"/>
    <w:rsid w:val="00BA5EF2"/>
    <w:rsid w:val="00BB09D5"/>
    <w:rsid w:val="00BB49E0"/>
    <w:rsid w:val="00BB60C5"/>
    <w:rsid w:val="00BB77C1"/>
    <w:rsid w:val="00BB7944"/>
    <w:rsid w:val="00BC03D7"/>
    <w:rsid w:val="00BC0516"/>
    <w:rsid w:val="00BC0558"/>
    <w:rsid w:val="00BC21AC"/>
    <w:rsid w:val="00BC4340"/>
    <w:rsid w:val="00BC5992"/>
    <w:rsid w:val="00BC7232"/>
    <w:rsid w:val="00BD29A2"/>
    <w:rsid w:val="00BD34B3"/>
    <w:rsid w:val="00BD75AE"/>
    <w:rsid w:val="00BE098B"/>
    <w:rsid w:val="00BE2C1A"/>
    <w:rsid w:val="00BE38D0"/>
    <w:rsid w:val="00BE3F9F"/>
    <w:rsid w:val="00BE430D"/>
    <w:rsid w:val="00BE4C15"/>
    <w:rsid w:val="00BE7856"/>
    <w:rsid w:val="00BF4226"/>
    <w:rsid w:val="00BF6D93"/>
    <w:rsid w:val="00C05AF2"/>
    <w:rsid w:val="00C070D2"/>
    <w:rsid w:val="00C1018C"/>
    <w:rsid w:val="00C10C4E"/>
    <w:rsid w:val="00C11CFA"/>
    <w:rsid w:val="00C12137"/>
    <w:rsid w:val="00C17EA6"/>
    <w:rsid w:val="00C22FD8"/>
    <w:rsid w:val="00C2323C"/>
    <w:rsid w:val="00C23972"/>
    <w:rsid w:val="00C23D70"/>
    <w:rsid w:val="00C25D89"/>
    <w:rsid w:val="00C2611F"/>
    <w:rsid w:val="00C27649"/>
    <w:rsid w:val="00C310BF"/>
    <w:rsid w:val="00C323E5"/>
    <w:rsid w:val="00C34A06"/>
    <w:rsid w:val="00C350BD"/>
    <w:rsid w:val="00C40D73"/>
    <w:rsid w:val="00C4146C"/>
    <w:rsid w:val="00C429AA"/>
    <w:rsid w:val="00C43362"/>
    <w:rsid w:val="00C43CC8"/>
    <w:rsid w:val="00C44F2C"/>
    <w:rsid w:val="00C53065"/>
    <w:rsid w:val="00C538D2"/>
    <w:rsid w:val="00C5655B"/>
    <w:rsid w:val="00C56CC1"/>
    <w:rsid w:val="00C56F4E"/>
    <w:rsid w:val="00C61093"/>
    <w:rsid w:val="00C62131"/>
    <w:rsid w:val="00C623DF"/>
    <w:rsid w:val="00C624D8"/>
    <w:rsid w:val="00C636AF"/>
    <w:rsid w:val="00C65EFA"/>
    <w:rsid w:val="00C673E6"/>
    <w:rsid w:val="00C70523"/>
    <w:rsid w:val="00C70535"/>
    <w:rsid w:val="00C7248D"/>
    <w:rsid w:val="00C74771"/>
    <w:rsid w:val="00C74C2A"/>
    <w:rsid w:val="00C74F99"/>
    <w:rsid w:val="00C76EDF"/>
    <w:rsid w:val="00C83B7E"/>
    <w:rsid w:val="00C848C9"/>
    <w:rsid w:val="00C8712F"/>
    <w:rsid w:val="00C904B3"/>
    <w:rsid w:val="00C9052D"/>
    <w:rsid w:val="00C941B2"/>
    <w:rsid w:val="00CA12F5"/>
    <w:rsid w:val="00CA1B45"/>
    <w:rsid w:val="00CA23F1"/>
    <w:rsid w:val="00CA5652"/>
    <w:rsid w:val="00CB047F"/>
    <w:rsid w:val="00CB33AF"/>
    <w:rsid w:val="00CB38EA"/>
    <w:rsid w:val="00CB49F0"/>
    <w:rsid w:val="00CC0201"/>
    <w:rsid w:val="00CC1284"/>
    <w:rsid w:val="00CC29C0"/>
    <w:rsid w:val="00CC4001"/>
    <w:rsid w:val="00CC4C8A"/>
    <w:rsid w:val="00CC711A"/>
    <w:rsid w:val="00CD0201"/>
    <w:rsid w:val="00CD0FD5"/>
    <w:rsid w:val="00CD381C"/>
    <w:rsid w:val="00CD3865"/>
    <w:rsid w:val="00CD3A00"/>
    <w:rsid w:val="00CD41C0"/>
    <w:rsid w:val="00CD626A"/>
    <w:rsid w:val="00CD638A"/>
    <w:rsid w:val="00CE216B"/>
    <w:rsid w:val="00CE2E08"/>
    <w:rsid w:val="00CE6071"/>
    <w:rsid w:val="00CE695F"/>
    <w:rsid w:val="00CE77AB"/>
    <w:rsid w:val="00CF31C0"/>
    <w:rsid w:val="00CF6C45"/>
    <w:rsid w:val="00D0057A"/>
    <w:rsid w:val="00D02884"/>
    <w:rsid w:val="00D02E3A"/>
    <w:rsid w:val="00D07CC0"/>
    <w:rsid w:val="00D1119D"/>
    <w:rsid w:val="00D1300C"/>
    <w:rsid w:val="00D17566"/>
    <w:rsid w:val="00D179C3"/>
    <w:rsid w:val="00D20A81"/>
    <w:rsid w:val="00D225C5"/>
    <w:rsid w:val="00D23D10"/>
    <w:rsid w:val="00D2466C"/>
    <w:rsid w:val="00D249EE"/>
    <w:rsid w:val="00D24A68"/>
    <w:rsid w:val="00D2568F"/>
    <w:rsid w:val="00D27B26"/>
    <w:rsid w:val="00D40683"/>
    <w:rsid w:val="00D44B8C"/>
    <w:rsid w:val="00D44D13"/>
    <w:rsid w:val="00D44D33"/>
    <w:rsid w:val="00D51718"/>
    <w:rsid w:val="00D52A71"/>
    <w:rsid w:val="00D53FFC"/>
    <w:rsid w:val="00D5424F"/>
    <w:rsid w:val="00D5455A"/>
    <w:rsid w:val="00D57743"/>
    <w:rsid w:val="00D6122F"/>
    <w:rsid w:val="00D65065"/>
    <w:rsid w:val="00D652E9"/>
    <w:rsid w:val="00D65ABE"/>
    <w:rsid w:val="00D679AF"/>
    <w:rsid w:val="00D71F6A"/>
    <w:rsid w:val="00D725AA"/>
    <w:rsid w:val="00D72827"/>
    <w:rsid w:val="00D730E6"/>
    <w:rsid w:val="00D77529"/>
    <w:rsid w:val="00D828B8"/>
    <w:rsid w:val="00D8395A"/>
    <w:rsid w:val="00D854D5"/>
    <w:rsid w:val="00D86697"/>
    <w:rsid w:val="00D9077E"/>
    <w:rsid w:val="00D909D5"/>
    <w:rsid w:val="00D953CC"/>
    <w:rsid w:val="00D95BF1"/>
    <w:rsid w:val="00D96995"/>
    <w:rsid w:val="00DA10CC"/>
    <w:rsid w:val="00DA2024"/>
    <w:rsid w:val="00DA2124"/>
    <w:rsid w:val="00DA31ED"/>
    <w:rsid w:val="00DA350B"/>
    <w:rsid w:val="00DA3A22"/>
    <w:rsid w:val="00DA3E46"/>
    <w:rsid w:val="00DA6BB0"/>
    <w:rsid w:val="00DA7662"/>
    <w:rsid w:val="00DB0608"/>
    <w:rsid w:val="00DB3F27"/>
    <w:rsid w:val="00DC1AF0"/>
    <w:rsid w:val="00DC450D"/>
    <w:rsid w:val="00DD2B1B"/>
    <w:rsid w:val="00DD3074"/>
    <w:rsid w:val="00DD3751"/>
    <w:rsid w:val="00DE2BBC"/>
    <w:rsid w:val="00DE4089"/>
    <w:rsid w:val="00DE410E"/>
    <w:rsid w:val="00DE55E4"/>
    <w:rsid w:val="00DF00A5"/>
    <w:rsid w:val="00DF1841"/>
    <w:rsid w:val="00DF3123"/>
    <w:rsid w:val="00DF51D5"/>
    <w:rsid w:val="00DF659B"/>
    <w:rsid w:val="00E01504"/>
    <w:rsid w:val="00E024AA"/>
    <w:rsid w:val="00E02B9F"/>
    <w:rsid w:val="00E04EEC"/>
    <w:rsid w:val="00E07B24"/>
    <w:rsid w:val="00E07D04"/>
    <w:rsid w:val="00E1599D"/>
    <w:rsid w:val="00E17877"/>
    <w:rsid w:val="00E20122"/>
    <w:rsid w:val="00E2184F"/>
    <w:rsid w:val="00E251FA"/>
    <w:rsid w:val="00E27612"/>
    <w:rsid w:val="00E3247F"/>
    <w:rsid w:val="00E33533"/>
    <w:rsid w:val="00E33957"/>
    <w:rsid w:val="00E352B8"/>
    <w:rsid w:val="00E378C6"/>
    <w:rsid w:val="00E40D6D"/>
    <w:rsid w:val="00E41449"/>
    <w:rsid w:val="00E430BE"/>
    <w:rsid w:val="00E45C42"/>
    <w:rsid w:val="00E4608F"/>
    <w:rsid w:val="00E46483"/>
    <w:rsid w:val="00E56154"/>
    <w:rsid w:val="00E57208"/>
    <w:rsid w:val="00E573E5"/>
    <w:rsid w:val="00E578B6"/>
    <w:rsid w:val="00E608D1"/>
    <w:rsid w:val="00E61ED4"/>
    <w:rsid w:val="00E61F42"/>
    <w:rsid w:val="00E62A39"/>
    <w:rsid w:val="00E62E9C"/>
    <w:rsid w:val="00E6452A"/>
    <w:rsid w:val="00E73EE5"/>
    <w:rsid w:val="00E75105"/>
    <w:rsid w:val="00E77965"/>
    <w:rsid w:val="00E80580"/>
    <w:rsid w:val="00E81A4F"/>
    <w:rsid w:val="00E834D6"/>
    <w:rsid w:val="00E83C7B"/>
    <w:rsid w:val="00E840AE"/>
    <w:rsid w:val="00E86958"/>
    <w:rsid w:val="00E86C05"/>
    <w:rsid w:val="00E90DAC"/>
    <w:rsid w:val="00E91D98"/>
    <w:rsid w:val="00E93D8D"/>
    <w:rsid w:val="00EA0873"/>
    <w:rsid w:val="00EA0C1E"/>
    <w:rsid w:val="00EA1478"/>
    <w:rsid w:val="00EA449D"/>
    <w:rsid w:val="00EA5D65"/>
    <w:rsid w:val="00EB06DD"/>
    <w:rsid w:val="00EB1429"/>
    <w:rsid w:val="00EB2406"/>
    <w:rsid w:val="00EB25E3"/>
    <w:rsid w:val="00EB2FCD"/>
    <w:rsid w:val="00EB60FF"/>
    <w:rsid w:val="00EB7F7B"/>
    <w:rsid w:val="00EC4071"/>
    <w:rsid w:val="00EC5D7D"/>
    <w:rsid w:val="00EE0F55"/>
    <w:rsid w:val="00EE27CB"/>
    <w:rsid w:val="00EE2D1C"/>
    <w:rsid w:val="00EE3C8F"/>
    <w:rsid w:val="00EE469B"/>
    <w:rsid w:val="00EE49A9"/>
    <w:rsid w:val="00EE6099"/>
    <w:rsid w:val="00EF00F4"/>
    <w:rsid w:val="00EF1A4A"/>
    <w:rsid w:val="00EF1FB2"/>
    <w:rsid w:val="00EF2F2C"/>
    <w:rsid w:val="00EF5956"/>
    <w:rsid w:val="00EF6496"/>
    <w:rsid w:val="00F00433"/>
    <w:rsid w:val="00F0446D"/>
    <w:rsid w:val="00F06FFD"/>
    <w:rsid w:val="00F10645"/>
    <w:rsid w:val="00F1148D"/>
    <w:rsid w:val="00F1170F"/>
    <w:rsid w:val="00F12495"/>
    <w:rsid w:val="00F12D68"/>
    <w:rsid w:val="00F17F8C"/>
    <w:rsid w:val="00F22D93"/>
    <w:rsid w:val="00F22FD7"/>
    <w:rsid w:val="00F23288"/>
    <w:rsid w:val="00F265EE"/>
    <w:rsid w:val="00F26EC7"/>
    <w:rsid w:val="00F307AD"/>
    <w:rsid w:val="00F31796"/>
    <w:rsid w:val="00F35E10"/>
    <w:rsid w:val="00F378ED"/>
    <w:rsid w:val="00F40BB6"/>
    <w:rsid w:val="00F42018"/>
    <w:rsid w:val="00F42BE1"/>
    <w:rsid w:val="00F438CD"/>
    <w:rsid w:val="00F44658"/>
    <w:rsid w:val="00F50088"/>
    <w:rsid w:val="00F512C7"/>
    <w:rsid w:val="00F52CB5"/>
    <w:rsid w:val="00F56043"/>
    <w:rsid w:val="00F56109"/>
    <w:rsid w:val="00F61018"/>
    <w:rsid w:val="00F635CC"/>
    <w:rsid w:val="00F6587F"/>
    <w:rsid w:val="00F677A3"/>
    <w:rsid w:val="00F67B01"/>
    <w:rsid w:val="00F7235E"/>
    <w:rsid w:val="00F7424E"/>
    <w:rsid w:val="00F77F78"/>
    <w:rsid w:val="00F80350"/>
    <w:rsid w:val="00F80543"/>
    <w:rsid w:val="00F83918"/>
    <w:rsid w:val="00F8675A"/>
    <w:rsid w:val="00F86AC8"/>
    <w:rsid w:val="00F90473"/>
    <w:rsid w:val="00F90C18"/>
    <w:rsid w:val="00F914C8"/>
    <w:rsid w:val="00F91719"/>
    <w:rsid w:val="00F92116"/>
    <w:rsid w:val="00F9407E"/>
    <w:rsid w:val="00F94B69"/>
    <w:rsid w:val="00FA017E"/>
    <w:rsid w:val="00FA5FF2"/>
    <w:rsid w:val="00FA6329"/>
    <w:rsid w:val="00FA664F"/>
    <w:rsid w:val="00FA7F6D"/>
    <w:rsid w:val="00FB03D1"/>
    <w:rsid w:val="00FB0783"/>
    <w:rsid w:val="00FB0A0E"/>
    <w:rsid w:val="00FB18D2"/>
    <w:rsid w:val="00FB231A"/>
    <w:rsid w:val="00FB64D4"/>
    <w:rsid w:val="00FB6553"/>
    <w:rsid w:val="00FC2CE1"/>
    <w:rsid w:val="00FC5C71"/>
    <w:rsid w:val="00FC5F67"/>
    <w:rsid w:val="00FD191D"/>
    <w:rsid w:val="00FD2F16"/>
    <w:rsid w:val="00FD4F12"/>
    <w:rsid w:val="00FD5893"/>
    <w:rsid w:val="00FD79BB"/>
    <w:rsid w:val="00FD7B4B"/>
    <w:rsid w:val="00FE29FC"/>
    <w:rsid w:val="00FE4466"/>
    <w:rsid w:val="00FE49CF"/>
    <w:rsid w:val="00FE5EF0"/>
    <w:rsid w:val="00FE6A03"/>
    <w:rsid w:val="00FE7E97"/>
    <w:rsid w:val="00FF2F2F"/>
    <w:rsid w:val="00FF526A"/>
    <w:rsid w:val="00FF6600"/>
    <w:rsid w:val="00FF6C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452A1"/>
  <w15:docId w15:val="{F2E2B209-E7CD-45B5-A53E-1A657F88B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18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E38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256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D0F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184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E38D0"/>
    <w:rPr>
      <w:rFonts w:asciiTheme="majorHAnsi" w:eastAsiaTheme="majorEastAsia" w:hAnsiTheme="majorHAnsi" w:cstheme="majorBidi"/>
      <w:color w:val="2E74B5" w:themeColor="accent1" w:themeShade="BF"/>
      <w:sz w:val="26"/>
      <w:szCs w:val="26"/>
    </w:rPr>
  </w:style>
  <w:style w:type="table" w:customStyle="1" w:styleId="Tableausimple11">
    <w:name w:val="Tableau simple 11"/>
    <w:basedOn w:val="TableauNormal"/>
    <w:uiPriority w:val="41"/>
    <w:rsid w:val="00E218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utableau">
    <w:name w:val="Table Grid"/>
    <w:basedOn w:val="TableauNormal"/>
    <w:uiPriority w:val="59"/>
    <w:rsid w:val="00E21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737FA"/>
    <w:pPr>
      <w:ind w:left="720"/>
      <w:contextualSpacing/>
    </w:pPr>
  </w:style>
  <w:style w:type="paragraph" w:styleId="En-ttedetabledesmatires">
    <w:name w:val="TOC Heading"/>
    <w:basedOn w:val="Titre1"/>
    <w:next w:val="Normal"/>
    <w:uiPriority w:val="39"/>
    <w:unhideWhenUsed/>
    <w:qFormat/>
    <w:rsid w:val="00752964"/>
    <w:pPr>
      <w:outlineLvl w:val="9"/>
    </w:pPr>
    <w:rPr>
      <w:lang w:eastAsia="fr-FR"/>
    </w:rPr>
  </w:style>
  <w:style w:type="paragraph" w:styleId="TM1">
    <w:name w:val="toc 1"/>
    <w:basedOn w:val="Normal"/>
    <w:next w:val="Normal"/>
    <w:autoRedefine/>
    <w:uiPriority w:val="39"/>
    <w:unhideWhenUsed/>
    <w:rsid w:val="00752964"/>
    <w:pPr>
      <w:spacing w:after="100"/>
    </w:pPr>
  </w:style>
  <w:style w:type="character" w:styleId="Lienhypertexte">
    <w:name w:val="Hyperlink"/>
    <w:basedOn w:val="Policepardfaut"/>
    <w:uiPriority w:val="99"/>
    <w:unhideWhenUsed/>
    <w:rsid w:val="00752964"/>
    <w:rPr>
      <w:color w:val="0563C1" w:themeColor="hyperlink"/>
      <w:u w:val="single"/>
    </w:rPr>
  </w:style>
  <w:style w:type="paragraph" w:styleId="TM2">
    <w:name w:val="toc 2"/>
    <w:basedOn w:val="Normal"/>
    <w:next w:val="Normal"/>
    <w:autoRedefine/>
    <w:uiPriority w:val="39"/>
    <w:unhideWhenUsed/>
    <w:rsid w:val="00FB03D1"/>
    <w:pPr>
      <w:spacing w:after="100"/>
      <w:ind w:left="220"/>
    </w:pPr>
  </w:style>
  <w:style w:type="table" w:customStyle="1" w:styleId="Calendrier3">
    <w:name w:val="Calendrier 3"/>
    <w:basedOn w:val="TableauNormal"/>
    <w:uiPriority w:val="99"/>
    <w:qFormat/>
    <w:rsid w:val="008B73F5"/>
    <w:pPr>
      <w:spacing w:after="0" w:line="240" w:lineRule="auto"/>
      <w:jc w:val="right"/>
    </w:pPr>
    <w:rPr>
      <w:rFonts w:asciiTheme="majorHAnsi" w:eastAsiaTheme="majorEastAsia" w:hAnsiTheme="majorHAnsi" w:cstheme="majorBidi"/>
      <w:color w:val="000000" w:themeColor="text1"/>
      <w:lang w:eastAsia="fr-FR"/>
    </w:rPr>
    <w:tblPr/>
    <w:tblStylePr w:type="firstRow">
      <w:pPr>
        <w:wordWrap/>
        <w:jc w:val="right"/>
      </w:pPr>
      <w:rPr>
        <w:color w:val="5B9BD5" w:themeColor="accent1"/>
        <w:sz w:val="44"/>
      </w:rPr>
    </w:tblStylePr>
    <w:tblStylePr w:type="firstCol">
      <w:rPr>
        <w:color w:val="5B9BD5" w:themeColor="accent1"/>
      </w:rPr>
    </w:tblStylePr>
    <w:tblStylePr w:type="lastCol">
      <w:rPr>
        <w:color w:val="5B9BD5" w:themeColor="accent1"/>
      </w:rPr>
    </w:tblStylePr>
  </w:style>
  <w:style w:type="paragraph" w:styleId="En-tte">
    <w:name w:val="header"/>
    <w:basedOn w:val="Normal"/>
    <w:link w:val="En-tteCar"/>
    <w:unhideWhenUsed/>
    <w:rsid w:val="0042655F"/>
    <w:pPr>
      <w:tabs>
        <w:tab w:val="center" w:pos="4536"/>
        <w:tab w:val="right" w:pos="9072"/>
      </w:tabs>
      <w:spacing w:after="0" w:line="240" w:lineRule="auto"/>
    </w:pPr>
  </w:style>
  <w:style w:type="character" w:customStyle="1" w:styleId="En-tteCar">
    <w:name w:val="En-tête Car"/>
    <w:basedOn w:val="Policepardfaut"/>
    <w:link w:val="En-tte"/>
    <w:uiPriority w:val="99"/>
    <w:rsid w:val="0042655F"/>
  </w:style>
  <w:style w:type="paragraph" w:styleId="Pieddepage">
    <w:name w:val="footer"/>
    <w:basedOn w:val="Normal"/>
    <w:link w:val="PieddepageCar"/>
    <w:uiPriority w:val="99"/>
    <w:unhideWhenUsed/>
    <w:rsid w:val="0042655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655F"/>
  </w:style>
  <w:style w:type="table" w:customStyle="1" w:styleId="Grilledetableauclaire1">
    <w:name w:val="Grille de tableau claire1"/>
    <w:basedOn w:val="TableauNormal"/>
    <w:uiPriority w:val="40"/>
    <w:rsid w:val="005B2B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3Car">
    <w:name w:val="Titre 3 Car"/>
    <w:basedOn w:val="Policepardfaut"/>
    <w:link w:val="Titre3"/>
    <w:uiPriority w:val="9"/>
    <w:rsid w:val="00D2568F"/>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536FEC"/>
    <w:pPr>
      <w:spacing w:after="100"/>
      <w:ind w:left="440"/>
    </w:pPr>
  </w:style>
  <w:style w:type="paragraph" w:styleId="Textedebulles">
    <w:name w:val="Balloon Text"/>
    <w:basedOn w:val="Normal"/>
    <w:link w:val="TextedebullesCar"/>
    <w:uiPriority w:val="99"/>
    <w:semiHidden/>
    <w:unhideWhenUsed/>
    <w:rsid w:val="00AE6E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6EE1"/>
    <w:rPr>
      <w:rFonts w:ascii="Tahoma" w:hAnsi="Tahoma" w:cs="Tahoma"/>
      <w:sz w:val="16"/>
      <w:szCs w:val="16"/>
    </w:rPr>
  </w:style>
  <w:style w:type="paragraph" w:styleId="NormalWeb">
    <w:name w:val="Normal (Web)"/>
    <w:basedOn w:val="Normal"/>
    <w:uiPriority w:val="99"/>
    <w:unhideWhenUsed/>
    <w:rsid w:val="006E4559"/>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Listenumros">
    <w:name w:val="List Number"/>
    <w:basedOn w:val="Normal"/>
    <w:uiPriority w:val="1"/>
    <w:unhideWhenUsed/>
    <w:qFormat/>
    <w:rsid w:val="001E13C2"/>
    <w:pPr>
      <w:numPr>
        <w:numId w:val="3"/>
      </w:numPr>
      <w:spacing w:before="40" w:line="288" w:lineRule="auto"/>
      <w:contextualSpacing/>
    </w:pPr>
    <w:rPr>
      <w:color w:val="595959" w:themeColor="text1" w:themeTint="A6"/>
      <w:kern w:val="20"/>
      <w:sz w:val="20"/>
      <w:szCs w:val="20"/>
    </w:rPr>
  </w:style>
  <w:style w:type="paragraph" w:styleId="Listenumros2">
    <w:name w:val="List Number 2"/>
    <w:basedOn w:val="Normal"/>
    <w:uiPriority w:val="1"/>
    <w:unhideWhenUsed/>
    <w:qFormat/>
    <w:rsid w:val="001E13C2"/>
    <w:pPr>
      <w:numPr>
        <w:ilvl w:val="1"/>
        <w:numId w:val="3"/>
      </w:numPr>
      <w:spacing w:before="40" w:line="288" w:lineRule="auto"/>
      <w:contextualSpacing/>
    </w:pPr>
    <w:rPr>
      <w:color w:val="595959" w:themeColor="text1" w:themeTint="A6"/>
      <w:kern w:val="20"/>
      <w:sz w:val="20"/>
      <w:szCs w:val="20"/>
    </w:rPr>
  </w:style>
  <w:style w:type="paragraph" w:styleId="Listenumros3">
    <w:name w:val="List Number 3"/>
    <w:basedOn w:val="Normal"/>
    <w:uiPriority w:val="18"/>
    <w:unhideWhenUsed/>
    <w:rsid w:val="001E13C2"/>
    <w:pPr>
      <w:numPr>
        <w:ilvl w:val="2"/>
        <w:numId w:val="3"/>
      </w:numPr>
      <w:spacing w:before="40" w:line="288" w:lineRule="auto"/>
      <w:contextualSpacing/>
    </w:pPr>
    <w:rPr>
      <w:color w:val="595959" w:themeColor="text1" w:themeTint="A6"/>
      <w:kern w:val="20"/>
      <w:sz w:val="20"/>
      <w:szCs w:val="20"/>
    </w:rPr>
  </w:style>
  <w:style w:type="paragraph" w:styleId="Listenumros4">
    <w:name w:val="List Number 4"/>
    <w:basedOn w:val="Normal"/>
    <w:uiPriority w:val="18"/>
    <w:unhideWhenUsed/>
    <w:rsid w:val="001E13C2"/>
    <w:pPr>
      <w:numPr>
        <w:ilvl w:val="3"/>
        <w:numId w:val="3"/>
      </w:numPr>
      <w:spacing w:before="40" w:line="288" w:lineRule="auto"/>
      <w:contextualSpacing/>
    </w:pPr>
    <w:rPr>
      <w:color w:val="595959" w:themeColor="text1" w:themeTint="A6"/>
      <w:kern w:val="20"/>
      <w:sz w:val="20"/>
      <w:szCs w:val="20"/>
    </w:rPr>
  </w:style>
  <w:style w:type="paragraph" w:styleId="Listenumros5">
    <w:name w:val="List Number 5"/>
    <w:basedOn w:val="Normal"/>
    <w:uiPriority w:val="18"/>
    <w:unhideWhenUsed/>
    <w:rsid w:val="001E13C2"/>
    <w:pPr>
      <w:numPr>
        <w:ilvl w:val="4"/>
        <w:numId w:val="3"/>
      </w:numPr>
      <w:spacing w:before="40" w:line="288" w:lineRule="auto"/>
      <w:contextualSpacing/>
    </w:pPr>
    <w:rPr>
      <w:color w:val="595959" w:themeColor="text1" w:themeTint="A6"/>
      <w:kern w:val="20"/>
      <w:sz w:val="20"/>
      <w:szCs w:val="20"/>
    </w:rPr>
  </w:style>
  <w:style w:type="table" w:customStyle="1" w:styleId="Tableausimple110">
    <w:name w:val="Tableau simple 11"/>
    <w:basedOn w:val="TableauNormal"/>
    <w:uiPriority w:val="41"/>
    <w:rsid w:val="00AE4E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re">
    <w:name w:val="Title"/>
    <w:basedOn w:val="Normal"/>
    <w:next w:val="Normal"/>
    <w:link w:val="TitreCar"/>
    <w:uiPriority w:val="10"/>
    <w:qFormat/>
    <w:rsid w:val="00403E7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GB"/>
    </w:rPr>
  </w:style>
  <w:style w:type="character" w:customStyle="1" w:styleId="TitreCar">
    <w:name w:val="Titre Car"/>
    <w:basedOn w:val="Policepardfaut"/>
    <w:link w:val="Titre"/>
    <w:uiPriority w:val="10"/>
    <w:rsid w:val="00403E7D"/>
    <w:rPr>
      <w:rFonts w:asciiTheme="majorHAnsi" w:eastAsiaTheme="majorEastAsia" w:hAnsiTheme="majorHAnsi" w:cstheme="majorBidi"/>
      <w:color w:val="323E4F" w:themeColor="text2" w:themeShade="BF"/>
      <w:spacing w:val="5"/>
      <w:kern w:val="28"/>
      <w:sz w:val="52"/>
      <w:szCs w:val="52"/>
      <w:lang w:val="en-GB"/>
    </w:rPr>
  </w:style>
  <w:style w:type="character" w:customStyle="1" w:styleId="InternetLink">
    <w:name w:val="Internet Link"/>
    <w:rsid w:val="00572FC0"/>
    <w:rPr>
      <w:color w:val="000080"/>
      <w:u w:val="single"/>
    </w:rPr>
  </w:style>
  <w:style w:type="character" w:styleId="Lienhypertextesuivivisit">
    <w:name w:val="FollowedHyperlink"/>
    <w:basedOn w:val="Policepardfaut"/>
    <w:uiPriority w:val="99"/>
    <w:semiHidden/>
    <w:unhideWhenUsed/>
    <w:rsid w:val="004425F0"/>
    <w:rPr>
      <w:color w:val="954F72" w:themeColor="followedHyperlink"/>
      <w:u w:val="single"/>
    </w:rPr>
  </w:style>
  <w:style w:type="character" w:styleId="Accentuation">
    <w:name w:val="Emphasis"/>
    <w:basedOn w:val="Policepardfaut"/>
    <w:uiPriority w:val="20"/>
    <w:qFormat/>
    <w:rsid w:val="00F265EE"/>
    <w:rPr>
      <w:i/>
      <w:iCs/>
    </w:rPr>
  </w:style>
  <w:style w:type="character" w:styleId="Marquedecommentaire">
    <w:name w:val="annotation reference"/>
    <w:basedOn w:val="Policepardfaut"/>
    <w:uiPriority w:val="99"/>
    <w:semiHidden/>
    <w:unhideWhenUsed/>
    <w:rsid w:val="004B1091"/>
    <w:rPr>
      <w:sz w:val="16"/>
      <w:szCs w:val="16"/>
    </w:rPr>
  </w:style>
  <w:style w:type="paragraph" w:styleId="Commentaire">
    <w:name w:val="annotation text"/>
    <w:basedOn w:val="Normal"/>
    <w:link w:val="CommentaireCar"/>
    <w:uiPriority w:val="99"/>
    <w:semiHidden/>
    <w:unhideWhenUsed/>
    <w:rsid w:val="004B1091"/>
    <w:pPr>
      <w:spacing w:line="240" w:lineRule="auto"/>
    </w:pPr>
    <w:rPr>
      <w:sz w:val="20"/>
      <w:szCs w:val="20"/>
    </w:rPr>
  </w:style>
  <w:style w:type="character" w:customStyle="1" w:styleId="CommentaireCar">
    <w:name w:val="Commentaire Car"/>
    <w:basedOn w:val="Policepardfaut"/>
    <w:link w:val="Commentaire"/>
    <w:uiPriority w:val="99"/>
    <w:semiHidden/>
    <w:rsid w:val="004B1091"/>
    <w:rPr>
      <w:sz w:val="20"/>
      <w:szCs w:val="20"/>
    </w:rPr>
  </w:style>
  <w:style w:type="paragraph" w:styleId="Objetducommentaire">
    <w:name w:val="annotation subject"/>
    <w:basedOn w:val="Commentaire"/>
    <w:next w:val="Commentaire"/>
    <w:link w:val="ObjetducommentaireCar"/>
    <w:uiPriority w:val="99"/>
    <w:semiHidden/>
    <w:unhideWhenUsed/>
    <w:rsid w:val="004B1091"/>
    <w:rPr>
      <w:b/>
      <w:bCs/>
    </w:rPr>
  </w:style>
  <w:style w:type="character" w:customStyle="1" w:styleId="ObjetducommentaireCar">
    <w:name w:val="Objet du commentaire Car"/>
    <w:basedOn w:val="CommentaireCar"/>
    <w:link w:val="Objetducommentaire"/>
    <w:uiPriority w:val="99"/>
    <w:semiHidden/>
    <w:rsid w:val="004B1091"/>
    <w:rPr>
      <w:b/>
      <w:bCs/>
      <w:sz w:val="20"/>
      <w:szCs w:val="20"/>
    </w:rPr>
  </w:style>
  <w:style w:type="character" w:customStyle="1" w:styleId="apple-converted-space">
    <w:name w:val="apple-converted-space"/>
    <w:basedOn w:val="Policepardfaut"/>
    <w:rsid w:val="00054757"/>
  </w:style>
  <w:style w:type="character" w:customStyle="1" w:styleId="internetlink0">
    <w:name w:val="internetlink"/>
    <w:basedOn w:val="Policepardfaut"/>
    <w:rsid w:val="000C7A12"/>
  </w:style>
  <w:style w:type="paragraph" w:styleId="Lgende">
    <w:name w:val="caption"/>
    <w:basedOn w:val="Normal"/>
    <w:next w:val="Normal"/>
    <w:uiPriority w:val="35"/>
    <w:unhideWhenUsed/>
    <w:qFormat/>
    <w:rsid w:val="002A031D"/>
    <w:pPr>
      <w:spacing w:after="200" w:line="240" w:lineRule="auto"/>
    </w:pPr>
    <w:rPr>
      <w:i/>
      <w:iCs/>
      <w:color w:val="44546A" w:themeColor="text2"/>
      <w:sz w:val="18"/>
      <w:szCs w:val="18"/>
    </w:rPr>
  </w:style>
  <w:style w:type="paragraph" w:styleId="Sansinterligne">
    <w:name w:val="No Spacing"/>
    <w:uiPriority w:val="1"/>
    <w:qFormat/>
    <w:rsid w:val="000E6A9C"/>
    <w:pPr>
      <w:spacing w:after="0" w:line="240" w:lineRule="auto"/>
    </w:pPr>
  </w:style>
  <w:style w:type="character" w:customStyle="1" w:styleId="Titre4Car">
    <w:name w:val="Titre 4 Car"/>
    <w:basedOn w:val="Policepardfaut"/>
    <w:link w:val="Titre4"/>
    <w:uiPriority w:val="9"/>
    <w:rsid w:val="00CD0FD5"/>
    <w:rPr>
      <w:rFonts w:asciiTheme="majorHAnsi" w:eastAsiaTheme="majorEastAsia" w:hAnsiTheme="majorHAnsi" w:cstheme="majorBidi"/>
      <w:i/>
      <w:iCs/>
      <w:color w:val="2E74B5" w:themeColor="accent1" w:themeShade="BF"/>
    </w:rPr>
  </w:style>
  <w:style w:type="table" w:styleId="TableauGrille4-Accentuation1">
    <w:name w:val="Grid Table 4 Accent 1"/>
    <w:basedOn w:val="TableauNormal"/>
    <w:uiPriority w:val="49"/>
    <w:rsid w:val="003C652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Rvision">
    <w:name w:val="Revision"/>
    <w:hidden/>
    <w:uiPriority w:val="99"/>
    <w:semiHidden/>
    <w:rsid w:val="00B66A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3520">
      <w:bodyDiv w:val="1"/>
      <w:marLeft w:val="0"/>
      <w:marRight w:val="0"/>
      <w:marTop w:val="0"/>
      <w:marBottom w:val="0"/>
      <w:divBdr>
        <w:top w:val="none" w:sz="0" w:space="0" w:color="auto"/>
        <w:left w:val="none" w:sz="0" w:space="0" w:color="auto"/>
        <w:bottom w:val="none" w:sz="0" w:space="0" w:color="auto"/>
        <w:right w:val="none" w:sz="0" w:space="0" w:color="auto"/>
      </w:divBdr>
      <w:divsChild>
        <w:div w:id="554393386">
          <w:marLeft w:val="547"/>
          <w:marRight w:val="0"/>
          <w:marTop w:val="0"/>
          <w:marBottom w:val="0"/>
          <w:divBdr>
            <w:top w:val="none" w:sz="0" w:space="0" w:color="auto"/>
            <w:left w:val="none" w:sz="0" w:space="0" w:color="auto"/>
            <w:bottom w:val="none" w:sz="0" w:space="0" w:color="auto"/>
            <w:right w:val="none" w:sz="0" w:space="0" w:color="auto"/>
          </w:divBdr>
        </w:div>
      </w:divsChild>
    </w:div>
    <w:div w:id="31729613">
      <w:bodyDiv w:val="1"/>
      <w:marLeft w:val="0"/>
      <w:marRight w:val="0"/>
      <w:marTop w:val="0"/>
      <w:marBottom w:val="0"/>
      <w:divBdr>
        <w:top w:val="none" w:sz="0" w:space="0" w:color="auto"/>
        <w:left w:val="none" w:sz="0" w:space="0" w:color="auto"/>
        <w:bottom w:val="none" w:sz="0" w:space="0" w:color="auto"/>
        <w:right w:val="none" w:sz="0" w:space="0" w:color="auto"/>
      </w:divBdr>
    </w:div>
    <w:div w:id="39480026">
      <w:bodyDiv w:val="1"/>
      <w:marLeft w:val="0"/>
      <w:marRight w:val="0"/>
      <w:marTop w:val="0"/>
      <w:marBottom w:val="0"/>
      <w:divBdr>
        <w:top w:val="none" w:sz="0" w:space="0" w:color="auto"/>
        <w:left w:val="none" w:sz="0" w:space="0" w:color="auto"/>
        <w:bottom w:val="none" w:sz="0" w:space="0" w:color="auto"/>
        <w:right w:val="none" w:sz="0" w:space="0" w:color="auto"/>
      </w:divBdr>
    </w:div>
    <w:div w:id="68774347">
      <w:bodyDiv w:val="1"/>
      <w:marLeft w:val="0"/>
      <w:marRight w:val="0"/>
      <w:marTop w:val="0"/>
      <w:marBottom w:val="0"/>
      <w:divBdr>
        <w:top w:val="none" w:sz="0" w:space="0" w:color="auto"/>
        <w:left w:val="none" w:sz="0" w:space="0" w:color="auto"/>
        <w:bottom w:val="none" w:sz="0" w:space="0" w:color="auto"/>
        <w:right w:val="none" w:sz="0" w:space="0" w:color="auto"/>
      </w:divBdr>
    </w:div>
    <w:div w:id="108280430">
      <w:bodyDiv w:val="1"/>
      <w:marLeft w:val="0"/>
      <w:marRight w:val="0"/>
      <w:marTop w:val="0"/>
      <w:marBottom w:val="0"/>
      <w:divBdr>
        <w:top w:val="none" w:sz="0" w:space="0" w:color="auto"/>
        <w:left w:val="none" w:sz="0" w:space="0" w:color="auto"/>
        <w:bottom w:val="none" w:sz="0" w:space="0" w:color="auto"/>
        <w:right w:val="none" w:sz="0" w:space="0" w:color="auto"/>
      </w:divBdr>
    </w:div>
    <w:div w:id="160242901">
      <w:bodyDiv w:val="1"/>
      <w:marLeft w:val="0"/>
      <w:marRight w:val="0"/>
      <w:marTop w:val="0"/>
      <w:marBottom w:val="0"/>
      <w:divBdr>
        <w:top w:val="none" w:sz="0" w:space="0" w:color="auto"/>
        <w:left w:val="none" w:sz="0" w:space="0" w:color="auto"/>
        <w:bottom w:val="none" w:sz="0" w:space="0" w:color="auto"/>
        <w:right w:val="none" w:sz="0" w:space="0" w:color="auto"/>
      </w:divBdr>
    </w:div>
    <w:div w:id="177038092">
      <w:bodyDiv w:val="1"/>
      <w:marLeft w:val="0"/>
      <w:marRight w:val="0"/>
      <w:marTop w:val="0"/>
      <w:marBottom w:val="0"/>
      <w:divBdr>
        <w:top w:val="none" w:sz="0" w:space="0" w:color="auto"/>
        <w:left w:val="none" w:sz="0" w:space="0" w:color="auto"/>
        <w:bottom w:val="none" w:sz="0" w:space="0" w:color="auto"/>
        <w:right w:val="none" w:sz="0" w:space="0" w:color="auto"/>
      </w:divBdr>
    </w:div>
    <w:div w:id="183323746">
      <w:bodyDiv w:val="1"/>
      <w:marLeft w:val="0"/>
      <w:marRight w:val="0"/>
      <w:marTop w:val="0"/>
      <w:marBottom w:val="0"/>
      <w:divBdr>
        <w:top w:val="none" w:sz="0" w:space="0" w:color="auto"/>
        <w:left w:val="none" w:sz="0" w:space="0" w:color="auto"/>
        <w:bottom w:val="none" w:sz="0" w:space="0" w:color="auto"/>
        <w:right w:val="none" w:sz="0" w:space="0" w:color="auto"/>
      </w:divBdr>
    </w:div>
    <w:div w:id="238293487">
      <w:bodyDiv w:val="1"/>
      <w:marLeft w:val="0"/>
      <w:marRight w:val="0"/>
      <w:marTop w:val="0"/>
      <w:marBottom w:val="0"/>
      <w:divBdr>
        <w:top w:val="none" w:sz="0" w:space="0" w:color="auto"/>
        <w:left w:val="none" w:sz="0" w:space="0" w:color="auto"/>
        <w:bottom w:val="none" w:sz="0" w:space="0" w:color="auto"/>
        <w:right w:val="none" w:sz="0" w:space="0" w:color="auto"/>
      </w:divBdr>
      <w:divsChild>
        <w:div w:id="1320691278">
          <w:marLeft w:val="360"/>
          <w:marRight w:val="0"/>
          <w:marTop w:val="200"/>
          <w:marBottom w:val="0"/>
          <w:divBdr>
            <w:top w:val="none" w:sz="0" w:space="0" w:color="auto"/>
            <w:left w:val="none" w:sz="0" w:space="0" w:color="auto"/>
            <w:bottom w:val="none" w:sz="0" w:space="0" w:color="auto"/>
            <w:right w:val="none" w:sz="0" w:space="0" w:color="auto"/>
          </w:divBdr>
        </w:div>
      </w:divsChild>
    </w:div>
    <w:div w:id="308631745">
      <w:bodyDiv w:val="1"/>
      <w:marLeft w:val="0"/>
      <w:marRight w:val="0"/>
      <w:marTop w:val="0"/>
      <w:marBottom w:val="0"/>
      <w:divBdr>
        <w:top w:val="none" w:sz="0" w:space="0" w:color="auto"/>
        <w:left w:val="none" w:sz="0" w:space="0" w:color="auto"/>
        <w:bottom w:val="none" w:sz="0" w:space="0" w:color="auto"/>
        <w:right w:val="none" w:sz="0" w:space="0" w:color="auto"/>
      </w:divBdr>
    </w:div>
    <w:div w:id="363361842">
      <w:bodyDiv w:val="1"/>
      <w:marLeft w:val="0"/>
      <w:marRight w:val="0"/>
      <w:marTop w:val="0"/>
      <w:marBottom w:val="0"/>
      <w:divBdr>
        <w:top w:val="none" w:sz="0" w:space="0" w:color="auto"/>
        <w:left w:val="none" w:sz="0" w:space="0" w:color="auto"/>
        <w:bottom w:val="none" w:sz="0" w:space="0" w:color="auto"/>
        <w:right w:val="none" w:sz="0" w:space="0" w:color="auto"/>
      </w:divBdr>
    </w:div>
    <w:div w:id="389496224">
      <w:bodyDiv w:val="1"/>
      <w:marLeft w:val="0"/>
      <w:marRight w:val="0"/>
      <w:marTop w:val="0"/>
      <w:marBottom w:val="0"/>
      <w:divBdr>
        <w:top w:val="none" w:sz="0" w:space="0" w:color="auto"/>
        <w:left w:val="none" w:sz="0" w:space="0" w:color="auto"/>
        <w:bottom w:val="none" w:sz="0" w:space="0" w:color="auto"/>
        <w:right w:val="none" w:sz="0" w:space="0" w:color="auto"/>
      </w:divBdr>
      <w:divsChild>
        <w:div w:id="452990614">
          <w:marLeft w:val="547"/>
          <w:marRight w:val="0"/>
          <w:marTop w:val="0"/>
          <w:marBottom w:val="0"/>
          <w:divBdr>
            <w:top w:val="none" w:sz="0" w:space="0" w:color="auto"/>
            <w:left w:val="none" w:sz="0" w:space="0" w:color="auto"/>
            <w:bottom w:val="none" w:sz="0" w:space="0" w:color="auto"/>
            <w:right w:val="none" w:sz="0" w:space="0" w:color="auto"/>
          </w:divBdr>
        </w:div>
      </w:divsChild>
    </w:div>
    <w:div w:id="422997652">
      <w:bodyDiv w:val="1"/>
      <w:marLeft w:val="0"/>
      <w:marRight w:val="0"/>
      <w:marTop w:val="0"/>
      <w:marBottom w:val="0"/>
      <w:divBdr>
        <w:top w:val="none" w:sz="0" w:space="0" w:color="auto"/>
        <w:left w:val="none" w:sz="0" w:space="0" w:color="auto"/>
        <w:bottom w:val="none" w:sz="0" w:space="0" w:color="auto"/>
        <w:right w:val="none" w:sz="0" w:space="0" w:color="auto"/>
      </w:divBdr>
    </w:div>
    <w:div w:id="480654118">
      <w:bodyDiv w:val="1"/>
      <w:marLeft w:val="0"/>
      <w:marRight w:val="0"/>
      <w:marTop w:val="0"/>
      <w:marBottom w:val="0"/>
      <w:divBdr>
        <w:top w:val="none" w:sz="0" w:space="0" w:color="auto"/>
        <w:left w:val="none" w:sz="0" w:space="0" w:color="auto"/>
        <w:bottom w:val="none" w:sz="0" w:space="0" w:color="auto"/>
        <w:right w:val="none" w:sz="0" w:space="0" w:color="auto"/>
      </w:divBdr>
      <w:divsChild>
        <w:div w:id="693967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144325">
      <w:bodyDiv w:val="1"/>
      <w:marLeft w:val="0"/>
      <w:marRight w:val="0"/>
      <w:marTop w:val="0"/>
      <w:marBottom w:val="0"/>
      <w:divBdr>
        <w:top w:val="none" w:sz="0" w:space="0" w:color="auto"/>
        <w:left w:val="none" w:sz="0" w:space="0" w:color="auto"/>
        <w:bottom w:val="none" w:sz="0" w:space="0" w:color="auto"/>
        <w:right w:val="none" w:sz="0" w:space="0" w:color="auto"/>
      </w:divBdr>
    </w:div>
    <w:div w:id="503201280">
      <w:bodyDiv w:val="1"/>
      <w:marLeft w:val="0"/>
      <w:marRight w:val="0"/>
      <w:marTop w:val="0"/>
      <w:marBottom w:val="0"/>
      <w:divBdr>
        <w:top w:val="none" w:sz="0" w:space="0" w:color="auto"/>
        <w:left w:val="none" w:sz="0" w:space="0" w:color="auto"/>
        <w:bottom w:val="none" w:sz="0" w:space="0" w:color="auto"/>
        <w:right w:val="none" w:sz="0" w:space="0" w:color="auto"/>
      </w:divBdr>
    </w:div>
    <w:div w:id="579757865">
      <w:bodyDiv w:val="1"/>
      <w:marLeft w:val="0"/>
      <w:marRight w:val="0"/>
      <w:marTop w:val="0"/>
      <w:marBottom w:val="0"/>
      <w:divBdr>
        <w:top w:val="none" w:sz="0" w:space="0" w:color="auto"/>
        <w:left w:val="none" w:sz="0" w:space="0" w:color="auto"/>
        <w:bottom w:val="none" w:sz="0" w:space="0" w:color="auto"/>
        <w:right w:val="none" w:sz="0" w:space="0" w:color="auto"/>
      </w:divBdr>
    </w:div>
    <w:div w:id="592588021">
      <w:bodyDiv w:val="1"/>
      <w:marLeft w:val="0"/>
      <w:marRight w:val="0"/>
      <w:marTop w:val="0"/>
      <w:marBottom w:val="0"/>
      <w:divBdr>
        <w:top w:val="none" w:sz="0" w:space="0" w:color="auto"/>
        <w:left w:val="none" w:sz="0" w:space="0" w:color="auto"/>
        <w:bottom w:val="none" w:sz="0" w:space="0" w:color="auto"/>
        <w:right w:val="none" w:sz="0" w:space="0" w:color="auto"/>
      </w:divBdr>
    </w:div>
    <w:div w:id="617953101">
      <w:bodyDiv w:val="1"/>
      <w:marLeft w:val="0"/>
      <w:marRight w:val="0"/>
      <w:marTop w:val="0"/>
      <w:marBottom w:val="0"/>
      <w:divBdr>
        <w:top w:val="none" w:sz="0" w:space="0" w:color="auto"/>
        <w:left w:val="none" w:sz="0" w:space="0" w:color="auto"/>
        <w:bottom w:val="none" w:sz="0" w:space="0" w:color="auto"/>
        <w:right w:val="none" w:sz="0" w:space="0" w:color="auto"/>
      </w:divBdr>
    </w:div>
    <w:div w:id="688799500">
      <w:bodyDiv w:val="1"/>
      <w:marLeft w:val="0"/>
      <w:marRight w:val="0"/>
      <w:marTop w:val="0"/>
      <w:marBottom w:val="0"/>
      <w:divBdr>
        <w:top w:val="none" w:sz="0" w:space="0" w:color="auto"/>
        <w:left w:val="none" w:sz="0" w:space="0" w:color="auto"/>
        <w:bottom w:val="none" w:sz="0" w:space="0" w:color="auto"/>
        <w:right w:val="none" w:sz="0" w:space="0" w:color="auto"/>
      </w:divBdr>
      <w:divsChild>
        <w:div w:id="581991384">
          <w:marLeft w:val="547"/>
          <w:marRight w:val="0"/>
          <w:marTop w:val="0"/>
          <w:marBottom w:val="0"/>
          <w:divBdr>
            <w:top w:val="none" w:sz="0" w:space="0" w:color="auto"/>
            <w:left w:val="none" w:sz="0" w:space="0" w:color="auto"/>
            <w:bottom w:val="none" w:sz="0" w:space="0" w:color="auto"/>
            <w:right w:val="none" w:sz="0" w:space="0" w:color="auto"/>
          </w:divBdr>
        </w:div>
      </w:divsChild>
    </w:div>
    <w:div w:id="727414561">
      <w:bodyDiv w:val="1"/>
      <w:marLeft w:val="0"/>
      <w:marRight w:val="0"/>
      <w:marTop w:val="0"/>
      <w:marBottom w:val="0"/>
      <w:divBdr>
        <w:top w:val="none" w:sz="0" w:space="0" w:color="auto"/>
        <w:left w:val="none" w:sz="0" w:space="0" w:color="auto"/>
        <w:bottom w:val="none" w:sz="0" w:space="0" w:color="auto"/>
        <w:right w:val="none" w:sz="0" w:space="0" w:color="auto"/>
      </w:divBdr>
    </w:div>
    <w:div w:id="734429105">
      <w:bodyDiv w:val="1"/>
      <w:marLeft w:val="0"/>
      <w:marRight w:val="0"/>
      <w:marTop w:val="0"/>
      <w:marBottom w:val="0"/>
      <w:divBdr>
        <w:top w:val="none" w:sz="0" w:space="0" w:color="auto"/>
        <w:left w:val="none" w:sz="0" w:space="0" w:color="auto"/>
        <w:bottom w:val="none" w:sz="0" w:space="0" w:color="auto"/>
        <w:right w:val="none" w:sz="0" w:space="0" w:color="auto"/>
      </w:divBdr>
    </w:div>
    <w:div w:id="772289857">
      <w:bodyDiv w:val="1"/>
      <w:marLeft w:val="0"/>
      <w:marRight w:val="0"/>
      <w:marTop w:val="0"/>
      <w:marBottom w:val="0"/>
      <w:divBdr>
        <w:top w:val="none" w:sz="0" w:space="0" w:color="auto"/>
        <w:left w:val="none" w:sz="0" w:space="0" w:color="auto"/>
        <w:bottom w:val="none" w:sz="0" w:space="0" w:color="auto"/>
        <w:right w:val="none" w:sz="0" w:space="0" w:color="auto"/>
      </w:divBdr>
    </w:div>
    <w:div w:id="797256790">
      <w:bodyDiv w:val="1"/>
      <w:marLeft w:val="0"/>
      <w:marRight w:val="0"/>
      <w:marTop w:val="0"/>
      <w:marBottom w:val="0"/>
      <w:divBdr>
        <w:top w:val="none" w:sz="0" w:space="0" w:color="auto"/>
        <w:left w:val="none" w:sz="0" w:space="0" w:color="auto"/>
        <w:bottom w:val="none" w:sz="0" w:space="0" w:color="auto"/>
        <w:right w:val="none" w:sz="0" w:space="0" w:color="auto"/>
      </w:divBdr>
    </w:div>
    <w:div w:id="809129140">
      <w:bodyDiv w:val="1"/>
      <w:marLeft w:val="0"/>
      <w:marRight w:val="0"/>
      <w:marTop w:val="0"/>
      <w:marBottom w:val="0"/>
      <w:divBdr>
        <w:top w:val="none" w:sz="0" w:space="0" w:color="auto"/>
        <w:left w:val="none" w:sz="0" w:space="0" w:color="auto"/>
        <w:bottom w:val="none" w:sz="0" w:space="0" w:color="auto"/>
        <w:right w:val="none" w:sz="0" w:space="0" w:color="auto"/>
      </w:divBdr>
      <w:divsChild>
        <w:div w:id="1325814474">
          <w:marLeft w:val="360"/>
          <w:marRight w:val="0"/>
          <w:marTop w:val="200"/>
          <w:marBottom w:val="0"/>
          <w:divBdr>
            <w:top w:val="none" w:sz="0" w:space="0" w:color="auto"/>
            <w:left w:val="none" w:sz="0" w:space="0" w:color="auto"/>
            <w:bottom w:val="none" w:sz="0" w:space="0" w:color="auto"/>
            <w:right w:val="none" w:sz="0" w:space="0" w:color="auto"/>
          </w:divBdr>
        </w:div>
      </w:divsChild>
    </w:div>
    <w:div w:id="820662467">
      <w:bodyDiv w:val="1"/>
      <w:marLeft w:val="0"/>
      <w:marRight w:val="0"/>
      <w:marTop w:val="0"/>
      <w:marBottom w:val="0"/>
      <w:divBdr>
        <w:top w:val="none" w:sz="0" w:space="0" w:color="auto"/>
        <w:left w:val="none" w:sz="0" w:space="0" w:color="auto"/>
        <w:bottom w:val="none" w:sz="0" w:space="0" w:color="auto"/>
        <w:right w:val="none" w:sz="0" w:space="0" w:color="auto"/>
      </w:divBdr>
      <w:divsChild>
        <w:div w:id="552304383">
          <w:marLeft w:val="360"/>
          <w:marRight w:val="0"/>
          <w:marTop w:val="200"/>
          <w:marBottom w:val="0"/>
          <w:divBdr>
            <w:top w:val="none" w:sz="0" w:space="0" w:color="auto"/>
            <w:left w:val="none" w:sz="0" w:space="0" w:color="auto"/>
            <w:bottom w:val="none" w:sz="0" w:space="0" w:color="auto"/>
            <w:right w:val="none" w:sz="0" w:space="0" w:color="auto"/>
          </w:divBdr>
        </w:div>
      </w:divsChild>
    </w:div>
    <w:div w:id="828904245">
      <w:bodyDiv w:val="1"/>
      <w:marLeft w:val="0"/>
      <w:marRight w:val="0"/>
      <w:marTop w:val="0"/>
      <w:marBottom w:val="0"/>
      <w:divBdr>
        <w:top w:val="none" w:sz="0" w:space="0" w:color="auto"/>
        <w:left w:val="none" w:sz="0" w:space="0" w:color="auto"/>
        <w:bottom w:val="none" w:sz="0" w:space="0" w:color="auto"/>
        <w:right w:val="none" w:sz="0" w:space="0" w:color="auto"/>
      </w:divBdr>
      <w:divsChild>
        <w:div w:id="476991331">
          <w:marLeft w:val="0"/>
          <w:marRight w:val="0"/>
          <w:marTop w:val="0"/>
          <w:marBottom w:val="0"/>
          <w:divBdr>
            <w:top w:val="none" w:sz="0" w:space="0" w:color="auto"/>
            <w:left w:val="none" w:sz="0" w:space="0" w:color="auto"/>
            <w:bottom w:val="none" w:sz="0" w:space="0" w:color="auto"/>
            <w:right w:val="none" w:sz="0" w:space="0" w:color="auto"/>
          </w:divBdr>
          <w:divsChild>
            <w:div w:id="103037530">
              <w:marLeft w:val="0"/>
              <w:marRight w:val="0"/>
              <w:marTop w:val="300"/>
              <w:marBottom w:val="100"/>
              <w:divBdr>
                <w:top w:val="none" w:sz="0" w:space="0" w:color="auto"/>
                <w:left w:val="none" w:sz="0" w:space="0" w:color="auto"/>
                <w:bottom w:val="none" w:sz="0" w:space="0" w:color="auto"/>
                <w:right w:val="none" w:sz="0" w:space="0" w:color="auto"/>
              </w:divBdr>
              <w:divsChild>
                <w:div w:id="921138791">
                  <w:marLeft w:val="0"/>
                  <w:marRight w:val="0"/>
                  <w:marTop w:val="0"/>
                  <w:marBottom w:val="0"/>
                  <w:divBdr>
                    <w:top w:val="none" w:sz="0" w:space="0" w:color="auto"/>
                    <w:left w:val="none" w:sz="0" w:space="0" w:color="auto"/>
                    <w:bottom w:val="none" w:sz="0" w:space="0" w:color="auto"/>
                    <w:right w:val="none" w:sz="0" w:space="0" w:color="auto"/>
                  </w:divBdr>
                  <w:divsChild>
                    <w:div w:id="189606536">
                      <w:marLeft w:val="0"/>
                      <w:marRight w:val="-255"/>
                      <w:marTop w:val="0"/>
                      <w:marBottom w:val="0"/>
                      <w:divBdr>
                        <w:top w:val="none" w:sz="0" w:space="0" w:color="auto"/>
                        <w:left w:val="none" w:sz="0" w:space="0" w:color="auto"/>
                        <w:bottom w:val="none" w:sz="0" w:space="0" w:color="auto"/>
                        <w:right w:val="none" w:sz="0" w:space="0" w:color="auto"/>
                      </w:divBdr>
                      <w:divsChild>
                        <w:div w:id="1702707425">
                          <w:marLeft w:val="0"/>
                          <w:marRight w:val="0"/>
                          <w:marTop w:val="0"/>
                          <w:marBottom w:val="0"/>
                          <w:divBdr>
                            <w:top w:val="none" w:sz="0" w:space="0" w:color="auto"/>
                            <w:left w:val="none" w:sz="0" w:space="0" w:color="auto"/>
                            <w:bottom w:val="none" w:sz="0" w:space="0" w:color="auto"/>
                            <w:right w:val="none" w:sz="0" w:space="0" w:color="auto"/>
                          </w:divBdr>
                          <w:divsChild>
                            <w:div w:id="1191069800">
                              <w:marLeft w:val="0"/>
                              <w:marRight w:val="0"/>
                              <w:marTop w:val="0"/>
                              <w:marBottom w:val="0"/>
                              <w:divBdr>
                                <w:top w:val="none" w:sz="0" w:space="0" w:color="auto"/>
                                <w:left w:val="none" w:sz="0" w:space="0" w:color="auto"/>
                                <w:bottom w:val="none" w:sz="0" w:space="0" w:color="auto"/>
                                <w:right w:val="none" w:sz="0" w:space="0" w:color="auto"/>
                              </w:divBdr>
                              <w:divsChild>
                                <w:div w:id="1992755703">
                                  <w:marLeft w:val="0"/>
                                  <w:marRight w:val="0"/>
                                  <w:marTop w:val="0"/>
                                  <w:marBottom w:val="0"/>
                                  <w:divBdr>
                                    <w:top w:val="none" w:sz="0" w:space="0" w:color="auto"/>
                                    <w:left w:val="none" w:sz="0" w:space="0" w:color="auto"/>
                                    <w:bottom w:val="none" w:sz="0" w:space="0" w:color="auto"/>
                                    <w:right w:val="none" w:sz="0" w:space="0" w:color="auto"/>
                                  </w:divBdr>
                                  <w:divsChild>
                                    <w:div w:id="1798403337">
                                      <w:marLeft w:val="0"/>
                                      <w:marRight w:val="0"/>
                                      <w:marTop w:val="0"/>
                                      <w:marBottom w:val="0"/>
                                      <w:divBdr>
                                        <w:top w:val="none" w:sz="0" w:space="0" w:color="auto"/>
                                        <w:left w:val="none" w:sz="0" w:space="0" w:color="auto"/>
                                        <w:bottom w:val="none" w:sz="0" w:space="0" w:color="auto"/>
                                        <w:right w:val="none" w:sz="0" w:space="0" w:color="auto"/>
                                      </w:divBdr>
                                      <w:divsChild>
                                        <w:div w:id="235363394">
                                          <w:marLeft w:val="0"/>
                                          <w:marRight w:val="0"/>
                                          <w:marTop w:val="0"/>
                                          <w:marBottom w:val="0"/>
                                          <w:divBdr>
                                            <w:top w:val="none" w:sz="0" w:space="0" w:color="auto"/>
                                            <w:left w:val="none" w:sz="0" w:space="0" w:color="auto"/>
                                            <w:bottom w:val="none" w:sz="0" w:space="0" w:color="auto"/>
                                            <w:right w:val="none" w:sz="0" w:space="0" w:color="auto"/>
                                          </w:divBdr>
                                          <w:divsChild>
                                            <w:div w:id="2057775307">
                                              <w:marLeft w:val="0"/>
                                              <w:marRight w:val="0"/>
                                              <w:marTop w:val="0"/>
                                              <w:marBottom w:val="0"/>
                                              <w:divBdr>
                                                <w:top w:val="none" w:sz="0" w:space="0" w:color="auto"/>
                                                <w:left w:val="none" w:sz="0" w:space="0" w:color="auto"/>
                                                <w:bottom w:val="none" w:sz="0" w:space="0" w:color="auto"/>
                                                <w:right w:val="none" w:sz="0" w:space="0" w:color="auto"/>
                                              </w:divBdr>
                                              <w:divsChild>
                                                <w:div w:id="309948650">
                                                  <w:marLeft w:val="0"/>
                                                  <w:marRight w:val="0"/>
                                                  <w:marTop w:val="0"/>
                                                  <w:marBottom w:val="0"/>
                                                  <w:divBdr>
                                                    <w:top w:val="none" w:sz="0" w:space="0" w:color="auto"/>
                                                    <w:left w:val="none" w:sz="0" w:space="0" w:color="auto"/>
                                                    <w:bottom w:val="none" w:sz="0" w:space="0" w:color="auto"/>
                                                    <w:right w:val="none" w:sz="0" w:space="0" w:color="auto"/>
                                                  </w:divBdr>
                                                  <w:divsChild>
                                                    <w:div w:id="12513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8052023">
      <w:bodyDiv w:val="1"/>
      <w:marLeft w:val="0"/>
      <w:marRight w:val="0"/>
      <w:marTop w:val="0"/>
      <w:marBottom w:val="0"/>
      <w:divBdr>
        <w:top w:val="none" w:sz="0" w:space="0" w:color="auto"/>
        <w:left w:val="none" w:sz="0" w:space="0" w:color="auto"/>
        <w:bottom w:val="none" w:sz="0" w:space="0" w:color="auto"/>
        <w:right w:val="none" w:sz="0" w:space="0" w:color="auto"/>
      </w:divBdr>
    </w:div>
    <w:div w:id="913467307">
      <w:bodyDiv w:val="1"/>
      <w:marLeft w:val="0"/>
      <w:marRight w:val="0"/>
      <w:marTop w:val="0"/>
      <w:marBottom w:val="0"/>
      <w:divBdr>
        <w:top w:val="none" w:sz="0" w:space="0" w:color="auto"/>
        <w:left w:val="none" w:sz="0" w:space="0" w:color="auto"/>
        <w:bottom w:val="none" w:sz="0" w:space="0" w:color="auto"/>
        <w:right w:val="none" w:sz="0" w:space="0" w:color="auto"/>
      </w:divBdr>
      <w:divsChild>
        <w:div w:id="271864289">
          <w:marLeft w:val="446"/>
          <w:marRight w:val="0"/>
          <w:marTop w:val="0"/>
          <w:marBottom w:val="0"/>
          <w:divBdr>
            <w:top w:val="none" w:sz="0" w:space="0" w:color="auto"/>
            <w:left w:val="none" w:sz="0" w:space="0" w:color="auto"/>
            <w:bottom w:val="none" w:sz="0" w:space="0" w:color="auto"/>
            <w:right w:val="none" w:sz="0" w:space="0" w:color="auto"/>
          </w:divBdr>
        </w:div>
        <w:div w:id="1015309901">
          <w:marLeft w:val="446"/>
          <w:marRight w:val="0"/>
          <w:marTop w:val="0"/>
          <w:marBottom w:val="0"/>
          <w:divBdr>
            <w:top w:val="none" w:sz="0" w:space="0" w:color="auto"/>
            <w:left w:val="none" w:sz="0" w:space="0" w:color="auto"/>
            <w:bottom w:val="none" w:sz="0" w:space="0" w:color="auto"/>
            <w:right w:val="none" w:sz="0" w:space="0" w:color="auto"/>
          </w:divBdr>
        </w:div>
        <w:div w:id="942301808">
          <w:marLeft w:val="446"/>
          <w:marRight w:val="0"/>
          <w:marTop w:val="0"/>
          <w:marBottom w:val="0"/>
          <w:divBdr>
            <w:top w:val="none" w:sz="0" w:space="0" w:color="auto"/>
            <w:left w:val="none" w:sz="0" w:space="0" w:color="auto"/>
            <w:bottom w:val="none" w:sz="0" w:space="0" w:color="auto"/>
            <w:right w:val="none" w:sz="0" w:space="0" w:color="auto"/>
          </w:divBdr>
        </w:div>
        <w:div w:id="2078937914">
          <w:marLeft w:val="446"/>
          <w:marRight w:val="0"/>
          <w:marTop w:val="0"/>
          <w:marBottom w:val="0"/>
          <w:divBdr>
            <w:top w:val="none" w:sz="0" w:space="0" w:color="auto"/>
            <w:left w:val="none" w:sz="0" w:space="0" w:color="auto"/>
            <w:bottom w:val="none" w:sz="0" w:space="0" w:color="auto"/>
            <w:right w:val="none" w:sz="0" w:space="0" w:color="auto"/>
          </w:divBdr>
        </w:div>
        <w:div w:id="375399670">
          <w:marLeft w:val="446"/>
          <w:marRight w:val="0"/>
          <w:marTop w:val="0"/>
          <w:marBottom w:val="0"/>
          <w:divBdr>
            <w:top w:val="none" w:sz="0" w:space="0" w:color="auto"/>
            <w:left w:val="none" w:sz="0" w:space="0" w:color="auto"/>
            <w:bottom w:val="none" w:sz="0" w:space="0" w:color="auto"/>
            <w:right w:val="none" w:sz="0" w:space="0" w:color="auto"/>
          </w:divBdr>
        </w:div>
        <w:div w:id="283116634">
          <w:marLeft w:val="446"/>
          <w:marRight w:val="0"/>
          <w:marTop w:val="0"/>
          <w:marBottom w:val="0"/>
          <w:divBdr>
            <w:top w:val="none" w:sz="0" w:space="0" w:color="auto"/>
            <w:left w:val="none" w:sz="0" w:space="0" w:color="auto"/>
            <w:bottom w:val="none" w:sz="0" w:space="0" w:color="auto"/>
            <w:right w:val="none" w:sz="0" w:space="0" w:color="auto"/>
          </w:divBdr>
        </w:div>
        <w:div w:id="1955557276">
          <w:marLeft w:val="446"/>
          <w:marRight w:val="0"/>
          <w:marTop w:val="0"/>
          <w:marBottom w:val="0"/>
          <w:divBdr>
            <w:top w:val="none" w:sz="0" w:space="0" w:color="auto"/>
            <w:left w:val="none" w:sz="0" w:space="0" w:color="auto"/>
            <w:bottom w:val="none" w:sz="0" w:space="0" w:color="auto"/>
            <w:right w:val="none" w:sz="0" w:space="0" w:color="auto"/>
          </w:divBdr>
        </w:div>
        <w:div w:id="1561553365">
          <w:marLeft w:val="446"/>
          <w:marRight w:val="0"/>
          <w:marTop w:val="0"/>
          <w:marBottom w:val="0"/>
          <w:divBdr>
            <w:top w:val="none" w:sz="0" w:space="0" w:color="auto"/>
            <w:left w:val="none" w:sz="0" w:space="0" w:color="auto"/>
            <w:bottom w:val="none" w:sz="0" w:space="0" w:color="auto"/>
            <w:right w:val="none" w:sz="0" w:space="0" w:color="auto"/>
          </w:divBdr>
        </w:div>
      </w:divsChild>
    </w:div>
    <w:div w:id="928464761">
      <w:bodyDiv w:val="1"/>
      <w:marLeft w:val="0"/>
      <w:marRight w:val="0"/>
      <w:marTop w:val="0"/>
      <w:marBottom w:val="0"/>
      <w:divBdr>
        <w:top w:val="none" w:sz="0" w:space="0" w:color="auto"/>
        <w:left w:val="none" w:sz="0" w:space="0" w:color="auto"/>
        <w:bottom w:val="none" w:sz="0" w:space="0" w:color="auto"/>
        <w:right w:val="none" w:sz="0" w:space="0" w:color="auto"/>
      </w:divBdr>
    </w:div>
    <w:div w:id="1092504455">
      <w:bodyDiv w:val="1"/>
      <w:marLeft w:val="0"/>
      <w:marRight w:val="0"/>
      <w:marTop w:val="0"/>
      <w:marBottom w:val="0"/>
      <w:divBdr>
        <w:top w:val="none" w:sz="0" w:space="0" w:color="auto"/>
        <w:left w:val="none" w:sz="0" w:space="0" w:color="auto"/>
        <w:bottom w:val="none" w:sz="0" w:space="0" w:color="auto"/>
        <w:right w:val="none" w:sz="0" w:space="0" w:color="auto"/>
      </w:divBdr>
    </w:div>
    <w:div w:id="1109424525">
      <w:bodyDiv w:val="1"/>
      <w:marLeft w:val="0"/>
      <w:marRight w:val="0"/>
      <w:marTop w:val="0"/>
      <w:marBottom w:val="0"/>
      <w:divBdr>
        <w:top w:val="none" w:sz="0" w:space="0" w:color="auto"/>
        <w:left w:val="none" w:sz="0" w:space="0" w:color="auto"/>
        <w:bottom w:val="none" w:sz="0" w:space="0" w:color="auto"/>
        <w:right w:val="none" w:sz="0" w:space="0" w:color="auto"/>
      </w:divBdr>
    </w:div>
    <w:div w:id="1172987879">
      <w:bodyDiv w:val="1"/>
      <w:marLeft w:val="0"/>
      <w:marRight w:val="0"/>
      <w:marTop w:val="0"/>
      <w:marBottom w:val="0"/>
      <w:divBdr>
        <w:top w:val="none" w:sz="0" w:space="0" w:color="auto"/>
        <w:left w:val="none" w:sz="0" w:space="0" w:color="auto"/>
        <w:bottom w:val="none" w:sz="0" w:space="0" w:color="auto"/>
        <w:right w:val="none" w:sz="0" w:space="0" w:color="auto"/>
      </w:divBdr>
    </w:div>
    <w:div w:id="1178038973">
      <w:bodyDiv w:val="1"/>
      <w:marLeft w:val="0"/>
      <w:marRight w:val="0"/>
      <w:marTop w:val="0"/>
      <w:marBottom w:val="0"/>
      <w:divBdr>
        <w:top w:val="none" w:sz="0" w:space="0" w:color="auto"/>
        <w:left w:val="none" w:sz="0" w:space="0" w:color="auto"/>
        <w:bottom w:val="none" w:sz="0" w:space="0" w:color="auto"/>
        <w:right w:val="none" w:sz="0" w:space="0" w:color="auto"/>
      </w:divBdr>
    </w:div>
    <w:div w:id="1258565143">
      <w:bodyDiv w:val="1"/>
      <w:marLeft w:val="0"/>
      <w:marRight w:val="0"/>
      <w:marTop w:val="0"/>
      <w:marBottom w:val="0"/>
      <w:divBdr>
        <w:top w:val="none" w:sz="0" w:space="0" w:color="auto"/>
        <w:left w:val="none" w:sz="0" w:space="0" w:color="auto"/>
        <w:bottom w:val="none" w:sz="0" w:space="0" w:color="auto"/>
        <w:right w:val="none" w:sz="0" w:space="0" w:color="auto"/>
      </w:divBdr>
    </w:div>
    <w:div w:id="1268731841">
      <w:bodyDiv w:val="1"/>
      <w:marLeft w:val="0"/>
      <w:marRight w:val="0"/>
      <w:marTop w:val="0"/>
      <w:marBottom w:val="0"/>
      <w:divBdr>
        <w:top w:val="none" w:sz="0" w:space="0" w:color="auto"/>
        <w:left w:val="none" w:sz="0" w:space="0" w:color="auto"/>
        <w:bottom w:val="none" w:sz="0" w:space="0" w:color="auto"/>
        <w:right w:val="none" w:sz="0" w:space="0" w:color="auto"/>
      </w:divBdr>
    </w:div>
    <w:div w:id="1271548431">
      <w:bodyDiv w:val="1"/>
      <w:marLeft w:val="0"/>
      <w:marRight w:val="0"/>
      <w:marTop w:val="0"/>
      <w:marBottom w:val="0"/>
      <w:divBdr>
        <w:top w:val="none" w:sz="0" w:space="0" w:color="auto"/>
        <w:left w:val="none" w:sz="0" w:space="0" w:color="auto"/>
        <w:bottom w:val="none" w:sz="0" w:space="0" w:color="auto"/>
        <w:right w:val="none" w:sz="0" w:space="0" w:color="auto"/>
      </w:divBdr>
    </w:div>
    <w:div w:id="1288898969">
      <w:bodyDiv w:val="1"/>
      <w:marLeft w:val="0"/>
      <w:marRight w:val="0"/>
      <w:marTop w:val="0"/>
      <w:marBottom w:val="0"/>
      <w:divBdr>
        <w:top w:val="none" w:sz="0" w:space="0" w:color="auto"/>
        <w:left w:val="none" w:sz="0" w:space="0" w:color="auto"/>
        <w:bottom w:val="none" w:sz="0" w:space="0" w:color="auto"/>
        <w:right w:val="none" w:sz="0" w:space="0" w:color="auto"/>
      </w:divBdr>
    </w:div>
    <w:div w:id="1305089646">
      <w:bodyDiv w:val="1"/>
      <w:marLeft w:val="0"/>
      <w:marRight w:val="0"/>
      <w:marTop w:val="0"/>
      <w:marBottom w:val="0"/>
      <w:divBdr>
        <w:top w:val="none" w:sz="0" w:space="0" w:color="auto"/>
        <w:left w:val="none" w:sz="0" w:space="0" w:color="auto"/>
        <w:bottom w:val="none" w:sz="0" w:space="0" w:color="auto"/>
        <w:right w:val="none" w:sz="0" w:space="0" w:color="auto"/>
      </w:divBdr>
    </w:div>
    <w:div w:id="1306811119">
      <w:bodyDiv w:val="1"/>
      <w:marLeft w:val="0"/>
      <w:marRight w:val="0"/>
      <w:marTop w:val="0"/>
      <w:marBottom w:val="0"/>
      <w:divBdr>
        <w:top w:val="none" w:sz="0" w:space="0" w:color="auto"/>
        <w:left w:val="none" w:sz="0" w:space="0" w:color="auto"/>
        <w:bottom w:val="none" w:sz="0" w:space="0" w:color="auto"/>
        <w:right w:val="none" w:sz="0" w:space="0" w:color="auto"/>
      </w:divBdr>
      <w:divsChild>
        <w:div w:id="1439065370">
          <w:marLeft w:val="547"/>
          <w:marRight w:val="0"/>
          <w:marTop w:val="0"/>
          <w:marBottom w:val="0"/>
          <w:divBdr>
            <w:top w:val="none" w:sz="0" w:space="0" w:color="auto"/>
            <w:left w:val="none" w:sz="0" w:space="0" w:color="auto"/>
            <w:bottom w:val="none" w:sz="0" w:space="0" w:color="auto"/>
            <w:right w:val="none" w:sz="0" w:space="0" w:color="auto"/>
          </w:divBdr>
        </w:div>
      </w:divsChild>
    </w:div>
    <w:div w:id="1342859499">
      <w:bodyDiv w:val="1"/>
      <w:marLeft w:val="0"/>
      <w:marRight w:val="0"/>
      <w:marTop w:val="0"/>
      <w:marBottom w:val="0"/>
      <w:divBdr>
        <w:top w:val="none" w:sz="0" w:space="0" w:color="auto"/>
        <w:left w:val="none" w:sz="0" w:space="0" w:color="auto"/>
        <w:bottom w:val="none" w:sz="0" w:space="0" w:color="auto"/>
        <w:right w:val="none" w:sz="0" w:space="0" w:color="auto"/>
      </w:divBdr>
      <w:divsChild>
        <w:div w:id="1706756415">
          <w:marLeft w:val="547"/>
          <w:marRight w:val="0"/>
          <w:marTop w:val="0"/>
          <w:marBottom w:val="0"/>
          <w:divBdr>
            <w:top w:val="none" w:sz="0" w:space="0" w:color="auto"/>
            <w:left w:val="none" w:sz="0" w:space="0" w:color="auto"/>
            <w:bottom w:val="none" w:sz="0" w:space="0" w:color="auto"/>
            <w:right w:val="none" w:sz="0" w:space="0" w:color="auto"/>
          </w:divBdr>
        </w:div>
      </w:divsChild>
    </w:div>
    <w:div w:id="1402021107">
      <w:bodyDiv w:val="1"/>
      <w:marLeft w:val="0"/>
      <w:marRight w:val="0"/>
      <w:marTop w:val="0"/>
      <w:marBottom w:val="0"/>
      <w:divBdr>
        <w:top w:val="none" w:sz="0" w:space="0" w:color="auto"/>
        <w:left w:val="none" w:sz="0" w:space="0" w:color="auto"/>
        <w:bottom w:val="none" w:sz="0" w:space="0" w:color="auto"/>
        <w:right w:val="none" w:sz="0" w:space="0" w:color="auto"/>
      </w:divBdr>
    </w:div>
    <w:div w:id="1417820882">
      <w:bodyDiv w:val="1"/>
      <w:marLeft w:val="0"/>
      <w:marRight w:val="0"/>
      <w:marTop w:val="0"/>
      <w:marBottom w:val="0"/>
      <w:divBdr>
        <w:top w:val="none" w:sz="0" w:space="0" w:color="auto"/>
        <w:left w:val="none" w:sz="0" w:space="0" w:color="auto"/>
        <w:bottom w:val="none" w:sz="0" w:space="0" w:color="auto"/>
        <w:right w:val="none" w:sz="0" w:space="0" w:color="auto"/>
      </w:divBdr>
    </w:div>
    <w:div w:id="1440687035">
      <w:bodyDiv w:val="1"/>
      <w:marLeft w:val="0"/>
      <w:marRight w:val="0"/>
      <w:marTop w:val="0"/>
      <w:marBottom w:val="0"/>
      <w:divBdr>
        <w:top w:val="none" w:sz="0" w:space="0" w:color="auto"/>
        <w:left w:val="none" w:sz="0" w:space="0" w:color="auto"/>
        <w:bottom w:val="none" w:sz="0" w:space="0" w:color="auto"/>
        <w:right w:val="none" w:sz="0" w:space="0" w:color="auto"/>
      </w:divBdr>
      <w:divsChild>
        <w:div w:id="333923899">
          <w:marLeft w:val="360"/>
          <w:marRight w:val="0"/>
          <w:marTop w:val="200"/>
          <w:marBottom w:val="0"/>
          <w:divBdr>
            <w:top w:val="none" w:sz="0" w:space="0" w:color="auto"/>
            <w:left w:val="none" w:sz="0" w:space="0" w:color="auto"/>
            <w:bottom w:val="none" w:sz="0" w:space="0" w:color="auto"/>
            <w:right w:val="none" w:sz="0" w:space="0" w:color="auto"/>
          </w:divBdr>
        </w:div>
        <w:div w:id="2043706084">
          <w:marLeft w:val="360"/>
          <w:marRight w:val="0"/>
          <w:marTop w:val="200"/>
          <w:marBottom w:val="0"/>
          <w:divBdr>
            <w:top w:val="none" w:sz="0" w:space="0" w:color="auto"/>
            <w:left w:val="none" w:sz="0" w:space="0" w:color="auto"/>
            <w:bottom w:val="none" w:sz="0" w:space="0" w:color="auto"/>
            <w:right w:val="none" w:sz="0" w:space="0" w:color="auto"/>
          </w:divBdr>
        </w:div>
        <w:div w:id="82384079">
          <w:marLeft w:val="360"/>
          <w:marRight w:val="0"/>
          <w:marTop w:val="200"/>
          <w:marBottom w:val="0"/>
          <w:divBdr>
            <w:top w:val="none" w:sz="0" w:space="0" w:color="auto"/>
            <w:left w:val="none" w:sz="0" w:space="0" w:color="auto"/>
            <w:bottom w:val="none" w:sz="0" w:space="0" w:color="auto"/>
            <w:right w:val="none" w:sz="0" w:space="0" w:color="auto"/>
          </w:divBdr>
        </w:div>
        <w:div w:id="1150515928">
          <w:marLeft w:val="360"/>
          <w:marRight w:val="0"/>
          <w:marTop w:val="200"/>
          <w:marBottom w:val="0"/>
          <w:divBdr>
            <w:top w:val="none" w:sz="0" w:space="0" w:color="auto"/>
            <w:left w:val="none" w:sz="0" w:space="0" w:color="auto"/>
            <w:bottom w:val="none" w:sz="0" w:space="0" w:color="auto"/>
            <w:right w:val="none" w:sz="0" w:space="0" w:color="auto"/>
          </w:divBdr>
        </w:div>
        <w:div w:id="1097629630">
          <w:marLeft w:val="360"/>
          <w:marRight w:val="0"/>
          <w:marTop w:val="200"/>
          <w:marBottom w:val="0"/>
          <w:divBdr>
            <w:top w:val="none" w:sz="0" w:space="0" w:color="auto"/>
            <w:left w:val="none" w:sz="0" w:space="0" w:color="auto"/>
            <w:bottom w:val="none" w:sz="0" w:space="0" w:color="auto"/>
            <w:right w:val="none" w:sz="0" w:space="0" w:color="auto"/>
          </w:divBdr>
        </w:div>
        <w:div w:id="1401563441">
          <w:marLeft w:val="360"/>
          <w:marRight w:val="0"/>
          <w:marTop w:val="200"/>
          <w:marBottom w:val="0"/>
          <w:divBdr>
            <w:top w:val="none" w:sz="0" w:space="0" w:color="auto"/>
            <w:left w:val="none" w:sz="0" w:space="0" w:color="auto"/>
            <w:bottom w:val="none" w:sz="0" w:space="0" w:color="auto"/>
            <w:right w:val="none" w:sz="0" w:space="0" w:color="auto"/>
          </w:divBdr>
        </w:div>
        <w:div w:id="1340960138">
          <w:marLeft w:val="360"/>
          <w:marRight w:val="0"/>
          <w:marTop w:val="200"/>
          <w:marBottom w:val="0"/>
          <w:divBdr>
            <w:top w:val="none" w:sz="0" w:space="0" w:color="auto"/>
            <w:left w:val="none" w:sz="0" w:space="0" w:color="auto"/>
            <w:bottom w:val="none" w:sz="0" w:space="0" w:color="auto"/>
            <w:right w:val="none" w:sz="0" w:space="0" w:color="auto"/>
          </w:divBdr>
        </w:div>
        <w:div w:id="533422158">
          <w:marLeft w:val="360"/>
          <w:marRight w:val="0"/>
          <w:marTop w:val="200"/>
          <w:marBottom w:val="0"/>
          <w:divBdr>
            <w:top w:val="none" w:sz="0" w:space="0" w:color="auto"/>
            <w:left w:val="none" w:sz="0" w:space="0" w:color="auto"/>
            <w:bottom w:val="none" w:sz="0" w:space="0" w:color="auto"/>
            <w:right w:val="none" w:sz="0" w:space="0" w:color="auto"/>
          </w:divBdr>
        </w:div>
        <w:div w:id="1701473494">
          <w:marLeft w:val="360"/>
          <w:marRight w:val="0"/>
          <w:marTop w:val="200"/>
          <w:marBottom w:val="0"/>
          <w:divBdr>
            <w:top w:val="none" w:sz="0" w:space="0" w:color="auto"/>
            <w:left w:val="none" w:sz="0" w:space="0" w:color="auto"/>
            <w:bottom w:val="none" w:sz="0" w:space="0" w:color="auto"/>
            <w:right w:val="none" w:sz="0" w:space="0" w:color="auto"/>
          </w:divBdr>
        </w:div>
        <w:div w:id="194972211">
          <w:marLeft w:val="360"/>
          <w:marRight w:val="0"/>
          <w:marTop w:val="200"/>
          <w:marBottom w:val="0"/>
          <w:divBdr>
            <w:top w:val="none" w:sz="0" w:space="0" w:color="auto"/>
            <w:left w:val="none" w:sz="0" w:space="0" w:color="auto"/>
            <w:bottom w:val="none" w:sz="0" w:space="0" w:color="auto"/>
            <w:right w:val="none" w:sz="0" w:space="0" w:color="auto"/>
          </w:divBdr>
        </w:div>
      </w:divsChild>
    </w:div>
    <w:div w:id="1475298685">
      <w:bodyDiv w:val="1"/>
      <w:marLeft w:val="0"/>
      <w:marRight w:val="0"/>
      <w:marTop w:val="0"/>
      <w:marBottom w:val="0"/>
      <w:divBdr>
        <w:top w:val="none" w:sz="0" w:space="0" w:color="auto"/>
        <w:left w:val="none" w:sz="0" w:space="0" w:color="auto"/>
        <w:bottom w:val="none" w:sz="0" w:space="0" w:color="auto"/>
        <w:right w:val="none" w:sz="0" w:space="0" w:color="auto"/>
      </w:divBdr>
    </w:div>
    <w:div w:id="1510562155">
      <w:bodyDiv w:val="1"/>
      <w:marLeft w:val="0"/>
      <w:marRight w:val="0"/>
      <w:marTop w:val="0"/>
      <w:marBottom w:val="0"/>
      <w:divBdr>
        <w:top w:val="none" w:sz="0" w:space="0" w:color="auto"/>
        <w:left w:val="none" w:sz="0" w:space="0" w:color="auto"/>
        <w:bottom w:val="none" w:sz="0" w:space="0" w:color="auto"/>
        <w:right w:val="none" w:sz="0" w:space="0" w:color="auto"/>
      </w:divBdr>
    </w:div>
    <w:div w:id="1514685922">
      <w:bodyDiv w:val="1"/>
      <w:marLeft w:val="0"/>
      <w:marRight w:val="0"/>
      <w:marTop w:val="0"/>
      <w:marBottom w:val="0"/>
      <w:divBdr>
        <w:top w:val="none" w:sz="0" w:space="0" w:color="auto"/>
        <w:left w:val="none" w:sz="0" w:space="0" w:color="auto"/>
        <w:bottom w:val="none" w:sz="0" w:space="0" w:color="auto"/>
        <w:right w:val="none" w:sz="0" w:space="0" w:color="auto"/>
      </w:divBdr>
    </w:div>
    <w:div w:id="1673603411">
      <w:bodyDiv w:val="1"/>
      <w:marLeft w:val="0"/>
      <w:marRight w:val="0"/>
      <w:marTop w:val="0"/>
      <w:marBottom w:val="0"/>
      <w:divBdr>
        <w:top w:val="none" w:sz="0" w:space="0" w:color="auto"/>
        <w:left w:val="none" w:sz="0" w:space="0" w:color="auto"/>
        <w:bottom w:val="none" w:sz="0" w:space="0" w:color="auto"/>
        <w:right w:val="none" w:sz="0" w:space="0" w:color="auto"/>
      </w:divBdr>
    </w:div>
    <w:div w:id="1737820632">
      <w:bodyDiv w:val="1"/>
      <w:marLeft w:val="0"/>
      <w:marRight w:val="0"/>
      <w:marTop w:val="0"/>
      <w:marBottom w:val="0"/>
      <w:divBdr>
        <w:top w:val="none" w:sz="0" w:space="0" w:color="auto"/>
        <w:left w:val="none" w:sz="0" w:space="0" w:color="auto"/>
        <w:bottom w:val="none" w:sz="0" w:space="0" w:color="auto"/>
        <w:right w:val="none" w:sz="0" w:space="0" w:color="auto"/>
      </w:divBdr>
    </w:div>
    <w:div w:id="1768622232">
      <w:bodyDiv w:val="1"/>
      <w:marLeft w:val="0"/>
      <w:marRight w:val="0"/>
      <w:marTop w:val="0"/>
      <w:marBottom w:val="0"/>
      <w:divBdr>
        <w:top w:val="none" w:sz="0" w:space="0" w:color="auto"/>
        <w:left w:val="none" w:sz="0" w:space="0" w:color="auto"/>
        <w:bottom w:val="none" w:sz="0" w:space="0" w:color="auto"/>
        <w:right w:val="none" w:sz="0" w:space="0" w:color="auto"/>
      </w:divBdr>
    </w:div>
    <w:div w:id="1776241705">
      <w:bodyDiv w:val="1"/>
      <w:marLeft w:val="0"/>
      <w:marRight w:val="0"/>
      <w:marTop w:val="0"/>
      <w:marBottom w:val="0"/>
      <w:divBdr>
        <w:top w:val="none" w:sz="0" w:space="0" w:color="auto"/>
        <w:left w:val="none" w:sz="0" w:space="0" w:color="auto"/>
        <w:bottom w:val="none" w:sz="0" w:space="0" w:color="auto"/>
        <w:right w:val="none" w:sz="0" w:space="0" w:color="auto"/>
      </w:divBdr>
      <w:divsChild>
        <w:div w:id="461194888">
          <w:marLeft w:val="360"/>
          <w:marRight w:val="0"/>
          <w:marTop w:val="200"/>
          <w:marBottom w:val="0"/>
          <w:divBdr>
            <w:top w:val="none" w:sz="0" w:space="0" w:color="auto"/>
            <w:left w:val="none" w:sz="0" w:space="0" w:color="auto"/>
            <w:bottom w:val="none" w:sz="0" w:space="0" w:color="auto"/>
            <w:right w:val="none" w:sz="0" w:space="0" w:color="auto"/>
          </w:divBdr>
        </w:div>
      </w:divsChild>
    </w:div>
    <w:div w:id="1782190618">
      <w:bodyDiv w:val="1"/>
      <w:marLeft w:val="0"/>
      <w:marRight w:val="0"/>
      <w:marTop w:val="0"/>
      <w:marBottom w:val="0"/>
      <w:divBdr>
        <w:top w:val="none" w:sz="0" w:space="0" w:color="auto"/>
        <w:left w:val="none" w:sz="0" w:space="0" w:color="auto"/>
        <w:bottom w:val="none" w:sz="0" w:space="0" w:color="auto"/>
        <w:right w:val="none" w:sz="0" w:space="0" w:color="auto"/>
      </w:divBdr>
    </w:div>
    <w:div w:id="1837107778">
      <w:bodyDiv w:val="1"/>
      <w:marLeft w:val="0"/>
      <w:marRight w:val="0"/>
      <w:marTop w:val="0"/>
      <w:marBottom w:val="0"/>
      <w:divBdr>
        <w:top w:val="none" w:sz="0" w:space="0" w:color="auto"/>
        <w:left w:val="none" w:sz="0" w:space="0" w:color="auto"/>
        <w:bottom w:val="none" w:sz="0" w:space="0" w:color="auto"/>
        <w:right w:val="none" w:sz="0" w:space="0" w:color="auto"/>
      </w:divBdr>
    </w:div>
    <w:div w:id="1866552760">
      <w:bodyDiv w:val="1"/>
      <w:marLeft w:val="0"/>
      <w:marRight w:val="0"/>
      <w:marTop w:val="0"/>
      <w:marBottom w:val="0"/>
      <w:divBdr>
        <w:top w:val="none" w:sz="0" w:space="0" w:color="auto"/>
        <w:left w:val="none" w:sz="0" w:space="0" w:color="auto"/>
        <w:bottom w:val="none" w:sz="0" w:space="0" w:color="auto"/>
        <w:right w:val="none" w:sz="0" w:space="0" w:color="auto"/>
      </w:divBdr>
    </w:div>
    <w:div w:id="1995717843">
      <w:bodyDiv w:val="1"/>
      <w:marLeft w:val="0"/>
      <w:marRight w:val="0"/>
      <w:marTop w:val="0"/>
      <w:marBottom w:val="0"/>
      <w:divBdr>
        <w:top w:val="none" w:sz="0" w:space="0" w:color="auto"/>
        <w:left w:val="none" w:sz="0" w:space="0" w:color="auto"/>
        <w:bottom w:val="none" w:sz="0" w:space="0" w:color="auto"/>
        <w:right w:val="none" w:sz="0" w:space="0" w:color="auto"/>
      </w:divBdr>
    </w:div>
    <w:div w:id="2029410412">
      <w:bodyDiv w:val="1"/>
      <w:marLeft w:val="0"/>
      <w:marRight w:val="0"/>
      <w:marTop w:val="0"/>
      <w:marBottom w:val="0"/>
      <w:divBdr>
        <w:top w:val="none" w:sz="0" w:space="0" w:color="auto"/>
        <w:left w:val="none" w:sz="0" w:space="0" w:color="auto"/>
        <w:bottom w:val="none" w:sz="0" w:space="0" w:color="auto"/>
        <w:right w:val="none" w:sz="0" w:space="0" w:color="auto"/>
      </w:divBdr>
    </w:div>
    <w:div w:id="2061662691">
      <w:bodyDiv w:val="1"/>
      <w:marLeft w:val="0"/>
      <w:marRight w:val="0"/>
      <w:marTop w:val="0"/>
      <w:marBottom w:val="0"/>
      <w:divBdr>
        <w:top w:val="none" w:sz="0" w:space="0" w:color="auto"/>
        <w:left w:val="none" w:sz="0" w:space="0" w:color="auto"/>
        <w:bottom w:val="none" w:sz="0" w:space="0" w:color="auto"/>
        <w:right w:val="none" w:sz="0" w:space="0" w:color="auto"/>
      </w:divBdr>
    </w:div>
    <w:div w:id="2082168061">
      <w:bodyDiv w:val="1"/>
      <w:marLeft w:val="0"/>
      <w:marRight w:val="0"/>
      <w:marTop w:val="0"/>
      <w:marBottom w:val="0"/>
      <w:divBdr>
        <w:top w:val="none" w:sz="0" w:space="0" w:color="auto"/>
        <w:left w:val="none" w:sz="0" w:space="0" w:color="auto"/>
        <w:bottom w:val="none" w:sz="0" w:space="0" w:color="auto"/>
        <w:right w:val="none" w:sz="0" w:space="0" w:color="auto"/>
      </w:divBdr>
    </w:div>
    <w:div w:id="212954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E94A7-66F2-4FE6-BBE7-51B08656F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2281</TotalTime>
  <Pages>18</Pages>
  <Words>4848</Words>
  <Characters>26668</Characters>
  <Application>Microsoft Office Word</Application>
  <DocSecurity>0</DocSecurity>
  <Lines>222</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Mouffok Idir</dc:creator>
  <cp:lastModifiedBy>PLASTINA FABIEN</cp:lastModifiedBy>
  <cp:revision>186</cp:revision>
  <cp:lastPrinted>2018-10-19T08:29:00Z</cp:lastPrinted>
  <dcterms:created xsi:type="dcterms:W3CDTF">2018-04-15T21:31:00Z</dcterms:created>
  <dcterms:modified xsi:type="dcterms:W3CDTF">2018-12-03T09:11:00Z</dcterms:modified>
</cp:coreProperties>
</file>