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18" w:type="default"/>
    </w:sectPr>
    <w:p>
      <w:pPr>
        <w:spacing w:lineRule="auto"/>
      </w:pPr>
      <w:r>
        <w:rPr/>
        <w:t xml:space="preserve"/>
      </w:r>
    </w:p>
    <w:p>
      <w:pPr>
        <w:pStyle w:val="Heading1"/>
        <w:spacing w:lineRule="auto"/>
      </w:pPr>
      <w:r>
        <w:rPr/>
        <w:t xml:space="preserve">Module 04: Sales</w:t>
      </w:r>
    </w:p>
    <w:p>
      <w:pPr>
        <w:spacing w:lineRule="auto"/>
      </w:pPr>
      <w:r>
        <w:rPr>
          <w:b/>
        </w:rPr>
        <w:t xml:space="preserve">System:</w:t>
      </w:r>
      <w:r>
        <w:rPr/>
        <w:t xml:space="preserve"> NPS ERP — Steel Pipe / Fitting / Flange Business </w:t>
      </w:r>
      <w:r>
        <w:rPr>
          <w:b/>
        </w:rPr>
        <w:t xml:space="preserve">Module Path:</w:t>
      </w:r>
      <w:r>
        <w:rPr/>
        <w:t xml:space="preserve">/sales/*</w:t>
      </w:r>
      <w:r>
        <w:rPr/>
        <w:t xml:space="preserve">, </w:t>
      </w:r>
      <w:r>
        <w:rPr/>
        <w:t xml:space="preserve">/client-purchase-orders</w:t>
      </w:r>
      <w:r>
        <w:rPr/>
        <w:t xml:space="preserve">, </w:t>
      </w:r>
      <w:r>
        <w:rPr/>
        <w:t xml:space="preserve">/po-acceptance/*</w:t>
      </w:r>
      <w:r>
        <w:rPr/>
        <w:t xml:space="preserve">, </w:t>
      </w:r>
      <w:r>
        <w:rPr/>
        <w:t xml:space="preserve">/po-tracking/*</w:t>
      </w:r>
      <w:r>
        <w:rPr/>
        <w:t xml:space="preserve">, </w:t>
      </w:r>
      <w:r>
        <w:rPr/>
        <w:t xml:space="preserve">/alerts</w:t>
      </w:r>
      <w:r>
        <w:rPr>
          <w:b/>
        </w:rPr>
        <w:t xml:space="preserve">Version:</w:t>
      </w:r>
      <w:r>
        <w:rPr/>
        <w:t xml:space="preserve"> 1.0 </w:t>
      </w:r>
      <w:r>
        <w:rPr>
          <w:b/>
        </w:rPr>
        <w:t xml:space="preserve">Last Updated:</w:t>
      </w:r>
      <w:r>
        <w:rPr/>
        <w:t xml:space="preserve"> 2026-04-14</w:t>
      </w:r>
    </w:p>
    <w:p>
      <w:pPr>
        <w:pStyle w:val="Heading2"/>
        <w:spacing w:lineRule="auto"/>
      </w:pPr>
      <w:r>
        <w:rPr/>
        <w:t xml:space="preserve">Table of Contents</w:t>
      </w:r>
    </w:p>
    <w:p>
      <w:pPr>
        <w:numPr>
          <w:ilvl w:val="0"/>
          <w:numId w:val="1"/>
        </w:numPr>
        <w:spacing w:lineRule="auto"/>
      </w:pPr>
      <w:hyperlink r:id="rId6">
        <w:r>
          <w:rPr>
            <w:rStyle w:val="Hyperlink"/>
          </w:rPr>
          <w:t xml:space="preserve">Module Overview</w:t>
        </w:r>
      </w:hyperlink>
    </w:p>
    <w:p>
      <w:pPr>
        <w:numPr>
          <w:ilvl w:val="0"/>
          <w:numId w:val="1"/>
        </w:numPr>
        <w:spacing w:lineRule="auto"/>
      </w:pPr>
      <w:hyperlink r:id="rId7">
        <w:r>
          <w:rPr>
            <w:rStyle w:val="Hyperlink"/>
          </w:rPr>
          <w:t xml:space="preserve">Sales Dashboard</w:t>
        </w:r>
      </w:hyperlink>
    </w:p>
    <w:p>
      <w:pPr>
        <w:numPr>
          <w:ilvl w:val="0"/>
          <w:numId w:val="1"/>
        </w:numPr>
        <w:spacing w:lineRule="auto"/>
      </w:pPr>
      <w:hyperlink r:id="rId8">
        <w:r>
          <w:rPr>
            <w:rStyle w:val="Hyperlink"/>
          </w:rPr>
          <w:t xml:space="preserve">Sales Orders</w:t>
        </w:r>
      </w:hyperlink>
    </w:p>
    <w:p>
      <w:pPr>
        <w:numPr>
          <w:ilvl w:val="0"/>
          <w:numId w:val="1"/>
        </w:numPr>
        <w:spacing w:lineRule="auto"/>
      </w:pPr>
      <w:hyperlink r:id="rId9">
        <w:r>
          <w:rPr>
            <w:rStyle w:val="Hyperlink"/>
          </w:rPr>
          <w:t xml:space="preserve">Client Purchase Orders (CPO)</w:t>
        </w:r>
      </w:hyperlink>
    </w:p>
    <w:p>
      <w:pPr>
        <w:numPr>
          <w:ilvl w:val="0"/>
          <w:numId w:val="1"/>
        </w:numPr>
        <w:spacing w:lineRule="auto"/>
      </w:pPr>
      <w:hyperlink r:id="rId10">
        <w:r>
          <w:rPr>
            <w:rStyle w:val="Hyperlink"/>
          </w:rPr>
          <w:t xml:space="preserve">PO Acceptance (POA)</w:t>
        </w:r>
      </w:hyperlink>
    </w:p>
    <w:p>
      <w:pPr>
        <w:numPr>
          <w:ilvl w:val="0"/>
          <w:numId w:val="1"/>
        </w:numPr>
        <w:spacing w:lineRule="auto"/>
      </w:pPr>
      <w:hyperlink r:id="rId11">
        <w:r>
          <w:rPr>
            <w:rStyle w:val="Hyperlink"/>
          </w:rPr>
          <w:t xml:space="preserve">PO Tracking</w:t>
        </w:r>
      </w:hyperlink>
    </w:p>
    <w:p>
      <w:pPr>
        <w:numPr>
          <w:ilvl w:val="0"/>
          <w:numId w:val="1"/>
        </w:numPr>
        <w:spacing w:lineRule="auto"/>
      </w:pPr>
      <w:hyperlink r:id="rId12">
        <w:r>
          <w:rPr>
            <w:rStyle w:val="Hyperlink"/>
          </w:rPr>
          <w:t xml:space="preserve">Order Processing — Warehouse Intimation (MPR)</w:t>
        </w:r>
      </w:hyperlink>
    </w:p>
    <w:p>
      <w:pPr>
        <w:numPr>
          <w:ilvl w:val="0"/>
          <w:numId w:val="1"/>
        </w:numPr>
        <w:spacing w:lineRule="auto"/>
      </w:pPr>
      <w:hyperlink r:id="rId13">
        <w:r>
          <w:rPr>
            <w:rStyle w:val="Hyperlink"/>
          </w:rPr>
          <w:t xml:space="preserve">Alerts</w:t>
        </w:r>
      </w:hyperlink>
    </w:p>
    <w:p>
      <w:pPr>
        <w:numPr>
          <w:ilvl w:val="0"/>
          <w:numId w:val="1"/>
        </w:numPr>
        <w:spacing w:lineRule="auto"/>
      </w:pPr>
      <w:hyperlink r:id="rId14">
        <w:r>
          <w:rPr>
            <w:rStyle w:val="Hyperlink"/>
          </w:rPr>
          <w:t xml:space="preserve">Database Models</w:t>
        </w:r>
      </w:hyperlink>
    </w:p>
    <w:p>
      <w:pPr>
        <w:numPr>
          <w:ilvl w:val="0"/>
          <w:numId w:val="1"/>
        </w:numPr>
        <w:spacing w:lineRule="auto"/>
      </w:pPr>
      <w:hyperlink r:id="rId15">
        <w:r>
          <w:rPr>
            <w:rStyle w:val="Hyperlink"/>
          </w:rPr>
          <w:t xml:space="preserve">API Reference</w:t>
        </w:r>
      </w:hyperlink>
    </w:p>
    <w:p>
      <w:pPr>
        <w:numPr>
          <w:ilvl w:val="0"/>
          <w:numId w:val="1"/>
        </w:numPr>
        <w:spacing w:lineRule="auto"/>
      </w:pPr>
      <w:hyperlink r:id="rId16">
        <w:r>
          <w:rPr>
            <w:rStyle w:val="Hyperlink"/>
          </w:rPr>
          <w:t xml:space="preserve">Module Linkages</w:t>
        </w:r>
      </w:hyperlink>
    </w:p>
    <w:p>
      <w:pPr>
        <w:numPr>
          <w:ilvl w:val="0"/>
          <w:numId w:val="1"/>
        </w:numPr>
        <w:spacing w:lineRule="auto"/>
      </w:pPr>
      <w:hyperlink r:id="rId17">
        <w:r>
          <w:rPr>
            <w:rStyle w:val="Hyperlink"/>
          </w:rPr>
          <w:t xml:space="preserve">Business Rules &amp; Validations</w:t>
        </w:r>
      </w:hyperlink>
    </w:p>
    <w:p>
      <w:pPr>
        <w:pStyle w:val="Heading2"/>
        <w:spacing w:lineRule="auto"/>
      </w:pPr>
      <w:r>
        <w:rPr/>
        <w:t xml:space="preserve">1. Module Overview</w:t>
      </w:r>
    </w:p>
    <w:p>
      <w:pPr>
        <w:spacing w:lineRule="auto"/>
      </w:pPr>
      <w:r>
        <w:rPr/>
        <w:t xml:space="preserve">The Sales module governs the entire post-quotation lifecycle of a customer order. Once a quotation transitions to the </w:t>
      </w:r>
      <w:r>
        <w:rPr>
          <w:b/>
        </w:rPr>
        <w:t xml:space="preserve">WON</w:t>
      </w:r>
      <w:r>
        <w:rPr/>
        <w:t xml:space="preserve"> status in the Quotation module, a Sales Order (SO) is automatically created and the Sales module takes over. It manages the formal exchange of purchase order documents, stock reservation, dispatch orchestration, and fulfillment tracking through to full delivery.</w:t>
      </w:r>
    </w:p>
    <w:p>
      <w:pPr>
        <w:pStyle w:val="Heading3"/>
        <w:spacing w:lineRule="auto"/>
      </w:pPr>
      <w:r>
        <w:rPr/>
        <w:t xml:space="preserve">Scope of This Module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metrics and order pipeline 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order record; drives all downstream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Purchase Orders (CPO)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formal PO document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formal acceptance letter to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delivery status per order and line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Intimation (MPR)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Pull Request to warehouse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System-wide notification and alert management</w:t>
            </w:r>
          </w:p>
        </w:tc>
      </w:tr>
    </w:tbl>
    <w:p>
      <w:pPr>
        <w:spacing w:lineRule="auto"/>
      </w:pPr>
      <w:r>
        <w:rPr/>
      </w:r>
    </w:p>
    <w:p>
      <w:pPr>
        <w:pStyle w:val="Heading3"/>
        <w:spacing w:lineRule="auto"/>
      </w:pPr>
      <w:r>
        <w:rPr/>
        <w:t xml:space="preserve">High-Level Workflow</w:t>
      </w:r>
    </w:p>
    <w:p>
      <w:pPr>
        <w:spacing w:lineRule="auto"/>
      </w:pPr>
      <w:r>
        <w:rPr>
          <w:rFonts w:ascii="Courier" w:hAnsi="Courier"/>
        </w:rPr>
        <w:t xml:space="preserve">Quotation (WON)       │       ▼  Sales Order Created       │       ├──► Customer sends CPO (Client Purchase Order)       │         │       │         ▼       │    CPO Received &amp; Acknowledged       │       ├──► PO Acceptance (POA) issued to customer       │         │       │         ▼       │    POA Sent (with delivery schedule &amp; terms)       │       ├──► Stock Reservation       │         │       │         ▼       │    Inventory Stock → RESERVED       │       ├──► Warehouse Intimation (MPR)       │         │       │         ▼       │    Warehouse picks &amp; packs stock       │       └──► PO Tracking monitors fulfillment                 │                 ▼          (Dispatch module handles Packing List → Dispatch Note → Invoice) </w:t>
      </w:r>
    </w:p>
    <w:p>
      <w:pPr>
        <w:pStyle w:val="Heading2"/>
        <w:spacing w:lineRule="auto"/>
      </w:pPr>
      <w:r>
        <w:rPr/>
        <w:t xml:space="preserve">2. Sales Dashboard</w:t>
      </w:r>
    </w:p>
    <w:p>
      <w:pPr>
        <w:spacing w:lineRule="auto"/>
      </w:pPr>
      <w:r>
        <w:rPr>
          <w:b/>
        </w:rPr>
        <w:t xml:space="preserve">Route:</w:t>
      </w:r>
      <w:r>
        <w:rPr/>
        <w:t xml:space="preserve">/sales/dashboard</w:t>
      </w:r>
      <w:r>
        <w:rPr>
          <w:b/>
        </w:rPr>
        <w:t xml:space="preserve">API:</w:t>
      </w:r>
      <w:r>
        <w:rPr/>
        <w:t xml:space="preserve">GET /api/sales/dashboard</w:t>
      </w:r>
    </w:p>
    <w:p>
      <w:pPr>
        <w:spacing w:lineRule="auto"/>
      </w:pPr>
      <w:r>
        <w:rPr/>
        <w:t xml:space="preserve">The Sales Dashboard is the primary analytics view for the sales team and management. It aggregates real-time metrics across all active and historical sales orders.</w:t>
      </w:r>
    </w:p>
    <w:p>
      <w:pPr>
        <w:pStyle w:val="Heading3"/>
        <w:spacing w:lineRule="auto"/>
      </w:pPr>
      <w:r>
        <w:rPr/>
        <w:t xml:space="preserve">Dashboard Widgets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Revenue (FY)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all dispatched/invoiced SO amounts for the current financial 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w:t>
            </w:r>
          </w:p>
          <w:p>
            <w:pPr>
              <w:spacing w:lineRule="auto"/>
            </w:pPr>
            <w:r>
              <w:rPr>
                <w:highlight w:val="lightGray"/>
              </w:rPr>
              <w:t xml:space="preserve">SalesOrderItem.amount</w:t>
            </w:r>
          </w:p>
          <w:p>
            <w:pPr>
              <w:spacing w:lineRule="auto"/>
            </w:pPr>
            <w:r>
              <w:rPr/>
              <w:t xml:space="preserve"> where SO status is not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of SOs in OPEN or PARTIALLY_DISPATCHED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query by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Dispatch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quantity pending dispatch across all open 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Ordered qty − Dispatched qty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Orders at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Orders with </w:t>
            </w:r>
          </w:p>
          <w:p>
            <w:pPr>
              <w:spacing w:lineRule="auto"/>
            </w:pPr>
            <w:r>
              <w:rPr>
                <w:highlight w:val="lightGray"/>
              </w:rPr>
              <w:t xml:space="preserve">deliveryDate</w:t>
            </w:r>
          </w:p>
          <w:p>
            <w:pPr>
              <w:spacing w:lineRule="auto"/>
            </w:pPr>
            <w:r>
              <w:rPr/>
              <w:t xml:space="preserve"> within 7 days and not yet FULLY_DISPATCHED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filter + status filter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by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10 customers by revenue (current 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 by </w:t>
            </w:r>
          </w:p>
          <w:p>
            <w:pPr>
              <w:spacing w:lineRule="auto"/>
            </w:pPr>
            <w:r>
              <w:rPr>
                <w:highlight w:val="lightGray"/>
              </w:rPr>
              <w:t xml:space="preserve">customerId</w:t>
            </w:r>
          </w:p>
          <w:p>
            <w:pPr>
              <w:spacing w:lineRule="auto"/>
            </w:pPr>
            <w:r>
              <w:rPr/>
              <w:t xml:space="preserve">, sum 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SOs grouped by expected delivery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 by </w:t>
            </w:r>
          </w:p>
          <w:p>
            <w:pPr>
              <w:spacing w:lineRule="auto"/>
            </w:pPr>
            <w:r>
              <w:rPr>
                <w:highlight w:val="lightGray"/>
              </w:rPr>
              <w:t xml:space="preserve">deliveryDate</w:t>
            </w:r>
          </w:p>
          <w:p>
            <w:pPr>
              <w:spacing w:lineRule="auto"/>
            </w:pPr>
            <w:r>
              <w:rPr/>
              <w:t xml:space="preserve"> month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Trend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Units dispatched per week for trailing 12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Aggregated from PackingListItem dispatch records</w:t>
            </w:r>
          </w:p>
        </w:tc>
      </w:tr>
    </w:tbl>
    <w:p>
      <w:pPr>
        <w:spacing w:lineRule="auto"/>
      </w:pPr>
      <w:r>
        <w:rPr/>
      </w:r>
    </w:p>
    <w:p>
      <w:pPr>
        <w:pStyle w:val="Heading3"/>
        <w:spacing w:lineRule="auto"/>
      </w:pPr>
      <w:r>
        <w:rPr/>
        <w:t xml:space="preserve">Dashboard Access</w:t>
      </w:r>
    </w:p>
    <w:p>
      <w:pPr>
        <w:spacing w:lineRule="auto"/>
      </w:pPr>
      <w:r>
        <w:rPr/>
        <w:t xml:space="preserve">The dashboard is read-only and does not modify any data. All users with Sales role access can view the dashboard. Data is refreshed on each page load; no caching layer is applied at the API level.</w:t>
      </w:r>
    </w:p>
    <w:p>
      <w:pPr>
        <w:pStyle w:val="Heading2"/>
        <w:spacing w:lineRule="auto"/>
      </w:pPr>
      <w:r>
        <w:rPr/>
        <w:t xml:space="preserve">3. Sales Orders</w:t>
      </w:r>
    </w:p>
    <w:p>
      <w:pPr>
        <w:spacing w:lineRule="auto"/>
      </w:pPr>
      <w:r>
        <w:rPr>
          <w:b/>
        </w:rPr>
        <w:t xml:space="preserve">Route:</w:t>
      </w:r>
      <w:r>
        <w:rPr/>
        <w:t xml:space="preserve">/sales/orders/*</w:t>
      </w:r>
      <w:r>
        <w:rPr>
          <w:b/>
        </w:rPr>
        <w:t xml:space="preserve">List:</w:t>
      </w:r>
      <w:r>
        <w:rPr/>
        <w:t xml:space="preserve">/sales/orders</w:t>
      </w:r>
      <w:r>
        <w:rPr>
          <w:b/>
        </w:rPr>
        <w:t xml:space="preserve">Detail:</w:t>
      </w:r>
      <w:r>
        <w:rPr/>
        <w:t xml:space="preserve">/sales/orders/[id]</w:t>
      </w:r>
      <w:r>
        <w:rPr>
          <w:b/>
        </w:rPr>
        <w:t xml:space="preserve">Create:</w:t>
      </w:r>
      <w:r>
        <w:rPr/>
        <w:t xml:space="preserve"> Auto-created when Quotation status → WON</w:t>
      </w:r>
    </w:p>
    <w:p>
      <w:pPr>
        <w:pStyle w:val="Heading3"/>
        <w:spacing w:lineRule="auto"/>
      </w:pPr>
      <w:r>
        <w:rPr/>
        <w:t xml:space="preserve">3.1 Overview</w:t>
      </w:r>
    </w:p>
    <w:p>
      <w:pPr>
        <w:spacing w:lineRule="auto"/>
      </w:pPr>
      <w:r>
        <w:rPr/>
        <w:t xml:space="preserve">A Sales Order (SO) is the primary internal document that drives fulfillment. It is generated automatically when a Quotation is marked as </w:t>
      </w:r>
      <w:r>
        <w:rPr>
          <w:b/>
        </w:rPr>
        <w:t xml:space="preserve">WON</w:t>
      </w:r>
      <w:r>
        <w:rPr/>
        <w:t xml:space="preserve">. All downstream activities — stock reservation, warehouse intimation, dispatch, invoicing — are linked back to the SO.</w:t>
      </w:r>
    </w:p>
    <w:p>
      <w:pPr>
        <w:pStyle w:val="Heading3"/>
        <w:spacing w:lineRule="auto"/>
      </w:pPr>
      <w:r>
        <w:rPr/>
        <w:t xml:space="preserve">3.2 SO Number Format</w:t>
      </w:r>
    </w:p>
    <w:p>
      <w:pPr>
        <w:spacing w:lineRule="auto"/>
      </w:pPr>
      <w:r>
        <w:rPr/>
        <w:t xml:space="preserve">Sales Order numbers follow the pattern:</w:t>
      </w:r>
    </w:p>
    <w:p>
      <w:pPr>
        <w:spacing w:lineRule="auto"/>
      </w:pPr>
      <w:r>
        <w:rPr>
          <w:rFonts w:ascii="Courier" w:hAnsi="Courier"/>
        </w:rPr>
        <w:t xml:space="preserve">SO / FY / SEQUENCE  Example: SO/2526/0001  (Financial Year 2025-26, first order)          SO/2526/0042  (Financial Year 2025-26, forty-second order) </w:t>
      </w:r>
    </w:p>
    <w:p>
      <w:pPr>
        <w:spacing w:lineRule="auto"/>
      </w:pPr>
      <w:r>
        <w:rPr/>
        <w:t xml:space="preserve">The financial year prefix changes on April 1. The sequence resets to 0001 at the start of each financial year.</w:t>
      </w:r>
    </w:p>
    <w:p>
      <w:pPr>
        <w:pStyle w:val="Heading3"/>
        <w:spacing w:lineRule="auto"/>
      </w:pPr>
      <w:r>
        <w:rPr/>
        <w:t xml:space="preserve">3.3 Sales Order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unique identifier (e.g., SO/2526/0001)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sales order is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and delivery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winning quotation that spawned this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cpoNo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Purchase Order number (filled when customer sends 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cpoDate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on customer's PO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overall delivery date for the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"30 days from invoice date", "Advance"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"Ex-Works", "FOR Destination", "CIF"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inspectionRequired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TPI (Third Party Inspection) is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tpiAgencyId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TPIAgency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agency (required if inspectionRequired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status table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notes for the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company reference</w:t>
            </w:r>
          </w:p>
        </w:tc>
      </w:tr>
    </w:tbl>
    <w:p>
      <w:pPr>
        <w:spacing w:lineRule="auto"/>
      </w:pPr>
      <w:r>
        <w:rPr/>
      </w:r>
    </w:p>
    <w:p>
      <w:pPr>
        <w:pStyle w:val="Heading4"/>
        <w:spacing w:lineRule="auto"/>
      </w:pPr>
      <w:r>
        <w:rPr/>
        <w:t xml:space="preserve">SO Status Transitions</w:t>
      </w:r>
    </w:p>
    <w:p>
      <w:pPr>
        <w:spacing w:lineRule="auto"/>
      </w:pPr>
      <w:r>
        <w:rPr>
          <w:rFonts w:ascii="Courier" w:hAnsi="Courier"/>
        </w:rPr>
        <w:t xml:space="preserve">OPEN   │   ├── (first dispatch note created)   │   ▼ PARTIALLY_DISPATCHED   │   ├── (all line items fully dispatched)   │   ▼ FULLY_DISPATCHED   │   └── (terminal state — no further changes)  OPEN ──► CANCELLED  (manual cancellation, only if no dispatches exist)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Allowed Next Status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received, no dispatches yet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PARTIALLY_DISPATCHED</w:t>
            </w:r>
          </w:p>
          <w:p>
            <w:pPr>
              <w:spacing w:lineRule="auto"/>
            </w:pPr>
            <w:r>
              <w:rPr/>
              <w:t xml:space="preserve">, </w:t>
            </w:r>
          </w:p>
          <w:p>
            <w:pPr>
              <w:spacing w:lineRule="auto"/>
            </w:pPr>
            <w:r>
              <w:rPr>
                <w:highlight w:val="lightGray"/>
              </w:rPr>
              <w:t xml:space="preserve">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PARTIALLY_DISPATCHED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one line item has been partially shipped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FULLY_DISPATCHED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FULLY_DISPATCHED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ordered quantities have been 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(terminal)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cancelled before any dispatch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(terminal)</w:t>
            </w:r>
          </w:p>
        </w:tc>
      </w:tr>
    </w:tbl>
    <w:p>
      <w:pPr>
        <w:spacing w:lineRule="auto"/>
      </w:pPr>
      <w:r>
        <w:rPr/>
      </w:r>
    </w:p>
    <w:p>
      <w:pPr>
        <w:pStyle w:val="Heading3"/>
        <w:spacing w:lineRule="auto"/>
      </w:pPr>
      <w:r>
        <w:rPr/>
        <w:t xml:space="preserve">3.4 Sales Order Line Items</w:t>
      </w:r>
    </w:p>
    <w:p>
      <w:pPr>
        <w:spacing w:lineRule="auto"/>
      </w:pPr>
      <w:r>
        <w:rPr/>
        <w:t xml:space="preserve">Each SO contains one or more line items, each corresponding to a product/specification combination to be supplied.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item number within the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category (e.g., "ERW PIPE", "FLANGE", "FITTING")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specification (e.g., "IS 1239", "ASTM A106", "ANSI B16.5")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type (e.g., "MS", "CS", "SS 304")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grade (e.g., "Gr. B", "Grade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Human-readable size (e.g., "2 inch", "DN50")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Pipe Size in inches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 thickness schedule (e.g., "SCH 40", "SCH 80", "STD")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Ordered quantity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of measure (e.g., "MTR", "NOS",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per 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 × unitRate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Per-item delivery date (overrides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number from quotation (if customer-specified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Line-item specific notes</w:t>
            </w:r>
          </w:p>
        </w:tc>
      </w:tr>
    </w:tbl>
    <w:p>
      <w:pPr>
        <w:spacing w:lineRule="auto"/>
      </w:pPr>
      <w:r>
        <w:rPr/>
      </w:r>
    </w:p>
    <w:p>
      <w:pPr>
        <w:pStyle w:val="Heading3"/>
        <w:spacing w:lineRule="auto"/>
      </w:pPr>
      <w:r>
        <w:rPr/>
        <w:t xml:space="preserve">3.5 SO Actions</w:t>
      </w:r>
    </w:p>
    <w:p>
      <w:pPr>
        <w:pStyle w:val="Heading4"/>
        <w:spacing w:lineRule="auto"/>
      </w:pPr>
      <w:r>
        <w:rPr/>
        <w:t xml:space="preserve">handleCancelSO()</w:t>
      </w:r>
    </w:p>
    <w:p>
      <w:pPr>
        <w:spacing w:lineRule="auto"/>
      </w:pPr>
      <w:r>
        <w:rPr/>
        <w:t xml:space="preserve">Cancels the Sales Order.</w:t>
      </w:r>
    </w:p>
    <w:p>
      <w:pPr>
        <w:spacing w:lineRule="auto"/>
      </w:pPr>
      <w:r>
        <w:rPr>
          <w:b/>
        </w:rPr>
        <w:t xml:space="preserve">Pre-conditions:</w:t>
      </w:r>
    </w:p>
    <w:p>
      <w:pPr>
        <w:numPr>
          <w:ilvl w:val="0"/>
          <w:numId w:val="2"/>
        </w:numPr>
        <w:spacing w:lineRule="auto"/>
      </w:pPr>
      <w:r>
        <w:rPr/>
        <w:t xml:space="preserve">SO status must be </w:t>
      </w:r>
      <w:r>
        <w:rPr/>
        <w:t xml:space="preserve">OPEN</w:t>
      </w:r>
    </w:p>
    <w:p>
      <w:pPr>
        <w:numPr>
          <w:ilvl w:val="0"/>
          <w:numId w:val="2"/>
        </w:numPr>
        <w:spacing w:lineRule="auto"/>
      </w:pPr>
      <w:r>
        <w:rPr/>
        <w:t xml:space="preserve">No Dispatch Notes or Packing Lists linked to this SO</w:t>
      </w:r>
    </w:p>
    <w:p>
      <w:pPr>
        <w:numPr>
          <w:ilvl w:val="0"/>
          <w:numId w:val="2"/>
        </w:numPr>
        <w:spacing w:lineRule="auto"/>
      </w:pPr>
      <w:r>
        <w:rPr/>
        <w:t xml:space="preserve">No reserved stock (or reservation must be released first)</w:t>
      </w:r>
    </w:p>
    <w:p>
      <w:pPr>
        <w:spacing w:lineRule="auto"/>
      </w:pPr>
      <w:r>
        <w:rPr>
          <w:b/>
        </w:rPr>
        <w:t xml:space="preserve">Effect:</w:t>
      </w:r>
    </w:p>
    <w:p>
      <w:pPr>
        <w:numPr>
          <w:ilvl w:val="0"/>
          <w:numId w:val="3"/>
        </w:numPr>
        <w:spacing w:lineRule="auto"/>
      </w:pPr>
      <w:r>
        <w:rPr/>
        <w:t xml:space="preserve">SO status → </w:t>
      </w:r>
      <w:r>
        <w:rPr/>
        <w:t xml:space="preserve">CANCELLED</w:t>
      </w:r>
    </w:p>
    <w:p>
      <w:pPr>
        <w:numPr>
          <w:ilvl w:val="0"/>
          <w:numId w:val="3"/>
        </w:numPr>
        <w:spacing w:lineRule="auto"/>
      </w:pPr>
      <w:r>
        <w:rPr/>
        <w:t xml:space="preserve">Any linked CPO status → </w:t>
      </w:r>
      <w:r>
        <w:rPr/>
        <w:t xml:space="preserve">CLOSED</w:t>
      </w:r>
    </w:p>
    <w:p>
      <w:pPr>
        <w:numPr>
          <w:ilvl w:val="0"/>
          <w:numId w:val="3"/>
        </w:numPr>
        <w:spacing w:lineRule="auto"/>
      </w:pPr>
      <w:r>
        <w:rPr/>
        <w:t xml:space="preserve">System alert generated for the sales team</w:t>
      </w:r>
    </w:p>
    <w:p>
      <w:pPr>
        <w:spacing w:lineRule="auto"/>
      </w:pPr>
      <w:r>
        <w:rPr>
          <w:b/>
        </w:rPr>
        <w:t xml:space="preserve">API:</w:t>
      </w:r>
      <w:r>
        <w:rPr/>
        <w:t xml:space="preserve">PATCH /api/sales/orders/[id]</w:t>
      </w:r>
      <w:r>
        <w:rPr/>
        <w:t xml:space="preserve"> with body </w:t>
      </w:r>
      <w:r>
        <w:rPr/>
        <w:t xml:space="preserve">{ "status": "CANCELLED" }</w:t>
      </w:r>
    </w:p>
    <w:p>
      <w:pPr>
        <w:pStyle w:val="Heading4"/>
        <w:spacing w:lineRule="auto"/>
      </w:pPr>
      <w:r>
        <w:rPr/>
        <w:t xml:space="preserve">handleReserveStock()</w:t>
      </w:r>
    </w:p>
    <w:p>
      <w:pPr>
        <w:spacing w:lineRule="auto"/>
      </w:pPr>
      <w:r>
        <w:rPr/>
        <w:t xml:space="preserve">Reserves matching inventory stock for this SO. Opens the stock reservation dialog.</w:t>
      </w:r>
    </w:p>
    <w:p>
      <w:pPr>
        <w:spacing w:lineRule="auto"/>
      </w:pPr>
      <w:r>
        <w:rPr>
          <w:b/>
        </w:rPr>
        <w:t xml:space="preserve">Pre-conditions:</w:t>
      </w:r>
    </w:p>
    <w:p>
      <w:pPr>
        <w:numPr>
          <w:ilvl w:val="0"/>
          <w:numId w:val="4"/>
        </w:numPr>
        <w:spacing w:lineRule="auto"/>
      </w:pPr>
      <w:r>
        <w:rPr/>
        <w:t xml:space="preserve">SO status must be </w:t>
      </w:r>
      <w:r>
        <w:rPr/>
        <w:t xml:space="preserve">OPEN</w:t>
      </w:r>
      <w:r>
        <w:rPr/>
        <w:t xml:space="preserve"> or </w:t>
      </w:r>
      <w:r>
        <w:rPr/>
        <w:t xml:space="preserve">PARTIALLY_DISPATCHED</w:t>
      </w:r>
    </w:p>
    <w:p>
      <w:pPr>
        <w:numPr>
          <w:ilvl w:val="0"/>
          <w:numId w:val="4"/>
        </w:numPr>
        <w:spacing w:lineRule="auto"/>
      </w:pPr>
      <w:r>
        <w:rPr/>
        <w:t xml:space="preserve">Matching ACCEPTED stock must exist in inventory</w:t>
      </w:r>
    </w:p>
    <w:p>
      <w:pPr>
        <w:spacing w:lineRule="auto"/>
      </w:pPr>
      <w:r>
        <w:rPr>
          <w:b/>
        </w:rPr>
        <w:t xml:space="preserve">Matching Logic:</w:t>
      </w:r>
      <w:r>
        <w:rPr/>
        <w:t xml:space="preserve"> The system finds </w:t>
      </w:r>
      <w:r>
        <w:rPr/>
        <w:t xml:space="preserve">InventoryStock</w:t>
      </w:r>
      <w:r>
        <w:rPr/>
        <w:t xml:space="preserve"> entries where:</w:t>
      </w:r>
    </w:p>
    <w:p>
      <w:pPr>
        <w:numPr>
          <w:ilvl w:val="0"/>
          <w:numId w:val="5"/>
        </w:numPr>
        <w:spacing w:lineRule="auto"/>
      </w:pPr>
      <w:r>
        <w:rPr/>
        <w:t xml:space="preserve">status = ACCEPTED</w:t>
      </w:r>
    </w:p>
    <w:p>
      <w:pPr>
        <w:numPr>
          <w:ilvl w:val="0"/>
          <w:numId w:val="5"/>
        </w:numPr>
        <w:spacing w:lineRule="auto"/>
      </w:pPr>
      <w:r>
        <w:rPr/>
        <w:t xml:space="preserve">product</w:t>
      </w:r>
      <w:r>
        <w:rPr/>
        <w:t xml:space="preserve"> matches SO line item product</w:t>
      </w:r>
    </w:p>
    <w:p>
      <w:pPr>
        <w:numPr>
          <w:ilvl w:val="0"/>
          <w:numId w:val="5"/>
        </w:numPr>
        <w:spacing w:lineRule="auto"/>
      </w:pPr>
      <w:r>
        <w:rPr/>
        <w:t xml:space="preserve">specification</w:t>
      </w:r>
      <w:r>
        <w:rPr/>
        <w:t xml:space="preserve"> matches SO line item specification</w:t>
      </w:r>
    </w:p>
    <w:p>
      <w:pPr>
        <w:numPr>
          <w:ilvl w:val="0"/>
          <w:numId w:val="5"/>
        </w:numPr>
        <w:spacing w:lineRule="auto"/>
      </w:pPr>
      <w:r>
        <w:rPr/>
        <w:t xml:space="preserve">material</w:t>
      </w:r>
      <w:r>
        <w:rPr/>
        <w:t xml:space="preserve"> matches SO line item material</w:t>
      </w:r>
    </w:p>
    <w:p>
      <w:pPr>
        <w:numPr>
          <w:ilvl w:val="0"/>
          <w:numId w:val="5"/>
        </w:numPr>
        <w:spacing w:lineRule="auto"/>
      </w:pPr>
      <w:r>
        <w:rPr/>
        <w:t xml:space="preserve">grade</w:t>
      </w:r>
      <w:r>
        <w:rPr/>
        <w:t xml:space="preserve"> matches SO line item grade (if specified)</w:t>
      </w:r>
    </w:p>
    <w:p>
      <w:pPr>
        <w:numPr>
          <w:ilvl w:val="0"/>
          <w:numId w:val="5"/>
        </w:numPr>
        <w:spacing w:lineRule="auto"/>
      </w:pPr>
      <w:r>
        <w:rPr/>
        <w:t xml:space="preserve">nps</w:t>
      </w:r>
      <w:r>
        <w:rPr/>
        <w:t xml:space="preserve"> matches SO line item NPS (if specified)</w:t>
      </w:r>
    </w:p>
    <w:p>
      <w:pPr>
        <w:numPr>
          <w:ilvl w:val="0"/>
          <w:numId w:val="5"/>
        </w:numPr>
        <w:spacing w:lineRule="auto"/>
      </w:pPr>
      <w:r>
        <w:rPr/>
        <w:t xml:space="preserve">schedule</w:t>
      </w:r>
      <w:r>
        <w:rPr/>
        <w:t xml:space="preserve"> matches SO line item schedule (if specified)</w:t>
      </w:r>
    </w:p>
    <w:p>
      <w:pPr>
        <w:numPr>
          <w:ilvl w:val="0"/>
          <w:numId w:val="5"/>
        </w:numPr>
        <w:spacing w:lineRule="auto"/>
      </w:pPr>
      <w:r>
        <w:rPr/>
        <w:t xml:space="preserve">companyId</w:t>
      </w:r>
      <w:r>
        <w:rPr/>
        <w:t xml:space="preserve"> matches</w:t>
      </w:r>
    </w:p>
    <w:p>
      <w:pPr>
        <w:spacing w:lineRule="auto"/>
      </w:pPr>
      <w:r>
        <w:rPr>
          <w:b/>
        </w:rPr>
        <w:t xml:space="preserve">Effect:</w:t>
      </w:r>
    </w:p>
    <w:p>
      <w:pPr>
        <w:numPr>
          <w:ilvl w:val="0"/>
          <w:numId w:val="6"/>
        </w:numPr>
        <w:spacing w:lineRule="auto"/>
      </w:pPr>
      <w:r>
        <w:rPr/>
        <w:t xml:space="preserve">Selected </w:t>
      </w:r>
      <w:r>
        <w:rPr/>
        <w:t xml:space="preserve">InventoryStock</w:t>
      </w:r>
      <w:r>
        <w:rPr/>
        <w:t xml:space="preserve"> entries → status: </w:t>
      </w:r>
      <w:r>
        <w:rPr/>
        <w:t xml:space="preserve">RESERVED</w:t>
      </w:r>
    </w:p>
    <w:p>
      <w:pPr>
        <w:numPr>
          <w:ilvl w:val="0"/>
          <w:numId w:val="6"/>
        </w:numPr>
        <w:spacing w:lineRule="auto"/>
      </w:pPr>
      <w:r>
        <w:rPr/>
        <w:t xml:space="preserve">Reservation record created linking stock to SO line item</w:t>
      </w:r>
    </w:p>
    <w:p>
      <w:pPr>
        <w:spacing w:lineRule="auto"/>
      </w:pPr>
      <w:r>
        <w:rPr>
          <w:b/>
        </w:rPr>
        <w:t xml:space="preserve">API:</w:t>
      </w:r>
      <w:r>
        <w:rPr/>
        <w:t xml:space="preserve">POST /api/sales/orders/[id]/reserve</w:t>
      </w:r>
    </w:p>
    <w:p>
      <w:pPr>
        <w:pStyle w:val="Heading4"/>
        <w:spacing w:lineRule="auto"/>
      </w:pPr>
      <w:r>
        <w:rPr/>
        <w:t xml:space="preserve">handleReleaseReservation()</w:t>
      </w:r>
    </w:p>
    <w:p>
      <w:pPr>
        <w:spacing w:lineRule="auto"/>
      </w:pPr>
      <w:r>
        <w:rPr/>
        <w:t xml:space="preserve">Releases a previously reserved stock entry back to available stock.</w:t>
      </w:r>
    </w:p>
    <w:p>
      <w:pPr>
        <w:spacing w:lineRule="auto"/>
      </w:pPr>
      <w:r>
        <w:rPr>
          <w:b/>
        </w:rPr>
        <w:t xml:space="preserve">Pre-conditions:</w:t>
      </w:r>
    </w:p>
    <w:p>
      <w:pPr>
        <w:numPr>
          <w:ilvl w:val="0"/>
          <w:numId w:val="7"/>
        </w:numPr>
        <w:spacing w:lineRule="auto"/>
      </w:pPr>
      <w:r>
        <w:rPr/>
        <w:t xml:space="preserve">Stock must be in </w:t>
      </w:r>
      <w:r>
        <w:rPr/>
        <w:t xml:space="preserve">RESERVED</w:t>
      </w:r>
      <w:r>
        <w:rPr/>
        <w:t xml:space="preserve"> status</w:t>
      </w:r>
    </w:p>
    <w:p>
      <w:pPr>
        <w:numPr>
          <w:ilvl w:val="0"/>
          <w:numId w:val="7"/>
        </w:numPr>
        <w:spacing w:lineRule="auto"/>
      </w:pPr>
      <w:r>
        <w:rPr/>
        <w:t xml:space="preserve">No Packing List has been created using this stock</w:t>
      </w:r>
    </w:p>
    <w:p>
      <w:pPr>
        <w:spacing w:lineRule="auto"/>
      </w:pPr>
      <w:r>
        <w:rPr>
          <w:b/>
        </w:rPr>
        <w:t xml:space="preserve">Effect:</w:t>
      </w:r>
    </w:p>
    <w:p>
      <w:pPr>
        <w:numPr>
          <w:ilvl w:val="0"/>
          <w:numId w:val="8"/>
        </w:numPr>
        <w:spacing w:lineRule="auto"/>
      </w:pPr>
      <w:r>
        <w:rPr/>
        <w:t xml:space="preserve">InventoryStock.status</w:t>
      </w:r>
      <w:r>
        <w:rPr/>
        <w:t xml:space="preserve"> → </w:t>
      </w:r>
      <w:r>
        <w:rPr/>
        <w:t xml:space="preserve">ACCEPTED</w:t>
      </w:r>
    </w:p>
    <w:p>
      <w:pPr>
        <w:numPr>
          <w:ilvl w:val="0"/>
          <w:numId w:val="8"/>
        </w:numPr>
        <w:spacing w:lineRule="auto"/>
      </w:pPr>
      <w:r>
        <w:rPr/>
        <w:t xml:space="preserve">Reservation record deleted</w:t>
      </w:r>
    </w:p>
    <w:p>
      <w:pPr>
        <w:spacing w:lineRule="auto"/>
      </w:pPr>
      <w:r>
        <w:rPr>
          <w:b/>
        </w:rPr>
        <w:t xml:space="preserve">API:</w:t>
      </w:r>
      <w:r>
        <w:rPr/>
        <w:t xml:space="preserve">DELETE /api/sales/orders/[id]/reserve/[reservationId]</w:t>
      </w:r>
    </w:p>
    <w:p>
      <w:pPr>
        <w:pStyle w:val="Heading4"/>
        <w:spacing w:lineRule="auto"/>
      </w:pPr>
      <w:r>
        <w:rPr/>
        <w:t xml:space="preserve">fetchAvailableStock()</w:t>
      </w:r>
    </w:p>
    <w:p>
      <w:pPr>
        <w:spacing w:lineRule="auto"/>
      </w:pPr>
      <w:r>
        <w:rPr/>
        <w:t xml:space="preserve">Queries available inventory to show in the reservation dialog. Returns a list of </w:t>
      </w:r>
      <w:r>
        <w:rPr/>
        <w:t xml:space="preserve">InventoryStock</w:t>
      </w:r>
      <w:r>
        <w:rPr/>
        <w:t xml:space="preserve"> entries that match the SO line item specifications and have status </w:t>
      </w:r>
      <w:r>
        <w:rPr/>
        <w:t xml:space="preserve">ACCEPTED</w:t>
      </w:r>
      <w:r>
        <w:rPr/>
        <w:t xml:space="preserve">.</w:t>
      </w:r>
    </w:p>
    <w:p>
      <w:pPr>
        <w:spacing w:lineRule="auto"/>
      </w:pPr>
      <w:r>
        <w:rPr>
          <w:b/>
        </w:rPr>
        <w:t xml:space="preserve">Response includes:</w:t>
      </w:r>
    </w:p>
    <w:p>
      <w:pPr>
        <w:numPr>
          <w:ilvl w:val="0"/>
          <w:numId w:val="9"/>
        </w:numPr>
        <w:spacing w:lineRule="auto"/>
      </w:pPr>
      <w:r>
        <w:rPr/>
        <w:t xml:space="preserve">Stock ID, Heat No, Bundle No</w:t>
      </w:r>
    </w:p>
    <w:p>
      <w:pPr>
        <w:numPr>
          <w:ilvl w:val="0"/>
          <w:numId w:val="9"/>
        </w:numPr>
        <w:spacing w:lineRule="auto"/>
      </w:pPr>
      <w:r>
        <w:rPr/>
        <w:t xml:space="preserve">Product, Specification, Material, Grade</w:t>
      </w:r>
    </w:p>
    <w:p>
      <w:pPr>
        <w:numPr>
          <w:ilvl w:val="0"/>
          <w:numId w:val="9"/>
        </w:numPr>
        <w:spacing w:lineRule="auto"/>
      </w:pPr>
      <w:r>
        <w:rPr/>
        <w:t xml:space="preserve">Size Label, NPS, Schedule</w:t>
      </w:r>
    </w:p>
    <w:p>
      <w:pPr>
        <w:numPr>
          <w:ilvl w:val="0"/>
          <w:numId w:val="9"/>
        </w:numPr>
        <w:spacing w:lineRule="auto"/>
      </w:pPr>
      <w:r>
        <w:rPr/>
        <w:t xml:space="preserve">Available Quantity, Unit</w:t>
      </w:r>
    </w:p>
    <w:p>
      <w:pPr>
        <w:numPr>
          <w:ilvl w:val="0"/>
          <w:numId w:val="9"/>
        </w:numPr>
        <w:spacing w:lineRule="auto"/>
      </w:pPr>
      <w:r>
        <w:rPr/>
        <w:t xml:space="preserve">Location / Rack No (if applicable)</w:t>
      </w:r>
    </w:p>
    <w:p>
      <w:pPr>
        <w:pStyle w:val="Heading4"/>
        <w:spacing w:lineRule="auto"/>
      </w:pPr>
      <w:r>
        <w:rPr/>
        <w:t xml:space="preserve">handleOpenReservationDialog()</w:t>
      </w:r>
    </w:p>
    <w:p>
      <w:pPr>
        <w:spacing w:lineRule="auto"/>
      </w:pPr>
      <w:r>
        <w:rPr/>
        <w:t xml:space="preserve">Opens the UI modal that displays </w:t>
      </w:r>
      <w:r>
        <w:rPr/>
        <w:t xml:space="preserve">fetchAvailableStock()</w:t>
      </w:r>
      <w:r>
        <w:rPr/>
        <w:t xml:space="preserve"> results and allows the user to select specific stock entries to reserve against a particular SO line item.</w:t>
      </w:r>
    </w:p>
    <w:p>
      <w:pPr>
        <w:pStyle w:val="Heading3"/>
        <w:spacing w:lineRule="auto"/>
      </w:pPr>
      <w:r>
        <w:rPr/>
        <w:t xml:space="preserve">3.6 Stock Reservation Flow</w:t>
      </w:r>
    </w:p>
    <w:p>
      <w:pPr>
        <w:spacing w:lineRule="auto"/>
      </w:pPr>
      <w:r>
        <w:rPr>
          <w:rFonts w:ascii="Courier" w:hAnsi="Courier"/>
        </w:rPr>
        <w:t xml:space="preserve">SO Line Item       │       ▼  fetchAvailableStock()       │   (filter: product + spec + material + grade + NPS + schedule + status=ACCEPTED)       ▼  InventoryStock list displayed       │       ▼ (user selects stock entries)  handleReserveStock()       │       ├── InventoryStock.status → RESERVED       └── StockReservation record created        │       ▼ (packing list created using reserved stock)  PackingList created       │       ▼ (dispatch note generated)  InventoryStock.status → DISPATCHED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Passed QC; available for reservation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an SO; not available for other orders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Physically shipped; inventory closed</w:t>
            </w:r>
          </w:p>
        </w:tc>
      </w:tr>
    </w:tbl>
    <w:p>
      <w:pPr>
        <w:spacing w:lineRule="auto"/>
      </w:pPr>
      <w:r>
        <w:rPr/>
      </w:r>
    </w:p>
    <w:p>
      <w:pPr>
        <w:pStyle w:val="Heading2"/>
        <w:spacing w:lineRule="auto"/>
      </w:pPr>
      <w:r>
        <w:rPr/>
        <w:t xml:space="preserve">4. Client Purchase Orders (CPO)</w:t>
      </w:r>
    </w:p>
    <w:p>
      <w:pPr>
        <w:spacing w:lineRule="auto"/>
      </w:pPr>
      <w:r>
        <w:rPr>
          <w:b/>
        </w:rPr>
        <w:t xml:space="preserve">Route:</w:t>
      </w:r>
      <w:r>
        <w:rPr/>
        <w:t xml:space="preserve">/client-purchase-orders</w:t>
      </w:r>
      <w:r>
        <w:rPr>
          <w:b/>
        </w:rPr>
        <w:t xml:space="preserve">API:</w:t>
      </w:r>
      <w:r>
        <w:rPr/>
        <w:t xml:space="preserve">GET/POST /api/sales/cpo</w:t>
      </w:r>
    </w:p>
    <w:p>
      <w:pPr>
        <w:pStyle w:val="Heading3"/>
        <w:spacing w:lineRule="auto"/>
      </w:pPr>
      <w:r>
        <w:rPr/>
        <w:t xml:space="preserve">4.1 Overview</w:t>
      </w:r>
    </w:p>
    <w:p>
      <w:pPr>
        <w:spacing w:lineRule="auto"/>
      </w:pPr>
      <w:r>
        <w:rPr/>
        <w:t xml:space="preserve">A Client Purchase Order (CPO) is the customer's formal purchase order document — the official buying commitment from the customer's side. The CPO is received after the SO is created (when the customer formalizes their internal approval and sends their PO document).</w:t>
      </w:r>
    </w:p>
    <w:p>
      <w:pPr>
        <w:spacing w:lineRule="auto"/>
      </w:pPr>
      <w:r>
        <w:rPr/>
        <w:t xml:space="preserve">CPO details (CPO No and CPO Date) are also stored on the </w:t>
      </w:r>
      <w:r>
        <w:rPr/>
        <w:t xml:space="preserve">SalesOrder</w:t>
      </w:r>
      <w:r>
        <w:rPr/>
        <w:t xml:space="preserve"> record itself for quick reference, but the full CPO record allows document upload and status tracking.</w:t>
      </w:r>
    </w:p>
    <w:p>
      <w:pPr>
        <w:pStyle w:val="Heading3"/>
        <w:spacing w:lineRule="auto"/>
      </w:pPr>
      <w:r>
        <w:rPr/>
        <w:t xml:space="preserve">4.2 CPO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PO number as printed on their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on the customer's PO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Issuing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internal SO this CPO relates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ERP user who entered the CPO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Scanned/uploaded copy of customer's PO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RECEIVED → ACKNOWLEDGED →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on special terms or conditions in the CPO</w:t>
            </w:r>
          </w:p>
        </w:tc>
      </w:tr>
    </w:tbl>
    <w:p>
      <w:pPr>
        <w:spacing w:lineRule="auto"/>
      </w:pPr>
      <w:r>
        <w:rPr/>
      </w:r>
    </w:p>
    <w:p>
      <w:pPr>
        <w:pStyle w:val="Heading3"/>
        <w:spacing w:lineRule="auto"/>
      </w:pPr>
      <w:r>
        <w:rPr/>
        <w:t xml:space="preserve">4.3 CPO Status Transitions</w:t>
      </w:r>
    </w:p>
    <w:p>
      <w:pPr>
        <w:spacing w:lineRule="auto"/>
      </w:pPr>
      <w:r>
        <w:rPr>
          <w:rFonts w:ascii="Courier" w:hAnsi="Courier"/>
        </w:rPr>
        <w:t xml:space="preserve">RECEIVED     │     ▼ (sales team reviews and acknowledges) ACKNOWLEDGED     │     ▼ (SO is cancelled or fully dispatched) CLOSED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has arrived; pending internal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ACKNOWLEDGED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reviewed; linked to SO; POA will be issued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lifecycle complete (order cancelled or fulfilled)</w:t>
            </w:r>
          </w:p>
        </w:tc>
      </w:tr>
    </w:tbl>
    <w:p>
      <w:pPr>
        <w:spacing w:lineRule="auto"/>
      </w:pPr>
      <w:r>
        <w:rPr/>
      </w:r>
    </w:p>
    <w:p>
      <w:pPr>
        <w:pStyle w:val="Heading3"/>
        <w:spacing w:lineRule="auto"/>
      </w:pPr>
      <w:r>
        <w:rPr/>
        <w:t xml:space="preserve">4.4 Document Upload</w:t>
      </w:r>
    </w:p>
    <w:p>
      <w:pPr>
        <w:numPr>
          <w:ilvl w:val="0"/>
          <w:numId w:val="10"/>
        </w:numPr>
        <w:spacing w:lineRule="auto"/>
      </w:pPr>
      <w:r>
        <w:rPr/>
        <w:t xml:space="preserve">Accepts PDF files only</w:t>
      </w:r>
    </w:p>
    <w:p>
      <w:pPr>
        <w:numPr>
          <w:ilvl w:val="0"/>
          <w:numId w:val="10"/>
        </w:numPr>
        <w:spacing w:lineRule="auto"/>
      </w:pPr>
      <w:r>
        <w:rPr/>
        <w:t xml:space="preserve">Maximum file size: 10 MB</w:t>
      </w:r>
    </w:p>
    <w:p>
      <w:pPr>
        <w:numPr>
          <w:ilvl w:val="0"/>
          <w:numId w:val="10"/>
        </w:numPr>
        <w:spacing w:lineRule="auto"/>
      </w:pPr>
      <w:r>
        <w:rPr/>
        <w:t xml:space="preserve">Stored in the company's document storage with naming convention: </w:t>
      </w:r>
      <w:r>
        <w:rPr/>
        <w:t xml:space="preserve">CPO_[cpoNo]_[customerId].pdf</w:t>
      </w:r>
    </w:p>
    <w:p>
      <w:pPr>
        <w:numPr>
          <w:ilvl w:val="0"/>
          <w:numId w:val="10"/>
        </w:numPr>
        <w:spacing w:lineRule="auto"/>
      </w:pPr>
      <w:r>
        <w:rPr/>
        <w:t xml:space="preserve">Document is accessible to all users with Sales role</w:t>
      </w:r>
    </w:p>
    <w:p>
      <w:pPr>
        <w:pStyle w:val="Heading2"/>
        <w:spacing w:lineRule="auto"/>
      </w:pPr>
      <w:r>
        <w:rPr/>
        <w:t xml:space="preserve">5. PO Acceptance (POA)</w:t>
      </w:r>
    </w:p>
    <w:p>
      <w:pPr>
        <w:spacing w:lineRule="auto"/>
      </w:pPr>
      <w:r>
        <w:rPr>
          <w:b/>
        </w:rPr>
        <w:t xml:space="preserve">Route:</w:t>
      </w:r>
      <w:r>
        <w:rPr/>
        <w:t xml:space="preserve">/po-acceptance/*</w:t>
      </w:r>
      <w:r>
        <w:rPr>
          <w:b/>
        </w:rPr>
        <w:t xml:space="preserve">List:</w:t>
      </w:r>
      <w:r>
        <w:rPr/>
        <w:t xml:space="preserve">/po-acceptance</w:t>
      </w:r>
      <w:r>
        <w:rPr>
          <w:b/>
        </w:rPr>
        <w:t xml:space="preserve">Detail:</w:t>
      </w:r>
      <w:r>
        <w:rPr/>
        <w:t xml:space="preserve">/po-acceptance/[id]</w:t>
      </w:r>
      <w:r>
        <w:rPr>
          <w:b/>
        </w:rPr>
        <w:t xml:space="preserve">API:</w:t>
      </w:r>
      <w:r>
        <w:rPr/>
        <w:t xml:space="preserve">GET/POST /api/po-acceptance</w:t>
      </w:r>
      <w:r>
        <w:rPr/>
        <w:t xml:space="preserve"> | </w:t>
      </w:r>
      <w:r>
        <w:rPr/>
        <w:t xml:space="preserve">GET/PATCH /api/po-acceptance/[id]</w:t>
      </w:r>
    </w:p>
    <w:p>
      <w:pPr>
        <w:pStyle w:val="Heading3"/>
        <w:spacing w:lineRule="auto"/>
      </w:pPr>
      <w:r>
        <w:rPr/>
        <w:t xml:space="preserve">5.1 Overview</w:t>
      </w:r>
    </w:p>
    <w:p>
      <w:pPr>
        <w:spacing w:lineRule="auto"/>
      </w:pPr>
      <w:r>
        <w:rPr/>
        <w:t xml:space="preserve">A PO Acceptance (POA) is the company's formal written response to the customer's Purchase Order. It confirms that the company accepts the order, and spells out the agreed delivery schedule, payment terms, and any special conditions or exceptions to the customer's terms.</w:t>
      </w:r>
    </w:p>
    <w:p>
      <w:pPr>
        <w:spacing w:lineRule="auto"/>
      </w:pPr>
      <w:r>
        <w:rPr/>
        <w:t xml:space="preserve">The POA is a legally significant document — it constitutes a binding commercial contract once sent to the customer.</w:t>
      </w:r>
    </w:p>
    <w:p>
      <w:pPr>
        <w:pStyle w:val="Heading3"/>
        <w:spacing w:lineRule="auto"/>
      </w:pPr>
      <w:r>
        <w:rPr/>
        <w:t xml:space="preserve">5.2 POA Number Format</w:t>
      </w:r>
    </w:p>
    <w:p>
      <w:pPr>
        <w:spacing w:lineRule="auto"/>
      </w:pPr>
      <w:r>
        <w:rPr>
          <w:rFonts w:ascii="Courier" w:hAnsi="Courier"/>
        </w:rPr>
        <w:t xml:space="preserve">POA / FY / SEQUENCE  Example: POA/2526/0001 </w:t>
      </w:r>
    </w:p>
    <w:p>
      <w:pPr>
        <w:spacing w:lineRule="auto"/>
      </w:pPr>
      <w:r>
        <w:rPr/>
        <w:t xml:space="preserve">Sequence resets each financial year on April 1.</w:t>
      </w:r>
    </w:p>
    <w:p>
      <w:pPr>
        <w:pStyle w:val="Heading3"/>
        <w:spacing w:lineRule="auto"/>
      </w:pPr>
      <w:r>
        <w:rPr/>
        <w:t xml:space="preserve">5.3 POA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POA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(e.g., POA/2526/0001)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acceptanceDate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formal acceptance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SO being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from linked Sales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 Terms and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acceptedTerms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T&amp;C as agreed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Schedule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Committed delivery dates per item or overall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Agreed payment terms (may differ from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specialConditions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exceptions or additional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ERP user who created the POA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reference</w:t>
            </w:r>
          </w:p>
        </w:tc>
      </w:tr>
    </w:tbl>
    <w:p>
      <w:pPr>
        <w:spacing w:lineRule="auto"/>
      </w:pPr>
      <w:r>
        <w:rPr/>
      </w:r>
    </w:p>
    <w:p>
      <w:pPr>
        <w:pStyle w:val="Heading3"/>
        <w:spacing w:lineRule="auto"/>
      </w:pPr>
      <w:r>
        <w:rPr/>
        <w:t xml:space="preserve">5.4 POA Status Transitions</w:t>
      </w:r>
    </w:p>
    <w:p>
      <w:pPr>
        <w:spacing w:lineRule="auto"/>
      </w:pPr>
      <w:r>
        <w:rPr>
          <w:rFonts w:ascii="Courier" w:hAnsi="Courier"/>
        </w:rPr>
        <w:t xml:space="preserve">DRAFT   │   ├── (reviewed and approved internally)   │   ▼ SENT   (terminal — POA has been emailed to customer)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Can Edit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Being drafted; not yet sent to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Formally sent to customer via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after send</w:t>
            </w:r>
          </w:p>
        </w:tc>
      </w:tr>
    </w:tbl>
    <w:p>
      <w:pPr>
        <w:spacing w:lineRule="auto"/>
      </w:pPr>
      <w:r>
        <w:rPr/>
      </w:r>
    </w:p>
    <w:p>
      <w:pPr>
        <w:spacing w:lineRule="auto"/>
      </w:pPr>
      <w:r>
        <w:rPr>
          <w:b/>
        </w:rPr>
        <w:t xml:space="preserve">Business Rule:</w:t>
      </w:r>
      <w:r>
        <w:rPr/>
        <w:t xml:space="preserve"> Once a POA is in SENT status, it cannot be modified. A new POA revision must be created if changes are needed.</w:t>
      </w:r>
    </w:p>
    <w:p>
      <w:pPr>
        <w:pStyle w:val="Heading3"/>
        <w:spacing w:lineRule="auto"/>
      </w:pPr>
      <w:r>
        <w:rPr/>
        <w:t xml:space="preserve">5.5 POA PDF Generation</w:t>
      </w:r>
    </w:p>
    <w:p>
      <w:pPr>
        <w:spacing w:lineRule="auto"/>
      </w:pPr>
      <w:r>
        <w:rPr/>
        <w:t xml:space="preserve">The system generates a formal POA letter PDF containing:</w:t>
      </w:r>
    </w:p>
    <w:p>
      <w:pPr>
        <w:numPr>
          <w:ilvl w:val="0"/>
          <w:numId w:val="11"/>
        </w:numPr>
        <w:spacing w:lineRule="auto"/>
      </w:pPr>
      <w:r>
        <w:rPr/>
        <w:t xml:space="preserve">Company letterhead (logo, address, GSTIN)</w:t>
      </w:r>
    </w:p>
    <w:p>
      <w:pPr>
        <w:numPr>
          <w:ilvl w:val="0"/>
          <w:numId w:val="11"/>
        </w:numPr>
        <w:spacing w:lineRule="auto"/>
      </w:pPr>
      <w:r>
        <w:rPr/>
        <w:t xml:space="preserve">POA No and Acceptance Date</w:t>
      </w:r>
    </w:p>
    <w:p>
      <w:pPr>
        <w:numPr>
          <w:ilvl w:val="0"/>
          <w:numId w:val="11"/>
        </w:numPr>
        <w:spacing w:lineRule="auto"/>
      </w:pPr>
      <w:r>
        <w:rPr/>
        <w:t xml:space="preserve">Customer name and address</w:t>
      </w:r>
    </w:p>
    <w:p>
      <w:pPr>
        <w:numPr>
          <w:ilvl w:val="0"/>
          <w:numId w:val="11"/>
        </w:numPr>
        <w:spacing w:lineRule="auto"/>
      </w:pPr>
      <w:r>
        <w:rPr/>
        <w:t xml:space="preserve">Reference to CPO No and SO No</w:t>
      </w:r>
    </w:p>
    <w:p>
      <w:pPr>
        <w:numPr>
          <w:ilvl w:val="0"/>
          <w:numId w:val="11"/>
        </w:numPr>
        <w:spacing w:lineRule="auto"/>
      </w:pPr>
      <w:r>
        <w:rPr/>
        <w:t xml:space="preserve">Line-by-line delivery schedule</w:t>
      </w:r>
    </w:p>
    <w:p>
      <w:pPr>
        <w:numPr>
          <w:ilvl w:val="0"/>
          <w:numId w:val="11"/>
        </w:numPr>
        <w:spacing w:lineRule="auto"/>
      </w:pPr>
      <w:r>
        <w:rPr/>
        <w:t xml:space="preserve">Payment terms</w:t>
      </w:r>
    </w:p>
    <w:p>
      <w:pPr>
        <w:numPr>
          <w:ilvl w:val="0"/>
          <w:numId w:val="11"/>
        </w:numPr>
        <w:spacing w:lineRule="auto"/>
      </w:pPr>
      <w:r>
        <w:rPr/>
        <w:t xml:space="preserve">Special conditions / exceptions</w:t>
      </w:r>
    </w:p>
    <w:p>
      <w:pPr>
        <w:numPr>
          <w:ilvl w:val="0"/>
          <w:numId w:val="11"/>
        </w:numPr>
        <w:spacing w:lineRule="auto"/>
      </w:pPr>
      <w:r>
        <w:rPr/>
        <w:t xml:space="preserve">Authorized signatory block</w:t>
      </w:r>
    </w:p>
    <w:p>
      <w:pPr>
        <w:spacing w:lineRule="auto"/>
      </w:pPr>
      <w:r>
        <w:rPr>
          <w:b/>
        </w:rPr>
        <w:t xml:space="preserve">PDF Endpoint:</w:t>
      </w:r>
      <w:r>
        <w:rPr/>
        <w:t xml:space="preserve">GET /api/po-acceptance/[id]/pdf</w:t>
      </w:r>
    </w:p>
    <w:p>
      <w:pPr>
        <w:pStyle w:val="Heading3"/>
        <w:spacing w:lineRule="auto"/>
      </w:pPr>
      <w:r>
        <w:rPr/>
        <w:t xml:space="preserve">5.6 POA Email</w:t>
      </w:r>
    </w:p>
    <w:p>
      <w:pPr>
        <w:spacing w:lineRule="auto"/>
      </w:pPr>
      <w:r>
        <w:rPr/>
        <w:t xml:space="preserve">The POA PDF is sent to the customer via system email.</w:t>
      </w:r>
    </w:p>
    <w:p>
      <w:pPr>
        <w:spacing w:lineRule="auto"/>
      </w:pPr>
      <w:r>
        <w:rPr>
          <w:b/>
        </w:rPr>
        <w:t xml:space="preserve">Email Endpoint:</w:t>
      </w:r>
      <w:r>
        <w:rPr/>
        <w:t xml:space="preserve">POST /api/po-acceptance/[id]/email</w:t>
      </w:r>
    </w:p>
    <w:p>
      <w:pPr>
        <w:spacing w:lineRule="auto"/>
      </w:pPr>
      <w:r>
        <w:rPr>
          <w:b/>
        </w:rPr>
        <w:t xml:space="preserve">Email Log Fields (POAcceptanceEmailLog):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entry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POAcceptance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POA was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ERP user who triggered the send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 of email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recipient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 of recipient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subject line</w:t>
            </w:r>
          </w:p>
        </w:tc>
      </w:tr>
    </w:tbl>
    <w:p>
      <w:pPr>
        <w:spacing w:lineRule="auto"/>
      </w:pPr>
      <w:r>
        <w:rPr/>
      </w:r>
    </w:p>
    <w:p>
      <w:pPr>
        <w:spacing w:lineRule="auto"/>
      </w:pPr>
      <w:r>
        <w:rPr>
          <w:b/>
        </w:rPr>
        <w:t xml:space="preserve">Email History:</w:t>
      </w:r>
      <w:r>
        <w:rPr/>
        <w:t xml:space="preserve">GET /api/po-acceptance/[id]/emails</w:t>
      </w:r>
      <w:r>
        <w:rPr/>
        <w:t xml:space="preserve"> — lists all send events for a POA.</w:t>
      </w:r>
    </w:p>
    <w:p>
      <w:pPr>
        <w:pStyle w:val="Heading2"/>
        <w:spacing w:lineRule="auto"/>
      </w:pPr>
      <w:r>
        <w:rPr/>
        <w:t xml:space="preserve">6. PO Tracking</w:t>
      </w:r>
    </w:p>
    <w:p>
      <w:pPr>
        <w:spacing w:lineRule="auto"/>
      </w:pPr>
      <w:r>
        <w:rPr>
          <w:b/>
        </w:rPr>
        <w:t xml:space="preserve">Route:</w:t>
      </w:r>
      <w:r>
        <w:rPr/>
        <w:t xml:space="preserve">/po-tracking/*</w:t>
      </w:r>
      <w:r>
        <w:rPr>
          <w:b/>
        </w:rPr>
        <w:t xml:space="preserve">List:</w:t>
      </w:r>
      <w:r>
        <w:rPr/>
        <w:t xml:space="preserve">/po-tracking</w:t>
      </w:r>
      <w:r>
        <w:rPr>
          <w:b/>
        </w:rPr>
        <w:t xml:space="preserve">Detail:</w:t>
      </w:r>
      <w:r>
        <w:rPr/>
        <w:t xml:space="preserve">/po-tracking/[id]</w:t>
      </w:r>
      <w:r>
        <w:rPr>
          <w:b/>
        </w:rPr>
        <w:t xml:space="preserve">API:</w:t>
      </w:r>
      <w:r>
        <w:rPr/>
        <w:t xml:space="preserve">GET /api/po-tracking</w:t>
      </w:r>
      <w:r>
        <w:rPr/>
        <w:t xml:space="preserve"> | </w:t>
      </w:r>
      <w:r>
        <w:rPr/>
        <w:t xml:space="preserve">GET /api/po-tracking/[id]</w:t>
      </w:r>
    </w:p>
    <w:p>
      <w:pPr>
        <w:pStyle w:val="Heading3"/>
        <w:spacing w:lineRule="auto"/>
      </w:pPr>
      <w:r>
        <w:rPr/>
        <w:t xml:space="preserve">6.1 Overview</w:t>
      </w:r>
    </w:p>
    <w:p>
      <w:pPr>
        <w:spacing w:lineRule="auto"/>
      </w:pPr>
      <w:r>
        <w:rPr/>
        <w:t xml:space="preserve">PO Tracking provides a live, item-by-item view of fulfillment status for each Sales Order. It aggregates dispatch data to show ordered quantities vs. dispatched quantities vs. pending quantities, and flags orders that are at risk of missing delivery dates.</w:t>
      </w:r>
    </w:p>
    <w:p>
      <w:pPr>
        <w:pStyle w:val="Heading3"/>
        <w:spacing w:lineRule="auto"/>
      </w:pPr>
      <w:r>
        <w:rPr/>
        <w:t xml:space="preserve">6.2 Tracking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SalesOrder.soNo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order being tracked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SalesOrder.soDate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the order was placed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SalesOrder.deliveryDate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Committed delivery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 PARTIALLY_DISPATCHED / FULLY_DISPATCHED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to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deliveryDate −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ON_TIME / AT_RISK / DELAYED (see below)</w:t>
            </w:r>
          </w:p>
        </w:tc>
      </w:tr>
    </w:tbl>
    <w:p>
      <w:pPr>
        <w:spacing w:lineRule="auto"/>
      </w:pPr>
      <w:r>
        <w:rPr/>
      </w:r>
    </w:p>
    <w:p>
      <w:pPr>
        <w:spacing w:lineRule="auto"/>
      </w:pPr>
      <w:r>
        <w:rPr>
          <w:b/>
        </w:rPr>
        <w:t xml:space="preserve">Per Line Item: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item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Ordered 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ordered quantity from SO line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Dispatched 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quantities dispatched via Packing Lists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Qty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Ordered Qty − Dispatched Qty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Dispatch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recent dispatch date for this line item</w:t>
            </w:r>
          </w:p>
        </w:tc>
      </w:tr>
    </w:tbl>
    <w:p>
      <w:pPr>
        <w:spacing w:lineRule="auto"/>
      </w:pPr>
      <w:r>
        <w:rPr/>
      </w:r>
    </w:p>
    <w:p>
      <w:pPr>
        <w:pStyle w:val="Heading3"/>
        <w:spacing w:lineRule="auto"/>
      </w:pPr>
      <w:r>
        <w:rPr/>
        <w:t xml:space="preserve">6.3 Risk Status Calculation</w:t>
      </w:r>
    </w:p>
    <w:p>
      <w:pPr>
        <w:spacing w:lineRule="auto"/>
      </w:pPr>
      <w:r>
        <w:rPr>
          <w:rFonts w:ascii="Courier" w:hAnsi="Courier"/>
        </w:rPr>
        <w:t xml:space="preserve">Risk Status Logic:  IF SO.status = FULLY_DISPATCHED:     → No risk (fulfilled)  ELSE IF today &gt; SO.deliveryDate:     → DELAYED  ELSE IF (SO.deliveryDate − today) ≤ 7 days AND pending qty &gt; 0:     → AT_RISK  ELSE:     → ON_TIME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ON_TIME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 is comfortably in the future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AT_RISK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 is within 7 days with pending quantities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DELAYED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 has passed and order is not fully dispatched</w:t>
            </w:r>
          </w:p>
        </w:tc>
      </w:tr>
    </w:tbl>
    <w:p>
      <w:pPr>
        <w:spacing w:lineRule="auto"/>
      </w:pPr>
      <w:r>
        <w:rPr/>
      </w:r>
    </w:p>
    <w:p>
      <w:pPr>
        <w:pStyle w:val="Heading3"/>
        <w:spacing w:lineRule="auto"/>
      </w:pPr>
      <w:r>
        <w:rPr/>
        <w:t xml:space="preserve">6.4 </w:t>
      </w:r>
      <w:r>
        <w:rPr/>
        <w:t xml:space="preserve">fetchPOTracking()</w:t>
      </w:r>
    </w:p>
    <w:p>
      <w:pPr>
        <w:spacing w:lineRule="auto"/>
      </w:pPr>
      <w:r>
        <w:rPr/>
        <w:t xml:space="preserve">This function aggregates:</w:t>
      </w:r>
    </w:p>
    <w:p>
      <w:pPr>
        <w:numPr>
          <w:ilvl w:val="0"/>
          <w:numId w:val="12"/>
        </w:numPr>
        <w:spacing w:lineRule="auto"/>
      </w:pPr>
      <w:r>
        <w:rPr/>
        <w:t xml:space="preserve">All open and partially dispatched SOs</w:t>
      </w:r>
    </w:p>
    <w:p>
      <w:pPr>
        <w:numPr>
          <w:ilvl w:val="0"/>
          <w:numId w:val="12"/>
        </w:numPr>
        <w:spacing w:lineRule="auto"/>
      </w:pPr>
      <w:r>
        <w:rPr/>
        <w:t xml:space="preserve">Per-item dispatch quantities from PackingListItems linked to confirmed DispatchNotes</w:t>
      </w:r>
    </w:p>
    <w:p>
      <w:pPr>
        <w:numPr>
          <w:ilvl w:val="0"/>
          <w:numId w:val="12"/>
        </w:numPr>
        <w:spacing w:lineRule="auto"/>
      </w:pPr>
      <w:r>
        <w:rPr/>
        <w:t xml:space="preserve">Risk status based on delivery dates</w:t>
      </w:r>
    </w:p>
    <w:p>
      <w:pPr>
        <w:numPr>
          <w:ilvl w:val="0"/>
          <w:numId w:val="12"/>
        </w:numPr>
        <w:spacing w:lineRule="auto"/>
      </w:pPr>
      <w:r>
        <w:rPr/>
        <w:t xml:space="preserve">Dispatch timeline — chronological list of dispatch events for the detail view</w:t>
      </w:r>
    </w:p>
    <w:p>
      <w:pPr>
        <w:spacing w:lineRule="auto"/>
      </w:pPr>
      <w:r>
        <w:rPr>
          <w:b/>
        </w:rPr>
        <w:t xml:space="preserve">Detail Response (</w:t>
      </w:r>
      <w:r>
        <w:rPr>
          <w:b/>
        </w:rPr>
        <w:t xml:space="preserve">GET /api/po-tracking/[id]</w:t>
      </w:r>
      <w:r>
        <w:rPr>
          <w:b/>
        </w:rPr>
        <w:t xml:space="preserve">):</w:t>
      </w:r>
    </w:p>
    <w:p>
      <w:pPr>
        <w:numPr>
          <w:ilvl w:val="0"/>
          <w:numId w:val="13"/>
        </w:numPr>
        <w:spacing w:lineRule="auto"/>
      </w:pPr>
      <w:r>
        <w:rPr/>
        <w:t xml:space="preserve">Full SO header</w:t>
      </w:r>
    </w:p>
    <w:p>
      <w:pPr>
        <w:numPr>
          <w:ilvl w:val="0"/>
          <w:numId w:val="13"/>
        </w:numPr>
        <w:spacing w:lineRule="auto"/>
      </w:pPr>
      <w:r>
        <w:rPr/>
        <w:t xml:space="preserve">Line items with ordered/dispatched/pending quantities</w:t>
      </w:r>
    </w:p>
    <w:p>
      <w:pPr>
        <w:numPr>
          <w:ilvl w:val="0"/>
          <w:numId w:val="13"/>
        </w:numPr>
        <w:spacing w:lineRule="auto"/>
      </w:pPr>
      <w:r>
        <w:rPr/>
        <w:t xml:space="preserve">Dispatch timeline: date, DN No, PL No, quantities dispatched</w:t>
      </w:r>
    </w:p>
    <w:p>
      <w:pPr>
        <w:numPr>
          <w:ilvl w:val="0"/>
          <w:numId w:val="13"/>
        </w:numPr>
        <w:spacing w:lineRule="auto"/>
      </w:pPr>
      <w:r>
        <w:rPr/>
        <w:t xml:space="preserve">Overall fulfillment percentage</w:t>
      </w:r>
    </w:p>
    <w:p>
      <w:pPr>
        <w:pStyle w:val="Heading2"/>
        <w:spacing w:lineRule="auto"/>
      </w:pPr>
      <w:r>
        <w:rPr/>
        <w:t xml:space="preserve">7. Order Processing — Warehouse Intimation (MPR)</w:t>
      </w:r>
    </w:p>
    <w:p>
      <w:pPr>
        <w:spacing w:lineRule="auto"/>
      </w:pPr>
      <w:r>
        <w:rPr>
          <w:b/>
        </w:rPr>
        <w:t xml:space="preserve">Model:</w:t>
      </w:r>
      <w:r>
        <w:rPr/>
        <w:t xml:space="preserve">WarehouseIntimation</w:t>
      </w:r>
      <w:r>
        <w:rPr>
          <w:b/>
        </w:rPr>
        <w:t xml:space="preserve">Alternate Name:</w:t>
      </w:r>
      <w:r>
        <w:rPr/>
        <w:t xml:space="preserve"> Material Pull Request (MPR)</w:t>
      </w:r>
    </w:p>
    <w:p>
      <w:pPr>
        <w:pStyle w:val="Heading3"/>
        <w:spacing w:lineRule="auto"/>
      </w:pPr>
      <w:r>
        <w:rPr/>
        <w:t xml:space="preserve">7.1 Overview</w:t>
      </w:r>
    </w:p>
    <w:p>
      <w:pPr>
        <w:spacing w:lineRule="auto"/>
      </w:pPr>
      <w:r>
        <w:rPr/>
        <w:t xml:space="preserve">A Warehouse Intimation (MPR — Material Pull Request) is an internal instruction issued to the warehouse team to physically pull, verify, and prepare stock for dispatch. It bridges the Sales Order and the Dispatch module.</w:t>
      </w:r>
    </w:p>
    <w:p>
      <w:pPr>
        <w:spacing w:lineRule="auto"/>
      </w:pPr>
      <w:r>
        <w:rPr/>
        <w:t xml:space="preserve">The MPR is created by the sales or operations team and assigned to a warehouse staff member who executes the pick.</w:t>
      </w:r>
    </w:p>
    <w:p>
      <w:pPr>
        <w:pStyle w:val="Heading3"/>
        <w:spacing w:lineRule="auto"/>
      </w:pPr>
      <w:r>
        <w:rPr/>
        <w:t xml:space="preserve">7.2 MPR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MPR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mprNo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(e.g., MPR/2526/0001)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SO is being fulfilled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issued the MPR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assignedToId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staff member responsible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to Pick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items from the SO that need to be picked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 IN_PROGRESS → 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by which warehouse must complete the pick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 handling instructions</w:t>
            </w:r>
          </w:p>
        </w:tc>
      </w:tr>
    </w:tbl>
    <w:p>
      <w:pPr>
        <w:spacing w:lineRule="auto"/>
      </w:pPr>
      <w:r>
        <w:rPr/>
      </w:r>
    </w:p>
    <w:p>
      <w:pPr>
        <w:pStyle w:val="Heading3"/>
        <w:spacing w:lineRule="auto"/>
      </w:pPr>
      <w:r>
        <w:rPr/>
        <w:t xml:space="preserve">7.3 MPR Status Transitions</w:t>
      </w:r>
    </w:p>
    <w:p>
      <w:pPr>
        <w:spacing w:lineRule="auto"/>
      </w:pPr>
      <w:r>
        <w:rPr>
          <w:rFonts w:ascii="Courier" w:hAnsi="Courier"/>
        </w:rPr>
        <w:t xml:space="preserve">PENDING   │   ├── (warehouse staff starts picking)   ▼ IN_PROGRESS   │   ├── (all items picked and verified)   ▼ COMPLETED   (warehouse notifies sales/dispatch team)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MPR issued; warehouse not yet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IN_PROGRESS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actively picking/staging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items picked; ready for packing list creation</w:t>
            </w:r>
          </w:p>
        </w:tc>
      </w:tr>
    </w:tbl>
    <w:p>
      <w:pPr>
        <w:spacing w:lineRule="auto"/>
      </w:pPr>
      <w:r>
        <w:rPr/>
      </w:r>
    </w:p>
    <w:p>
      <w:pPr>
        <w:pStyle w:val="Heading3"/>
        <w:spacing w:lineRule="auto"/>
      </w:pPr>
      <w:r>
        <w:rPr/>
        <w:t xml:space="preserve">7.4 Workflow</w:t>
      </w:r>
    </w:p>
    <w:p>
      <w:pPr>
        <w:spacing w:lineRule="auto"/>
      </w:pPr>
      <w:r>
        <w:rPr>
          <w:rFonts w:ascii="Courier" w:hAnsi="Courier"/>
        </w:rPr>
        <w:t xml:space="preserve">Sales Order Created       │       ▼  MPR Created (by Sales/Operations)  Assigned To: [Warehouse Staff Member]  Due Date: [before dispatch date]       │       ▼  Warehouse Staff Notified (system alert)       │       ▼  Status: IN_PROGRESS (warehouse starts)       │       ▼  Items physically pulled from racks       │       ▼  Status: COMPLETED       │       ▼  Dispatch team creates Packing List </w:t>
      </w:r>
    </w:p>
    <w:p>
      <w:pPr>
        <w:pStyle w:val="Heading2"/>
        <w:spacing w:lineRule="auto"/>
      </w:pPr>
      <w:r>
        <w:rPr/>
        <w:t xml:space="preserve">8. Alerts</w:t>
      </w:r>
    </w:p>
    <w:p>
      <w:pPr>
        <w:spacing w:lineRule="auto"/>
      </w:pPr>
      <w:r>
        <w:rPr>
          <w:b/>
        </w:rPr>
        <w:t xml:space="preserve">Route:</w:t>
      </w:r>
      <w:r>
        <w:rPr/>
        <w:t xml:space="preserve">/alerts</w:t>
      </w:r>
      <w:r>
        <w:rPr>
          <w:b/>
        </w:rPr>
        <w:t xml:space="preserve">API:</w:t>
      </w:r>
      <w:r>
        <w:rPr/>
        <w:t xml:space="preserve">GET/POST /api/alerts</w:t>
      </w:r>
      <w:r>
        <w:rPr/>
        <w:t xml:space="preserve"> | </w:t>
      </w:r>
      <w:r>
        <w:rPr/>
        <w:t xml:space="preserve">PATCH /api/alerts/[id]</w:t>
      </w:r>
    </w:p>
    <w:p>
      <w:pPr>
        <w:pStyle w:val="Heading3"/>
        <w:spacing w:lineRule="auto"/>
      </w:pPr>
      <w:r>
        <w:rPr/>
        <w:t xml:space="preserve">8.1 Overview</w:t>
      </w:r>
    </w:p>
    <w:p>
      <w:pPr>
        <w:spacing w:lineRule="auto"/>
      </w:pPr>
      <w:r>
        <w:rPr/>
        <w:t xml:space="preserve">The Alerts system provides a centralized notification hub for all system-generated and user-generated notifications. Alerts can be system-wide (visible to all users) or targeted to specific users.</w:t>
      </w:r>
    </w:p>
    <w:p>
      <w:pPr>
        <w:pStyle w:val="Heading3"/>
        <w:spacing w:lineRule="auto"/>
      </w:pPr>
      <w:r>
        <w:rPr/>
        <w:t xml:space="preserve">8.2 Alert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alert heading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alert message body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 / WARNING /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target user has read this alert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targetUserId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null, alert is visible to all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 of alert creation</w:t>
            </w:r>
          </w:p>
        </w:tc>
      </w:tr>
    </w:tbl>
    <w:p>
      <w:pPr>
        <w:spacing w:lineRule="auto"/>
      </w:pPr>
      <w:r>
        <w:rPr/>
      </w:r>
    </w:p>
    <w:p>
      <w:pPr>
        <w:pStyle w:val="Heading3"/>
        <w:spacing w:lineRule="auto"/>
      </w:pPr>
      <w:r>
        <w:rPr/>
        <w:t xml:space="preserve">8.3 Alert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Informational updates (e.g., "New SO created: SO/2526/0042")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 (e.g., "SO/2526/0010 delivery date approaching")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issues (e.g., "Stock reservation failed for SO/2526/0015")</w:t>
            </w:r>
          </w:p>
        </w:tc>
      </w:tr>
    </w:tbl>
    <w:p>
      <w:pPr>
        <w:spacing w:lineRule="auto"/>
      </w:pPr>
      <w:r>
        <w:rPr/>
      </w:r>
    </w:p>
    <w:p>
      <w:pPr>
        <w:pStyle w:val="Heading3"/>
        <w:spacing w:lineRule="auto"/>
      </w:pPr>
      <w:r>
        <w:rPr/>
        <w:t xml:space="preserve">8.4 Alert Functions</w:t>
      </w:r>
    </w:p>
    <w:p>
      <w:pPr>
        <w:pStyle w:val="Heading4"/>
        <w:spacing w:lineRule="auto"/>
      </w:pPr>
      <w:r>
        <w:rPr/>
        <w:t xml:space="preserve">fetchAlerts()</w:t>
      </w:r>
    </w:p>
    <w:p>
      <w:pPr>
        <w:numPr>
          <w:ilvl w:val="0"/>
          <w:numId w:val="14"/>
        </w:numPr>
        <w:spacing w:lineRule="auto"/>
      </w:pPr>
      <w:r>
        <w:rPr/>
        <w:t xml:space="preserve">Fetches all unread alerts for the current user (where </w:t>
      </w:r>
      <w:r>
        <w:rPr/>
        <w:t xml:space="preserve">targetUserId = currentUser.id</w:t>
      </w:r>
      <w:r>
        <w:rPr/>
        <w:t xml:space="preserve"> OR </w:t>
      </w:r>
      <w:r>
        <w:rPr/>
        <w:t xml:space="preserve">targetUserId = null</w:t>
      </w:r>
      <w:r>
        <w:rPr/>
        <w:t xml:space="preserve">)</w:t>
      </w:r>
    </w:p>
    <w:p>
      <w:pPr>
        <w:numPr>
          <w:ilvl w:val="0"/>
          <w:numId w:val="14"/>
        </w:numPr>
        <w:spacing w:lineRule="auto"/>
      </w:pPr>
      <w:r>
        <w:rPr/>
        <w:t xml:space="preserve">Ordered by </w:t>
      </w:r>
      <w:r>
        <w:rPr/>
        <w:t xml:space="preserve">createdAt</w:t>
      </w:r>
      <w:r>
        <w:rPr/>
        <w:t xml:space="preserve"> descending</w:t>
      </w:r>
    </w:p>
    <w:p>
      <w:pPr>
        <w:numPr>
          <w:ilvl w:val="0"/>
          <w:numId w:val="14"/>
        </w:numPr>
        <w:spacing w:lineRule="auto"/>
      </w:pPr>
      <w:r>
        <w:rPr/>
        <w:t xml:space="preserve">Returns count of unread alerts for the notification badge</w:t>
      </w:r>
    </w:p>
    <w:p>
      <w:pPr>
        <w:pStyle w:val="Heading4"/>
        <w:spacing w:lineRule="auto"/>
      </w:pPr>
      <w:r>
        <w:rPr/>
        <w:t xml:space="preserve">markAlertRead(alertId)</w:t>
      </w:r>
    </w:p>
    <w:p>
      <w:pPr>
        <w:numPr>
          <w:ilvl w:val="0"/>
          <w:numId w:val="15"/>
        </w:numPr>
        <w:spacing w:lineRule="auto"/>
      </w:pPr>
      <w:r>
        <w:rPr/>
        <w:t xml:space="preserve">Sets </w:t>
      </w:r>
      <w:r>
        <w:rPr/>
        <w:t xml:space="preserve">isRead = true</w:t>
      </w:r>
      <w:r>
        <w:rPr/>
        <w:t xml:space="preserve"> for the specified alert</w:t>
      </w:r>
    </w:p>
    <w:p>
      <w:pPr>
        <w:numPr>
          <w:ilvl w:val="0"/>
          <w:numId w:val="15"/>
        </w:numPr>
        <w:spacing w:lineRule="auto"/>
      </w:pPr>
      <w:r>
        <w:rPr>
          <w:b/>
        </w:rPr>
        <w:t xml:space="preserve">API:</w:t>
      </w:r>
      <w:r>
        <w:rPr/>
        <w:t xml:space="preserve">PATCH /api/alerts/[id]</w:t>
      </w:r>
      <w:r>
        <w:rPr/>
        <w:t xml:space="preserve"> with body </w:t>
      </w:r>
      <w:r>
        <w:rPr/>
        <w:t xml:space="preserve">{ "isRead": true }</w:t>
      </w:r>
    </w:p>
    <w:p>
      <w:pPr>
        <w:pStyle w:val="Heading4"/>
        <w:spacing w:lineRule="auto"/>
      </w:pPr>
      <w:r>
        <w:rPr/>
        <w:t xml:space="preserve">markAllRead()</w:t>
      </w:r>
    </w:p>
    <w:p>
      <w:pPr>
        <w:numPr>
          <w:ilvl w:val="0"/>
          <w:numId w:val="16"/>
        </w:numPr>
        <w:spacing w:lineRule="auto"/>
      </w:pPr>
      <w:r>
        <w:rPr/>
        <w:t xml:space="preserve">Marks all alerts for the current user as read in a single batch operation</w:t>
      </w:r>
    </w:p>
    <w:p>
      <w:pPr>
        <w:numPr>
          <w:ilvl w:val="0"/>
          <w:numId w:val="16"/>
        </w:numPr>
        <w:spacing w:lineRule="auto"/>
      </w:pPr>
      <w:r>
        <w:rPr>
          <w:b/>
        </w:rPr>
        <w:t xml:space="preserve">API:</w:t>
      </w:r>
      <w:r>
        <w:rPr/>
        <w:t xml:space="preserve">PATCH /api/alerts</w:t>
      </w:r>
      <w:r>
        <w:rPr/>
        <w:t xml:space="preserve"> with body </w:t>
      </w:r>
      <w:r>
        <w:rPr/>
        <w:t xml:space="preserve">{ "markAllRead": true }</w:t>
      </w:r>
    </w:p>
    <w:p>
      <w:pPr>
        <w:pStyle w:val="Heading3"/>
        <w:spacing w:lineRule="auto"/>
      </w:pPr>
      <w:r>
        <w:rPr/>
        <w:t xml:space="preserve">8.5 System-Generated Alerts</w:t>
      </w:r>
    </w:p>
    <w:p>
      <w:pPr>
        <w:spacing w:lineRule="auto"/>
      </w:pPr>
      <w:r>
        <w:rPr/>
        <w:t xml:space="preserve">The following events automatically generate alerts: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SO created from won 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received and linked to 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delivery date within 7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delivery date passed (not 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team +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reservation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MPR 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warehouse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MPR due date approaching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warehouse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POA sent to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owner</w:t>
            </w:r>
          </w:p>
        </w:tc>
      </w:tr>
    </w:tbl>
    <w:p>
      <w:pPr>
        <w:spacing w:lineRule="auto"/>
      </w:pPr>
      <w:r>
        <w:rPr/>
      </w:r>
    </w:p>
    <w:p>
      <w:pPr>
        <w:pStyle w:val="Heading2"/>
        <w:spacing w:lineRule="auto"/>
      </w:pPr>
      <w:r>
        <w:rPr/>
        <w:t xml:space="preserve">9. Database Models</w:t>
      </w:r>
    </w:p>
    <w:p>
      <w:pPr>
        <w:pStyle w:val="Heading3"/>
        <w:spacing w:lineRule="auto"/>
      </w:pPr>
      <w:r>
        <w:rPr/>
        <w:t xml:space="preserve">9.1 SalesOrder</w:t>
      </w:r>
    </w:p>
    <w:p>
      <w:pPr>
        <w:spacing w:lineRule="auto"/>
      </w:pPr>
      <w:r>
        <w:rPr>
          <w:rFonts w:ascii="Courier" w:hAnsi="Courier"/>
        </w:rPr>
        <w:t xml:space="preserve">SalesOrder {   id               String          @id @default(cuid())   soNo             String          @unique   soDate           DateTime   customerId       String   quotationId      String?   cpoNo            String?   cpoDate          DateTime?   deliveryDate     DateTime?   paymentTerms     String?   deliveryTerms    String?   inspectionRequired Boolean       @default(false)   tpiAgencyId      String?   status           SalesOrderStatus @default(OPEN)   remarks          String?   companyId        String    customer         CustomerMaster  @relation(...)   quotation        Quotation?      @relation(...)   tpiAgency        TPIAgency?      @relation(...)   company          Company         @relation(...)   items            SalesOrderItem[]   packingLists     PackingList[]   poAcceptances    POAcceptance[]   warehouseIntimations WarehouseIntimation[] }  enum SalesOrderStatus {   OPEN   PARTIALLY_DISPATCHED   FULLY_DISPATCHED   CANCELLED } </w:t>
      </w:r>
    </w:p>
    <w:p>
      <w:pPr>
        <w:pStyle w:val="Heading3"/>
        <w:spacing w:lineRule="auto"/>
      </w:pPr>
      <w:r>
        <w:rPr/>
        <w:t xml:space="preserve">9.2 SalesOrderItem</w:t>
      </w:r>
    </w:p>
    <w:p>
      <w:pPr>
        <w:spacing w:lineRule="auto"/>
      </w:pPr>
      <w:r>
        <w:rPr>
          <w:rFonts w:ascii="Courier" w:hAnsi="Courier"/>
        </w:rPr>
        <w:t xml:space="preserve">SalesOrderItem {   id             String    @id @default(cuid())   salesOrderId   String   itemNo         Int   product        String   specification  String   material       String   grade          String?   sizeLabel      String   nps            Decimal?   schedule       String?   quantity       Decimal   unit           String   unitRate       Decimal   amount         Decimal   deliveryDate   DateTime?   heatNo         String?   remarks        String?    salesOrder     SalesOrder @relation(...) } </w:t>
      </w:r>
    </w:p>
    <w:p>
      <w:pPr>
        <w:pStyle w:val="Heading3"/>
        <w:spacing w:lineRule="auto"/>
      </w:pPr>
      <w:r>
        <w:rPr/>
        <w:t xml:space="preserve">9.3 POAcceptance</w:t>
      </w:r>
    </w:p>
    <w:p>
      <w:pPr>
        <w:spacing w:lineRule="auto"/>
      </w:pPr>
      <w:r>
        <w:rPr>
          <w:rFonts w:ascii="Courier" w:hAnsi="Courier"/>
        </w:rPr>
        <w:t xml:space="preserve">POAcceptance {   id               String             @id @default(cuid())   poaNo            String             @unique   acceptanceDate   DateTime   salesOrderId     String   createdById      String   acceptedTerms    String?   deliverySchedule String?   paymentTerms     String?   specialConditions String?   status           POAStatus          @default(DRAFT)   companyId        String    salesOrder       SalesOrder         @relation(...)   createdBy        User               @relation(...)   company          Company            @relation(...)   emailLogs        POAcceptanceEmailLog[] }  enum POAStatus {   DRAFT   SENT } </w:t>
      </w:r>
    </w:p>
    <w:p>
      <w:pPr>
        <w:pStyle w:val="Heading3"/>
        <w:spacing w:lineRule="auto"/>
      </w:pPr>
      <w:r>
        <w:rPr/>
        <w:t xml:space="preserve">9.4 POAcceptanceEmailLog</w:t>
      </w:r>
    </w:p>
    <w:p>
      <w:pPr>
        <w:spacing w:lineRule="auto"/>
      </w:pPr>
      <w:r>
        <w:rPr>
          <w:rFonts w:ascii="Courier" w:hAnsi="Courier"/>
        </w:rPr>
        <w:t xml:space="preserve">POAcceptanceEmailLog {   id         String      @id @default(cuid())   poaId      String   sentById   String   sentAt     DateTime    @default(now())   recipient  String   subject    String    poa        POAcceptance @relation(...)   sentBy     User         @relation(...) } </w:t>
      </w:r>
    </w:p>
    <w:p>
      <w:pPr>
        <w:pStyle w:val="Heading3"/>
        <w:spacing w:lineRule="auto"/>
      </w:pPr>
      <w:r>
        <w:rPr/>
        <w:t xml:space="preserve">9.5 WarehouseIntimation</w:t>
      </w:r>
    </w:p>
    <w:p>
      <w:pPr>
        <w:spacing w:lineRule="auto"/>
      </w:pPr>
      <w:r>
        <w:rPr>
          <w:rFonts w:ascii="Courier" w:hAnsi="Courier"/>
        </w:rPr>
        <w:t xml:space="preserve">WarehouseIntimation {   id           String    @id @default(cuid())   mprNo        String    @unique   salesOrderId String   createdById  String   assignedToId String   status       MPRStatus @default(PENDING)   dueDate      DateTime   remarks      String?    salesOrder   SalesOrder @relation(...)   createdBy    User       @relation(...)   assignedTo   User       @relation(...) }  enum MPRStatus {   PENDING   IN_PROGRESS   COMPLETED } </w:t>
      </w:r>
    </w:p>
    <w:p>
      <w:pPr>
        <w:pStyle w:val="Heading3"/>
        <w:spacing w:lineRule="auto"/>
      </w:pPr>
      <w:r>
        <w:rPr/>
        <w:t xml:space="preserve">9.6 Alert</w:t>
      </w:r>
    </w:p>
    <w:p>
      <w:pPr>
        <w:spacing w:lineRule="auto"/>
      </w:pPr>
      <w:r>
        <w:rPr>
          <w:rFonts w:ascii="Courier" w:hAnsi="Courier"/>
        </w:rPr>
        <w:t xml:space="preserve">Alert {   id           String      @id @default(cuid())   title        String   message      String   type         AlertType   isRead       Boolean     @default(false)   targetUserId String?   createdAt    DateTime    @default(now())    targetUser   User?       @relation(...) }  enum AlertType {   INFO   WARNING   ERROR } </w:t>
      </w:r>
    </w:p>
    <w:p>
      <w:pPr>
        <w:pStyle w:val="Heading2"/>
        <w:spacing w:lineRule="auto"/>
      </w:pPr>
      <w:r>
        <w:rPr/>
        <w:t xml:space="preserve">10. API Reference</w:t>
      </w:r>
    </w:p>
    <w:p>
      <w:pPr>
        <w:pStyle w:val="Heading3"/>
        <w:spacing w:lineRule="auto"/>
      </w:pPr>
      <w:r>
        <w:rPr/>
        <w:t xml:space="preserve">Sales Dashboard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revenue metrics, order pipeline data, dispatch trends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bl>
    <w:p>
      <w:pPr>
        <w:spacing w:lineRule="auto"/>
      </w:pPr>
      <w:r>
        <w:rPr/>
      </w:r>
    </w:p>
    <w:p>
      <w:pPr>
        <w:spacing w:lineRule="auto"/>
      </w:pPr>
      <w:r>
        <w:rPr>
          <w:b/>
        </w:rPr>
        <w:t xml:space="preserve">GET /api/sales/dashboard — Response Schema:</w:t>
      </w:r>
    </w:p>
    <w:p>
      <w:pPr>
        <w:spacing w:lineRule="auto"/>
      </w:pPr>
      <w:r>
        <w:rPr>
          <w:rFonts w:ascii="Courier" w:hAnsi="Courier"/>
        </w:rPr>
        <w:t xml:space="preserve">{   "revenueCurrentFY": 0.00,   "activeOrders": 0,   "pendingDispatchQty": 0,   "ordersAtRisk": 0,   "topCustomers": [],   "orderPipeline": [],   "dispatchTrend": [] } </w:t>
      </w:r>
    </w:p>
    <w:p>
      <w:pPr>
        <w:pStyle w:val="Heading3"/>
        <w:spacing w:lineRule="auto"/>
      </w:pPr>
      <w:r>
        <w:rPr/>
        <w:t xml:space="preserve">Sales Orders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SOs (filterable by status, customer, date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SO manually (rare — usually auto-created)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SO with line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SO header fields or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/api/sales/orders/[id]/reserve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 stock for SO line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/api/sales/orders/[id]/reserve/[rid]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a stock reservation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bl>
    <w:p>
      <w:pPr>
        <w:spacing w:lineRule="auto"/>
      </w:pPr>
      <w:r>
        <w:rPr/>
      </w:r>
    </w:p>
    <w:p>
      <w:pPr>
        <w:spacing w:lineRule="auto"/>
      </w:pPr>
      <w:r>
        <w:rPr>
          <w:b/>
        </w:rPr>
        <w:t xml:space="preserve">GET /api/sales/orders — Query Parameters: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SO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fromDate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date from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date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Pagination page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Records per page (default: 20)</w:t>
            </w:r>
          </w:p>
        </w:tc>
      </w:tr>
    </w:tbl>
    <w:p>
      <w:pPr>
        <w:spacing w:lineRule="auto"/>
      </w:pPr>
      <w:r>
        <w:rPr/>
      </w:r>
    </w:p>
    <w:p>
      <w:pPr>
        <w:pStyle w:val="Heading3"/>
        <w:spacing w:lineRule="auto"/>
      </w:pPr>
      <w:r>
        <w:rPr/>
        <w:t xml:space="preserve">PO Acceptance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POAs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POA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POA with email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POA (DRAFT status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return POA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/api/po-acceptance/[id]/email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POA PDF to customer via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/api/po-acceptance/[id]/emails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email send history for this POA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bl>
    <w:p>
      <w:pPr>
        <w:spacing w:lineRule="auto"/>
      </w:pPr>
      <w:r>
        <w:rPr/>
      </w:r>
    </w:p>
    <w:p>
      <w:pPr>
        <w:spacing w:lineRule="auto"/>
      </w:pPr>
      <w:r>
        <w:rPr>
          <w:b/>
        </w:rPr>
        <w:t xml:space="preserve">POST /api/po-acceptance — Request Body:</w:t>
      </w:r>
    </w:p>
    <w:p>
      <w:pPr>
        <w:spacing w:lineRule="auto"/>
      </w:pPr>
      <w:r>
        <w:rPr>
          <w:rFonts w:ascii="Courier" w:hAnsi="Courier"/>
        </w:rPr>
        <w:t xml:space="preserve">{   "salesOrderId": "string",   "acceptanceDate": "ISO8601 date",   "acceptedTerms": "string",   "deliverySchedule": "string",   "paymentTerms": "string",   "specialConditions": "string" } </w:t>
      </w:r>
    </w:p>
    <w:p>
      <w:pPr>
        <w:pStyle w:val="Heading3"/>
        <w:spacing w:lineRule="auto"/>
      </w:pPr>
      <w:r>
        <w:rPr/>
        <w:t xml:space="preserve">PO Tracking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SOs with fulfillment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/api/po-tracking/[id]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tracking for a single SO with dispatch 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Admin</w:t>
            </w:r>
          </w:p>
        </w:tc>
      </w:tr>
    </w:tbl>
    <w:p>
      <w:pPr>
        <w:spacing w:lineRule="auto"/>
      </w:pPr>
      <w:r>
        <w:rPr/>
      </w:r>
    </w:p>
    <w:p>
      <w:pPr>
        <w:spacing w:lineRule="auto"/>
      </w:pPr>
      <w:r>
        <w:rPr>
          <w:b/>
        </w:rPr>
        <w:t xml:space="preserve">GET /api/po-tracking/[id] — Response Schema:</w:t>
      </w:r>
    </w:p>
    <w:p>
      <w:pPr>
        <w:spacing w:lineRule="auto"/>
      </w:pPr>
      <w:r>
        <w:rPr>
          <w:rFonts w:ascii="Courier" w:hAnsi="Courier"/>
        </w:rPr>
        <w:t xml:space="preserve">{   "soNo": "string",   "customer": {},   "deliveryDate": "date",   "riskStatus": "ON_TIME | AT_RISK | DELAYED",   "items": [     {       "itemNo": 1,       "product": "string",       "orderedQty": 0,       "dispatchedQty": 0,       "pendingQty": 0,       "lastDispatchDate": "date"     }   ],   "dispatchTimeline": [     {       "date": "date",       "dnNo": "string",       "plNo": "string",       "quantities": {}     }   ],   "fulfillmentPercent": 0 } </w:t>
      </w:r>
    </w:p>
    <w:p>
      <w:pPr>
        <w:pStyle w:val="Heading3"/>
        <w:spacing w:lineRule="auto"/>
      </w:pPr>
      <w:r>
        <w:rPr/>
        <w:t xml:space="preserve">Alerts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alerts for current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alert (system or 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/api/alerts/[id]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alert as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all alerts as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bl>
    <w:p>
      <w:pPr>
        <w:spacing w:lineRule="auto"/>
      </w:pPr>
      <w:r>
        <w:rPr/>
      </w:r>
    </w:p>
    <w:p>
      <w:pPr>
        <w:pStyle w:val="Heading2"/>
        <w:spacing w:lineRule="auto"/>
      </w:pPr>
      <w:r>
        <w:rPr/>
        <w:t xml:space="preserve">11. Module Linkages</w:t>
      </w:r>
    </w:p>
    <w:p>
      <w:pPr>
        <w:spacing w:lineRule="auto"/>
      </w:pPr>
      <w:r>
        <w:rPr>
          <w:rFonts w:ascii="Courier" w:hAnsi="Courier"/>
        </w:rPr>
        <w:t xml:space="preserve">┌─────────────────────────────────────────────────────────────────┐ │                         QUOTATION MODULE                        │ │                     status: WON → triggers                      │ └──────────────────────────────┬──────────────────────────────────┘                                │ auto-creates                                ▼ ┌─────────────────────────────────────────────────────────────────┐ │                         SALES ORDER                             │ │                    (Core of Sales Module)                       │ └──┬────────────┬───────────────┬──────────────┬─────────────────┘    │            │               │              │    ▼            ▼               ▼              ▼ ┌──────┐  ┌──────────┐  ┌───────────┐  ┌──────────────┐ │ CPO  │  │   POA    │  │PO Tracking│  │ Warehouse    │ │      │  │(Acceptance│  │(Fulfillment│  │ Intimation  │ │      │  │ Letter)  │  │ Status)   │  │ (MPR)        │ └──────┘  └──────────┘  └───────────┘  └──────────────┘                                                │                                triggers        │                          ┌─────────────────────┘                          ▼           ┌──────────────────────────────┐           │       DISPATCH MODULE        │           │  PackingList → DispatchNote  │           │  → Invoice → PaymentReceipt  │           └──────────────────────────────┘                          │               links back  │                          ▼           ┌──────────────────────────────┐           │       INVENTORY MODULE       │           │   InventoryStock (RESERVED   │           │   → DISPATCHED)              │           └──────────────────────────────┘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(WON)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winning quotation creates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customer's formal PO linked to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company can issue revised POAs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derived view of SO fulfillment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multiple shipments per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stock issues for fulfillment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many:many — via stock reservation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PurchaseRequisition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procurement if stock insufficient</w:t>
            </w:r>
          </w:p>
        </w:tc>
      </w:tr>
    </w:tbl>
    <w:p>
      <w:pPr>
        <w:spacing w:lineRule="auto"/>
      </w:pPr>
      <w:r>
        <w:rPr/>
      </w:r>
    </w:p>
    <w:p>
      <w:pPr>
        <w:pStyle w:val="Heading2"/>
        <w:spacing w:lineRule="auto"/>
      </w:pPr>
      <w:r>
        <w:rPr/>
        <w:t xml:space="preserve">12. Business Rules &amp; Validations</w:t>
      </w:r>
    </w:p>
    <w:p>
      <w:pPr>
        <w:pStyle w:val="Heading3"/>
        <w:spacing w:lineRule="auto"/>
      </w:pPr>
      <w:r>
        <w:rPr/>
        <w:t xml:space="preserve">Sales Order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Auto-creation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SOs are auto-created when a Quotation is marked WON; manual creation is restricted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Cancellation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SO cannot be cancelled if any Packing List or Dispatch Note exists against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progression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can only advance forward (OPEN → PARTIALLY_DISPATCHED → FULLY_DISPATCHED); no reversal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a line item has its own delivery date, it overrides the header delivery date for that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w:t>
            </w:r>
          </w:p>
          <w:p>
            <w:pPr>
              <w:spacing w:lineRule="auto"/>
            </w:pPr>
            <w:r>
              <w:rPr>
                <w:highlight w:val="lightGray"/>
              </w:rPr>
              <w:t xml:space="preserve">inspectionRequired = true</w:t>
            </w:r>
          </w:p>
          <w:p>
            <w:pPr>
              <w:spacing w:lineRule="auto"/>
            </w:pPr>
            <w:r>
              <w:rPr/>
              <w:t xml:space="preserve">, a TPI Agency must be selected before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immutability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line item quantities cannot be changed after the SO is created; a revision process must be used</w:t>
            </w:r>
          </w:p>
        </w:tc>
      </w:tr>
    </w:tbl>
    <w:p>
      <w:pPr>
        <w:spacing w:lineRule="auto"/>
      </w:pPr>
      <w:r>
        <w:rPr/>
      </w:r>
    </w:p>
    <w:p>
      <w:pPr>
        <w:pStyle w:val="Heading3"/>
        <w:spacing w:lineRule="auto"/>
      </w:pPr>
      <w:r>
        <w:rPr/>
        <w:t xml:space="preserve">Stock Reservation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eligibility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w:t>
            </w:r>
          </w:p>
          <w:p>
            <w:pPr>
              <w:spacing w:lineRule="auto"/>
            </w:pPr>
            <w:r>
              <w:rPr>
                <w:highlight w:val="lightGray"/>
              </w:rPr>
              <w:t xml:space="preserve">ACCEPTED</w:t>
            </w:r>
          </w:p>
          <w:p>
            <w:pPr>
              <w:spacing w:lineRule="auto"/>
            </w:pPr>
            <w:r>
              <w:rPr/>
              <w:t xml:space="preserve"> stock can be reserved; </w:t>
            </w:r>
          </w:p>
          <w:p>
            <w:pPr>
              <w:spacing w:lineRule="auto"/>
            </w:pPr>
            <w:r>
              <w:rPr>
                <w:highlight w:val="lightGray"/>
              </w:rPr>
              <w:t xml:space="preserve">QUARANTINE</w:t>
            </w:r>
          </w:p>
          <w:p>
            <w:pPr>
              <w:spacing w:lineRule="auto"/>
            </w:pPr>
            <w:r>
              <w:rPr/>
              <w:t xml:space="preserve">, </w:t>
            </w:r>
          </w:p>
          <w:p>
            <w:pPr>
              <w:spacing w:lineRule="auto"/>
            </w:pPr>
            <w:r>
              <w:rPr>
                <w:highlight w:val="lightGray"/>
              </w:rPr>
              <w:t xml:space="preserve">REJECTED</w:t>
            </w:r>
          </w:p>
          <w:p>
            <w:pPr>
              <w:spacing w:lineRule="auto"/>
            </w:pPr>
            <w:r>
              <w:rPr/>
              <w:t xml:space="preserve">, or </w:t>
            </w:r>
          </w:p>
          <w:p>
            <w:pPr>
              <w:spacing w:lineRule="auto"/>
            </w:pPr>
            <w:r>
              <w:rPr>
                <w:highlight w:val="lightGray"/>
              </w:rPr>
              <w:t xml:space="preserve">DISPATCHED</w:t>
            </w:r>
          </w:p>
          <w:p>
            <w:pPr>
              <w:spacing w:lineRule="auto"/>
            </w:pPr>
            <w:r>
              <w:rPr/>
              <w:t xml:space="preserve"> stock cannot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Reservation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reserved for one SO cannot be reserved for another SO simultaneously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before 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stock reservations must be released before an SO can be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Reservation dialog only shows stock that matches the line item's product/spec/material/grade/size</w:t>
            </w:r>
          </w:p>
        </w:tc>
      </w:tr>
    </w:tbl>
    <w:p>
      <w:pPr>
        <w:spacing w:lineRule="auto"/>
      </w:pPr>
      <w:r>
        <w:rPr/>
      </w:r>
    </w:p>
    <w:p>
      <w:pPr>
        <w:pStyle w:val="Heading3"/>
        <w:spacing w:lineRule="auto"/>
      </w:pPr>
      <w:r>
        <w:rPr/>
        <w:t xml:space="preserve">CPO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No uniqueness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CPO No must be unique per customer (same customer cannot have two CPOs with the same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upload is strongly recommended but not system-enforced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on SO 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an SO is cancelled, its linked CPO automatically moves to CLOSED status</w:t>
            </w:r>
          </w:p>
        </w:tc>
      </w:tr>
    </w:tbl>
    <w:p>
      <w:pPr>
        <w:spacing w:lineRule="auto"/>
      </w:pPr>
      <w:r>
        <w:rPr/>
      </w:r>
    </w:p>
    <w:p>
      <w:pPr>
        <w:pStyle w:val="Heading3"/>
        <w:spacing w:lineRule="auto"/>
      </w:pPr>
      <w:r>
        <w:rPr/>
        <w:t xml:space="preserve">POA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active POA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one POA in DRAFT status is allowed per SO at a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Immutability after 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Once status = SENT, the POA record is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 issue a revised acceptance, create a new POA record with a new POA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POA email send is logged in POAcceptanceEmailLog; logs are immutable</w:t>
            </w:r>
          </w:p>
        </w:tc>
      </w:tr>
    </w:tbl>
    <w:p>
      <w:pPr>
        <w:spacing w:lineRule="auto"/>
      </w:pPr>
      <w:r>
        <w:rPr/>
      </w:r>
    </w:p>
    <w:p>
      <w:pPr>
        <w:pStyle w:val="Heading3"/>
        <w:spacing w:lineRule="auto"/>
      </w:pPr>
      <w:r>
        <w:rPr/>
        <w:t xml:space="preserve">PO Tracking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Tracking is a read-only aggregated view; no data is written through this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Dispatched quantities update immediately when a Dispatch Note is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recalculation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status is recalculated on every page load based on current date vs. delivery date</w:t>
            </w:r>
          </w:p>
        </w:tc>
      </w:tr>
    </w:tbl>
    <w:p>
      <w:pPr>
        <w:spacing w:lineRule="auto"/>
      </w:pPr>
      <w:r>
        <w:rPr/>
      </w:r>
    </w:p>
    <w:p>
      <w:pPr>
        <w:pStyle w:val="Heading3"/>
        <w:spacing w:lineRule="auto"/>
      </w:pPr>
      <w:r>
        <w:rPr/>
        <w:t xml:space="preserve">Alert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Targeted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with </w:t>
            </w:r>
          </w:p>
          <w:p>
            <w:pPr>
              <w:spacing w:lineRule="auto"/>
            </w:pPr>
            <w:r>
              <w:rPr>
                <w:highlight w:val="lightGray"/>
              </w:rPr>
              <w:t xml:space="preserve">targetUserId</w:t>
            </w:r>
          </w:p>
          <w:p>
            <w:pPr>
              <w:spacing w:lineRule="auto"/>
            </w:pPr>
            <w:r>
              <w:rPr/>
              <w:t xml:space="preserve"> are only shown to that user; null target = broadcast to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status is per-user and per-alert; reading an alert only marks it read for the current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are retained indefinitely but the UI shows only unread alerts by default</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module-overview" TargetMode="External"/>
  <Relationship Id="rId7" Type="http://schemas.openxmlformats.org/officeDocument/2006/relationships/hyperlink" Target="#2-sales-dashboard" TargetMode="External"/>
  <Relationship Id="rId8" Type="http://schemas.openxmlformats.org/officeDocument/2006/relationships/hyperlink" Target="#3-sales-orders" TargetMode="External"/>
  <Relationship Id="rId9" Type="http://schemas.openxmlformats.org/officeDocument/2006/relationships/hyperlink" Target="#4-client-purchase-orders-cpo" TargetMode="External"/>
  <Relationship Id="rId10" Type="http://schemas.openxmlformats.org/officeDocument/2006/relationships/hyperlink" Target="#5-po-acceptance-poa" TargetMode="External"/>
  <Relationship Id="rId11" Type="http://schemas.openxmlformats.org/officeDocument/2006/relationships/hyperlink" Target="#6-po-tracking" TargetMode="External"/>
  <Relationship Id="rId12" Type="http://schemas.openxmlformats.org/officeDocument/2006/relationships/hyperlink" Target="#7-order-processing--warehouse-intimation-mpr" TargetMode="External"/>
  <Relationship Id="rId13" Type="http://schemas.openxmlformats.org/officeDocument/2006/relationships/hyperlink" Target="#8-alerts" TargetMode="External"/>
  <Relationship Id="rId14" Type="http://schemas.openxmlformats.org/officeDocument/2006/relationships/hyperlink" Target="#9-database-models" TargetMode="External"/>
  <Relationship Id="rId15" Type="http://schemas.openxmlformats.org/officeDocument/2006/relationships/hyperlink" Target="#10-api-reference" TargetMode="External"/>
  <Relationship Id="rId16" Type="http://schemas.openxmlformats.org/officeDocument/2006/relationships/hyperlink" Target="#11-module-linkages" TargetMode="External"/>
  <Relationship Id="rId17" Type="http://schemas.openxmlformats.org/officeDocument/2006/relationships/hyperlink" Target="#12-business-rules--validations" TargetMode="External"/>
  <Relationship Id="rId18" Type="http://schemas.openxmlformats.org/officeDocument/2006/relationships/footer" Target="footer1.xml"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2026-04-14T10:51:55.863Z</dcterms:created>
  <dcterms:modified xsi:type="dcterms:W3CDTF">2026-04-14T10:51:55.863Z</dcterms:modified>
</cp:coreProperties>
</file>