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25034" w14:textId="6768237A" w:rsidR="00F83D54" w:rsidRDefault="00F83D54">
      <w:r w:rsidRPr="00F83D54">
        <w:rPr>
          <w:sz w:val="48"/>
          <w:szCs w:val="40"/>
        </w:rPr>
        <w:t>CRM</w:t>
      </w:r>
      <w:r>
        <w:br/>
      </w:r>
      <w:r>
        <w:rPr>
          <w:u w:val="single"/>
        </w:rPr>
        <w:t xml:space="preserve"># </w:t>
      </w:r>
      <w:r w:rsidRPr="00F83D54">
        <w:rPr>
          <w:u w:val="single"/>
        </w:rPr>
        <w:t>BACK-OFFICE MODULE:</w:t>
      </w:r>
      <w:r>
        <w:rPr>
          <w:u w:val="single"/>
        </w:rPr>
        <w:br/>
      </w:r>
      <w:r>
        <w:rPr>
          <w:u w:val="single"/>
        </w:rPr>
        <w:br/>
      </w:r>
      <w:r w:rsidRPr="00F83D54">
        <w:sym w:font="Wingdings" w:char="F0E0"/>
      </w:r>
      <w:r w:rsidRPr="00F83D54">
        <w:t xml:space="preserve"> </w:t>
      </w:r>
      <w:r>
        <w:t>Once we add the Employee Master, we’ll have 3 Departments, Equity, Mutual Funds   and Back-Office.</w:t>
      </w:r>
      <w:r>
        <w:br/>
      </w:r>
      <w:r>
        <w:sym w:font="Wingdings" w:char="F0E0"/>
      </w:r>
      <w:r>
        <w:t xml:space="preserve"> Once a back-office employee logs-in he/she should have a different landing page as </w:t>
      </w:r>
      <w:r w:rsidR="003B5040">
        <w:t>their</w:t>
      </w:r>
      <w:r>
        <w:t xml:space="preserve"> performance judging matrix is different.</w:t>
      </w:r>
      <w:r>
        <w:rPr>
          <w:u w:val="single"/>
        </w:rPr>
        <w:br/>
      </w:r>
      <w:r>
        <w:sym w:font="Wingdings" w:char="F0E0"/>
      </w:r>
      <w:r>
        <w:t xml:space="preserve"> The back-office performance will mostly be judged on the basis of task completion.</w:t>
      </w:r>
    </w:p>
    <w:p w14:paraId="636174BB" w14:textId="46565FED" w:rsidR="00554D34" w:rsidRDefault="00F83D54" w:rsidP="003B5040">
      <w:r>
        <w:sym w:font="Wingdings" w:char="F0E0"/>
      </w:r>
      <w:r>
        <w:t xml:space="preserve"> The back-office can receive tasks from the following Departments/Entities.</w:t>
      </w:r>
      <w:r>
        <w:br/>
        <w:t xml:space="preserve">          a) Equity.</w:t>
      </w:r>
      <w:r>
        <w:br/>
        <w:t xml:space="preserve">          b) Administration (Admin).</w:t>
      </w:r>
      <w:r>
        <w:br/>
        <w:t xml:space="preserve">          c) Mutual Fund.</w:t>
      </w:r>
      <w:r w:rsidR="003B5040">
        <w:br/>
      </w:r>
      <w:r w:rsidR="003B5040">
        <w:sym w:font="Wingdings" w:char="F0E0"/>
      </w:r>
      <w:r w:rsidR="003B5040">
        <w:t xml:space="preserve"> The back-office </w:t>
      </w:r>
      <w:r w:rsidR="003B5040" w:rsidRPr="00A40EF3">
        <w:rPr>
          <w:highlight w:val="yellow"/>
        </w:rPr>
        <w:t>Dashboard</w:t>
      </w:r>
      <w:r w:rsidR="003B5040">
        <w:t xml:space="preserve"> should contain 2 Boxes.</w:t>
      </w:r>
      <w:r>
        <w:br/>
      </w:r>
      <w:r w:rsidR="003B5040">
        <w:t xml:space="preserve">          a) Number of Task completed (Task completed).</w:t>
      </w:r>
      <w:r>
        <w:br/>
      </w:r>
      <w:r w:rsidR="003B5040">
        <w:t xml:space="preserve">          b) Task assigned (Task pending)</w:t>
      </w:r>
      <w:r w:rsidR="00554D34">
        <w:t>.</w:t>
      </w:r>
    </w:p>
    <w:p w14:paraId="33497F73" w14:textId="08EF677A" w:rsidR="00FF6C97" w:rsidRDefault="00FF6C97" w:rsidP="003B5040">
      <w:r>
        <w:rPr>
          <w:noProof/>
        </w:rPr>
        <mc:AlternateContent>
          <mc:Choice Requires="wpi">
            <w:drawing>
              <wp:anchor distT="0" distB="0" distL="114300" distR="114300" simplePos="0" relativeHeight="251662336" behindDoc="0" locked="0" layoutInCell="1" allowOverlap="1" wp14:anchorId="48152C6E" wp14:editId="4B54E9B1">
                <wp:simplePos x="0" y="0"/>
                <wp:positionH relativeFrom="column">
                  <wp:posOffset>-3085920</wp:posOffset>
                </wp:positionH>
                <wp:positionV relativeFrom="paragraph">
                  <wp:posOffset>2028645</wp:posOffset>
                </wp:positionV>
                <wp:extent cx="360" cy="360"/>
                <wp:effectExtent l="38100" t="38100" r="38100" b="38100"/>
                <wp:wrapNone/>
                <wp:docPr id="1025833343" name="Ink 7"/>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21A74DF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243.35pt;margin-top:159.4pt;width:.75pt;height:.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">
                <v:imagedata r:id="rId6" o:title=""/>
              </v:shape>
            </w:pict>
          </mc:Fallback>
        </mc:AlternateContent>
      </w:r>
      <w:r>
        <w:rPr>
          <w:noProof/>
        </w:rPr>
        <mc:AlternateContent>
          <mc:Choice Requires="wpi">
            <w:drawing>
              <wp:anchor distT="0" distB="0" distL="114300" distR="114300" simplePos="0" relativeHeight="251661312" behindDoc="0" locked="0" layoutInCell="1" allowOverlap="1" wp14:anchorId="5C7D46D9" wp14:editId="5A3E7EAA">
                <wp:simplePos x="0" y="0"/>
                <wp:positionH relativeFrom="column">
                  <wp:posOffset>-3246120</wp:posOffset>
                </wp:positionH>
                <wp:positionV relativeFrom="paragraph">
                  <wp:posOffset>2508885</wp:posOffset>
                </wp:positionV>
                <wp:extent cx="360" cy="360"/>
                <wp:effectExtent l="57150" t="57150" r="57150" b="57150"/>
                <wp:wrapNone/>
                <wp:docPr id="2016821058" name="Ink 6"/>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 w14:anchorId="72A36C1A" id="Ink 6" o:spid="_x0000_s1026" type="#_x0000_t75" style="position:absolute;margin-left:-256.3pt;margin-top:196.85pt;width:1.4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">
                <v:imagedata r:id="rId8" o:title=""/>
              </v:shape>
            </w:pict>
          </mc:Fallback>
        </mc:AlternateContent>
      </w:r>
      <w:r w:rsidR="003B5040">
        <w:rPr>
          <w:noProof/>
        </w:rPr>
        <mc:AlternateContent>
          <mc:Choice Requires="wpi">
            <w:drawing>
              <wp:anchor distT="0" distB="0" distL="114300" distR="114300" simplePos="0" relativeHeight="251660288" behindDoc="0" locked="0" layoutInCell="1" allowOverlap="1" wp14:anchorId="42CECC63" wp14:editId="25042B87">
                <wp:simplePos x="0" y="0"/>
                <wp:positionH relativeFrom="column">
                  <wp:posOffset>3421080</wp:posOffset>
                </wp:positionH>
                <wp:positionV relativeFrom="paragraph">
                  <wp:posOffset>1897965</wp:posOffset>
                </wp:positionV>
                <wp:extent cx="831240" cy="726840"/>
                <wp:effectExtent l="57150" t="57150" r="45085" b="54610"/>
                <wp:wrapNone/>
                <wp:docPr id="1079164071" name="Ink 5"/>
                <wp:cNvGraphicFramePr/>
                <a:graphic xmlns:a="http://schemas.openxmlformats.org/drawingml/2006/main">
                  <a:graphicData uri="http://schemas.microsoft.com/office/word/2010/wordprocessingInk">
                    <w14:contentPart bwMode="auto" r:id="rId9">
                      <w14:nvContentPartPr>
                        <w14:cNvContentPartPr/>
                      </w14:nvContentPartPr>
                      <w14:xfrm>
                        <a:off x="0" y="0"/>
                        <a:ext cx="831240" cy="726840"/>
                      </w14:xfrm>
                    </w14:contentPart>
                  </a:graphicData>
                </a:graphic>
              </wp:anchor>
            </w:drawing>
          </mc:Choice>
          <mc:Fallback>
            <w:pict>
              <v:shape w14:anchorId="07EA1D2A" id="Ink 5" o:spid="_x0000_s1026" type="#_x0000_t75" style="position:absolute;margin-left:268.7pt;margin-top:148.75pt;width:66.85pt;height:58.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">
                <v:imagedata r:id="rId10" o:title=""/>
              </v:shape>
            </w:pict>
          </mc:Fallback>
        </mc:AlternateContent>
      </w:r>
      <w:r w:rsidR="003B5040" w:rsidRPr="003B5040">
        <w:rPr>
          <w:noProof/>
        </w:rPr>
        <w:drawing>
          <wp:anchor distT="0" distB="0" distL="114300" distR="114300" simplePos="0" relativeHeight="251658240" behindDoc="0" locked="0" layoutInCell="1" allowOverlap="1" wp14:anchorId="4EA64376" wp14:editId="01BCC765">
            <wp:simplePos x="0" y="0"/>
            <wp:positionH relativeFrom="column">
              <wp:posOffset>0</wp:posOffset>
            </wp:positionH>
            <wp:positionV relativeFrom="paragraph">
              <wp:posOffset>1905</wp:posOffset>
            </wp:positionV>
            <wp:extent cx="6126480" cy="3253105"/>
            <wp:effectExtent l="0" t="0" r="7620" b="4445"/>
            <wp:wrapNone/>
            <wp:docPr id="89491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1881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6480" cy="3253105"/>
                    </a:xfrm>
                    <a:prstGeom prst="rect">
                      <a:avLst/>
                    </a:prstGeom>
                  </pic:spPr>
                </pic:pic>
              </a:graphicData>
            </a:graphic>
            <wp14:sizeRelH relativeFrom="page">
              <wp14:pctWidth>0</wp14:pctWidth>
            </wp14:sizeRelH>
            <wp14:sizeRelV relativeFrom="page">
              <wp14:pctHeight>0</wp14:pctHeight>
            </wp14:sizeRelV>
          </wp:anchor>
        </w:drawing>
      </w:r>
      <w:r w:rsidR="00F83D54">
        <w:br/>
      </w:r>
    </w:p>
    <w:p w14:paraId="3199FA40" w14:textId="77777777" w:rsidR="00FF6C97" w:rsidRDefault="00FF6C97" w:rsidP="003B5040"/>
    <w:p w14:paraId="67E58F88" w14:textId="77777777" w:rsidR="00FF6C97" w:rsidRDefault="00FF6C97" w:rsidP="003B5040"/>
    <w:p w14:paraId="273050BA" w14:textId="77777777" w:rsidR="00FF6C97" w:rsidRDefault="00FF6C97" w:rsidP="003B5040"/>
    <w:p w14:paraId="23D29907" w14:textId="77777777" w:rsidR="00FF6C97" w:rsidRDefault="00FF6C97" w:rsidP="003B5040"/>
    <w:p w14:paraId="3CB028EB" w14:textId="77777777" w:rsidR="00FF6C97" w:rsidRDefault="00FF6C97" w:rsidP="003B5040"/>
    <w:p w14:paraId="2A21FBB4" w14:textId="77777777" w:rsidR="00FF6C97" w:rsidRDefault="00FF6C97" w:rsidP="003B5040"/>
    <w:p w14:paraId="50F0ADB6" w14:textId="77777777" w:rsidR="00FF6C97" w:rsidRDefault="00FF6C97" w:rsidP="003B5040"/>
    <w:p w14:paraId="3BE4AE20" w14:textId="77777777" w:rsidR="00FF6C97" w:rsidRDefault="00FF6C97" w:rsidP="003B5040"/>
    <w:p w14:paraId="3BE575D5" w14:textId="77777777" w:rsidR="00FF6C97" w:rsidRDefault="00FF6C97" w:rsidP="00FF6C97"/>
    <w:p w14:paraId="021533BA" w14:textId="77777777" w:rsidR="00FF6C97" w:rsidRDefault="00FF6C97" w:rsidP="00FF6C97">
      <w:r>
        <w:sym w:font="Wingdings" w:char="F0E0"/>
      </w:r>
      <w:r w:rsidR="00F83D54">
        <w:t xml:space="preserve"> </w:t>
      </w:r>
      <w:r>
        <w:t>Things to keep on dashboard.</w:t>
      </w:r>
    </w:p>
    <w:p w14:paraId="7EFD7BDB" w14:textId="77777777" w:rsidR="00FF6C97" w:rsidRDefault="00FF6C97" w:rsidP="00FF6C97">
      <w:pPr>
        <w:pStyle w:val="ListParagraph"/>
        <w:numPr>
          <w:ilvl w:val="0"/>
          <w:numId w:val="5"/>
        </w:numPr>
      </w:pPr>
      <w:r>
        <w:t>Display name of Employee.</w:t>
      </w:r>
    </w:p>
    <w:p w14:paraId="6DF9C34B" w14:textId="77777777" w:rsidR="00FF6C97" w:rsidRDefault="00FF6C97" w:rsidP="00FF6C97">
      <w:pPr>
        <w:pStyle w:val="ListParagraph"/>
        <w:numPr>
          <w:ilvl w:val="0"/>
          <w:numId w:val="5"/>
        </w:numPr>
      </w:pPr>
      <w:r>
        <w:t>His designation.</w:t>
      </w:r>
    </w:p>
    <w:p w14:paraId="45F69B1D" w14:textId="77777777" w:rsidR="00FF6C97" w:rsidRDefault="00FF6C97" w:rsidP="00FF6C97">
      <w:pPr>
        <w:pStyle w:val="ListParagraph"/>
        <w:numPr>
          <w:ilvl w:val="0"/>
          <w:numId w:val="5"/>
        </w:numPr>
      </w:pPr>
      <w:r>
        <w:t>Day and date (It should be auto).</w:t>
      </w:r>
    </w:p>
    <w:p w14:paraId="130BE860" w14:textId="6F571D4B" w:rsidR="00FF6C97" w:rsidRDefault="00FF6C97" w:rsidP="00FF6C97">
      <w:pPr>
        <w:pStyle w:val="ListParagraph"/>
        <w:numPr>
          <w:ilvl w:val="0"/>
          <w:numId w:val="5"/>
        </w:numPr>
      </w:pPr>
      <w:r>
        <w:t>Then Task pending and Task completed tab.</w:t>
      </w:r>
    </w:p>
    <w:p w14:paraId="0A6B419F" w14:textId="13A9D359" w:rsidR="00FF6C97" w:rsidRDefault="00FF6C97" w:rsidP="00FF6C97">
      <w:pPr>
        <w:pStyle w:val="ListParagraph"/>
        <w:numPr>
          <w:ilvl w:val="0"/>
          <w:numId w:val="5"/>
        </w:numPr>
      </w:pPr>
      <w:r>
        <w:t>Give a small view button on both the tabs.</w:t>
      </w:r>
    </w:p>
    <w:p w14:paraId="11E65D6B" w14:textId="4509256F" w:rsidR="00FF6C97" w:rsidRDefault="00A40EF3" w:rsidP="00FF6C97">
      <w:pPr>
        <w:pStyle w:val="ListParagraph"/>
        <w:ind w:left="744"/>
      </w:pPr>
      <w:r>
        <w:t>Reason:</w:t>
      </w:r>
      <w:r w:rsidR="00FF6C97">
        <w:t xml:space="preserve"> if user clicks (view) button on Task pending tab, he’ll only be able to see and work on his pending task, similarly if he clicks the view button on Completed task he/she will see only the completed task, this functionality adds ease of use for the user.</w:t>
      </w:r>
    </w:p>
    <w:p w14:paraId="57477DB3" w14:textId="115A8E70" w:rsidR="00A40EF3" w:rsidRDefault="00FF6C97" w:rsidP="00A40EF3">
      <w:pPr>
        <w:pStyle w:val="ListParagraph"/>
        <w:numPr>
          <w:ilvl w:val="0"/>
          <w:numId w:val="5"/>
        </w:numPr>
      </w:pPr>
      <w:r>
        <w:lastRenderedPageBreak/>
        <w:t xml:space="preserve">In </w:t>
      </w:r>
      <w:r w:rsidR="00A40EF3">
        <w:t>my</w:t>
      </w:r>
      <w:r>
        <w:t xml:space="preserve"> task section, give a drop down for </w:t>
      </w:r>
      <w:r w:rsidR="00A40EF3">
        <w:t>selecting day, week and month. Once the user selects any of the option, he should see only the ***PENDING***</w:t>
      </w:r>
    </w:p>
    <w:p w14:paraId="56D7FD8D" w14:textId="77777777" w:rsidR="00A40EF3" w:rsidRDefault="00A40EF3" w:rsidP="00A40EF3">
      <w:pPr>
        <w:pStyle w:val="ListParagraph"/>
        <w:ind w:left="744"/>
      </w:pPr>
      <w:r>
        <w:t>Tasks for the (day, week, month).</w:t>
      </w:r>
    </w:p>
    <w:p w14:paraId="1906B191" w14:textId="0F2B904B" w:rsidR="00160C9F" w:rsidRDefault="00160C9F" w:rsidP="00160C9F">
      <w:pPr>
        <w:pStyle w:val="ListParagraph"/>
        <w:numPr>
          <w:ilvl w:val="0"/>
          <w:numId w:val="5"/>
        </w:numPr>
      </w:pPr>
      <w:r>
        <w:t>NOTE: THE DASHBORD SHOULD RESET EVERY MONTH.</w:t>
      </w:r>
    </w:p>
    <w:p w14:paraId="0F1430A0" w14:textId="77777777" w:rsidR="00A40EF3" w:rsidRDefault="00A40EF3" w:rsidP="00A40EF3"/>
    <w:p w14:paraId="00B3C2F3" w14:textId="65578738" w:rsidR="00A40EF3" w:rsidRDefault="00A40EF3" w:rsidP="00A40EF3">
      <w:r>
        <w:sym w:font="Wingdings" w:char="F0E0"/>
      </w:r>
      <w:r>
        <w:t xml:space="preserve"> The </w:t>
      </w:r>
      <w:r w:rsidRPr="00A40EF3">
        <w:rPr>
          <w:highlight w:val="yellow"/>
        </w:rPr>
        <w:t>SIDE-BAR</w:t>
      </w:r>
      <w:r>
        <w:t xml:space="preserve"> should include 3 options for Back-office personnel</w:t>
      </w:r>
    </w:p>
    <w:p w14:paraId="6F24AC9B" w14:textId="42DD85FC" w:rsidR="00A40EF3" w:rsidRDefault="00A40EF3" w:rsidP="00A40EF3">
      <w:pPr>
        <w:pStyle w:val="ListParagraph"/>
        <w:numPr>
          <w:ilvl w:val="0"/>
          <w:numId w:val="8"/>
        </w:numPr>
      </w:pPr>
      <w:r>
        <w:t>Dashboard. (all things to be included are mentioned above).</w:t>
      </w:r>
    </w:p>
    <w:p w14:paraId="2599CFE8" w14:textId="737AC458" w:rsidR="00A40EF3" w:rsidRDefault="00A40EF3" w:rsidP="00A40EF3">
      <w:pPr>
        <w:pStyle w:val="ListParagraph"/>
        <w:numPr>
          <w:ilvl w:val="0"/>
          <w:numId w:val="8"/>
        </w:numPr>
      </w:pPr>
      <w:r>
        <w:t>Tasks.</w:t>
      </w:r>
    </w:p>
    <w:p w14:paraId="1820B781" w14:textId="52CFDC1C" w:rsidR="00A40EF3" w:rsidRDefault="00A40EF3" w:rsidP="00A40EF3">
      <w:pPr>
        <w:pStyle w:val="ListParagraph"/>
        <w:numPr>
          <w:ilvl w:val="0"/>
          <w:numId w:val="8"/>
        </w:numPr>
      </w:pPr>
      <w:r>
        <w:t>Reports.</w:t>
      </w:r>
    </w:p>
    <w:p w14:paraId="4A4B6FF8" w14:textId="54CED44E" w:rsidR="00A40EF3" w:rsidRDefault="00A40EF3" w:rsidP="00A40EF3">
      <w:r>
        <w:sym w:font="Wingdings" w:char="F0E0"/>
      </w:r>
      <w:r>
        <w:t xml:space="preserve"> TASK-SECTION:</w:t>
      </w:r>
    </w:p>
    <w:p w14:paraId="0BE3ABB7" w14:textId="5C460E16" w:rsidR="00A40EF3" w:rsidRDefault="00A40EF3" w:rsidP="00A40EF3">
      <w:r w:rsidRPr="00A40EF3">
        <w:rPr>
          <w:noProof/>
        </w:rPr>
        <w:drawing>
          <wp:inline distT="0" distB="0" distL="0" distR="0" wp14:anchorId="32E5EA0F" wp14:editId="293A39F9">
            <wp:extent cx="5731510" cy="3127375"/>
            <wp:effectExtent l="0" t="0" r="2540" b="0"/>
            <wp:docPr id="79156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63171" name=""/>
                    <pic:cNvPicPr/>
                  </pic:nvPicPr>
                  <pic:blipFill>
                    <a:blip r:embed="rId12"/>
                    <a:stretch>
                      <a:fillRect/>
                    </a:stretch>
                  </pic:blipFill>
                  <pic:spPr>
                    <a:xfrm>
                      <a:off x="0" y="0"/>
                      <a:ext cx="5731510" cy="3127375"/>
                    </a:xfrm>
                    <a:prstGeom prst="rect">
                      <a:avLst/>
                    </a:prstGeom>
                  </pic:spPr>
                </pic:pic>
              </a:graphicData>
            </a:graphic>
          </wp:inline>
        </w:drawing>
      </w:r>
    </w:p>
    <w:p w14:paraId="5B775B5E" w14:textId="56D1132E" w:rsidR="00A40EF3" w:rsidRDefault="00A40EF3" w:rsidP="00A40EF3">
      <w:pPr>
        <w:pStyle w:val="ListParagraph"/>
        <w:numPr>
          <w:ilvl w:val="0"/>
          <w:numId w:val="13"/>
        </w:numPr>
      </w:pPr>
      <w:r>
        <w:t>Keep pending and completed tab.</w:t>
      </w:r>
    </w:p>
    <w:p w14:paraId="14294772" w14:textId="62E233B8" w:rsidR="00A40EF3" w:rsidRDefault="00A40EF3" w:rsidP="00A40EF3">
      <w:pPr>
        <w:pStyle w:val="ListParagraph"/>
        <w:numPr>
          <w:ilvl w:val="0"/>
          <w:numId w:val="13"/>
        </w:numPr>
      </w:pPr>
      <w:r>
        <w:t xml:space="preserve">Show the tasks as shown </w:t>
      </w:r>
      <w:r w:rsidR="008C073F">
        <w:t>above. (add days for expiry column, date of expiry column, department name from which the task is assigned(assignee)).</w:t>
      </w:r>
    </w:p>
    <w:p w14:paraId="75FB7D10" w14:textId="246CA503" w:rsidR="00A40EF3" w:rsidRDefault="00A40EF3" w:rsidP="00A40EF3">
      <w:pPr>
        <w:pStyle w:val="ListParagraph"/>
        <w:numPr>
          <w:ilvl w:val="0"/>
          <w:numId w:val="13"/>
        </w:numPr>
      </w:pPr>
      <w:r>
        <w:t>Give 2 drop downs first Pending/Completed and second should be Admin,</w:t>
      </w:r>
      <w:r w:rsidR="008C073F">
        <w:t xml:space="preserve"> Mutual-fund, Equity. (NOTE: handle the filtering process here, if employee selects Equity and pending then he should only see pending tasks from equity department).</w:t>
      </w:r>
    </w:p>
    <w:p w14:paraId="400B815A" w14:textId="7E9F801F" w:rsidR="008C073F" w:rsidRDefault="008C073F" w:rsidP="00A40EF3">
      <w:pPr>
        <w:pStyle w:val="ListParagraph"/>
        <w:numPr>
          <w:ilvl w:val="0"/>
          <w:numId w:val="13"/>
        </w:numPr>
      </w:pPr>
      <w:r>
        <w:t>Do not give drop down for changing task status as you have given here (Pending/ Completed).</w:t>
      </w:r>
    </w:p>
    <w:p w14:paraId="3D8A237D" w14:textId="2A631283" w:rsidR="008C073F" w:rsidRDefault="008C073F" w:rsidP="008C073F">
      <w:pPr>
        <w:pStyle w:val="ListParagraph"/>
      </w:pPr>
      <w:r w:rsidRPr="008C073F">
        <w:rPr>
          <w:noProof/>
        </w:rPr>
        <w:drawing>
          <wp:inline distT="0" distB="0" distL="0" distR="0" wp14:anchorId="35C9E356" wp14:editId="7665B95A">
            <wp:extent cx="5731510" cy="901065"/>
            <wp:effectExtent l="0" t="0" r="2540" b="0"/>
            <wp:docPr id="143199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91798" name=""/>
                    <pic:cNvPicPr/>
                  </pic:nvPicPr>
                  <pic:blipFill>
                    <a:blip r:embed="rId13"/>
                    <a:stretch>
                      <a:fillRect/>
                    </a:stretch>
                  </pic:blipFill>
                  <pic:spPr>
                    <a:xfrm>
                      <a:off x="0" y="0"/>
                      <a:ext cx="5731510" cy="901065"/>
                    </a:xfrm>
                    <a:prstGeom prst="rect">
                      <a:avLst/>
                    </a:prstGeom>
                  </pic:spPr>
                </pic:pic>
              </a:graphicData>
            </a:graphic>
          </wp:inline>
        </w:drawing>
      </w:r>
    </w:p>
    <w:p w14:paraId="427DB9B4" w14:textId="435B1BD3" w:rsidR="00A40EF3" w:rsidRDefault="008C073F" w:rsidP="008C073F">
      <w:pPr>
        <w:pStyle w:val="ListParagraph"/>
        <w:numPr>
          <w:ilvl w:val="0"/>
          <w:numId w:val="13"/>
        </w:numPr>
      </w:pPr>
      <w:r>
        <w:t>Make the task bar in the above image clickable.</w:t>
      </w:r>
    </w:p>
    <w:p w14:paraId="685ACBC0" w14:textId="3876E34E" w:rsidR="008C073F" w:rsidRDefault="008C073F" w:rsidP="008C073F">
      <w:pPr>
        <w:pStyle w:val="ListParagraph"/>
        <w:numPr>
          <w:ilvl w:val="0"/>
          <w:numId w:val="13"/>
        </w:numPr>
      </w:pPr>
      <w:r>
        <w:lastRenderedPageBreak/>
        <w:t>Once the employee clicks it, he should see the task details and functionality as follows. (Name and Department of assignee, Days to expire, Date of expiry, a tab where the task has been mentioned.</w:t>
      </w:r>
    </w:p>
    <w:p w14:paraId="0BABB817" w14:textId="368CFE8B" w:rsidR="008C073F" w:rsidRDefault="008C073F" w:rsidP="008C073F">
      <w:pPr>
        <w:pStyle w:val="ListParagraph"/>
        <w:numPr>
          <w:ilvl w:val="0"/>
          <w:numId w:val="13"/>
        </w:numPr>
      </w:pPr>
      <w:r>
        <w:t>Below this you will give a click button of (Complete task).</w:t>
      </w:r>
    </w:p>
    <w:p w14:paraId="2A195D4A" w14:textId="7816BE21" w:rsidR="008C073F" w:rsidRDefault="008C073F" w:rsidP="008C073F">
      <w:pPr>
        <w:pStyle w:val="ListParagraph"/>
        <w:numPr>
          <w:ilvl w:val="0"/>
          <w:numId w:val="13"/>
        </w:numPr>
      </w:pPr>
      <w:r>
        <w:t xml:space="preserve">Once the employee clicks it a </w:t>
      </w:r>
      <w:r w:rsidR="00554D34">
        <w:t>pop-up</w:t>
      </w:r>
      <w:r>
        <w:t xml:space="preserve"> window appears in front of him where there should be a **warning message** that actions done cannot be reversed and give a submit button below it.</w:t>
      </w:r>
    </w:p>
    <w:p w14:paraId="68E840F8" w14:textId="6EA5DCB0" w:rsidR="00554D34" w:rsidRDefault="00554D34" w:rsidP="008C073F">
      <w:pPr>
        <w:pStyle w:val="ListParagraph"/>
        <w:numPr>
          <w:ilvl w:val="0"/>
          <w:numId w:val="13"/>
        </w:numPr>
      </w:pPr>
      <w:r>
        <w:t>Note: IF THE TASK EXPIRES (CROSSES THE DUE DATE, IT SHOULD AUTOMATICALLY GO IN PENDING TASKS AND THE EMPLOYEE SHOULD NOT BE ABLE TO CHANGE THE STATUS).</w:t>
      </w:r>
    </w:p>
    <w:p w14:paraId="26D42942" w14:textId="01D6FAED" w:rsidR="00554D34" w:rsidRDefault="00554D34" w:rsidP="008C073F">
      <w:pPr>
        <w:pStyle w:val="ListParagraph"/>
        <w:numPr>
          <w:ilvl w:val="0"/>
          <w:numId w:val="13"/>
        </w:numPr>
      </w:pPr>
      <w:r>
        <w:t>Show all the tasks in my task section. (Note: expired, completed, pending) all should be visible.</w:t>
      </w:r>
    </w:p>
    <w:p w14:paraId="7A54F494" w14:textId="1655F6A6" w:rsidR="00160C9F" w:rsidRDefault="00160C9F" w:rsidP="008C073F">
      <w:pPr>
        <w:pStyle w:val="ListParagraph"/>
        <w:numPr>
          <w:ilvl w:val="0"/>
          <w:numId w:val="13"/>
        </w:numPr>
      </w:pPr>
      <w:r>
        <w:t>Note: TASKS SECTION SHOULD RESET EVERY MONTH.</w:t>
      </w:r>
    </w:p>
    <w:p w14:paraId="50D9ED56" w14:textId="77777777" w:rsidR="00554D34" w:rsidRDefault="00554D34" w:rsidP="00554D34">
      <w:pPr>
        <w:pStyle w:val="ListParagraph"/>
      </w:pPr>
    </w:p>
    <w:p w14:paraId="509B1722" w14:textId="26DB24E8" w:rsidR="00554D34" w:rsidRDefault="00554D34" w:rsidP="00554D34">
      <w:r>
        <w:t>REPORT-SECTION:</w:t>
      </w:r>
    </w:p>
    <w:p w14:paraId="2CC37CB9" w14:textId="180E5194" w:rsidR="00554D34" w:rsidRDefault="00554D34" w:rsidP="00554D34">
      <w:pPr>
        <w:pStyle w:val="ListParagraph"/>
        <w:numPr>
          <w:ilvl w:val="0"/>
          <w:numId w:val="14"/>
        </w:numPr>
      </w:pPr>
      <w:r>
        <w:t>Save all the Monthly data of pending and completed tasks.</w:t>
      </w:r>
    </w:p>
    <w:p w14:paraId="0C00E65B" w14:textId="13A0D148" w:rsidR="00554D34" w:rsidRDefault="00554D34" w:rsidP="00554D34">
      <w:pPr>
        <w:pStyle w:val="ListParagraph"/>
        <w:numPr>
          <w:ilvl w:val="0"/>
          <w:numId w:val="14"/>
        </w:numPr>
      </w:pPr>
      <w:r>
        <w:t xml:space="preserve">Show total tasks completed </w:t>
      </w:r>
      <w:r w:rsidR="00160C9F">
        <w:t>(</w:t>
      </w:r>
      <w:proofErr w:type="gramStart"/>
      <w:r w:rsidR="00160C9F">
        <w:t>example</w:t>
      </w:r>
      <w:r>
        <w:t xml:space="preserve"> :</w:t>
      </w:r>
      <w:proofErr w:type="gramEnd"/>
      <w:r>
        <w:t xml:space="preserve"> we are in </w:t>
      </w:r>
      <w:proofErr w:type="gramStart"/>
      <w:r>
        <w:t>march</w:t>
      </w:r>
      <w:proofErr w:type="gramEnd"/>
      <w:r>
        <w:t xml:space="preserve"> we have monthly stored data for Jan and </w:t>
      </w:r>
      <w:proofErr w:type="spellStart"/>
      <w:proofErr w:type="gramStart"/>
      <w:r>
        <w:t>feb</w:t>
      </w:r>
      <w:proofErr w:type="spellEnd"/>
      <w:r>
        <w:t xml:space="preserve"> ,</w:t>
      </w:r>
      <w:proofErr w:type="gramEnd"/>
      <w:r>
        <w:t xml:space="preserve"> when the employee see’s it he should have a </w:t>
      </w:r>
      <w:r w:rsidR="00160C9F">
        <w:t>bird’s</w:t>
      </w:r>
      <w:r>
        <w:t xml:space="preserve"> eye view that how many tasks he has completed in 2 months and how many were pending.)</w:t>
      </w:r>
    </w:p>
    <w:p w14:paraId="4887F8E3" w14:textId="77777777" w:rsidR="00554D34" w:rsidRDefault="00554D34" w:rsidP="00554D34">
      <w:pPr>
        <w:pStyle w:val="ListParagraph"/>
      </w:pPr>
    </w:p>
    <w:p w14:paraId="6D463E06" w14:textId="77777777" w:rsidR="00554D34" w:rsidRDefault="00554D34" w:rsidP="00554D34">
      <w:pPr>
        <w:pStyle w:val="ListParagraph"/>
      </w:pPr>
    </w:p>
    <w:p w14:paraId="5C9A344A" w14:textId="77777777" w:rsidR="00A40EF3" w:rsidRDefault="00A40EF3" w:rsidP="00A40EF3">
      <w:pPr>
        <w:pStyle w:val="ListParagraph"/>
        <w:ind w:left="744"/>
      </w:pPr>
    </w:p>
    <w:p w14:paraId="10F56329" w14:textId="77777777" w:rsidR="00FF6C97" w:rsidRDefault="00FF6C97" w:rsidP="00FF6C97">
      <w:pPr>
        <w:pStyle w:val="ListParagraph"/>
        <w:ind w:left="744"/>
      </w:pPr>
    </w:p>
    <w:p w14:paraId="1474C4CF" w14:textId="77777777" w:rsidR="00FF6C97" w:rsidRPr="00F83D54" w:rsidRDefault="00FF6C97" w:rsidP="00FF6C97">
      <w:pPr>
        <w:pStyle w:val="ListParagraph"/>
        <w:ind w:left="744"/>
      </w:pPr>
    </w:p>
    <w:sectPr w:rsidR="00FF6C97" w:rsidRPr="00F83D54" w:rsidSect="00FF6C97">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5CA3"/>
    <w:multiLevelType w:val="hybridMultilevel"/>
    <w:tmpl w:val="E0026B20"/>
    <w:lvl w:ilvl="0" w:tplc="867826DA">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2775B2"/>
    <w:multiLevelType w:val="hybridMultilevel"/>
    <w:tmpl w:val="09D4803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643D56"/>
    <w:multiLevelType w:val="hybridMultilevel"/>
    <w:tmpl w:val="EFCE346A"/>
    <w:lvl w:ilvl="0" w:tplc="B094CE0A">
      <w:start w:val="1"/>
      <w:numFmt w:val="lowerLetter"/>
      <w:lvlText w:val="%1)"/>
      <w:lvlJc w:val="left"/>
      <w:pPr>
        <w:ind w:left="744" w:hanging="360"/>
      </w:pPr>
      <w:rPr>
        <w:rFonts w:hint="default"/>
      </w:rPr>
    </w:lvl>
    <w:lvl w:ilvl="1" w:tplc="40090019" w:tentative="1">
      <w:start w:val="1"/>
      <w:numFmt w:val="lowerLetter"/>
      <w:lvlText w:val="%2."/>
      <w:lvlJc w:val="left"/>
      <w:pPr>
        <w:ind w:left="1464" w:hanging="360"/>
      </w:pPr>
    </w:lvl>
    <w:lvl w:ilvl="2" w:tplc="4009001B" w:tentative="1">
      <w:start w:val="1"/>
      <w:numFmt w:val="lowerRoman"/>
      <w:lvlText w:val="%3."/>
      <w:lvlJc w:val="right"/>
      <w:pPr>
        <w:ind w:left="2184" w:hanging="180"/>
      </w:pPr>
    </w:lvl>
    <w:lvl w:ilvl="3" w:tplc="4009000F" w:tentative="1">
      <w:start w:val="1"/>
      <w:numFmt w:val="decimal"/>
      <w:lvlText w:val="%4."/>
      <w:lvlJc w:val="left"/>
      <w:pPr>
        <w:ind w:left="2904" w:hanging="360"/>
      </w:pPr>
    </w:lvl>
    <w:lvl w:ilvl="4" w:tplc="40090019" w:tentative="1">
      <w:start w:val="1"/>
      <w:numFmt w:val="lowerLetter"/>
      <w:lvlText w:val="%5."/>
      <w:lvlJc w:val="left"/>
      <w:pPr>
        <w:ind w:left="3624" w:hanging="360"/>
      </w:pPr>
    </w:lvl>
    <w:lvl w:ilvl="5" w:tplc="4009001B" w:tentative="1">
      <w:start w:val="1"/>
      <w:numFmt w:val="lowerRoman"/>
      <w:lvlText w:val="%6."/>
      <w:lvlJc w:val="right"/>
      <w:pPr>
        <w:ind w:left="4344" w:hanging="180"/>
      </w:pPr>
    </w:lvl>
    <w:lvl w:ilvl="6" w:tplc="4009000F" w:tentative="1">
      <w:start w:val="1"/>
      <w:numFmt w:val="decimal"/>
      <w:lvlText w:val="%7."/>
      <w:lvlJc w:val="left"/>
      <w:pPr>
        <w:ind w:left="5064" w:hanging="360"/>
      </w:pPr>
    </w:lvl>
    <w:lvl w:ilvl="7" w:tplc="40090019" w:tentative="1">
      <w:start w:val="1"/>
      <w:numFmt w:val="lowerLetter"/>
      <w:lvlText w:val="%8."/>
      <w:lvlJc w:val="left"/>
      <w:pPr>
        <w:ind w:left="5784" w:hanging="360"/>
      </w:pPr>
    </w:lvl>
    <w:lvl w:ilvl="8" w:tplc="4009001B" w:tentative="1">
      <w:start w:val="1"/>
      <w:numFmt w:val="lowerRoman"/>
      <w:lvlText w:val="%9."/>
      <w:lvlJc w:val="right"/>
      <w:pPr>
        <w:ind w:left="6504" w:hanging="180"/>
      </w:pPr>
    </w:lvl>
  </w:abstractNum>
  <w:abstractNum w:abstractNumId="3" w15:restartNumberingAfterBreak="0">
    <w:nsid w:val="1A3E6489"/>
    <w:multiLevelType w:val="hybridMultilevel"/>
    <w:tmpl w:val="50C4CC3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736A1D"/>
    <w:multiLevelType w:val="hybridMultilevel"/>
    <w:tmpl w:val="0800697C"/>
    <w:lvl w:ilvl="0" w:tplc="5C5A776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244F31"/>
    <w:multiLevelType w:val="hybridMultilevel"/>
    <w:tmpl w:val="1C6A82A8"/>
    <w:lvl w:ilvl="0" w:tplc="BD9EEE50">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3B36A3"/>
    <w:multiLevelType w:val="hybridMultilevel"/>
    <w:tmpl w:val="4EA231E4"/>
    <w:lvl w:ilvl="0" w:tplc="30EE61F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CB45D3"/>
    <w:multiLevelType w:val="hybridMultilevel"/>
    <w:tmpl w:val="42D0AC26"/>
    <w:lvl w:ilvl="0" w:tplc="5E4AB654">
      <w:start w:val="7"/>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9374D7"/>
    <w:multiLevelType w:val="hybridMultilevel"/>
    <w:tmpl w:val="C8A266C0"/>
    <w:lvl w:ilvl="0" w:tplc="86FCD144">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1E428A"/>
    <w:multiLevelType w:val="hybridMultilevel"/>
    <w:tmpl w:val="E722A78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1E1519B"/>
    <w:multiLevelType w:val="hybridMultilevel"/>
    <w:tmpl w:val="1B7CE0BE"/>
    <w:lvl w:ilvl="0" w:tplc="10A4CE4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E7307C7"/>
    <w:multiLevelType w:val="hybridMultilevel"/>
    <w:tmpl w:val="EAC89766"/>
    <w:lvl w:ilvl="0" w:tplc="31C84218">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2061B6"/>
    <w:multiLevelType w:val="hybridMultilevel"/>
    <w:tmpl w:val="5D2E0832"/>
    <w:lvl w:ilvl="0" w:tplc="FCE6D030">
      <w:start w:val="1"/>
      <w:numFmt w:val="lowerLetter"/>
      <w:lvlText w:val="%1)"/>
      <w:lvlJc w:val="left"/>
      <w:pPr>
        <w:ind w:left="696" w:hanging="360"/>
      </w:pPr>
      <w:rPr>
        <w:rFonts w:hint="default"/>
      </w:rPr>
    </w:lvl>
    <w:lvl w:ilvl="1" w:tplc="40090019" w:tentative="1">
      <w:start w:val="1"/>
      <w:numFmt w:val="lowerLetter"/>
      <w:lvlText w:val="%2."/>
      <w:lvlJc w:val="left"/>
      <w:pPr>
        <w:ind w:left="1416" w:hanging="360"/>
      </w:pPr>
    </w:lvl>
    <w:lvl w:ilvl="2" w:tplc="4009001B" w:tentative="1">
      <w:start w:val="1"/>
      <w:numFmt w:val="lowerRoman"/>
      <w:lvlText w:val="%3."/>
      <w:lvlJc w:val="right"/>
      <w:pPr>
        <w:ind w:left="2136" w:hanging="180"/>
      </w:pPr>
    </w:lvl>
    <w:lvl w:ilvl="3" w:tplc="4009000F" w:tentative="1">
      <w:start w:val="1"/>
      <w:numFmt w:val="decimal"/>
      <w:lvlText w:val="%4."/>
      <w:lvlJc w:val="left"/>
      <w:pPr>
        <w:ind w:left="2856" w:hanging="360"/>
      </w:pPr>
    </w:lvl>
    <w:lvl w:ilvl="4" w:tplc="40090019" w:tentative="1">
      <w:start w:val="1"/>
      <w:numFmt w:val="lowerLetter"/>
      <w:lvlText w:val="%5."/>
      <w:lvlJc w:val="left"/>
      <w:pPr>
        <w:ind w:left="3576" w:hanging="360"/>
      </w:pPr>
    </w:lvl>
    <w:lvl w:ilvl="5" w:tplc="4009001B" w:tentative="1">
      <w:start w:val="1"/>
      <w:numFmt w:val="lowerRoman"/>
      <w:lvlText w:val="%6."/>
      <w:lvlJc w:val="right"/>
      <w:pPr>
        <w:ind w:left="4296" w:hanging="180"/>
      </w:pPr>
    </w:lvl>
    <w:lvl w:ilvl="6" w:tplc="4009000F" w:tentative="1">
      <w:start w:val="1"/>
      <w:numFmt w:val="decimal"/>
      <w:lvlText w:val="%7."/>
      <w:lvlJc w:val="left"/>
      <w:pPr>
        <w:ind w:left="5016" w:hanging="360"/>
      </w:pPr>
    </w:lvl>
    <w:lvl w:ilvl="7" w:tplc="40090019" w:tentative="1">
      <w:start w:val="1"/>
      <w:numFmt w:val="lowerLetter"/>
      <w:lvlText w:val="%8."/>
      <w:lvlJc w:val="left"/>
      <w:pPr>
        <w:ind w:left="5736" w:hanging="360"/>
      </w:pPr>
    </w:lvl>
    <w:lvl w:ilvl="8" w:tplc="4009001B" w:tentative="1">
      <w:start w:val="1"/>
      <w:numFmt w:val="lowerRoman"/>
      <w:lvlText w:val="%9."/>
      <w:lvlJc w:val="right"/>
      <w:pPr>
        <w:ind w:left="6456" w:hanging="180"/>
      </w:pPr>
    </w:lvl>
  </w:abstractNum>
  <w:abstractNum w:abstractNumId="13" w15:restartNumberingAfterBreak="0">
    <w:nsid w:val="7EF71B01"/>
    <w:multiLevelType w:val="hybridMultilevel"/>
    <w:tmpl w:val="B780500A"/>
    <w:lvl w:ilvl="0" w:tplc="2EC6ED5E">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7366138">
    <w:abstractNumId w:val="6"/>
  </w:num>
  <w:num w:numId="2" w16cid:durableId="692343333">
    <w:abstractNumId w:val="4"/>
  </w:num>
  <w:num w:numId="3" w16cid:durableId="141508989">
    <w:abstractNumId w:val="10"/>
  </w:num>
  <w:num w:numId="4" w16cid:durableId="907155712">
    <w:abstractNumId w:val="8"/>
  </w:num>
  <w:num w:numId="5" w16cid:durableId="495806899">
    <w:abstractNumId w:val="2"/>
  </w:num>
  <w:num w:numId="6" w16cid:durableId="781538672">
    <w:abstractNumId w:val="9"/>
  </w:num>
  <w:num w:numId="7" w16cid:durableId="1376392817">
    <w:abstractNumId w:val="7"/>
  </w:num>
  <w:num w:numId="8" w16cid:durableId="318464202">
    <w:abstractNumId w:val="12"/>
  </w:num>
  <w:num w:numId="9" w16cid:durableId="1655328523">
    <w:abstractNumId w:val="11"/>
  </w:num>
  <w:num w:numId="10" w16cid:durableId="1577088188">
    <w:abstractNumId w:val="13"/>
  </w:num>
  <w:num w:numId="11" w16cid:durableId="952174259">
    <w:abstractNumId w:val="0"/>
  </w:num>
  <w:num w:numId="12" w16cid:durableId="1327324305">
    <w:abstractNumId w:val="5"/>
  </w:num>
  <w:num w:numId="13" w16cid:durableId="684328789">
    <w:abstractNumId w:val="1"/>
  </w:num>
  <w:num w:numId="14" w16cid:durableId="5337394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D54"/>
    <w:rsid w:val="00160C9F"/>
    <w:rsid w:val="003B5040"/>
    <w:rsid w:val="00554D34"/>
    <w:rsid w:val="007A7D99"/>
    <w:rsid w:val="00826CE2"/>
    <w:rsid w:val="008C073F"/>
    <w:rsid w:val="00A40EF3"/>
    <w:rsid w:val="00C97060"/>
    <w:rsid w:val="00F83D54"/>
    <w:rsid w:val="00FF6C9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D486C"/>
  <w15:chartTrackingRefBased/>
  <w15:docId w15:val="{6FF4B17C-352D-4879-9AF8-37ACA7B79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D5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83D5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83D5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83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D5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83D5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83D5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83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D54"/>
    <w:rPr>
      <w:rFonts w:eastAsiaTheme="majorEastAsia" w:cstheme="majorBidi"/>
      <w:color w:val="272727" w:themeColor="text1" w:themeTint="D8"/>
    </w:rPr>
  </w:style>
  <w:style w:type="paragraph" w:styleId="Title">
    <w:name w:val="Title"/>
    <w:basedOn w:val="Normal"/>
    <w:next w:val="Normal"/>
    <w:link w:val="TitleChar"/>
    <w:uiPriority w:val="10"/>
    <w:qFormat/>
    <w:rsid w:val="00F83D5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83D5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83D5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83D5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83D54"/>
    <w:pPr>
      <w:spacing w:before="160"/>
      <w:jc w:val="center"/>
    </w:pPr>
    <w:rPr>
      <w:i/>
      <w:iCs/>
      <w:color w:val="404040" w:themeColor="text1" w:themeTint="BF"/>
    </w:rPr>
  </w:style>
  <w:style w:type="character" w:customStyle="1" w:styleId="QuoteChar">
    <w:name w:val="Quote Char"/>
    <w:basedOn w:val="DefaultParagraphFont"/>
    <w:link w:val="Quote"/>
    <w:uiPriority w:val="29"/>
    <w:rsid w:val="00F83D54"/>
    <w:rPr>
      <w:i/>
      <w:iCs/>
      <w:color w:val="404040" w:themeColor="text1" w:themeTint="BF"/>
    </w:rPr>
  </w:style>
  <w:style w:type="paragraph" w:styleId="ListParagraph">
    <w:name w:val="List Paragraph"/>
    <w:basedOn w:val="Normal"/>
    <w:uiPriority w:val="34"/>
    <w:qFormat/>
    <w:rsid w:val="00F83D54"/>
    <w:pPr>
      <w:ind w:left="720"/>
      <w:contextualSpacing/>
    </w:pPr>
  </w:style>
  <w:style w:type="character" w:styleId="IntenseEmphasis">
    <w:name w:val="Intense Emphasis"/>
    <w:basedOn w:val="DefaultParagraphFont"/>
    <w:uiPriority w:val="21"/>
    <w:qFormat/>
    <w:rsid w:val="00F83D54"/>
    <w:rPr>
      <w:i/>
      <w:iCs/>
      <w:color w:val="0F4761" w:themeColor="accent1" w:themeShade="BF"/>
    </w:rPr>
  </w:style>
  <w:style w:type="paragraph" w:styleId="IntenseQuote">
    <w:name w:val="Intense Quote"/>
    <w:basedOn w:val="Normal"/>
    <w:next w:val="Normal"/>
    <w:link w:val="IntenseQuoteChar"/>
    <w:uiPriority w:val="30"/>
    <w:qFormat/>
    <w:rsid w:val="00F83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D54"/>
    <w:rPr>
      <w:i/>
      <w:iCs/>
      <w:color w:val="0F4761" w:themeColor="accent1" w:themeShade="BF"/>
    </w:rPr>
  </w:style>
  <w:style w:type="character" w:styleId="IntenseReference">
    <w:name w:val="Intense Reference"/>
    <w:basedOn w:val="DefaultParagraphFont"/>
    <w:uiPriority w:val="32"/>
    <w:qFormat/>
    <w:rsid w:val="00F83D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customXml" Target="ink/ink1.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5:40:20.104"/>
    </inkml:context>
    <inkml:brush xml:id="br0">
      <inkml:brushProperty name="width" value="0.025" units="cm"/>
      <inkml:brushProperty name="height" value="0.025" units="cm"/>
      <inkml:brushProperty name="color" value="#FFFFFF"/>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5:40:11.143"/>
    </inkml:context>
    <inkml:brush xml:id="br0">
      <inkml:brushProperty name="width" value="0.05" units="cm"/>
      <inkml:brushProperty name="height" value="0.05" units="cm"/>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5:38:39.547"/>
    </inkml:context>
    <inkml:brush xml:id="br0">
      <inkml:brushProperty name="width" value="0.05" units="cm"/>
      <inkml:brushProperty name="height" value="0.05" units="cm"/>
    </inkml:brush>
  </inkml:definitions>
  <inkml:trace contextRef="#ctx0" brushRef="#br0">1991 67 24575,'0'0'0,"0"-1"0,0 0 0,-1 1 0,1-1 0,0 1 0,0-1 0,0 1 0,-1-1 0,1 1 0,0-1 0,-1 1 0,1-1 0,-1 1 0,1-1 0,0 1 0,-1-1 0,1 1 0,-1 0 0,1-1 0,-1 1 0,1 0 0,-1 0 0,0-1 0,1 1 0,-1 0 0,0 0 0,-20-5 0,14 4 0,-127-18 0,-179-3 0,284 21 0,-138-6 0,-220 18 0,54 46 0,276-46 0,24-6 0,27-5 0,1 0 0,-1 1 0,1 0 0,0 0 0,-1 0 0,1 1 0,0 0 0,0 0 0,0 0 0,0 0 0,0 1 0,0 0 0,-4 3 0,-17 20 0,1 0 0,1 2 0,1 1 0,2 1 0,1 0 0,2 1 0,0 2 0,-19 51 0,32-70 0,-48 109 0,-41 151 0,79-221 0,2 0 0,2 1 0,3 1 0,-3 86 0,13-92 0,2 1 0,2-1 0,2 0 0,2 0 0,3-1 0,1-1 0,3 0 0,1-1 0,39 68 0,-25-64 0,1-2 0,46 51 0,-72-92 0,1 0 0,-1 0 0,1-1 0,0 0 0,1 0 0,0-1 0,-1 0 0,2-1 0,-1 0 0,0 0 0,1-1 0,0 0 0,-1 0 0,14 0 0,13 1 0,-1-2 0,63-4 0,-21-1 0,-28 4 0,0-2 0,0-2 0,91-19 0,278-111 0,-333 98 0,-2-3 0,-1-4 0,75-53 0,-117 69 0,-1-2 0,-2-2 0,-1-1 0,54-61 0,-50 39 0,-3 0 0,-2-3 0,-3-1 0,-2-1 0,22-63 0,-45 102 0,-2 1 0,0-1 0,-1 0 0,-1 0 0,1-27 0,-5-100 0,-2 54 0,20-278 0,-15 337 0,-1 20 0,0 1 0,-1-1 0,-1 0 0,0 0 0,0 1 0,-1-1 0,-5-14 0,6 23 0,-1-1 0,0 1 0,0 0 0,-1 0 0,1 0 0,-1 0 0,0 0 0,0 1 0,0-1 0,0 1 0,-1 0 0,1 0 0,-1 0 0,0 0 0,0 1 0,0-1 0,0 1 0,0 0 0,-1 0 0,1 1 0,-1-1 0,-7 0 0,-17-3-20,0 2 0,0 1 0,-52 4 0,26 0-1265,36-2-5541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patil</dc:creator>
  <cp:keywords/>
  <dc:description/>
  <cp:lastModifiedBy>karan patil</cp:lastModifiedBy>
  <cp:revision>2</cp:revision>
  <dcterms:created xsi:type="dcterms:W3CDTF">2026-02-19T16:25:00Z</dcterms:created>
  <dcterms:modified xsi:type="dcterms:W3CDTF">2026-02-19T16:25:00Z</dcterms:modified>
</cp:coreProperties>
</file>