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C4B5F" w:rsidRDefault="00AA7A0B">
      <w:pPr>
        <w:jc w:val="right"/>
        <w:rPr>
          <w:rFonts w:hint="eastAsia"/>
        </w:rPr>
      </w:pPr>
      <w:r>
        <w:rPr>
          <w:rFonts w:hint="eastAsia"/>
          <w:b/>
          <w:bCs/>
          <w:szCs w:val="24"/>
        </w:rPr>
        <w:t>製作者</w:t>
      </w:r>
      <w:r>
        <w:rPr>
          <w:rFonts w:hint="eastAsia"/>
          <w:b/>
          <w:bCs/>
          <w:szCs w:val="24"/>
        </w:rPr>
        <w:t>:Hanson</w:t>
      </w:r>
    </w:p>
    <w:p w:rsidR="006C4B5F" w:rsidRDefault="00EA74E4">
      <w:pPr>
        <w:jc w:val="center"/>
      </w:pPr>
      <w:r>
        <w:rPr>
          <w:b/>
          <w:bCs/>
          <w:sz w:val="28"/>
          <w:szCs w:val="28"/>
        </w:rPr>
        <w:t>熱量紀錄</w:t>
      </w:r>
      <w:r w:rsidR="00A752DD">
        <w:rPr>
          <w:rFonts w:hint="eastAsia"/>
          <w:b/>
          <w:bCs/>
          <w:sz w:val="28"/>
          <w:szCs w:val="28"/>
        </w:rPr>
        <w:t>APP</w:t>
      </w:r>
    </w:p>
    <w:p w:rsidR="006C4B5F" w:rsidRDefault="00EA74E4">
      <w:pPr>
        <w:pStyle w:val="a5"/>
      </w:pPr>
      <w:r>
        <w:rPr>
          <w:rFonts w:eastAsia="Helvetica Neue"/>
          <w:color w:val="4D4D4D"/>
          <w:sz w:val="27"/>
          <w:szCs w:val="27"/>
        </w:rPr>
        <w:tab/>
      </w:r>
      <w:r>
        <w:rPr>
          <w:rFonts w:ascii="新細明體" w:hAnsi="新細明體"/>
          <w:color w:val="000000"/>
          <w:szCs w:val="24"/>
        </w:rPr>
        <w:t>世上萬物的運作都需要能量，所以我們身體的四肢能動、心臟能跳、大腦能思考、能生長發育、能繁衍後代，沒有能量也是不行的，但多出的熱量則轉化為脂肪組織，存於皮下或內臟周圍組織，例子為鮪魚肚或啤酒肚，指脂肪大量堆積在腹部的結果，常見於男性，而女性久坐者則可常見脂肪堆積在大腿和臀部。</w:t>
      </w:r>
      <w:r>
        <w:rPr>
          <w:rFonts w:ascii="新細明體" w:hAnsi="新細明體" w:cs="Calibri"/>
          <w:color w:val="000000"/>
          <w:szCs w:val="24"/>
        </w:rPr>
        <w:t xml:space="preserve"> </w:t>
      </w:r>
    </w:p>
    <w:p w:rsidR="006C4B5F" w:rsidRDefault="00EA74E4">
      <w:pPr>
        <w:pStyle w:val="a5"/>
      </w:pPr>
      <w:r>
        <w:rPr>
          <w:rFonts w:ascii="新細明體" w:hAnsi="新細明體"/>
          <w:color w:val="000000"/>
          <w:szCs w:val="24"/>
        </w:rPr>
        <w:tab/>
        <w:t>每當你進食或運動都會對熱量進行改變，此時可以</w:t>
      </w:r>
      <w:r w:rsidR="005F235B">
        <w:rPr>
          <w:rFonts w:ascii="新細明體" w:hAnsi="新細明體" w:hint="eastAsia"/>
          <w:color w:val="000000"/>
          <w:szCs w:val="24"/>
        </w:rPr>
        <w:t>使用</w:t>
      </w:r>
      <w:r w:rsidR="005F235B">
        <w:rPr>
          <w:rFonts w:ascii="新細明體" w:hAnsi="新細明體"/>
          <w:color w:val="000000"/>
          <w:szCs w:val="24"/>
        </w:rPr>
        <w:t>熱量紀錄AP</w:t>
      </w:r>
      <w:r w:rsidR="005F235B">
        <w:rPr>
          <w:rFonts w:ascii="新細明體" w:hAnsi="新細明體" w:hint="eastAsia"/>
          <w:color w:val="000000"/>
          <w:szCs w:val="24"/>
        </w:rPr>
        <w:t>P將</w:t>
      </w:r>
      <w:r>
        <w:rPr>
          <w:rFonts w:ascii="新細明體" w:hAnsi="新細明體"/>
          <w:color w:val="000000"/>
          <w:szCs w:val="24"/>
        </w:rPr>
        <w:t>每筆</w:t>
      </w:r>
      <w:r w:rsidR="005F235B">
        <w:rPr>
          <w:rFonts w:ascii="新細明體" w:hAnsi="新細明體" w:hint="eastAsia"/>
          <w:color w:val="000000"/>
          <w:szCs w:val="24"/>
        </w:rPr>
        <w:t>熱量</w:t>
      </w:r>
      <w:r>
        <w:rPr>
          <w:rFonts w:ascii="新細明體" w:hAnsi="新細明體"/>
          <w:color w:val="000000"/>
          <w:szCs w:val="24"/>
        </w:rPr>
        <w:t>記錄，如果不知道運動消耗或是進食增加了多少熱量，可以點及右上角的選單選擇想查詢的熱量再將熱量加入到紀錄表中。</w:t>
      </w:r>
    </w:p>
    <w:p w:rsidR="006C4B5F" w:rsidRDefault="00EA74E4">
      <w:pPr>
        <w:pStyle w:val="a5"/>
      </w:pPr>
      <w:r>
        <w:rPr>
          <w:rFonts w:ascii="新細明體" w:hAnsi="新細明體"/>
          <w:color w:val="000000"/>
          <w:szCs w:val="24"/>
        </w:rPr>
        <w:tab/>
        <w:t>紀錄的資料為三種，分別為類別、熱量、備註，類別是消耗或增加，熱量則是熱量數，備註可用來記錄運動，餐點、時間等。</w:t>
      </w:r>
    </w:p>
    <w:p w:rsidR="006C4B5F" w:rsidRDefault="00EA74E4" w:rsidP="00D064C4">
      <w:pPr>
        <w:pStyle w:val="a5"/>
        <w:ind w:firstLine="480"/>
      </w:pPr>
      <w:r>
        <w:rPr>
          <w:rFonts w:ascii="新細明體" w:hAnsi="新細明體"/>
          <w:color w:val="000000"/>
          <w:szCs w:val="24"/>
        </w:rPr>
        <w:t>紀錄表的紀錄可以做修改和刪除，</w:t>
      </w:r>
      <w:r w:rsidR="00D064C4">
        <w:rPr>
          <w:rFonts w:ascii="新細明體" w:hAnsi="新細明體" w:hint="eastAsia"/>
          <w:color w:val="000000"/>
          <w:szCs w:val="24"/>
        </w:rPr>
        <w:t>假設</w:t>
      </w:r>
      <w:r>
        <w:rPr>
          <w:rFonts w:ascii="新細明體" w:hAnsi="新細明體"/>
          <w:color w:val="000000"/>
          <w:szCs w:val="24"/>
        </w:rPr>
        <w:t>一</w:t>
      </w:r>
      <w:r w:rsidR="005E21A5">
        <w:rPr>
          <w:rFonts w:ascii="新細明體" w:hAnsi="新細明體" w:hint="eastAsia"/>
          <w:color w:val="000000"/>
          <w:szCs w:val="24"/>
        </w:rPr>
        <w:t>週</w:t>
      </w:r>
      <w:r>
        <w:rPr>
          <w:rFonts w:ascii="新細明體" w:hAnsi="新細明體"/>
          <w:color w:val="000000"/>
          <w:szCs w:val="24"/>
        </w:rPr>
        <w:t>為一輪</w:t>
      </w:r>
      <w:r w:rsidR="005E21A5">
        <w:rPr>
          <w:rFonts w:ascii="新細明體" w:hAnsi="新細明體" w:hint="eastAsia"/>
          <w:color w:val="000000"/>
          <w:szCs w:val="24"/>
        </w:rPr>
        <w:t>，紀錄</w:t>
      </w:r>
      <w:r>
        <w:rPr>
          <w:rFonts w:ascii="新細明體" w:hAnsi="新細明體"/>
          <w:color w:val="000000"/>
          <w:szCs w:val="24"/>
        </w:rPr>
        <w:t>你消耗</w:t>
      </w:r>
      <w:r w:rsidR="005E21A5">
        <w:rPr>
          <w:rFonts w:ascii="新細明體" w:hAnsi="新細明體" w:hint="eastAsia"/>
          <w:color w:val="000000"/>
          <w:szCs w:val="24"/>
        </w:rPr>
        <w:t>及</w:t>
      </w:r>
      <w:r>
        <w:rPr>
          <w:rFonts w:ascii="新細明體" w:hAnsi="新細明體"/>
          <w:color w:val="000000"/>
          <w:szCs w:val="24"/>
        </w:rPr>
        <w:t>增加的熱量總</w:t>
      </w:r>
      <w:r w:rsidR="005E21A5">
        <w:rPr>
          <w:rFonts w:ascii="新細明體" w:hAnsi="新細明體" w:hint="eastAsia"/>
          <w:color w:val="000000"/>
          <w:szCs w:val="24"/>
        </w:rPr>
        <w:t>量完畢</w:t>
      </w:r>
      <w:r>
        <w:rPr>
          <w:rFonts w:ascii="新細明體" w:hAnsi="新細明體"/>
          <w:color w:val="000000"/>
          <w:szCs w:val="24"/>
        </w:rPr>
        <w:t>後，可將這周的資料都刪除後，再加入下</w:t>
      </w:r>
      <w:r w:rsidR="005E21A5">
        <w:rPr>
          <w:rFonts w:ascii="新細明體" w:hAnsi="新細明體" w:hint="eastAsia"/>
          <w:color w:val="000000"/>
          <w:szCs w:val="24"/>
        </w:rPr>
        <w:t>週熱量</w:t>
      </w:r>
      <w:r>
        <w:rPr>
          <w:rFonts w:ascii="新細明體" w:hAnsi="新細明體"/>
          <w:color w:val="000000"/>
          <w:szCs w:val="24"/>
        </w:rPr>
        <w:t>紀錄。</w:t>
      </w:r>
    </w:p>
    <w:p w:rsidR="006C4B5F" w:rsidRDefault="00CA19FC">
      <w:pPr>
        <w:pStyle w:val="a5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72390</wp:posOffset>
            </wp:positionV>
            <wp:extent cx="2077720" cy="4156710"/>
            <wp:effectExtent l="0" t="0" r="0" b="0"/>
            <wp:wrapSquare wrapText="largest"/>
            <wp:docPr id="4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156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4E4" w:rsidRDefault="00EA74E4">
      <w:pPr>
        <w:pStyle w:val="a5"/>
      </w:pPr>
    </w:p>
    <w:sectPr w:rsidR="00EA7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5D26" w:rsidRDefault="00E95D26" w:rsidP="00CA19FC">
      <w:r>
        <w:separator/>
      </w:r>
    </w:p>
  </w:endnote>
  <w:endnote w:type="continuationSeparator" w:id="0">
    <w:p w:rsidR="00E95D26" w:rsidRDefault="00E95D26" w:rsidP="00CA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7">
    <w:charset w:val="88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decorative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微軟正黑體"/>
    <w:charset w:val="88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5D26" w:rsidRDefault="00E95D26" w:rsidP="00CA19FC">
      <w:r>
        <w:separator/>
      </w:r>
    </w:p>
  </w:footnote>
  <w:footnote w:type="continuationSeparator" w:id="0">
    <w:p w:rsidR="00E95D26" w:rsidRDefault="00E95D26" w:rsidP="00CA1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FC"/>
    <w:rsid w:val="000A5DE2"/>
    <w:rsid w:val="005E21A5"/>
    <w:rsid w:val="005F235B"/>
    <w:rsid w:val="006C4B5F"/>
    <w:rsid w:val="00812D4D"/>
    <w:rsid w:val="00A752DD"/>
    <w:rsid w:val="00AA7A0B"/>
    <w:rsid w:val="00CA19FC"/>
    <w:rsid w:val="00D064C4"/>
    <w:rsid w:val="00E95D26"/>
    <w:rsid w:val="00EA74E4"/>
    <w:rsid w:val="00F1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602FE2"/>
  <w15:chartTrackingRefBased/>
  <w15:docId w15:val="{ADF8EACA-31DB-472E-B817-88987DF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Calibri" w:eastAsia="新細明體" w:hAnsi="Calibri" w:cs="font47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</w:style>
  <w:style w:type="character" w:customStyle="1" w:styleId="a3">
    <w:name w:val="註解方塊文字 字元"/>
    <w:basedOn w:val="1"/>
    <w:rPr>
      <w:rFonts w:ascii="Cambria" w:eastAsia="新細明體" w:hAnsi="Cambria" w:cs="font47"/>
      <w:sz w:val="18"/>
      <w:szCs w:val="18"/>
    </w:rPr>
  </w:style>
  <w:style w:type="character" w:customStyle="1" w:styleId="10">
    <w:name w:val="項目符號1"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Lucida Sans"/>
    </w:rPr>
  </w:style>
  <w:style w:type="paragraph" w:customStyle="1" w:styleId="11">
    <w:name w:val="註解方塊文字1"/>
    <w:basedOn w:val="a"/>
    <w:rPr>
      <w:rFonts w:ascii="Cambria" w:hAnsi="Cambria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1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19FC"/>
    <w:rPr>
      <w:rFonts w:ascii="Calibri" w:eastAsia="新細明體" w:hAnsi="Calibri" w:cs="font47"/>
      <w:kern w:val="2"/>
    </w:rPr>
  </w:style>
  <w:style w:type="paragraph" w:styleId="ab">
    <w:name w:val="footer"/>
    <w:basedOn w:val="a"/>
    <w:link w:val="ac"/>
    <w:uiPriority w:val="99"/>
    <w:unhideWhenUsed/>
    <w:rsid w:val="00CA1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19FC"/>
    <w:rPr>
      <w:rFonts w:ascii="Calibri" w:eastAsia="新細明體" w:hAnsi="Calibri" w:cs="font47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紀皓元</cp:lastModifiedBy>
  <cp:revision>9</cp:revision>
  <cp:lastPrinted>1899-12-31T16:00:00Z</cp:lastPrinted>
  <dcterms:created xsi:type="dcterms:W3CDTF">2020-08-04T07:44:00Z</dcterms:created>
  <dcterms:modified xsi:type="dcterms:W3CDTF">2020-08-04T07:50:00Z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