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C7820" w14:textId="0B30542A" w:rsidR="00F26755" w:rsidRPr="009C2CB3" w:rsidRDefault="00CE1FF4" w:rsidP="00EB5ECA">
      <w:pPr>
        <w:jc w:val="center"/>
        <w:rPr>
          <w:rStyle w:val="BookTitle"/>
          <w:i w:val="0"/>
          <w:iCs w:val="0"/>
          <w:sz w:val="32"/>
          <w:szCs w:val="32"/>
        </w:rPr>
      </w:pPr>
      <w:r w:rsidRPr="009C2CB3">
        <w:rPr>
          <w:rStyle w:val="BookTitle"/>
          <w:i w:val="0"/>
          <w:iCs w:val="0"/>
          <w:sz w:val="32"/>
          <w:szCs w:val="32"/>
        </w:rPr>
        <w:t>Vision Document</w:t>
      </w:r>
    </w:p>
    <w:p w14:paraId="353E9C7C" w14:textId="77777777" w:rsidR="00CE1FF4" w:rsidRPr="00EB5ECA" w:rsidRDefault="00CE1FF4" w:rsidP="00EB5ECA">
      <w:pPr>
        <w:rPr>
          <w:rStyle w:val="BookTitle"/>
          <w:b w:val="0"/>
          <w:bCs w:val="0"/>
          <w:i w:val="0"/>
          <w:iCs w:val="0"/>
        </w:rPr>
      </w:pPr>
    </w:p>
    <w:p w14:paraId="454215F2" w14:textId="31E20F7B" w:rsidR="00EB5ECA" w:rsidRPr="009C2CB3" w:rsidRDefault="00CE1FF4" w:rsidP="00EB5ECA">
      <w:pPr>
        <w:rPr>
          <w:rStyle w:val="BookTitle"/>
          <w:i w:val="0"/>
          <w:iCs w:val="0"/>
          <w:sz w:val="28"/>
          <w:szCs w:val="28"/>
        </w:rPr>
      </w:pPr>
      <w:r w:rsidRPr="009C2CB3">
        <w:rPr>
          <w:rStyle w:val="BookTitle"/>
          <w:i w:val="0"/>
          <w:iCs w:val="0"/>
          <w:sz w:val="28"/>
          <w:szCs w:val="28"/>
        </w:rPr>
        <w:t>Purpose:</w:t>
      </w:r>
    </w:p>
    <w:p w14:paraId="469BFC88" w14:textId="6A0B0EC2" w:rsidR="00CE1FF4" w:rsidRPr="00EB5ECA" w:rsidRDefault="00CE1FF4" w:rsidP="00EB5ECA">
      <w:pPr>
        <w:rPr>
          <w:rStyle w:val="BookTitle"/>
          <w:b w:val="0"/>
          <w:bCs w:val="0"/>
          <w:i w:val="0"/>
          <w:iCs w:val="0"/>
        </w:rPr>
      </w:pPr>
      <w:r w:rsidRPr="00EB5ECA">
        <w:rPr>
          <w:rStyle w:val="BookTitle"/>
          <w:b w:val="0"/>
          <w:bCs w:val="0"/>
          <w:i w:val="0"/>
          <w:iCs w:val="0"/>
        </w:rPr>
        <w:t>The purpose of our enhanced online auction platform is to revolutionize the traditional auction industry by providing a modern, efficient, and transparent marketplace for sellers, buyers, and auction houses. We aim to break down geographical barriers, enhance accessibility, and streamline the auction process, empowering users to buy and sell with confidence and convenience.</w:t>
      </w:r>
    </w:p>
    <w:p w14:paraId="3A5B2FA2" w14:textId="77777777" w:rsidR="00EB5ECA" w:rsidRDefault="00EB5ECA" w:rsidP="00EB5ECA">
      <w:pPr>
        <w:rPr>
          <w:rStyle w:val="BookTitle"/>
          <w:i w:val="0"/>
          <w:iCs w:val="0"/>
        </w:rPr>
      </w:pPr>
    </w:p>
    <w:p w14:paraId="2D10F199" w14:textId="0D633482" w:rsidR="00EB5ECA" w:rsidRPr="009C2CB3" w:rsidRDefault="00CE1FF4" w:rsidP="00EB5ECA">
      <w:pPr>
        <w:rPr>
          <w:rStyle w:val="BookTitle"/>
          <w:i w:val="0"/>
          <w:iCs w:val="0"/>
          <w:sz w:val="28"/>
          <w:szCs w:val="28"/>
        </w:rPr>
      </w:pPr>
      <w:r w:rsidRPr="009C2CB3">
        <w:rPr>
          <w:rStyle w:val="BookTitle"/>
          <w:i w:val="0"/>
          <w:iCs w:val="0"/>
          <w:sz w:val="28"/>
          <w:szCs w:val="28"/>
        </w:rPr>
        <w:t>Vision:</w:t>
      </w:r>
    </w:p>
    <w:p w14:paraId="0C4E3D7D" w14:textId="573F28E6" w:rsidR="000149E6" w:rsidRPr="00EB5ECA" w:rsidRDefault="00CE1FF4" w:rsidP="00EB5ECA">
      <w:pPr>
        <w:rPr>
          <w:rStyle w:val="BookTitle"/>
          <w:b w:val="0"/>
          <w:bCs w:val="0"/>
          <w:i w:val="0"/>
          <w:iCs w:val="0"/>
        </w:rPr>
      </w:pPr>
      <w:r w:rsidRPr="00EB5ECA">
        <w:rPr>
          <w:rStyle w:val="BookTitle"/>
          <w:b w:val="0"/>
          <w:bCs w:val="0"/>
          <w:i w:val="0"/>
          <w:iCs w:val="0"/>
        </w:rPr>
        <w:t xml:space="preserve">Our vision </w:t>
      </w:r>
      <w:r w:rsidR="000149E6" w:rsidRPr="00EB5ECA">
        <w:rPr>
          <w:rStyle w:val="BookTitle"/>
          <w:b w:val="0"/>
          <w:bCs w:val="0"/>
          <w:i w:val="0"/>
          <w:iCs w:val="0"/>
        </w:rPr>
        <w:t xml:space="preserve">for the ams </w:t>
      </w:r>
      <w:r w:rsidRPr="00EB5ECA">
        <w:rPr>
          <w:rStyle w:val="BookTitle"/>
          <w:b w:val="0"/>
          <w:bCs w:val="0"/>
          <w:i w:val="0"/>
          <w:iCs w:val="0"/>
        </w:rPr>
        <w:t xml:space="preserve">is to </w:t>
      </w:r>
      <w:r w:rsidR="000149E6" w:rsidRPr="00EB5ECA">
        <w:rPr>
          <w:rStyle w:val="BookTitle"/>
          <w:b w:val="0"/>
          <w:bCs w:val="0"/>
          <w:i w:val="0"/>
          <w:iCs w:val="0"/>
        </w:rPr>
        <w:t xml:space="preserve">cater users in an </w:t>
      </w:r>
      <w:r w:rsidRPr="00EB5ECA">
        <w:rPr>
          <w:rStyle w:val="BookTitle"/>
          <w:b w:val="0"/>
          <w:bCs w:val="0"/>
          <w:i w:val="0"/>
          <w:iCs w:val="0"/>
        </w:rPr>
        <w:t xml:space="preserve">online auction platform globally, known </w:t>
      </w:r>
      <w:r w:rsidR="000149E6" w:rsidRPr="00EB5ECA">
        <w:rPr>
          <w:rStyle w:val="BookTitle"/>
          <w:b w:val="0"/>
          <w:bCs w:val="0"/>
          <w:i w:val="0"/>
          <w:iCs w:val="0"/>
        </w:rPr>
        <w:t xml:space="preserve">for its </w:t>
      </w:r>
      <w:r w:rsidRPr="00EB5ECA">
        <w:rPr>
          <w:rStyle w:val="BookTitle"/>
          <w:b w:val="0"/>
          <w:bCs w:val="0"/>
          <w:i w:val="0"/>
          <w:iCs w:val="0"/>
        </w:rPr>
        <w:t>user-centric approach, innovative solutions, and commitment to transparency and trust. We envision a future where anyone, anywhere, can easily access a diverse range of products, participate in fair and transparent auctions, and experience seamless transactions. By continuously innovating and adapting to the evolving needs of our users, we aspire to redefine the auction experience and shape the future of online commerce.</w:t>
      </w:r>
    </w:p>
    <w:p w14:paraId="1DDD8AD4" w14:textId="77777777" w:rsidR="00EB5ECA" w:rsidRDefault="00EB5ECA" w:rsidP="00EB5ECA">
      <w:pPr>
        <w:rPr>
          <w:rStyle w:val="BookTitle"/>
          <w:i w:val="0"/>
          <w:iCs w:val="0"/>
        </w:rPr>
      </w:pPr>
    </w:p>
    <w:p w14:paraId="03A8D9C7" w14:textId="5723A44E" w:rsidR="00EB5ECA" w:rsidRPr="009C2CB3" w:rsidRDefault="000149E6" w:rsidP="00EB5ECA">
      <w:pPr>
        <w:rPr>
          <w:rStyle w:val="BookTitle"/>
          <w:i w:val="0"/>
          <w:iCs w:val="0"/>
          <w:sz w:val="28"/>
          <w:szCs w:val="28"/>
        </w:rPr>
      </w:pPr>
      <w:r w:rsidRPr="009C2CB3">
        <w:rPr>
          <w:rStyle w:val="BookTitle"/>
          <w:i w:val="0"/>
          <w:iCs w:val="0"/>
          <w:sz w:val="28"/>
          <w:szCs w:val="28"/>
        </w:rPr>
        <w:t>Definitions, acronyms and abbreviations:</w:t>
      </w:r>
    </w:p>
    <w:p w14:paraId="4A951A96" w14:textId="5529DAEF" w:rsidR="000149E6" w:rsidRPr="00EB5ECA" w:rsidRDefault="000149E6" w:rsidP="00EB5ECA">
      <w:pPr>
        <w:rPr>
          <w:rStyle w:val="BookTitle"/>
          <w:b w:val="0"/>
          <w:bCs w:val="0"/>
          <w:i w:val="0"/>
          <w:iCs w:val="0"/>
        </w:rPr>
      </w:pPr>
      <w:r w:rsidRPr="00EB5ECA">
        <w:rPr>
          <w:rStyle w:val="BookTitle"/>
          <w:b w:val="0"/>
          <w:bCs w:val="0"/>
          <w:i w:val="0"/>
          <w:iCs w:val="0"/>
        </w:rPr>
        <w:t>AMS – Auction Management System</w:t>
      </w:r>
    </w:p>
    <w:p w14:paraId="231CC68C" w14:textId="6601723A" w:rsidR="000149E6" w:rsidRPr="00EB5ECA" w:rsidRDefault="000149E6" w:rsidP="00EB5ECA">
      <w:pPr>
        <w:rPr>
          <w:rStyle w:val="BookTitle"/>
          <w:b w:val="0"/>
          <w:bCs w:val="0"/>
          <w:i w:val="0"/>
          <w:iCs w:val="0"/>
        </w:rPr>
      </w:pPr>
      <w:r w:rsidRPr="00EB5ECA">
        <w:rPr>
          <w:rStyle w:val="BookTitle"/>
          <w:b w:val="0"/>
          <w:bCs w:val="0"/>
          <w:i w:val="0"/>
          <w:iCs w:val="0"/>
        </w:rPr>
        <w:t>Bid Herald</w:t>
      </w:r>
      <w:r w:rsidR="00EB5ECA">
        <w:rPr>
          <w:rStyle w:val="BookTitle"/>
          <w:b w:val="0"/>
          <w:bCs w:val="0"/>
          <w:i w:val="0"/>
          <w:iCs w:val="0"/>
        </w:rPr>
        <w:t>/</w:t>
      </w:r>
      <w:r w:rsidRPr="00EB5ECA">
        <w:rPr>
          <w:rStyle w:val="BookTitle"/>
          <w:b w:val="0"/>
          <w:bCs w:val="0"/>
          <w:i w:val="0"/>
          <w:iCs w:val="0"/>
        </w:rPr>
        <w:t>Auctioneer – Auctioneer, Bid Herald (the person who calls out bids)</w:t>
      </w:r>
    </w:p>
    <w:p w14:paraId="7E74CCC9" w14:textId="381EC4E7" w:rsidR="000149E6" w:rsidRPr="00EB5ECA" w:rsidRDefault="000149E6" w:rsidP="00EB5ECA">
      <w:pPr>
        <w:rPr>
          <w:rStyle w:val="BookTitle"/>
          <w:b w:val="0"/>
          <w:bCs w:val="0"/>
          <w:i w:val="0"/>
          <w:iCs w:val="0"/>
        </w:rPr>
      </w:pPr>
      <w:r w:rsidRPr="00EB5ECA">
        <w:rPr>
          <w:rStyle w:val="BookTitle"/>
          <w:b w:val="0"/>
          <w:bCs w:val="0"/>
          <w:i w:val="0"/>
          <w:iCs w:val="0"/>
        </w:rPr>
        <w:t>Auction Houses – Place where auctions take place</w:t>
      </w:r>
    </w:p>
    <w:p w14:paraId="0F56A52A" w14:textId="62248880" w:rsidR="000149E6" w:rsidRPr="00EB5ECA" w:rsidRDefault="000149E6" w:rsidP="00EB5ECA">
      <w:pPr>
        <w:rPr>
          <w:rStyle w:val="BookTitle"/>
          <w:b w:val="0"/>
          <w:bCs w:val="0"/>
          <w:i w:val="0"/>
          <w:iCs w:val="0"/>
        </w:rPr>
      </w:pPr>
      <w:r w:rsidRPr="00EB5ECA">
        <w:rPr>
          <w:rStyle w:val="BookTitle"/>
          <w:b w:val="0"/>
          <w:bCs w:val="0"/>
          <w:i w:val="0"/>
          <w:iCs w:val="0"/>
        </w:rPr>
        <w:t>Stakeholders – Buyers, Sellers, Customers, Investors, Tax Authorities, Legal Firms</w:t>
      </w:r>
    </w:p>
    <w:p w14:paraId="10FB53D5" w14:textId="5C9D3576" w:rsidR="000149E6" w:rsidRDefault="000149E6" w:rsidP="00EB5ECA">
      <w:pPr>
        <w:rPr>
          <w:rStyle w:val="BookTitle"/>
          <w:b w:val="0"/>
          <w:bCs w:val="0"/>
          <w:i w:val="0"/>
          <w:iCs w:val="0"/>
        </w:rPr>
      </w:pPr>
      <w:r w:rsidRPr="00EB5ECA">
        <w:rPr>
          <w:rStyle w:val="BookTitle"/>
          <w:b w:val="0"/>
          <w:bCs w:val="0"/>
          <w:i w:val="0"/>
          <w:iCs w:val="0"/>
        </w:rPr>
        <w:t>Visitors, Guests – People who watch/spectate auctions</w:t>
      </w:r>
    </w:p>
    <w:p w14:paraId="4935DC78" w14:textId="78C28265" w:rsidR="00EB5ECA" w:rsidRPr="00EB5ECA" w:rsidRDefault="00EB5ECA" w:rsidP="00EB5ECA">
      <w:pPr>
        <w:rPr>
          <w:rStyle w:val="BookTitle"/>
          <w:b w:val="0"/>
          <w:bCs w:val="0"/>
          <w:i w:val="0"/>
          <w:iCs w:val="0"/>
        </w:rPr>
      </w:pPr>
      <w:r>
        <w:rPr>
          <w:rStyle w:val="BookTitle"/>
          <w:b w:val="0"/>
          <w:bCs w:val="0"/>
          <w:i w:val="0"/>
          <w:iCs w:val="0"/>
        </w:rPr>
        <w:t>Platform – Web</w:t>
      </w:r>
    </w:p>
    <w:p w14:paraId="1F08BB3C" w14:textId="77777777" w:rsidR="000149E6" w:rsidRPr="00EB5ECA" w:rsidRDefault="000149E6" w:rsidP="00EB5ECA">
      <w:pPr>
        <w:rPr>
          <w:rStyle w:val="BookTitle"/>
          <w:b w:val="0"/>
          <w:bCs w:val="0"/>
          <w:i w:val="0"/>
          <w:iCs w:val="0"/>
        </w:rPr>
      </w:pPr>
    </w:p>
    <w:p w14:paraId="199BC610" w14:textId="4878BAA0" w:rsidR="00CE1FF4" w:rsidRPr="009C2CB3" w:rsidRDefault="00CE1FF4" w:rsidP="00EB5ECA">
      <w:pPr>
        <w:rPr>
          <w:rStyle w:val="BookTitle"/>
          <w:i w:val="0"/>
          <w:iCs w:val="0"/>
          <w:sz w:val="28"/>
          <w:szCs w:val="28"/>
        </w:rPr>
      </w:pPr>
      <w:r w:rsidRPr="009C2CB3">
        <w:rPr>
          <w:rStyle w:val="BookTitle"/>
          <w:i w:val="0"/>
          <w:iCs w:val="0"/>
          <w:sz w:val="28"/>
          <w:szCs w:val="28"/>
        </w:rPr>
        <w:t>Business Opportunity:</w:t>
      </w:r>
    </w:p>
    <w:p w14:paraId="18023CA4" w14:textId="1ADEAB65" w:rsidR="007C30D7" w:rsidRPr="00EB5ECA" w:rsidRDefault="00CE1FF4" w:rsidP="00EB5ECA">
      <w:pPr>
        <w:rPr>
          <w:rStyle w:val="BookTitle"/>
          <w:b w:val="0"/>
          <w:bCs w:val="0"/>
          <w:i w:val="0"/>
          <w:iCs w:val="0"/>
        </w:rPr>
      </w:pPr>
      <w:r w:rsidRPr="00EB5ECA">
        <w:rPr>
          <w:rStyle w:val="BookTitle"/>
          <w:b w:val="0"/>
          <w:bCs w:val="0"/>
          <w:i w:val="0"/>
          <w:iCs w:val="0"/>
        </w:rPr>
        <w:t>Developing and enhancing an online auction platform to address the shortcomings of traditional auctions presents a significant business opportunity. By leveraging technology and innovative solutions, the aim is to create a user-friendly, efficient, and transparent online marketplace that caters to the needs of sellers, buyers, and auction houses alike.</w:t>
      </w:r>
    </w:p>
    <w:p w14:paraId="28F2F9B1" w14:textId="77777777" w:rsidR="007C30D7" w:rsidRPr="00EB5ECA" w:rsidRDefault="007C30D7" w:rsidP="00EB5ECA">
      <w:pPr>
        <w:rPr>
          <w:rStyle w:val="BookTitle"/>
          <w:b w:val="0"/>
          <w:bCs w:val="0"/>
          <w:i w:val="0"/>
          <w:iCs w:val="0"/>
        </w:rPr>
      </w:pPr>
    </w:p>
    <w:p w14:paraId="1B834E12" w14:textId="77777777" w:rsidR="007C30D7" w:rsidRPr="00EB5ECA" w:rsidRDefault="007C30D7" w:rsidP="00EB5ECA">
      <w:pPr>
        <w:rPr>
          <w:rStyle w:val="BookTitle"/>
          <w:b w:val="0"/>
          <w:bCs w:val="0"/>
          <w:i w:val="0"/>
          <w:iCs w:val="0"/>
        </w:rPr>
      </w:pPr>
    </w:p>
    <w:p w14:paraId="7612F023" w14:textId="77777777" w:rsidR="007C30D7" w:rsidRPr="00EB5ECA" w:rsidRDefault="007C30D7" w:rsidP="00EB5ECA">
      <w:pPr>
        <w:rPr>
          <w:rStyle w:val="BookTitle"/>
          <w:b w:val="0"/>
          <w:bCs w:val="0"/>
          <w:i w:val="0"/>
          <w:iCs w:val="0"/>
        </w:rPr>
      </w:pPr>
    </w:p>
    <w:p w14:paraId="6726F2B3" w14:textId="77777777" w:rsidR="007C30D7" w:rsidRPr="00EB5ECA" w:rsidRDefault="007C30D7" w:rsidP="00EB5ECA">
      <w:pPr>
        <w:rPr>
          <w:rStyle w:val="BookTitle"/>
          <w:b w:val="0"/>
          <w:bCs w:val="0"/>
          <w:i w:val="0"/>
          <w:iCs w:val="0"/>
        </w:rPr>
      </w:pPr>
    </w:p>
    <w:p w14:paraId="2D4B7B8C" w14:textId="77777777" w:rsidR="007C30D7" w:rsidRPr="00EB5ECA" w:rsidRDefault="007C30D7" w:rsidP="00EB5ECA">
      <w:pPr>
        <w:rPr>
          <w:rStyle w:val="BookTitle"/>
          <w:b w:val="0"/>
          <w:bCs w:val="0"/>
          <w:i w:val="0"/>
          <w:iCs w:val="0"/>
        </w:rPr>
      </w:pPr>
    </w:p>
    <w:p w14:paraId="0A0226F4" w14:textId="77777777" w:rsidR="007C30D7" w:rsidRPr="00EB5ECA" w:rsidRDefault="007C30D7" w:rsidP="00EB5ECA">
      <w:pPr>
        <w:rPr>
          <w:rStyle w:val="BookTitle"/>
          <w:b w:val="0"/>
          <w:bCs w:val="0"/>
          <w:i w:val="0"/>
          <w:iCs w:val="0"/>
        </w:rPr>
      </w:pPr>
    </w:p>
    <w:p w14:paraId="566D5AF4" w14:textId="695D1505" w:rsidR="00CE1FF4" w:rsidRPr="009C2CB3" w:rsidRDefault="00CE1FF4" w:rsidP="00EB5ECA">
      <w:pPr>
        <w:rPr>
          <w:rStyle w:val="BookTitle"/>
          <w:i w:val="0"/>
          <w:iCs w:val="0"/>
          <w:sz w:val="28"/>
          <w:szCs w:val="28"/>
        </w:rPr>
      </w:pPr>
      <w:r w:rsidRPr="009C2CB3">
        <w:rPr>
          <w:rStyle w:val="BookTitle"/>
          <w:i w:val="0"/>
          <w:iCs w:val="0"/>
          <w:sz w:val="28"/>
          <w:szCs w:val="28"/>
        </w:rPr>
        <w:t>Problem Statement:</w:t>
      </w:r>
    </w:p>
    <w:p w14:paraId="4A0D344F" w14:textId="77777777" w:rsidR="00CE1FF4" w:rsidRPr="00EB5ECA" w:rsidRDefault="00CE1FF4" w:rsidP="00EB5ECA">
      <w:pPr>
        <w:rPr>
          <w:rStyle w:val="BookTitle"/>
          <w:b w:val="0"/>
          <w:bCs w:val="0"/>
          <w:i w:val="0"/>
          <w:iCs w:val="0"/>
        </w:rPr>
      </w:pPr>
    </w:p>
    <w:tbl>
      <w:tblPr>
        <w:tblStyle w:val="PlainTable1"/>
        <w:tblW w:w="0" w:type="auto"/>
        <w:tblBorders>
          <w:bottom w:val="none" w:sz="0" w:space="0" w:color="auto"/>
        </w:tblBorders>
        <w:tblLook w:val="04A0" w:firstRow="1" w:lastRow="0" w:firstColumn="1" w:lastColumn="0" w:noHBand="0" w:noVBand="1"/>
      </w:tblPr>
      <w:tblGrid>
        <w:gridCol w:w="3235"/>
        <w:gridCol w:w="6115"/>
      </w:tblGrid>
      <w:tr w:rsidR="00FC0709" w:rsidRPr="00EB5ECA" w14:paraId="508F6725" w14:textId="77777777" w:rsidTr="00F26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E69ECED" w14:textId="77777777" w:rsidR="00F26755" w:rsidRPr="00EB5ECA" w:rsidRDefault="00F26755" w:rsidP="00EB5ECA">
            <w:pPr>
              <w:rPr>
                <w:rStyle w:val="BookTitle"/>
                <w:i w:val="0"/>
                <w:iCs w:val="0"/>
              </w:rPr>
            </w:pPr>
          </w:p>
          <w:p w14:paraId="5089B917" w14:textId="77777777" w:rsidR="00FC0709" w:rsidRPr="00EB5ECA" w:rsidRDefault="00FC0709" w:rsidP="00EB5ECA">
            <w:pPr>
              <w:rPr>
                <w:rStyle w:val="BookTitle"/>
                <w:i w:val="0"/>
                <w:iCs w:val="0"/>
              </w:rPr>
            </w:pPr>
            <w:r w:rsidRPr="00EB5ECA">
              <w:rPr>
                <w:rStyle w:val="BookTitle"/>
                <w:i w:val="0"/>
                <w:iCs w:val="0"/>
              </w:rPr>
              <w:t>Problem of</w:t>
            </w:r>
          </w:p>
          <w:p w14:paraId="445121ED" w14:textId="69293F2F" w:rsidR="00F26755" w:rsidRPr="00EB5ECA" w:rsidRDefault="00F26755" w:rsidP="00EB5ECA">
            <w:pPr>
              <w:rPr>
                <w:rStyle w:val="BookTitle"/>
                <w:i w:val="0"/>
                <w:iCs w:val="0"/>
              </w:rPr>
            </w:pPr>
          </w:p>
        </w:tc>
        <w:tc>
          <w:tcPr>
            <w:tcW w:w="6115" w:type="dxa"/>
          </w:tcPr>
          <w:p w14:paraId="749B3619" w14:textId="77777777" w:rsidR="00F26755" w:rsidRPr="00EB5ECA" w:rsidRDefault="00F26755" w:rsidP="00EB5ECA">
            <w:pPr>
              <w:cnfStyle w:val="100000000000" w:firstRow="1" w:lastRow="0" w:firstColumn="0" w:lastColumn="0" w:oddVBand="0" w:evenVBand="0" w:oddHBand="0" w:evenHBand="0" w:firstRowFirstColumn="0" w:firstRowLastColumn="0" w:lastRowFirstColumn="0" w:lastRowLastColumn="0"/>
              <w:rPr>
                <w:rStyle w:val="BookTitle"/>
                <w:i w:val="0"/>
                <w:iCs w:val="0"/>
              </w:rPr>
            </w:pPr>
          </w:p>
          <w:p w14:paraId="3ABEC066" w14:textId="77777777" w:rsidR="00FC0709" w:rsidRDefault="00F26755" w:rsidP="00EB5ECA">
            <w:pPr>
              <w:cnfStyle w:val="100000000000" w:firstRow="1" w:lastRow="0" w:firstColumn="0" w:lastColumn="0" w:oddVBand="0" w:evenVBand="0" w:oddHBand="0" w:evenHBand="0" w:firstRowFirstColumn="0" w:firstRowLastColumn="0" w:lastRowFirstColumn="0" w:lastRowLastColumn="0"/>
              <w:rPr>
                <w:rStyle w:val="BookTitle"/>
                <w:b/>
                <w:bCs/>
                <w:i w:val="0"/>
                <w:iCs w:val="0"/>
              </w:rPr>
            </w:pPr>
            <w:r w:rsidRPr="00EB5ECA">
              <w:rPr>
                <w:rStyle w:val="BookTitle"/>
                <w:i w:val="0"/>
                <w:iCs w:val="0"/>
              </w:rPr>
              <w:t>Traditional Auction Limitations</w:t>
            </w:r>
            <w:r w:rsidR="00CE1FF4" w:rsidRPr="00EB5ECA">
              <w:rPr>
                <w:rStyle w:val="BookTitle"/>
                <w:i w:val="0"/>
                <w:iCs w:val="0"/>
              </w:rPr>
              <w:t xml:space="preserve"> of transparency, convenience, market reach, pricing uncertainty and overhead costs.</w:t>
            </w:r>
          </w:p>
          <w:p w14:paraId="778F53D1" w14:textId="4AEBE65C" w:rsidR="00EB5ECA" w:rsidRPr="00EB5ECA" w:rsidRDefault="00EB5ECA" w:rsidP="00EB5ECA">
            <w:pPr>
              <w:cnfStyle w:val="100000000000" w:firstRow="1" w:lastRow="0" w:firstColumn="0" w:lastColumn="0" w:oddVBand="0" w:evenVBand="0" w:oddHBand="0" w:evenHBand="0" w:firstRowFirstColumn="0" w:firstRowLastColumn="0" w:lastRowFirstColumn="0" w:lastRowLastColumn="0"/>
              <w:rPr>
                <w:rStyle w:val="BookTitle"/>
                <w:i w:val="0"/>
                <w:iCs w:val="0"/>
              </w:rPr>
            </w:pPr>
          </w:p>
        </w:tc>
      </w:tr>
      <w:tr w:rsidR="00FC0709" w:rsidRPr="00EB5ECA" w14:paraId="388A9A79" w14:textId="77777777" w:rsidTr="00F26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89DC6E4" w14:textId="77777777" w:rsidR="00F26755" w:rsidRPr="00EB5ECA" w:rsidRDefault="00F26755" w:rsidP="00EB5ECA">
            <w:pPr>
              <w:rPr>
                <w:rStyle w:val="BookTitle"/>
                <w:i w:val="0"/>
                <w:iCs w:val="0"/>
              </w:rPr>
            </w:pPr>
          </w:p>
          <w:p w14:paraId="3F6B6DCB" w14:textId="77777777" w:rsidR="00FC0709" w:rsidRPr="00EB5ECA" w:rsidRDefault="00FC0709" w:rsidP="00EB5ECA">
            <w:pPr>
              <w:rPr>
                <w:rStyle w:val="BookTitle"/>
                <w:i w:val="0"/>
                <w:iCs w:val="0"/>
              </w:rPr>
            </w:pPr>
            <w:r w:rsidRPr="00EB5ECA">
              <w:rPr>
                <w:rStyle w:val="BookTitle"/>
                <w:i w:val="0"/>
                <w:iCs w:val="0"/>
              </w:rPr>
              <w:t>Affects</w:t>
            </w:r>
          </w:p>
          <w:p w14:paraId="2874D7C6" w14:textId="773A09FB" w:rsidR="00F26755" w:rsidRPr="00EB5ECA" w:rsidRDefault="00F26755" w:rsidP="00EB5ECA">
            <w:pPr>
              <w:rPr>
                <w:rStyle w:val="BookTitle"/>
                <w:i w:val="0"/>
                <w:iCs w:val="0"/>
              </w:rPr>
            </w:pPr>
          </w:p>
        </w:tc>
        <w:tc>
          <w:tcPr>
            <w:tcW w:w="6115" w:type="dxa"/>
          </w:tcPr>
          <w:p w14:paraId="59DE1B4D" w14:textId="77777777" w:rsidR="00F26755" w:rsidRPr="00EB5ECA" w:rsidRDefault="00F26755" w:rsidP="00EB5ECA">
            <w:pPr>
              <w:cnfStyle w:val="000000100000" w:firstRow="0" w:lastRow="0" w:firstColumn="0" w:lastColumn="0" w:oddVBand="0" w:evenVBand="0" w:oddHBand="1" w:evenHBand="0" w:firstRowFirstColumn="0" w:firstRowLastColumn="0" w:lastRowFirstColumn="0" w:lastRowLastColumn="0"/>
              <w:rPr>
                <w:rStyle w:val="BookTitle"/>
                <w:b w:val="0"/>
                <w:bCs w:val="0"/>
                <w:i w:val="0"/>
                <w:iCs w:val="0"/>
              </w:rPr>
            </w:pPr>
          </w:p>
          <w:p w14:paraId="25869EE6" w14:textId="70B32DCA" w:rsidR="00FC0709" w:rsidRPr="00EB5ECA" w:rsidRDefault="00F26755" w:rsidP="00EB5ECA">
            <w:pPr>
              <w:cnfStyle w:val="000000100000" w:firstRow="0" w:lastRow="0" w:firstColumn="0" w:lastColumn="0" w:oddVBand="0" w:evenVBand="0" w:oddHBand="1" w:evenHBand="0" w:firstRowFirstColumn="0" w:firstRowLastColumn="0" w:lastRowFirstColumn="0" w:lastRowLastColumn="0"/>
              <w:rPr>
                <w:rStyle w:val="BookTitle"/>
                <w:b w:val="0"/>
                <w:bCs w:val="0"/>
                <w:i w:val="0"/>
                <w:iCs w:val="0"/>
              </w:rPr>
            </w:pPr>
            <w:r w:rsidRPr="00EB5ECA">
              <w:rPr>
                <w:rStyle w:val="BookTitle"/>
                <w:b w:val="0"/>
                <w:bCs w:val="0"/>
                <w:i w:val="0"/>
                <w:iCs w:val="0"/>
              </w:rPr>
              <w:t>Sellers, Buyers, and auction houses/auctioneers</w:t>
            </w:r>
          </w:p>
        </w:tc>
      </w:tr>
      <w:tr w:rsidR="00FC0709" w:rsidRPr="00EB5ECA" w14:paraId="3B57CA4E" w14:textId="77777777" w:rsidTr="00F26755">
        <w:tc>
          <w:tcPr>
            <w:cnfStyle w:val="001000000000" w:firstRow="0" w:lastRow="0" w:firstColumn="1" w:lastColumn="0" w:oddVBand="0" w:evenVBand="0" w:oddHBand="0" w:evenHBand="0" w:firstRowFirstColumn="0" w:firstRowLastColumn="0" w:lastRowFirstColumn="0" w:lastRowLastColumn="0"/>
            <w:tcW w:w="3235" w:type="dxa"/>
          </w:tcPr>
          <w:p w14:paraId="5F7A5F91" w14:textId="77777777" w:rsidR="004A4D91" w:rsidRDefault="004A4D91" w:rsidP="00EB5ECA">
            <w:pPr>
              <w:rPr>
                <w:rStyle w:val="BookTitle"/>
                <w:b/>
                <w:bCs/>
                <w:i w:val="0"/>
                <w:iCs w:val="0"/>
              </w:rPr>
            </w:pPr>
          </w:p>
          <w:p w14:paraId="3E1A540C" w14:textId="77777777" w:rsidR="009C2CB3" w:rsidRDefault="009C2CB3" w:rsidP="00EB5ECA">
            <w:pPr>
              <w:rPr>
                <w:rStyle w:val="BookTitle"/>
                <w:b/>
                <w:bCs/>
                <w:i w:val="0"/>
                <w:iCs w:val="0"/>
              </w:rPr>
            </w:pPr>
          </w:p>
          <w:p w14:paraId="7C44867A" w14:textId="77777777" w:rsidR="009C2CB3" w:rsidRPr="00EB5ECA" w:rsidRDefault="009C2CB3" w:rsidP="00EB5ECA">
            <w:pPr>
              <w:rPr>
                <w:rStyle w:val="BookTitle"/>
                <w:i w:val="0"/>
                <w:iCs w:val="0"/>
              </w:rPr>
            </w:pPr>
          </w:p>
          <w:p w14:paraId="3854E149" w14:textId="2CEEC7F9" w:rsidR="00F26755" w:rsidRPr="00EB5ECA" w:rsidRDefault="00FC0709" w:rsidP="00EB5ECA">
            <w:pPr>
              <w:rPr>
                <w:rStyle w:val="BookTitle"/>
                <w:i w:val="0"/>
                <w:iCs w:val="0"/>
              </w:rPr>
            </w:pPr>
            <w:r w:rsidRPr="00EB5ECA">
              <w:rPr>
                <w:rStyle w:val="BookTitle"/>
                <w:i w:val="0"/>
                <w:iCs w:val="0"/>
              </w:rPr>
              <w:t>Impacts of which</w:t>
            </w:r>
          </w:p>
        </w:tc>
        <w:tc>
          <w:tcPr>
            <w:tcW w:w="6115" w:type="dxa"/>
          </w:tcPr>
          <w:p w14:paraId="42DDB23D" w14:textId="77777777" w:rsidR="00F26755" w:rsidRPr="00EB5ECA" w:rsidRDefault="00F26755" w:rsidP="00EB5ECA">
            <w:pPr>
              <w:cnfStyle w:val="000000000000" w:firstRow="0" w:lastRow="0" w:firstColumn="0" w:lastColumn="0" w:oddVBand="0" w:evenVBand="0" w:oddHBand="0" w:evenHBand="0" w:firstRowFirstColumn="0" w:firstRowLastColumn="0" w:lastRowFirstColumn="0" w:lastRowLastColumn="0"/>
              <w:rPr>
                <w:rStyle w:val="BookTitle"/>
                <w:b w:val="0"/>
                <w:bCs w:val="0"/>
                <w:i w:val="0"/>
                <w:iCs w:val="0"/>
              </w:rPr>
            </w:pPr>
          </w:p>
          <w:p w14:paraId="0DCDD2CC" w14:textId="77777777" w:rsidR="00F26755" w:rsidRPr="00EB5ECA" w:rsidRDefault="00F26755" w:rsidP="00EB5ECA">
            <w:pPr>
              <w:cnfStyle w:val="000000000000" w:firstRow="0" w:lastRow="0" w:firstColumn="0" w:lastColumn="0" w:oddVBand="0" w:evenVBand="0" w:oddHBand="0" w:evenHBand="0" w:firstRowFirstColumn="0" w:firstRowLastColumn="0" w:lastRowFirstColumn="0" w:lastRowLastColumn="0"/>
              <w:rPr>
                <w:rStyle w:val="BookTitle"/>
                <w:b w:val="0"/>
                <w:bCs w:val="0"/>
                <w:i w:val="0"/>
                <w:iCs w:val="0"/>
              </w:rPr>
            </w:pPr>
            <w:r w:rsidRPr="00EB5ECA">
              <w:rPr>
                <w:rStyle w:val="BookTitle"/>
                <w:b w:val="0"/>
                <w:bCs w:val="0"/>
                <w:i w:val="0"/>
                <w:iCs w:val="0"/>
              </w:rPr>
              <w:t>Sellers face challenges in reaching a wide audience and maximizing sales, buyers encounter inconvenience, budget constraints and limited recourse in case of disputes, the auction houses and auctioneers struggle to attract diverse participants and manage overhead</w:t>
            </w:r>
          </w:p>
          <w:p w14:paraId="2B537261" w14:textId="24F09B97" w:rsidR="00F26755" w:rsidRPr="00EB5ECA" w:rsidRDefault="00F26755" w:rsidP="00EB5ECA">
            <w:pPr>
              <w:cnfStyle w:val="000000000000" w:firstRow="0" w:lastRow="0" w:firstColumn="0" w:lastColumn="0" w:oddVBand="0" w:evenVBand="0" w:oddHBand="0" w:evenHBand="0" w:firstRowFirstColumn="0" w:firstRowLastColumn="0" w:lastRowFirstColumn="0" w:lastRowLastColumn="0"/>
              <w:rPr>
                <w:rStyle w:val="BookTitle"/>
                <w:b w:val="0"/>
                <w:bCs w:val="0"/>
                <w:i w:val="0"/>
                <w:iCs w:val="0"/>
              </w:rPr>
            </w:pPr>
          </w:p>
        </w:tc>
      </w:tr>
      <w:tr w:rsidR="00FC0709" w:rsidRPr="00EB5ECA" w14:paraId="1490457E" w14:textId="77777777" w:rsidTr="00F26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2AA5D4" w14:textId="77777777" w:rsidR="00F26755" w:rsidRPr="00EB5ECA" w:rsidRDefault="00F26755" w:rsidP="00EB5ECA">
            <w:pPr>
              <w:rPr>
                <w:rStyle w:val="BookTitle"/>
                <w:i w:val="0"/>
                <w:iCs w:val="0"/>
              </w:rPr>
            </w:pPr>
          </w:p>
          <w:p w14:paraId="281DFF73" w14:textId="77777777" w:rsidR="00F26755" w:rsidRPr="00EB5ECA" w:rsidRDefault="00F26755" w:rsidP="00EB5ECA">
            <w:pPr>
              <w:rPr>
                <w:rStyle w:val="BookTitle"/>
                <w:i w:val="0"/>
                <w:iCs w:val="0"/>
              </w:rPr>
            </w:pPr>
          </w:p>
          <w:p w14:paraId="31F8EEB9" w14:textId="377F4244" w:rsidR="00FC0709" w:rsidRPr="00EB5ECA" w:rsidRDefault="00FC0709" w:rsidP="00EB5ECA">
            <w:pPr>
              <w:rPr>
                <w:rStyle w:val="BookTitle"/>
                <w:i w:val="0"/>
                <w:iCs w:val="0"/>
              </w:rPr>
            </w:pPr>
            <w:r w:rsidRPr="00EB5ECA">
              <w:rPr>
                <w:rStyle w:val="BookTitle"/>
                <w:i w:val="0"/>
                <w:iCs w:val="0"/>
              </w:rPr>
              <w:t>A successful solution would be</w:t>
            </w:r>
          </w:p>
        </w:tc>
        <w:tc>
          <w:tcPr>
            <w:tcW w:w="6115" w:type="dxa"/>
          </w:tcPr>
          <w:p w14:paraId="47F9EBCD" w14:textId="77777777" w:rsidR="00FC0709" w:rsidRPr="00EB5ECA" w:rsidRDefault="00FC0709" w:rsidP="00EB5ECA">
            <w:pPr>
              <w:cnfStyle w:val="000000100000" w:firstRow="0" w:lastRow="0" w:firstColumn="0" w:lastColumn="0" w:oddVBand="0" w:evenVBand="0" w:oddHBand="1" w:evenHBand="0" w:firstRowFirstColumn="0" w:firstRowLastColumn="0" w:lastRowFirstColumn="0" w:lastRowLastColumn="0"/>
              <w:rPr>
                <w:rStyle w:val="BookTitle"/>
                <w:b w:val="0"/>
                <w:bCs w:val="0"/>
                <w:i w:val="0"/>
                <w:iCs w:val="0"/>
              </w:rPr>
            </w:pPr>
          </w:p>
          <w:p w14:paraId="6132C2D7" w14:textId="77777777" w:rsidR="00F26755" w:rsidRPr="00EB5ECA" w:rsidRDefault="00F26755" w:rsidP="00EB5ECA">
            <w:pPr>
              <w:cnfStyle w:val="000000100000" w:firstRow="0" w:lastRow="0" w:firstColumn="0" w:lastColumn="0" w:oddVBand="0" w:evenVBand="0" w:oddHBand="1" w:evenHBand="0" w:firstRowFirstColumn="0" w:firstRowLastColumn="0" w:lastRowFirstColumn="0" w:lastRowLastColumn="0"/>
              <w:rPr>
                <w:rStyle w:val="BookTitle"/>
                <w:b w:val="0"/>
                <w:bCs w:val="0"/>
                <w:i w:val="0"/>
                <w:iCs w:val="0"/>
              </w:rPr>
            </w:pPr>
            <w:r w:rsidRPr="00EB5ECA">
              <w:rPr>
                <w:rStyle w:val="BookTitle"/>
                <w:b w:val="0"/>
                <w:bCs w:val="0"/>
                <w:i w:val="0"/>
                <w:iCs w:val="0"/>
              </w:rPr>
              <w:t>Implementing modern online auction platforms and solutions to address geographical limitations, enhance market reach, improve convenience, transparency, and accessibility for all stakeholders involved</w:t>
            </w:r>
          </w:p>
          <w:p w14:paraId="35EB07A0" w14:textId="3D8DB76A" w:rsidR="00F26755" w:rsidRPr="00EB5ECA" w:rsidRDefault="00F26755" w:rsidP="00EB5ECA">
            <w:pPr>
              <w:cnfStyle w:val="000000100000" w:firstRow="0" w:lastRow="0" w:firstColumn="0" w:lastColumn="0" w:oddVBand="0" w:evenVBand="0" w:oddHBand="1" w:evenHBand="0" w:firstRowFirstColumn="0" w:firstRowLastColumn="0" w:lastRowFirstColumn="0" w:lastRowLastColumn="0"/>
              <w:rPr>
                <w:rStyle w:val="BookTitle"/>
                <w:b w:val="0"/>
                <w:bCs w:val="0"/>
                <w:i w:val="0"/>
                <w:iCs w:val="0"/>
              </w:rPr>
            </w:pPr>
          </w:p>
        </w:tc>
      </w:tr>
    </w:tbl>
    <w:p w14:paraId="1846291D" w14:textId="39A2108A" w:rsidR="002D472E" w:rsidRPr="00EB5ECA" w:rsidRDefault="002D472E" w:rsidP="00EB5ECA">
      <w:pPr>
        <w:rPr>
          <w:rStyle w:val="BookTitle"/>
          <w:b w:val="0"/>
          <w:bCs w:val="0"/>
          <w:i w:val="0"/>
          <w:iCs w:val="0"/>
        </w:rPr>
      </w:pPr>
    </w:p>
    <w:p w14:paraId="10D0BC17" w14:textId="77777777" w:rsidR="00F26755" w:rsidRPr="00EB5ECA" w:rsidRDefault="00F26755" w:rsidP="00EB5ECA">
      <w:pPr>
        <w:rPr>
          <w:rStyle w:val="BookTitle"/>
          <w:b w:val="0"/>
          <w:bCs w:val="0"/>
          <w:i w:val="0"/>
          <w:iCs w:val="0"/>
        </w:rPr>
      </w:pPr>
    </w:p>
    <w:p w14:paraId="19B86475" w14:textId="77777777" w:rsidR="007C30D7" w:rsidRPr="00EB5ECA" w:rsidRDefault="007C30D7" w:rsidP="00EB5ECA">
      <w:pPr>
        <w:rPr>
          <w:rStyle w:val="BookTitle"/>
          <w:b w:val="0"/>
          <w:bCs w:val="0"/>
          <w:i w:val="0"/>
          <w:iCs w:val="0"/>
        </w:rPr>
      </w:pPr>
    </w:p>
    <w:p w14:paraId="651998DB" w14:textId="77777777" w:rsidR="007C30D7" w:rsidRPr="00EB5ECA" w:rsidRDefault="007C30D7" w:rsidP="00EB5ECA">
      <w:pPr>
        <w:rPr>
          <w:rStyle w:val="BookTitle"/>
          <w:b w:val="0"/>
          <w:bCs w:val="0"/>
          <w:i w:val="0"/>
          <w:iCs w:val="0"/>
        </w:rPr>
      </w:pPr>
    </w:p>
    <w:p w14:paraId="75C673C7" w14:textId="77777777" w:rsidR="007C30D7" w:rsidRPr="00EB5ECA" w:rsidRDefault="007C30D7" w:rsidP="00EB5ECA">
      <w:pPr>
        <w:rPr>
          <w:rStyle w:val="BookTitle"/>
          <w:b w:val="0"/>
          <w:bCs w:val="0"/>
          <w:i w:val="0"/>
          <w:iCs w:val="0"/>
        </w:rPr>
      </w:pPr>
    </w:p>
    <w:p w14:paraId="1AE26DB8" w14:textId="77777777" w:rsidR="007C30D7" w:rsidRPr="00EB5ECA" w:rsidRDefault="007C30D7" w:rsidP="00EB5ECA">
      <w:pPr>
        <w:rPr>
          <w:rStyle w:val="BookTitle"/>
          <w:b w:val="0"/>
          <w:bCs w:val="0"/>
          <w:i w:val="0"/>
          <w:iCs w:val="0"/>
        </w:rPr>
      </w:pPr>
    </w:p>
    <w:p w14:paraId="102D929F" w14:textId="77777777" w:rsidR="007C30D7" w:rsidRPr="00EB5ECA" w:rsidRDefault="007C30D7" w:rsidP="00EB5ECA">
      <w:pPr>
        <w:rPr>
          <w:rStyle w:val="BookTitle"/>
          <w:b w:val="0"/>
          <w:bCs w:val="0"/>
          <w:i w:val="0"/>
          <w:iCs w:val="0"/>
        </w:rPr>
      </w:pPr>
    </w:p>
    <w:p w14:paraId="2D43BCD0" w14:textId="77777777" w:rsidR="007C30D7" w:rsidRPr="00EB5ECA" w:rsidRDefault="007C30D7" w:rsidP="00EB5ECA">
      <w:pPr>
        <w:rPr>
          <w:rStyle w:val="BookTitle"/>
          <w:b w:val="0"/>
          <w:bCs w:val="0"/>
          <w:i w:val="0"/>
          <w:iCs w:val="0"/>
        </w:rPr>
      </w:pPr>
    </w:p>
    <w:p w14:paraId="4F68D567" w14:textId="77777777" w:rsidR="007C30D7" w:rsidRPr="00EB5ECA" w:rsidRDefault="007C30D7" w:rsidP="00EB5ECA">
      <w:pPr>
        <w:rPr>
          <w:rStyle w:val="BookTitle"/>
          <w:b w:val="0"/>
          <w:bCs w:val="0"/>
          <w:i w:val="0"/>
          <w:iCs w:val="0"/>
        </w:rPr>
      </w:pPr>
    </w:p>
    <w:p w14:paraId="54780CF8" w14:textId="77777777" w:rsidR="007C30D7" w:rsidRPr="00EB5ECA" w:rsidRDefault="007C30D7" w:rsidP="00EB5ECA">
      <w:pPr>
        <w:rPr>
          <w:rStyle w:val="BookTitle"/>
          <w:b w:val="0"/>
          <w:bCs w:val="0"/>
          <w:i w:val="0"/>
          <w:iCs w:val="0"/>
        </w:rPr>
      </w:pPr>
    </w:p>
    <w:p w14:paraId="530481CD" w14:textId="77777777" w:rsidR="007C30D7" w:rsidRPr="00EB5ECA" w:rsidRDefault="007C30D7" w:rsidP="00EB5ECA">
      <w:pPr>
        <w:rPr>
          <w:rStyle w:val="BookTitle"/>
          <w:b w:val="0"/>
          <w:bCs w:val="0"/>
          <w:i w:val="0"/>
          <w:iCs w:val="0"/>
        </w:rPr>
      </w:pPr>
    </w:p>
    <w:p w14:paraId="1ADE70C0" w14:textId="77777777" w:rsidR="00EB5ECA" w:rsidRDefault="00EB5ECA" w:rsidP="00EB5ECA">
      <w:pPr>
        <w:rPr>
          <w:rStyle w:val="BookTitle"/>
          <w:b w:val="0"/>
          <w:bCs w:val="0"/>
          <w:i w:val="0"/>
          <w:iCs w:val="0"/>
        </w:rPr>
      </w:pPr>
    </w:p>
    <w:p w14:paraId="3E78D287" w14:textId="77777777" w:rsidR="009C2CB3" w:rsidRPr="00EB5ECA" w:rsidRDefault="009C2CB3" w:rsidP="00EB5ECA">
      <w:pPr>
        <w:rPr>
          <w:rStyle w:val="BookTitle"/>
          <w:b w:val="0"/>
          <w:bCs w:val="0"/>
          <w:i w:val="0"/>
          <w:iCs w:val="0"/>
        </w:rPr>
      </w:pPr>
    </w:p>
    <w:p w14:paraId="4C7A5765" w14:textId="20DC2997" w:rsidR="007C30D7" w:rsidRPr="009C2CB3" w:rsidRDefault="007C30D7" w:rsidP="00EB5ECA">
      <w:pPr>
        <w:rPr>
          <w:rStyle w:val="BookTitle"/>
          <w:i w:val="0"/>
          <w:iCs w:val="0"/>
          <w:sz w:val="28"/>
          <w:szCs w:val="28"/>
        </w:rPr>
      </w:pPr>
      <w:r w:rsidRPr="009C2CB3">
        <w:rPr>
          <w:rStyle w:val="BookTitle"/>
          <w:i w:val="0"/>
          <w:iCs w:val="0"/>
          <w:sz w:val="28"/>
          <w:szCs w:val="28"/>
        </w:rPr>
        <w:t>Position Statement</w:t>
      </w:r>
    </w:p>
    <w:p w14:paraId="72C2164E" w14:textId="77777777" w:rsidR="007C30D7" w:rsidRPr="00EB5ECA" w:rsidRDefault="007C30D7" w:rsidP="00EB5ECA">
      <w:pPr>
        <w:rPr>
          <w:rStyle w:val="BookTitle"/>
          <w:b w:val="0"/>
          <w:bCs w:val="0"/>
          <w:i w:val="0"/>
          <w:iCs w:val="0"/>
        </w:rPr>
      </w:pPr>
    </w:p>
    <w:tbl>
      <w:tblPr>
        <w:tblStyle w:val="PlainTable1"/>
        <w:tblW w:w="0" w:type="auto"/>
        <w:tblBorders>
          <w:bottom w:val="none" w:sz="0" w:space="0" w:color="auto"/>
        </w:tblBorders>
        <w:tblLook w:val="04A0" w:firstRow="1" w:lastRow="0" w:firstColumn="1" w:lastColumn="0" w:noHBand="0" w:noVBand="1"/>
      </w:tblPr>
      <w:tblGrid>
        <w:gridCol w:w="3235"/>
        <w:gridCol w:w="6115"/>
      </w:tblGrid>
      <w:tr w:rsidR="00830783" w:rsidRPr="00EB5ECA" w14:paraId="19D6F2D4" w14:textId="77777777" w:rsidTr="00CA1B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372693" w14:textId="77777777" w:rsidR="00830783" w:rsidRPr="00EB5ECA" w:rsidRDefault="00830783" w:rsidP="00EB5ECA">
            <w:pPr>
              <w:rPr>
                <w:rStyle w:val="BookTitle"/>
                <w:i w:val="0"/>
                <w:iCs w:val="0"/>
              </w:rPr>
            </w:pPr>
          </w:p>
          <w:p w14:paraId="69A503EA" w14:textId="7A940956" w:rsidR="00830783" w:rsidRPr="00EB5ECA" w:rsidRDefault="00830783" w:rsidP="00EB5ECA">
            <w:pPr>
              <w:rPr>
                <w:rStyle w:val="BookTitle"/>
                <w:i w:val="0"/>
                <w:iCs w:val="0"/>
              </w:rPr>
            </w:pPr>
            <w:r w:rsidRPr="00EB5ECA">
              <w:rPr>
                <w:rStyle w:val="BookTitle"/>
                <w:i w:val="0"/>
                <w:iCs w:val="0"/>
              </w:rPr>
              <w:t>For</w:t>
            </w:r>
          </w:p>
          <w:p w14:paraId="2CD93646" w14:textId="4D81E2E5" w:rsidR="00830783" w:rsidRPr="00EB5ECA" w:rsidRDefault="00830783" w:rsidP="00EB5ECA">
            <w:pPr>
              <w:rPr>
                <w:rStyle w:val="BookTitle"/>
                <w:i w:val="0"/>
                <w:iCs w:val="0"/>
              </w:rPr>
            </w:pPr>
          </w:p>
        </w:tc>
        <w:tc>
          <w:tcPr>
            <w:tcW w:w="6115" w:type="dxa"/>
          </w:tcPr>
          <w:p w14:paraId="5832E0DB" w14:textId="77777777" w:rsidR="00830783" w:rsidRPr="00EB5ECA" w:rsidRDefault="00830783" w:rsidP="00EB5ECA">
            <w:pPr>
              <w:cnfStyle w:val="100000000000" w:firstRow="1" w:lastRow="0" w:firstColumn="0" w:lastColumn="0" w:oddVBand="0" w:evenVBand="0" w:oddHBand="0" w:evenHBand="0" w:firstRowFirstColumn="0" w:firstRowLastColumn="0" w:lastRowFirstColumn="0" w:lastRowLastColumn="0"/>
              <w:rPr>
                <w:rStyle w:val="BookTitle"/>
                <w:i w:val="0"/>
                <w:iCs w:val="0"/>
              </w:rPr>
            </w:pPr>
          </w:p>
          <w:p w14:paraId="457AFA09" w14:textId="0ACF9279" w:rsidR="00830783" w:rsidRPr="00EB5ECA" w:rsidRDefault="00830783" w:rsidP="00EB5ECA">
            <w:pPr>
              <w:cnfStyle w:val="100000000000" w:firstRow="1" w:lastRow="0" w:firstColumn="0" w:lastColumn="0" w:oddVBand="0" w:evenVBand="0" w:oddHBand="0" w:evenHBand="0" w:firstRowFirstColumn="0" w:firstRowLastColumn="0" w:lastRowFirstColumn="0" w:lastRowLastColumn="0"/>
              <w:rPr>
                <w:rStyle w:val="BookTitle"/>
                <w:i w:val="0"/>
                <w:iCs w:val="0"/>
              </w:rPr>
            </w:pPr>
            <w:r w:rsidRPr="00EB5ECA">
              <w:rPr>
                <w:rStyle w:val="BookTitle"/>
                <w:i w:val="0"/>
                <w:iCs w:val="0"/>
              </w:rPr>
              <w:t>Sellers, Buyers, Auction Houses and Auctioneers</w:t>
            </w:r>
          </w:p>
        </w:tc>
      </w:tr>
      <w:tr w:rsidR="00830783" w:rsidRPr="00EB5ECA" w14:paraId="0DBE224C" w14:textId="77777777" w:rsidTr="00CA1B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F0F0D3" w14:textId="77777777" w:rsidR="00830783" w:rsidRPr="00EB5ECA" w:rsidRDefault="00830783" w:rsidP="00EB5ECA">
            <w:pPr>
              <w:rPr>
                <w:rStyle w:val="BookTitle"/>
                <w:i w:val="0"/>
                <w:iCs w:val="0"/>
              </w:rPr>
            </w:pPr>
          </w:p>
          <w:p w14:paraId="33736480" w14:textId="77777777" w:rsidR="00830783" w:rsidRPr="00EB5ECA" w:rsidRDefault="00830783" w:rsidP="00EB5ECA">
            <w:pPr>
              <w:rPr>
                <w:rStyle w:val="BookTitle"/>
                <w:i w:val="0"/>
                <w:iCs w:val="0"/>
              </w:rPr>
            </w:pPr>
          </w:p>
          <w:p w14:paraId="400AFF64" w14:textId="77777777" w:rsidR="00830783" w:rsidRPr="00EB5ECA" w:rsidRDefault="00830783" w:rsidP="00EB5ECA">
            <w:pPr>
              <w:rPr>
                <w:rStyle w:val="BookTitle"/>
                <w:i w:val="0"/>
                <w:iCs w:val="0"/>
              </w:rPr>
            </w:pPr>
          </w:p>
          <w:p w14:paraId="3B86931E" w14:textId="77777777" w:rsidR="00830783" w:rsidRPr="00EB5ECA" w:rsidRDefault="00830783" w:rsidP="00EB5ECA">
            <w:pPr>
              <w:rPr>
                <w:rStyle w:val="BookTitle"/>
                <w:i w:val="0"/>
                <w:iCs w:val="0"/>
              </w:rPr>
            </w:pPr>
          </w:p>
          <w:p w14:paraId="34B5C3AC" w14:textId="3F83BA15" w:rsidR="00830783" w:rsidRPr="00EB5ECA" w:rsidRDefault="00830783" w:rsidP="00EB5ECA">
            <w:pPr>
              <w:rPr>
                <w:rStyle w:val="BookTitle"/>
                <w:i w:val="0"/>
                <w:iCs w:val="0"/>
              </w:rPr>
            </w:pPr>
            <w:r w:rsidRPr="00EB5ECA">
              <w:rPr>
                <w:rStyle w:val="BookTitle"/>
                <w:i w:val="0"/>
                <w:iCs w:val="0"/>
              </w:rPr>
              <w:t>Who</w:t>
            </w:r>
          </w:p>
        </w:tc>
        <w:tc>
          <w:tcPr>
            <w:tcW w:w="6115" w:type="dxa"/>
          </w:tcPr>
          <w:p w14:paraId="32C5C9F3" w14:textId="77777777" w:rsidR="00830783" w:rsidRPr="00EB5ECA" w:rsidRDefault="00830783" w:rsidP="00EB5ECA">
            <w:pPr>
              <w:cnfStyle w:val="000000100000" w:firstRow="0" w:lastRow="0" w:firstColumn="0" w:lastColumn="0" w:oddVBand="0" w:evenVBand="0" w:oddHBand="1" w:evenHBand="0" w:firstRowFirstColumn="0" w:firstRowLastColumn="0" w:lastRowFirstColumn="0" w:lastRowLastColumn="0"/>
              <w:rPr>
                <w:rStyle w:val="BookTitle"/>
                <w:b w:val="0"/>
                <w:bCs w:val="0"/>
                <w:i w:val="0"/>
                <w:iCs w:val="0"/>
              </w:rPr>
            </w:pPr>
          </w:p>
          <w:p w14:paraId="36781B86" w14:textId="32E9148A" w:rsidR="00830783" w:rsidRPr="00EB5ECA" w:rsidRDefault="00830783" w:rsidP="00EB5ECA">
            <w:pPr>
              <w:cnfStyle w:val="000000100000" w:firstRow="0" w:lastRow="0" w:firstColumn="0" w:lastColumn="0" w:oddVBand="0" w:evenVBand="0" w:oddHBand="1" w:evenHBand="0" w:firstRowFirstColumn="0" w:firstRowLastColumn="0" w:lastRowFirstColumn="0" w:lastRowLastColumn="0"/>
              <w:rPr>
                <w:rStyle w:val="BookTitle"/>
                <w:b w:val="0"/>
                <w:bCs w:val="0"/>
                <w:i w:val="0"/>
                <w:iCs w:val="0"/>
              </w:rPr>
            </w:pPr>
            <w:r w:rsidRPr="00EB5ECA">
              <w:rPr>
                <w:rStyle w:val="BookTitle"/>
                <w:b w:val="0"/>
                <w:bCs w:val="0"/>
                <w:i w:val="0"/>
                <w:iCs w:val="0"/>
              </w:rPr>
              <w:t>Who need a platform that allows them to expand their market reach and maximize sales opportunities.</w:t>
            </w:r>
          </w:p>
          <w:p w14:paraId="3ACEF09C" w14:textId="77777777" w:rsidR="00830783" w:rsidRPr="00EB5ECA" w:rsidRDefault="00830783" w:rsidP="00EB5ECA">
            <w:pPr>
              <w:cnfStyle w:val="000000100000" w:firstRow="0" w:lastRow="0" w:firstColumn="0" w:lastColumn="0" w:oddVBand="0" w:evenVBand="0" w:oddHBand="1" w:evenHBand="0" w:firstRowFirstColumn="0" w:firstRowLastColumn="0" w:lastRowFirstColumn="0" w:lastRowLastColumn="0"/>
              <w:rPr>
                <w:rStyle w:val="BookTitle"/>
                <w:b w:val="0"/>
                <w:bCs w:val="0"/>
                <w:i w:val="0"/>
                <w:iCs w:val="0"/>
              </w:rPr>
            </w:pPr>
            <w:r w:rsidRPr="00EB5ECA">
              <w:rPr>
                <w:rStyle w:val="BookTitle"/>
                <w:b w:val="0"/>
                <w:bCs w:val="0"/>
                <w:i w:val="0"/>
                <w:iCs w:val="0"/>
              </w:rPr>
              <w:t>Who require a convenient and transparent marketplace to access a diverse range of products and participate in fair auctions.</w:t>
            </w:r>
          </w:p>
          <w:p w14:paraId="25125D55" w14:textId="77777777" w:rsidR="00830783" w:rsidRPr="00EB5ECA" w:rsidRDefault="00830783" w:rsidP="00EB5ECA">
            <w:pPr>
              <w:cnfStyle w:val="000000100000" w:firstRow="0" w:lastRow="0" w:firstColumn="0" w:lastColumn="0" w:oddVBand="0" w:evenVBand="0" w:oddHBand="1" w:evenHBand="0" w:firstRowFirstColumn="0" w:firstRowLastColumn="0" w:lastRowFirstColumn="0" w:lastRowLastColumn="0"/>
              <w:rPr>
                <w:rStyle w:val="BookTitle"/>
                <w:b w:val="0"/>
                <w:bCs w:val="0"/>
                <w:i w:val="0"/>
                <w:iCs w:val="0"/>
              </w:rPr>
            </w:pPr>
            <w:r w:rsidRPr="00EB5ECA">
              <w:rPr>
                <w:rStyle w:val="BookTitle"/>
                <w:b w:val="0"/>
                <w:bCs w:val="0"/>
                <w:i w:val="0"/>
                <w:iCs w:val="0"/>
              </w:rPr>
              <w:t>Who seek efficient tools to attract participants and manage auction operations effectively.</w:t>
            </w:r>
          </w:p>
          <w:p w14:paraId="44BC7AC1" w14:textId="595534FF" w:rsidR="00830783" w:rsidRPr="00EB5ECA" w:rsidRDefault="00830783" w:rsidP="00EB5ECA">
            <w:pPr>
              <w:cnfStyle w:val="000000100000" w:firstRow="0" w:lastRow="0" w:firstColumn="0" w:lastColumn="0" w:oddVBand="0" w:evenVBand="0" w:oddHBand="1" w:evenHBand="0" w:firstRowFirstColumn="0" w:firstRowLastColumn="0" w:lastRowFirstColumn="0" w:lastRowLastColumn="0"/>
              <w:rPr>
                <w:rStyle w:val="BookTitle"/>
                <w:b w:val="0"/>
                <w:bCs w:val="0"/>
                <w:i w:val="0"/>
                <w:iCs w:val="0"/>
              </w:rPr>
            </w:pPr>
          </w:p>
        </w:tc>
      </w:tr>
      <w:tr w:rsidR="00830783" w:rsidRPr="00EB5ECA" w14:paraId="78B874D8" w14:textId="77777777" w:rsidTr="00CA1B89">
        <w:tc>
          <w:tcPr>
            <w:cnfStyle w:val="001000000000" w:firstRow="0" w:lastRow="0" w:firstColumn="1" w:lastColumn="0" w:oddVBand="0" w:evenVBand="0" w:oddHBand="0" w:evenHBand="0" w:firstRowFirstColumn="0" w:firstRowLastColumn="0" w:lastRowFirstColumn="0" w:lastRowLastColumn="0"/>
            <w:tcW w:w="3235" w:type="dxa"/>
          </w:tcPr>
          <w:p w14:paraId="0CC5945E" w14:textId="77777777" w:rsidR="00830783" w:rsidRPr="00EB5ECA" w:rsidRDefault="00830783" w:rsidP="00EB5ECA">
            <w:pPr>
              <w:rPr>
                <w:rStyle w:val="BookTitle"/>
                <w:i w:val="0"/>
                <w:iCs w:val="0"/>
              </w:rPr>
            </w:pPr>
          </w:p>
          <w:p w14:paraId="330C7EF0" w14:textId="77777777" w:rsidR="00830783" w:rsidRPr="00EB5ECA" w:rsidRDefault="00830783" w:rsidP="00EB5ECA">
            <w:pPr>
              <w:rPr>
                <w:rStyle w:val="BookTitle"/>
                <w:i w:val="0"/>
                <w:iCs w:val="0"/>
              </w:rPr>
            </w:pPr>
            <w:r w:rsidRPr="00EB5ECA">
              <w:rPr>
                <w:rStyle w:val="BookTitle"/>
                <w:i w:val="0"/>
                <w:iCs w:val="0"/>
              </w:rPr>
              <w:t>Auction Management System (AMS)</w:t>
            </w:r>
          </w:p>
          <w:p w14:paraId="3F5D21D3" w14:textId="4094AED6" w:rsidR="00830783" w:rsidRPr="00EB5ECA" w:rsidRDefault="00830783" w:rsidP="00EB5ECA">
            <w:pPr>
              <w:rPr>
                <w:rStyle w:val="BookTitle"/>
                <w:i w:val="0"/>
                <w:iCs w:val="0"/>
              </w:rPr>
            </w:pPr>
          </w:p>
        </w:tc>
        <w:tc>
          <w:tcPr>
            <w:tcW w:w="6115" w:type="dxa"/>
          </w:tcPr>
          <w:p w14:paraId="2BC8399F" w14:textId="77777777" w:rsidR="00830783" w:rsidRPr="00EB5ECA" w:rsidRDefault="00830783" w:rsidP="00EB5ECA">
            <w:pPr>
              <w:cnfStyle w:val="000000000000" w:firstRow="0" w:lastRow="0" w:firstColumn="0" w:lastColumn="0" w:oddVBand="0" w:evenVBand="0" w:oddHBand="0" w:evenHBand="0" w:firstRowFirstColumn="0" w:firstRowLastColumn="0" w:lastRowFirstColumn="0" w:lastRowLastColumn="0"/>
              <w:rPr>
                <w:rStyle w:val="BookTitle"/>
                <w:b w:val="0"/>
                <w:bCs w:val="0"/>
                <w:i w:val="0"/>
                <w:iCs w:val="0"/>
              </w:rPr>
            </w:pPr>
          </w:p>
          <w:p w14:paraId="285FA7E3" w14:textId="111D955B" w:rsidR="00830783" w:rsidRPr="00EB5ECA" w:rsidRDefault="00830783" w:rsidP="00EB5ECA">
            <w:pPr>
              <w:cnfStyle w:val="000000000000" w:firstRow="0" w:lastRow="0" w:firstColumn="0" w:lastColumn="0" w:oddVBand="0" w:evenVBand="0" w:oddHBand="0" w:evenHBand="0" w:firstRowFirstColumn="0" w:firstRowLastColumn="0" w:lastRowFirstColumn="0" w:lastRowLastColumn="0"/>
              <w:rPr>
                <w:rStyle w:val="BookTitle"/>
                <w:b w:val="0"/>
                <w:bCs w:val="0"/>
                <w:i w:val="0"/>
                <w:iCs w:val="0"/>
              </w:rPr>
            </w:pPr>
            <w:r w:rsidRPr="00EB5ECA">
              <w:rPr>
                <w:rStyle w:val="BookTitle"/>
                <w:b w:val="0"/>
                <w:bCs w:val="0"/>
                <w:i w:val="0"/>
                <w:iCs w:val="0"/>
              </w:rPr>
              <w:t>Is an online auction conducting and management system</w:t>
            </w:r>
          </w:p>
        </w:tc>
      </w:tr>
      <w:tr w:rsidR="00830783" w:rsidRPr="00EB5ECA" w14:paraId="15271D73" w14:textId="77777777" w:rsidTr="00CA1B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7678A50" w14:textId="77777777" w:rsidR="00830783" w:rsidRPr="00EB5ECA" w:rsidRDefault="00830783" w:rsidP="00EB5ECA">
            <w:pPr>
              <w:rPr>
                <w:rStyle w:val="BookTitle"/>
                <w:i w:val="0"/>
                <w:iCs w:val="0"/>
              </w:rPr>
            </w:pPr>
          </w:p>
          <w:p w14:paraId="3A32050A" w14:textId="77777777" w:rsidR="00830783" w:rsidRPr="00EB5ECA" w:rsidRDefault="00830783" w:rsidP="00EB5ECA">
            <w:pPr>
              <w:rPr>
                <w:rStyle w:val="BookTitle"/>
                <w:i w:val="0"/>
                <w:iCs w:val="0"/>
              </w:rPr>
            </w:pPr>
          </w:p>
          <w:p w14:paraId="6B578C58" w14:textId="77777777" w:rsidR="00830783" w:rsidRPr="00EB5ECA" w:rsidRDefault="00830783" w:rsidP="00EB5ECA">
            <w:pPr>
              <w:rPr>
                <w:rStyle w:val="BookTitle"/>
                <w:i w:val="0"/>
                <w:iCs w:val="0"/>
              </w:rPr>
            </w:pPr>
          </w:p>
          <w:p w14:paraId="344E6BA0" w14:textId="77777777" w:rsidR="00830783" w:rsidRPr="00EB5ECA" w:rsidRDefault="00830783" w:rsidP="00EB5ECA">
            <w:pPr>
              <w:rPr>
                <w:rStyle w:val="BookTitle"/>
                <w:i w:val="0"/>
                <w:iCs w:val="0"/>
              </w:rPr>
            </w:pPr>
          </w:p>
          <w:p w14:paraId="2BF832A4" w14:textId="18B008CD" w:rsidR="00830783" w:rsidRPr="00EB5ECA" w:rsidRDefault="00830783" w:rsidP="00EB5ECA">
            <w:pPr>
              <w:rPr>
                <w:rStyle w:val="BookTitle"/>
                <w:i w:val="0"/>
                <w:iCs w:val="0"/>
              </w:rPr>
            </w:pPr>
            <w:r w:rsidRPr="00EB5ECA">
              <w:rPr>
                <w:rStyle w:val="BookTitle"/>
                <w:i w:val="0"/>
                <w:iCs w:val="0"/>
              </w:rPr>
              <w:t>That</w:t>
            </w:r>
          </w:p>
        </w:tc>
        <w:tc>
          <w:tcPr>
            <w:tcW w:w="6115" w:type="dxa"/>
          </w:tcPr>
          <w:p w14:paraId="6BBB8788" w14:textId="77777777" w:rsidR="00830783" w:rsidRPr="00EB5ECA" w:rsidRDefault="00830783" w:rsidP="00EB5ECA">
            <w:pPr>
              <w:cnfStyle w:val="000000100000" w:firstRow="0" w:lastRow="0" w:firstColumn="0" w:lastColumn="0" w:oddVBand="0" w:evenVBand="0" w:oddHBand="1" w:evenHBand="0" w:firstRowFirstColumn="0" w:firstRowLastColumn="0" w:lastRowFirstColumn="0" w:lastRowLastColumn="0"/>
              <w:rPr>
                <w:rStyle w:val="BookTitle"/>
                <w:b w:val="0"/>
                <w:bCs w:val="0"/>
                <w:i w:val="0"/>
                <w:iCs w:val="0"/>
              </w:rPr>
            </w:pPr>
          </w:p>
          <w:p w14:paraId="6F16537B" w14:textId="77777777" w:rsidR="00830783" w:rsidRPr="00EB5ECA" w:rsidRDefault="00830783" w:rsidP="00EB5ECA">
            <w:pPr>
              <w:cnfStyle w:val="000000100000" w:firstRow="0" w:lastRow="0" w:firstColumn="0" w:lastColumn="0" w:oddVBand="0" w:evenVBand="0" w:oddHBand="1" w:evenHBand="0" w:firstRowFirstColumn="0" w:firstRowLastColumn="0" w:lastRowFirstColumn="0" w:lastRowLastColumn="0"/>
              <w:rPr>
                <w:rStyle w:val="BookTitle"/>
                <w:b w:val="0"/>
                <w:bCs w:val="0"/>
                <w:i w:val="0"/>
                <w:iCs w:val="0"/>
              </w:rPr>
            </w:pPr>
            <w:r w:rsidRPr="00EB5ECA">
              <w:rPr>
                <w:rStyle w:val="BookTitle"/>
                <w:b w:val="0"/>
                <w:bCs w:val="0"/>
                <w:i w:val="0"/>
                <w:iCs w:val="0"/>
              </w:rPr>
              <w:t>Provides sellers with a modern, efficient, and transparent marketplace to showcase their products and reach a global audience. Buyers benefit from a user-friendly platform that offers convenient access to diverse products and transparent auction processes. Auction houses gain access to streamlined tools and features to attract participants and manage auctions seamlessly.</w:t>
            </w:r>
          </w:p>
          <w:p w14:paraId="286DBE37" w14:textId="77777777" w:rsidR="00830783" w:rsidRPr="00EB5ECA" w:rsidRDefault="00830783" w:rsidP="00EB5ECA">
            <w:pPr>
              <w:cnfStyle w:val="000000100000" w:firstRow="0" w:lastRow="0" w:firstColumn="0" w:lastColumn="0" w:oddVBand="0" w:evenVBand="0" w:oddHBand="1" w:evenHBand="0" w:firstRowFirstColumn="0" w:firstRowLastColumn="0" w:lastRowFirstColumn="0" w:lastRowLastColumn="0"/>
              <w:rPr>
                <w:rStyle w:val="BookTitle"/>
                <w:b w:val="0"/>
                <w:bCs w:val="0"/>
                <w:i w:val="0"/>
                <w:iCs w:val="0"/>
              </w:rPr>
            </w:pPr>
          </w:p>
        </w:tc>
      </w:tr>
      <w:tr w:rsidR="00830783" w:rsidRPr="00EB5ECA" w14:paraId="11DC8668" w14:textId="77777777" w:rsidTr="00CA1B89">
        <w:tc>
          <w:tcPr>
            <w:cnfStyle w:val="001000000000" w:firstRow="0" w:lastRow="0" w:firstColumn="1" w:lastColumn="0" w:oddVBand="0" w:evenVBand="0" w:oddHBand="0" w:evenHBand="0" w:firstRowFirstColumn="0" w:firstRowLastColumn="0" w:lastRowFirstColumn="0" w:lastRowLastColumn="0"/>
            <w:tcW w:w="3235" w:type="dxa"/>
          </w:tcPr>
          <w:p w14:paraId="528E38AB" w14:textId="77777777" w:rsidR="00EB5ECA" w:rsidRDefault="00EB5ECA" w:rsidP="00EB5ECA">
            <w:pPr>
              <w:rPr>
                <w:rStyle w:val="BookTitle"/>
                <w:b/>
                <w:bCs/>
                <w:i w:val="0"/>
                <w:iCs w:val="0"/>
              </w:rPr>
            </w:pPr>
          </w:p>
          <w:p w14:paraId="479F367A" w14:textId="77777777" w:rsidR="00EB5ECA" w:rsidRDefault="00EB5ECA" w:rsidP="00EB5ECA">
            <w:pPr>
              <w:rPr>
                <w:rStyle w:val="BookTitle"/>
                <w:b/>
                <w:bCs/>
                <w:i w:val="0"/>
                <w:iCs w:val="0"/>
              </w:rPr>
            </w:pPr>
          </w:p>
          <w:p w14:paraId="276CFE20" w14:textId="77777777" w:rsidR="00EB5ECA" w:rsidRDefault="00EB5ECA" w:rsidP="00EB5ECA">
            <w:pPr>
              <w:rPr>
                <w:rStyle w:val="BookTitle"/>
                <w:b/>
                <w:bCs/>
                <w:i w:val="0"/>
                <w:iCs w:val="0"/>
              </w:rPr>
            </w:pPr>
          </w:p>
          <w:p w14:paraId="7B503AB8" w14:textId="77777777" w:rsidR="00EB5ECA" w:rsidRDefault="00EB5ECA" w:rsidP="00EB5ECA">
            <w:pPr>
              <w:rPr>
                <w:rStyle w:val="BookTitle"/>
                <w:b/>
                <w:bCs/>
                <w:i w:val="0"/>
                <w:iCs w:val="0"/>
              </w:rPr>
            </w:pPr>
          </w:p>
          <w:p w14:paraId="530E5C47" w14:textId="77777777" w:rsidR="00EB5ECA" w:rsidRDefault="00EB5ECA" w:rsidP="00EB5ECA">
            <w:pPr>
              <w:rPr>
                <w:rStyle w:val="BookTitle"/>
                <w:b/>
                <w:bCs/>
                <w:i w:val="0"/>
                <w:iCs w:val="0"/>
              </w:rPr>
            </w:pPr>
          </w:p>
          <w:p w14:paraId="231F0A0D" w14:textId="4FE9AFE9" w:rsidR="00830783" w:rsidRPr="00EB5ECA" w:rsidRDefault="00830783" w:rsidP="00EB5ECA">
            <w:pPr>
              <w:rPr>
                <w:rStyle w:val="BookTitle"/>
                <w:i w:val="0"/>
                <w:iCs w:val="0"/>
              </w:rPr>
            </w:pPr>
            <w:r w:rsidRPr="00EB5ECA">
              <w:rPr>
                <w:rStyle w:val="BookTitle"/>
                <w:i w:val="0"/>
                <w:iCs w:val="0"/>
              </w:rPr>
              <w:t>Unlike</w:t>
            </w:r>
          </w:p>
        </w:tc>
        <w:tc>
          <w:tcPr>
            <w:tcW w:w="6115" w:type="dxa"/>
          </w:tcPr>
          <w:p w14:paraId="7F6985E4" w14:textId="77777777" w:rsidR="005D2410" w:rsidRPr="00EB5ECA" w:rsidRDefault="005D2410" w:rsidP="00EB5ECA">
            <w:pPr>
              <w:cnfStyle w:val="000000000000" w:firstRow="0" w:lastRow="0" w:firstColumn="0" w:lastColumn="0" w:oddVBand="0" w:evenVBand="0" w:oddHBand="0" w:evenHBand="0" w:firstRowFirstColumn="0" w:firstRowLastColumn="0" w:lastRowFirstColumn="0" w:lastRowLastColumn="0"/>
              <w:rPr>
                <w:rStyle w:val="BookTitle"/>
                <w:b w:val="0"/>
                <w:bCs w:val="0"/>
                <w:i w:val="0"/>
                <w:iCs w:val="0"/>
              </w:rPr>
            </w:pPr>
          </w:p>
          <w:p w14:paraId="0403AB50" w14:textId="77EA5D3D" w:rsidR="007C30D7" w:rsidRPr="00EB5ECA" w:rsidRDefault="007C30D7" w:rsidP="00EB5ECA">
            <w:pPr>
              <w:cnfStyle w:val="000000000000" w:firstRow="0" w:lastRow="0" w:firstColumn="0" w:lastColumn="0" w:oddVBand="0" w:evenVBand="0" w:oddHBand="0" w:evenHBand="0" w:firstRowFirstColumn="0" w:firstRowLastColumn="0" w:lastRowFirstColumn="0" w:lastRowLastColumn="0"/>
              <w:rPr>
                <w:rStyle w:val="BookTitle"/>
                <w:b w:val="0"/>
                <w:bCs w:val="0"/>
                <w:i w:val="0"/>
                <w:iCs w:val="0"/>
              </w:rPr>
            </w:pPr>
            <w:r w:rsidRPr="00EB5ECA">
              <w:rPr>
                <w:rStyle w:val="BookTitle"/>
                <w:b w:val="0"/>
                <w:bCs w:val="0"/>
                <w:i w:val="0"/>
                <w:iCs w:val="0"/>
              </w:rPr>
              <w:t xml:space="preserve">The traditional </w:t>
            </w:r>
            <w:r w:rsidR="00EB5ECA">
              <w:rPr>
                <w:rStyle w:val="BookTitle"/>
                <w:b w:val="0"/>
                <w:bCs w:val="0"/>
                <w:i w:val="0"/>
                <w:iCs w:val="0"/>
              </w:rPr>
              <w:t xml:space="preserve">of </w:t>
            </w:r>
            <w:r w:rsidRPr="00EB5ECA">
              <w:rPr>
                <w:rStyle w:val="BookTitle"/>
                <w:b w:val="0"/>
                <w:bCs w:val="0"/>
                <w:i w:val="0"/>
                <w:iCs w:val="0"/>
              </w:rPr>
              <w:t>conducting auctions, AMS offers transparent auction processes, it eliminates geographical barriers, allowing users to participate from anywhere at any time. Users can access our platform from various devices, offering unparalleled convenience compared to physical auction events.</w:t>
            </w:r>
          </w:p>
          <w:p w14:paraId="754FF99F" w14:textId="77777777" w:rsidR="00830783" w:rsidRPr="00EB5ECA" w:rsidRDefault="007C30D7" w:rsidP="00EB5ECA">
            <w:pPr>
              <w:cnfStyle w:val="000000000000" w:firstRow="0" w:lastRow="0" w:firstColumn="0" w:lastColumn="0" w:oddVBand="0" w:evenVBand="0" w:oddHBand="0" w:evenHBand="0" w:firstRowFirstColumn="0" w:firstRowLastColumn="0" w:lastRowFirstColumn="0" w:lastRowLastColumn="0"/>
              <w:rPr>
                <w:rStyle w:val="BookTitle"/>
                <w:b w:val="0"/>
                <w:bCs w:val="0"/>
                <w:i w:val="0"/>
                <w:iCs w:val="0"/>
              </w:rPr>
            </w:pPr>
            <w:r w:rsidRPr="00EB5ECA">
              <w:rPr>
                <w:rStyle w:val="BookTitle"/>
                <w:b w:val="0"/>
                <w:bCs w:val="0"/>
                <w:i w:val="0"/>
                <w:iCs w:val="0"/>
              </w:rPr>
              <w:t>Our platform provides sellers with access to a global audience, expanding their market reach beyond traditional auction boundaries</w:t>
            </w:r>
          </w:p>
          <w:p w14:paraId="78D155FB" w14:textId="781A888B" w:rsidR="005D2410" w:rsidRPr="00EB5ECA" w:rsidRDefault="005D2410" w:rsidP="00EB5ECA">
            <w:pPr>
              <w:cnfStyle w:val="000000000000" w:firstRow="0" w:lastRow="0" w:firstColumn="0" w:lastColumn="0" w:oddVBand="0" w:evenVBand="0" w:oddHBand="0" w:evenHBand="0" w:firstRowFirstColumn="0" w:firstRowLastColumn="0" w:lastRowFirstColumn="0" w:lastRowLastColumn="0"/>
              <w:rPr>
                <w:rStyle w:val="BookTitle"/>
                <w:b w:val="0"/>
                <w:bCs w:val="0"/>
                <w:i w:val="0"/>
                <w:iCs w:val="0"/>
              </w:rPr>
            </w:pPr>
          </w:p>
        </w:tc>
      </w:tr>
      <w:tr w:rsidR="00830783" w:rsidRPr="00EB5ECA" w14:paraId="20AB6247" w14:textId="77777777" w:rsidTr="00CA1B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41282B8" w14:textId="77777777" w:rsidR="00830783" w:rsidRPr="00EB5ECA" w:rsidRDefault="00830783" w:rsidP="00EB5ECA">
            <w:pPr>
              <w:rPr>
                <w:rStyle w:val="BookTitle"/>
                <w:i w:val="0"/>
                <w:iCs w:val="0"/>
              </w:rPr>
            </w:pPr>
          </w:p>
          <w:p w14:paraId="14DF713E" w14:textId="77777777" w:rsidR="00830783" w:rsidRPr="00EB5ECA" w:rsidRDefault="00830783" w:rsidP="00EB5ECA">
            <w:pPr>
              <w:rPr>
                <w:rStyle w:val="BookTitle"/>
                <w:i w:val="0"/>
                <w:iCs w:val="0"/>
              </w:rPr>
            </w:pPr>
          </w:p>
          <w:p w14:paraId="61413226" w14:textId="77777777" w:rsidR="00830783" w:rsidRPr="00EB5ECA" w:rsidRDefault="00830783" w:rsidP="00EB5ECA">
            <w:pPr>
              <w:rPr>
                <w:rStyle w:val="BookTitle"/>
                <w:i w:val="0"/>
                <w:iCs w:val="0"/>
              </w:rPr>
            </w:pPr>
          </w:p>
          <w:p w14:paraId="60BBC3FF" w14:textId="5B081CAE" w:rsidR="00830783" w:rsidRPr="00EB5ECA" w:rsidRDefault="00830783" w:rsidP="00EB5ECA">
            <w:pPr>
              <w:rPr>
                <w:rStyle w:val="BookTitle"/>
                <w:i w:val="0"/>
                <w:iCs w:val="0"/>
              </w:rPr>
            </w:pPr>
            <w:r w:rsidRPr="00EB5ECA">
              <w:rPr>
                <w:rStyle w:val="BookTitle"/>
                <w:i w:val="0"/>
                <w:iCs w:val="0"/>
              </w:rPr>
              <w:t>Our Product</w:t>
            </w:r>
          </w:p>
        </w:tc>
        <w:tc>
          <w:tcPr>
            <w:tcW w:w="6115" w:type="dxa"/>
          </w:tcPr>
          <w:p w14:paraId="5B7009E4" w14:textId="77777777" w:rsidR="005D2410" w:rsidRPr="00EB5ECA" w:rsidRDefault="005D2410" w:rsidP="00EB5ECA">
            <w:pPr>
              <w:cnfStyle w:val="000000100000" w:firstRow="0" w:lastRow="0" w:firstColumn="0" w:lastColumn="0" w:oddVBand="0" w:evenVBand="0" w:oddHBand="1" w:evenHBand="0" w:firstRowFirstColumn="0" w:firstRowLastColumn="0" w:lastRowFirstColumn="0" w:lastRowLastColumn="0"/>
              <w:rPr>
                <w:rStyle w:val="BookTitle"/>
                <w:b w:val="0"/>
                <w:bCs w:val="0"/>
                <w:i w:val="0"/>
                <w:iCs w:val="0"/>
              </w:rPr>
            </w:pPr>
          </w:p>
          <w:p w14:paraId="49BEFC0E" w14:textId="77777777" w:rsidR="009C2CB3" w:rsidRDefault="007C30D7" w:rsidP="00EB5ECA">
            <w:pPr>
              <w:cnfStyle w:val="000000100000" w:firstRow="0" w:lastRow="0" w:firstColumn="0" w:lastColumn="0" w:oddVBand="0" w:evenVBand="0" w:oddHBand="1" w:evenHBand="0" w:firstRowFirstColumn="0" w:firstRowLastColumn="0" w:lastRowFirstColumn="0" w:lastRowLastColumn="0"/>
              <w:rPr>
                <w:rStyle w:val="BookTitle"/>
                <w:b w:val="0"/>
                <w:bCs w:val="0"/>
                <w:i w:val="0"/>
                <w:iCs w:val="0"/>
              </w:rPr>
            </w:pPr>
            <w:r w:rsidRPr="00EB5ECA">
              <w:rPr>
                <w:rStyle w:val="BookTitle"/>
                <w:b w:val="0"/>
                <w:bCs w:val="0"/>
                <w:i w:val="0"/>
                <w:iCs w:val="0"/>
              </w:rPr>
              <w:t xml:space="preserve">achieves transparency by providing detailed product listings, effluent bidding processes, and user ratings, fostering trust among participants. It ensures accessibility through both web and mobile interfaces, enabling users to engage in auctions regardless of their location or device. Convenience is </w:t>
            </w:r>
          </w:p>
          <w:p w14:paraId="114DEA00" w14:textId="77777777" w:rsidR="009C2CB3" w:rsidRDefault="009C2CB3" w:rsidP="00EB5ECA">
            <w:pPr>
              <w:cnfStyle w:val="000000100000" w:firstRow="0" w:lastRow="0" w:firstColumn="0" w:lastColumn="0" w:oddVBand="0" w:evenVBand="0" w:oddHBand="1" w:evenHBand="0" w:firstRowFirstColumn="0" w:firstRowLastColumn="0" w:lastRowFirstColumn="0" w:lastRowLastColumn="0"/>
              <w:rPr>
                <w:rStyle w:val="BookTitle"/>
                <w:b w:val="0"/>
                <w:bCs w:val="0"/>
                <w:i w:val="0"/>
                <w:iCs w:val="0"/>
              </w:rPr>
            </w:pPr>
          </w:p>
          <w:p w14:paraId="3134F6DA" w14:textId="3ED876AF" w:rsidR="00830783" w:rsidRPr="00EB5ECA" w:rsidRDefault="007C30D7" w:rsidP="00EB5ECA">
            <w:pPr>
              <w:cnfStyle w:val="000000100000" w:firstRow="0" w:lastRow="0" w:firstColumn="0" w:lastColumn="0" w:oddVBand="0" w:evenVBand="0" w:oddHBand="1" w:evenHBand="0" w:firstRowFirstColumn="0" w:firstRowLastColumn="0" w:lastRowFirstColumn="0" w:lastRowLastColumn="0"/>
              <w:rPr>
                <w:rStyle w:val="BookTitle"/>
                <w:b w:val="0"/>
                <w:bCs w:val="0"/>
                <w:i w:val="0"/>
                <w:iCs w:val="0"/>
              </w:rPr>
            </w:pPr>
            <w:r w:rsidRPr="00EB5ECA">
              <w:rPr>
                <w:rStyle w:val="BookTitle"/>
                <w:b w:val="0"/>
                <w:bCs w:val="0"/>
                <w:i w:val="0"/>
                <w:iCs w:val="0"/>
              </w:rPr>
              <w:t>guaranteed through advanced search filters, automated bidding options, and secure payment gateways. Moreover, to extend market reach, we employ digital marketing strategies and targeted advertising, attracting a diverse audience of buyers and sellers.</w:t>
            </w:r>
          </w:p>
          <w:p w14:paraId="1E5AE90D" w14:textId="182841C6" w:rsidR="005D2410" w:rsidRPr="00EB5ECA" w:rsidRDefault="005D2410" w:rsidP="00EB5ECA">
            <w:pPr>
              <w:cnfStyle w:val="000000100000" w:firstRow="0" w:lastRow="0" w:firstColumn="0" w:lastColumn="0" w:oddVBand="0" w:evenVBand="0" w:oddHBand="1" w:evenHBand="0" w:firstRowFirstColumn="0" w:firstRowLastColumn="0" w:lastRowFirstColumn="0" w:lastRowLastColumn="0"/>
              <w:rPr>
                <w:rStyle w:val="BookTitle"/>
                <w:b w:val="0"/>
                <w:bCs w:val="0"/>
                <w:i w:val="0"/>
                <w:iCs w:val="0"/>
              </w:rPr>
            </w:pPr>
          </w:p>
        </w:tc>
      </w:tr>
    </w:tbl>
    <w:p w14:paraId="0D98709D" w14:textId="1E42C0E7" w:rsidR="00CE1FF4" w:rsidRPr="00EB5ECA" w:rsidRDefault="00CE1FF4" w:rsidP="00EB5ECA">
      <w:pPr>
        <w:rPr>
          <w:rStyle w:val="BookTitle"/>
          <w:b w:val="0"/>
          <w:bCs w:val="0"/>
          <w:i w:val="0"/>
          <w:iCs w:val="0"/>
        </w:rPr>
      </w:pPr>
    </w:p>
    <w:sectPr w:rsidR="00CE1FF4" w:rsidRPr="00EB5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A92AA5"/>
    <w:multiLevelType w:val="hybridMultilevel"/>
    <w:tmpl w:val="FA7E4910"/>
    <w:lvl w:ilvl="0" w:tplc="04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AF57A5D"/>
    <w:multiLevelType w:val="hybridMultilevel"/>
    <w:tmpl w:val="4154B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413F02"/>
    <w:multiLevelType w:val="hybridMultilevel"/>
    <w:tmpl w:val="E3921DF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2079734">
    <w:abstractNumId w:val="1"/>
  </w:num>
  <w:num w:numId="2" w16cid:durableId="1970478221">
    <w:abstractNumId w:val="2"/>
  </w:num>
  <w:num w:numId="3" w16cid:durableId="925916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709"/>
    <w:rsid w:val="000149E6"/>
    <w:rsid w:val="002D472E"/>
    <w:rsid w:val="004A4D91"/>
    <w:rsid w:val="005D2410"/>
    <w:rsid w:val="007C30D7"/>
    <w:rsid w:val="00830783"/>
    <w:rsid w:val="009C2CB3"/>
    <w:rsid w:val="00AD2F00"/>
    <w:rsid w:val="00B81BCF"/>
    <w:rsid w:val="00C45D27"/>
    <w:rsid w:val="00CE1FF4"/>
    <w:rsid w:val="00EB5ECA"/>
    <w:rsid w:val="00F26755"/>
    <w:rsid w:val="00FC0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A90A8"/>
  <w15:chartTrackingRefBased/>
  <w15:docId w15:val="{CB2B8276-0FEE-41F2-87D4-8A748E99E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783"/>
  </w:style>
  <w:style w:type="paragraph" w:styleId="Heading1">
    <w:name w:val="heading 1"/>
    <w:basedOn w:val="Normal"/>
    <w:next w:val="Normal"/>
    <w:link w:val="Heading1Char"/>
    <w:uiPriority w:val="9"/>
    <w:qFormat/>
    <w:rsid w:val="00CE1F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0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C07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ubtleReference">
    <w:name w:val="Subtle Reference"/>
    <w:basedOn w:val="DefaultParagraphFont"/>
    <w:uiPriority w:val="31"/>
    <w:qFormat/>
    <w:rsid w:val="004A4D91"/>
    <w:rPr>
      <w:smallCaps/>
      <w:color w:val="5A5A5A" w:themeColor="text1" w:themeTint="A5"/>
    </w:rPr>
  </w:style>
  <w:style w:type="character" w:styleId="Emphasis">
    <w:name w:val="Emphasis"/>
    <w:basedOn w:val="DefaultParagraphFont"/>
    <w:uiPriority w:val="20"/>
    <w:qFormat/>
    <w:rsid w:val="004A4D91"/>
    <w:rPr>
      <w:i/>
      <w:iCs/>
    </w:rPr>
  </w:style>
  <w:style w:type="character" w:customStyle="1" w:styleId="Heading1Char">
    <w:name w:val="Heading 1 Char"/>
    <w:basedOn w:val="DefaultParagraphFont"/>
    <w:link w:val="Heading1"/>
    <w:uiPriority w:val="9"/>
    <w:rsid w:val="00CE1FF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149E6"/>
    <w:pPr>
      <w:ind w:left="720"/>
      <w:contextualSpacing/>
    </w:pPr>
  </w:style>
  <w:style w:type="character" w:styleId="BookTitle">
    <w:name w:val="Book Title"/>
    <w:basedOn w:val="DefaultParagraphFont"/>
    <w:uiPriority w:val="33"/>
    <w:qFormat/>
    <w:rsid w:val="00EB5ECA"/>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057437">
      <w:bodyDiv w:val="1"/>
      <w:marLeft w:val="0"/>
      <w:marRight w:val="0"/>
      <w:marTop w:val="0"/>
      <w:marBottom w:val="0"/>
      <w:divBdr>
        <w:top w:val="none" w:sz="0" w:space="0" w:color="auto"/>
        <w:left w:val="none" w:sz="0" w:space="0" w:color="auto"/>
        <w:bottom w:val="none" w:sz="0" w:space="0" w:color="auto"/>
        <w:right w:val="none" w:sz="0" w:space="0" w:color="auto"/>
      </w:divBdr>
    </w:div>
    <w:div w:id="1195653773">
      <w:bodyDiv w:val="1"/>
      <w:marLeft w:val="0"/>
      <w:marRight w:val="0"/>
      <w:marTop w:val="0"/>
      <w:marBottom w:val="0"/>
      <w:divBdr>
        <w:top w:val="none" w:sz="0" w:space="0" w:color="auto"/>
        <w:left w:val="none" w:sz="0" w:space="0" w:color="auto"/>
        <w:bottom w:val="none" w:sz="0" w:space="0" w:color="auto"/>
        <w:right w:val="none" w:sz="0" w:space="0" w:color="auto"/>
      </w:divBdr>
    </w:div>
    <w:div w:id="139030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4</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MasterOz ‎</dc:creator>
  <cp:keywords/>
  <dc:description/>
  <cp:lastModifiedBy>MasterOz ‎</cp:lastModifiedBy>
  <cp:revision>6</cp:revision>
  <cp:lastPrinted>2024-02-19T18:17:00Z</cp:lastPrinted>
  <dcterms:created xsi:type="dcterms:W3CDTF">2024-02-19T14:33:00Z</dcterms:created>
  <dcterms:modified xsi:type="dcterms:W3CDTF">2024-02-20T13:38:00Z</dcterms:modified>
</cp:coreProperties>
</file>