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1532860"/>
        <w:docPartObj>
          <w:docPartGallery w:val="Cover Pages"/>
          <w:docPartUnique/>
        </w:docPartObj>
      </w:sdtPr>
      <w:sdtContent>
        <w:p w14:paraId="1771D8F9" w14:textId="37906DD1" w:rsidR="00C2512E" w:rsidRDefault="00C2512E" w:rsidP="002B61A1">
          <w:pPr>
            <w:ind w:left="0" w:firstLine="0"/>
            <w:jc w:val="both"/>
          </w:pPr>
        </w:p>
        <w:p w14:paraId="182BC6AD" w14:textId="14B9870F" w:rsidR="00193300" w:rsidRDefault="00C2512E" w:rsidP="008F41A1">
          <w:pPr>
            <w:pStyle w:val="Heading1"/>
            <w:ind w:left="0" w:firstLine="0"/>
            <w:jc w:val="left"/>
            <w:rPr>
              <w:lang w:val="en-US"/>
            </w:rPr>
          </w:pPr>
          <w:r>
            <w:rPr>
              <w:lang w:val="en-US"/>
            </w:rPr>
            <w:t>Use Case Diagram:</w:t>
          </w:r>
        </w:p>
        <w:p w14:paraId="602DD4C3" w14:textId="77777777" w:rsidR="008F41A1" w:rsidRDefault="008F41A1" w:rsidP="008F41A1">
          <w:pPr>
            <w:ind w:left="0" w:firstLine="0"/>
            <w:jc w:val="both"/>
            <w:rPr>
              <w:lang w:val="en-US"/>
            </w:rPr>
          </w:pPr>
        </w:p>
        <w:p w14:paraId="363942BB" w14:textId="4DC1D474" w:rsidR="00110209" w:rsidRDefault="007260A3" w:rsidP="00110209">
          <w:pPr>
            <w:ind w:left="0" w:firstLine="0"/>
            <w:jc w:val="both"/>
            <w:rPr>
              <w:lang w:val="en-US"/>
            </w:rPr>
          </w:pPr>
          <w:r>
            <w:rPr>
              <w:lang w:val="en-US"/>
            </w:rPr>
            <w:t xml:space="preserve">Use cases have been identified in the following diagram those go through the criteria of </w:t>
          </w:r>
          <w:r w:rsidRPr="007260A3">
            <w:rPr>
              <w:i/>
              <w:iCs/>
              <w:lang w:val="en-US"/>
            </w:rPr>
            <w:t>boss</w:t>
          </w:r>
          <w:r>
            <w:rPr>
              <w:lang w:val="en-US"/>
            </w:rPr>
            <w:t xml:space="preserve"> </w:t>
          </w:r>
          <w:r>
            <w:rPr>
              <w:i/>
              <w:iCs/>
              <w:lang w:val="en-US"/>
            </w:rPr>
            <w:t>t</w:t>
          </w:r>
          <w:r w:rsidRPr="007260A3">
            <w:rPr>
              <w:i/>
              <w:iCs/>
              <w:lang w:val="en-US"/>
            </w:rPr>
            <w:t>est</w:t>
          </w:r>
          <w:r>
            <w:rPr>
              <w:lang w:val="en-US"/>
            </w:rPr>
            <w:t xml:space="preserve">, </w:t>
          </w:r>
          <w:r>
            <w:rPr>
              <w:i/>
              <w:iCs/>
              <w:lang w:val="en-US"/>
            </w:rPr>
            <w:t>e</w:t>
          </w:r>
          <w:r w:rsidRPr="007260A3">
            <w:rPr>
              <w:i/>
              <w:iCs/>
              <w:lang w:val="en-US"/>
            </w:rPr>
            <w:t xml:space="preserve">lementary </w:t>
          </w:r>
          <w:r>
            <w:rPr>
              <w:i/>
              <w:iCs/>
              <w:lang w:val="en-US"/>
            </w:rPr>
            <w:t>b</w:t>
          </w:r>
          <w:r w:rsidRPr="007260A3">
            <w:rPr>
              <w:i/>
              <w:iCs/>
              <w:lang w:val="en-US"/>
            </w:rPr>
            <w:t xml:space="preserve">usiness </w:t>
          </w:r>
          <w:r>
            <w:rPr>
              <w:i/>
              <w:iCs/>
              <w:lang w:val="en-US"/>
            </w:rPr>
            <w:t>v</w:t>
          </w:r>
          <w:r w:rsidRPr="007260A3">
            <w:rPr>
              <w:i/>
              <w:iCs/>
              <w:lang w:val="en-US"/>
            </w:rPr>
            <w:t xml:space="preserve">alue </w:t>
          </w:r>
          <w:r>
            <w:rPr>
              <w:i/>
              <w:iCs/>
              <w:lang w:val="en-US"/>
            </w:rPr>
            <w:t>t</w:t>
          </w:r>
          <w:r w:rsidRPr="007260A3">
            <w:rPr>
              <w:i/>
              <w:iCs/>
              <w:lang w:val="en-US"/>
            </w:rPr>
            <w:t>est</w:t>
          </w:r>
          <w:r>
            <w:rPr>
              <w:lang w:val="en-US"/>
            </w:rPr>
            <w:t xml:space="preserve"> and the </w:t>
          </w:r>
          <w:r w:rsidRPr="007260A3">
            <w:rPr>
              <w:i/>
              <w:iCs/>
              <w:lang w:val="en-US"/>
            </w:rPr>
            <w:t>size test</w:t>
          </w:r>
          <w:r>
            <w:rPr>
              <w:i/>
              <w:iCs/>
              <w:lang w:val="en-US"/>
            </w:rPr>
            <w:t>.</w:t>
          </w:r>
          <w:r w:rsidR="00AA3FCA">
            <w:rPr>
              <w:i/>
              <w:iCs/>
              <w:lang w:val="en-US"/>
            </w:rPr>
            <w:t xml:space="preserve"> </w:t>
          </w:r>
        </w:p>
        <w:p w14:paraId="6F5A0825" w14:textId="77777777" w:rsidR="00110209" w:rsidRPr="00110209" w:rsidRDefault="00110209" w:rsidP="00110209">
          <w:pPr>
            <w:ind w:left="0" w:firstLine="0"/>
            <w:jc w:val="both"/>
            <w:rPr>
              <w:lang w:val="en-US"/>
            </w:rPr>
          </w:pPr>
        </w:p>
        <w:p w14:paraId="4B4D6B38" w14:textId="6BF76AF3" w:rsidR="00B01A70" w:rsidRDefault="00D30ABF" w:rsidP="00110209">
          <w:pPr>
            <w:pStyle w:val="Caption"/>
            <w:jc w:val="center"/>
            <w:rPr>
              <w:lang w:val="en-US"/>
            </w:rPr>
          </w:pPr>
          <w:r>
            <w:rPr>
              <w:lang w:val="en-US"/>
            </w:rPr>
            <w:t xml:space="preserve">Fig: </w:t>
          </w:r>
          <w:r w:rsidR="002030CE">
            <w:rPr>
              <w:lang w:val="en-US"/>
            </w:rPr>
            <w:t>Use Case Diagram</w:t>
          </w:r>
        </w:p>
        <w:p w14:paraId="5444FB16" w14:textId="77777777" w:rsidR="00234754" w:rsidRDefault="00234754" w:rsidP="00234754">
          <w:pPr>
            <w:rPr>
              <w:lang w:val="en-US"/>
            </w:rPr>
          </w:pPr>
        </w:p>
        <w:p w14:paraId="33958ED1" w14:textId="77777777" w:rsidR="00234754" w:rsidRDefault="00234754" w:rsidP="00234754">
          <w:pPr>
            <w:rPr>
              <w:lang w:val="en-US"/>
            </w:rPr>
          </w:pPr>
        </w:p>
        <w:p w14:paraId="63F45838" w14:textId="77777777" w:rsidR="00234754" w:rsidRDefault="00234754" w:rsidP="00234754">
          <w:pPr>
            <w:rPr>
              <w:lang w:val="en-US"/>
            </w:rPr>
          </w:pPr>
        </w:p>
        <w:p w14:paraId="24291435" w14:textId="77777777" w:rsidR="00234754" w:rsidRDefault="00234754" w:rsidP="00234754">
          <w:pPr>
            <w:rPr>
              <w:lang w:val="en-US"/>
            </w:rPr>
          </w:pPr>
        </w:p>
        <w:p w14:paraId="2BA25EF2" w14:textId="77777777" w:rsidR="00234754" w:rsidRDefault="00234754" w:rsidP="00234754">
          <w:pPr>
            <w:rPr>
              <w:lang w:val="en-US"/>
            </w:rPr>
          </w:pPr>
        </w:p>
        <w:p w14:paraId="060984A4" w14:textId="77777777" w:rsidR="00234754" w:rsidRDefault="00234754" w:rsidP="00234754">
          <w:pPr>
            <w:rPr>
              <w:lang w:val="en-US"/>
            </w:rPr>
          </w:pPr>
        </w:p>
        <w:p w14:paraId="3E896B59" w14:textId="77777777" w:rsidR="00234754" w:rsidRDefault="00234754" w:rsidP="00234754">
          <w:pPr>
            <w:rPr>
              <w:lang w:val="en-US"/>
            </w:rPr>
          </w:pPr>
        </w:p>
        <w:p w14:paraId="374AB74C" w14:textId="77777777" w:rsidR="00234754" w:rsidRDefault="00234754" w:rsidP="00234754">
          <w:pPr>
            <w:rPr>
              <w:lang w:val="en-US"/>
            </w:rPr>
          </w:pPr>
        </w:p>
        <w:p w14:paraId="286B5DB1" w14:textId="77777777" w:rsidR="00234754" w:rsidRDefault="00234754" w:rsidP="00234754">
          <w:pPr>
            <w:rPr>
              <w:lang w:val="en-US"/>
            </w:rPr>
          </w:pPr>
        </w:p>
        <w:p w14:paraId="30F47A03" w14:textId="77777777" w:rsidR="00234754" w:rsidRDefault="00234754" w:rsidP="00234754">
          <w:pPr>
            <w:rPr>
              <w:lang w:val="en-US"/>
            </w:rPr>
          </w:pPr>
        </w:p>
        <w:p w14:paraId="5D0AD9DB" w14:textId="77777777" w:rsidR="00234754" w:rsidRDefault="00234754" w:rsidP="00234754">
          <w:pPr>
            <w:rPr>
              <w:lang w:val="en-US"/>
            </w:rPr>
          </w:pPr>
        </w:p>
        <w:p w14:paraId="3975533A" w14:textId="77777777" w:rsidR="00234754" w:rsidRDefault="00234754" w:rsidP="00234754">
          <w:pPr>
            <w:rPr>
              <w:lang w:val="en-US"/>
            </w:rPr>
          </w:pPr>
        </w:p>
        <w:p w14:paraId="4B7F995A" w14:textId="77777777" w:rsidR="00234754" w:rsidRDefault="00234754" w:rsidP="00234754">
          <w:pPr>
            <w:rPr>
              <w:lang w:val="en-US"/>
            </w:rPr>
          </w:pPr>
        </w:p>
        <w:p w14:paraId="0060E403" w14:textId="77777777" w:rsidR="00234754" w:rsidRDefault="00234754" w:rsidP="00234754">
          <w:pPr>
            <w:rPr>
              <w:lang w:val="en-US"/>
            </w:rPr>
          </w:pPr>
        </w:p>
        <w:p w14:paraId="530B5D50" w14:textId="77777777" w:rsidR="00234754" w:rsidRDefault="00234754" w:rsidP="00234754">
          <w:pPr>
            <w:rPr>
              <w:lang w:val="en-US"/>
            </w:rPr>
          </w:pPr>
        </w:p>
        <w:p w14:paraId="2073D13A" w14:textId="77777777" w:rsidR="00234754" w:rsidRDefault="00234754" w:rsidP="00234754">
          <w:pPr>
            <w:rPr>
              <w:lang w:val="en-US"/>
            </w:rPr>
          </w:pPr>
        </w:p>
        <w:p w14:paraId="0B8DA76E" w14:textId="77777777" w:rsidR="00234754" w:rsidRDefault="00234754" w:rsidP="00234754">
          <w:pPr>
            <w:rPr>
              <w:lang w:val="en-US"/>
            </w:rPr>
          </w:pPr>
        </w:p>
        <w:p w14:paraId="08EA0FBA" w14:textId="77777777" w:rsidR="00234754" w:rsidRDefault="00234754" w:rsidP="00234754">
          <w:pPr>
            <w:rPr>
              <w:lang w:val="en-US"/>
            </w:rPr>
          </w:pPr>
        </w:p>
        <w:p w14:paraId="7B34DA83" w14:textId="77777777" w:rsidR="00234754" w:rsidRDefault="00234754" w:rsidP="00234754">
          <w:pPr>
            <w:rPr>
              <w:lang w:val="en-US"/>
            </w:rPr>
          </w:pPr>
        </w:p>
        <w:p w14:paraId="3FEA5BCE" w14:textId="77777777" w:rsidR="00A65929" w:rsidRPr="00234754" w:rsidRDefault="00A65929" w:rsidP="00234754">
          <w:pPr>
            <w:rPr>
              <w:lang w:val="en-US"/>
            </w:rPr>
          </w:pPr>
        </w:p>
        <w:p w14:paraId="12019895" w14:textId="77777777" w:rsidR="00A65929" w:rsidRDefault="00A65929" w:rsidP="00B01A70">
          <w:pPr>
            <w:pStyle w:val="Heading1"/>
            <w:ind w:left="0" w:firstLine="0"/>
            <w:jc w:val="left"/>
            <w:rPr>
              <w:lang w:val="en-US"/>
            </w:rPr>
          </w:pPr>
        </w:p>
        <w:p w14:paraId="5FDA090B" w14:textId="1CD0D17E" w:rsidR="00B01A70" w:rsidRDefault="00B01A70" w:rsidP="00B01A70">
          <w:pPr>
            <w:pStyle w:val="Heading1"/>
            <w:ind w:left="0" w:firstLine="0"/>
            <w:jc w:val="left"/>
            <w:rPr>
              <w:lang w:val="en-US"/>
            </w:rPr>
          </w:pPr>
          <w:r>
            <w:rPr>
              <w:lang w:val="en-US"/>
            </w:rPr>
            <w:t xml:space="preserve">Domain Model </w:t>
          </w:r>
          <w:r>
            <w:rPr>
              <w:lang w:val="en-US"/>
            </w:rPr>
            <w:t>Diagram</w:t>
          </w:r>
        </w:p>
        <w:p w14:paraId="7DE5CC28" w14:textId="77777777" w:rsidR="00C776CA" w:rsidRDefault="00C776CA" w:rsidP="00C776CA">
          <w:pPr>
            <w:jc w:val="both"/>
            <w:rPr>
              <w:lang w:val="en-US"/>
            </w:rPr>
          </w:pPr>
        </w:p>
        <w:p w14:paraId="762BAE42" w14:textId="7A4B741B" w:rsidR="00C776CA" w:rsidRPr="007A1F1E" w:rsidRDefault="00C776CA" w:rsidP="00C776CA">
          <w:pPr>
            <w:jc w:val="both"/>
            <w:rPr>
              <w:lang w:val="en-US"/>
            </w:rPr>
          </w:pPr>
          <w:r>
            <w:rPr>
              <w:lang w:val="en-US"/>
            </w:rPr>
            <w:t xml:space="preserve">The conceptual classes upon which the Auction Management System (AMS) resides on have been modelled using the Domain Model as </w:t>
          </w:r>
          <w:r w:rsidR="007A1F1E">
            <w:rPr>
              <w:lang w:val="en-US"/>
            </w:rPr>
            <w:t xml:space="preserve">mentioned in Larman’s book of </w:t>
          </w:r>
          <w:r w:rsidR="007A1F1E" w:rsidRPr="007A1F1E">
            <w:rPr>
              <w:u w:val="single"/>
              <w:lang w:val="en-US"/>
            </w:rPr>
            <w:t>UML Design and Patterns</w:t>
          </w:r>
          <w:r w:rsidR="007A1F1E">
            <w:rPr>
              <w:u w:val="single"/>
              <w:lang w:val="en-US"/>
            </w:rPr>
            <w:t>.</w:t>
          </w:r>
          <w:r w:rsidR="007A1F1E">
            <w:rPr>
              <w:lang w:val="en-US"/>
            </w:rPr>
            <w:t xml:space="preserve"> The concepts, associations and generalizations are depicted by following a preferred format as illustrated in the mentioned resource. Some conceptual classes have attributes while some are deprived of attributes of any ki</w:t>
          </w:r>
          <w:r w:rsidR="001E3F7E">
            <w:rPr>
              <w:lang w:val="en-US"/>
            </w:rPr>
            <w:t>nd</w:t>
          </w:r>
          <w:r w:rsidR="007A1F1E">
            <w:rPr>
              <w:lang w:val="en-US"/>
            </w:rPr>
            <w:t>.</w:t>
          </w:r>
          <w:r w:rsidR="004167A6">
            <w:rPr>
              <w:lang w:val="en-US"/>
            </w:rPr>
            <w:t xml:space="preserve"> The </w:t>
          </w:r>
          <w:r w:rsidR="004167A6" w:rsidRPr="004167A6">
            <w:rPr>
              <w:b/>
              <w:bCs/>
              <w:lang w:val="en-US"/>
            </w:rPr>
            <w:t>descriptor classes</w:t>
          </w:r>
          <w:r w:rsidR="004167A6">
            <w:rPr>
              <w:lang w:val="en-US"/>
            </w:rPr>
            <w:t xml:space="preserve"> have also been used with association relationships with concepts that maintain a record of the data/records they represent.</w:t>
          </w:r>
          <w:r w:rsidR="007A1F1E">
            <w:rPr>
              <w:lang w:val="en-US"/>
            </w:rPr>
            <w:t xml:space="preserve"> </w:t>
          </w:r>
        </w:p>
        <w:p w14:paraId="622FD3B7" w14:textId="77777777" w:rsidR="00B01A70" w:rsidRDefault="00B01A70">
          <w:pPr>
            <w:spacing w:after="160"/>
            <w:ind w:left="0" w:right="0" w:firstLine="0"/>
            <w:jc w:val="left"/>
            <w:rPr>
              <w:lang w:val="en-US"/>
            </w:rPr>
          </w:pPr>
        </w:p>
        <w:p w14:paraId="359967D1" w14:textId="628AEFE6" w:rsidR="00B01A70" w:rsidRDefault="00B01A70">
          <w:pPr>
            <w:spacing w:after="160"/>
            <w:ind w:left="0" w:right="0" w:firstLine="0"/>
            <w:jc w:val="left"/>
            <w:rPr>
              <w:lang w:val="en-US"/>
            </w:rPr>
          </w:pPr>
        </w:p>
        <w:p w14:paraId="19F0AFD2" w14:textId="25AF5F1D" w:rsidR="00C2512E" w:rsidRPr="00AC713A" w:rsidRDefault="00000000">
          <w:pPr>
            <w:spacing w:after="160"/>
            <w:ind w:left="0" w:right="0" w:firstLine="0"/>
            <w:jc w:val="left"/>
            <w:rPr>
              <w:lang w:val="en-US"/>
            </w:rPr>
          </w:pPr>
        </w:p>
      </w:sdtContent>
    </w:sdt>
    <w:p w14:paraId="672107DF" w14:textId="71316B1F" w:rsidR="001D4752" w:rsidRDefault="001D4752" w:rsidP="00C63C0E">
      <w:pPr>
        <w:pStyle w:val="Caption"/>
        <w:jc w:val="center"/>
        <w:rPr>
          <w:lang w:val="en-US"/>
        </w:rPr>
      </w:pPr>
      <w:r>
        <w:rPr>
          <w:lang w:val="en-US"/>
        </w:rPr>
        <w:t xml:space="preserve">Fig: </w:t>
      </w:r>
      <w:r>
        <w:rPr>
          <w:lang w:val="en-US"/>
        </w:rPr>
        <w:t>Domain Model</w:t>
      </w:r>
      <w:r>
        <w:rPr>
          <w:lang w:val="en-US"/>
        </w:rPr>
        <w:t xml:space="preserve"> Diagram</w:t>
      </w:r>
    </w:p>
    <w:p w14:paraId="115F9C99" w14:textId="77777777" w:rsidR="00C85ACA" w:rsidRDefault="00C85ACA" w:rsidP="00C85ACA">
      <w:pPr>
        <w:rPr>
          <w:lang w:val="en-US"/>
        </w:rPr>
      </w:pPr>
    </w:p>
    <w:p w14:paraId="5F54E7EC" w14:textId="77777777" w:rsidR="00C85ACA" w:rsidRDefault="00C85ACA" w:rsidP="00C85ACA">
      <w:pPr>
        <w:rPr>
          <w:lang w:val="en-US"/>
        </w:rPr>
      </w:pPr>
    </w:p>
    <w:p w14:paraId="05F3C858" w14:textId="77777777" w:rsidR="00C85ACA" w:rsidRDefault="00C85ACA" w:rsidP="00C85ACA">
      <w:pPr>
        <w:rPr>
          <w:lang w:val="en-US"/>
        </w:rPr>
      </w:pPr>
    </w:p>
    <w:p w14:paraId="2AB1C14D" w14:textId="77777777" w:rsidR="00C85ACA" w:rsidRDefault="00C85ACA" w:rsidP="00C85ACA">
      <w:pPr>
        <w:rPr>
          <w:lang w:val="en-US"/>
        </w:rPr>
      </w:pPr>
    </w:p>
    <w:p w14:paraId="51DE7C33" w14:textId="77777777" w:rsidR="00C85ACA" w:rsidRDefault="00C85ACA" w:rsidP="00C85ACA">
      <w:pPr>
        <w:rPr>
          <w:lang w:val="en-US"/>
        </w:rPr>
      </w:pPr>
    </w:p>
    <w:p w14:paraId="0A39CFAD" w14:textId="77777777" w:rsidR="00C85ACA" w:rsidRDefault="00C85ACA" w:rsidP="00C85ACA">
      <w:pPr>
        <w:rPr>
          <w:lang w:val="en-US"/>
        </w:rPr>
      </w:pPr>
    </w:p>
    <w:p w14:paraId="58CA77D3" w14:textId="77777777" w:rsidR="00C85ACA" w:rsidRDefault="00C85ACA" w:rsidP="00C85ACA">
      <w:pPr>
        <w:rPr>
          <w:lang w:val="en-US"/>
        </w:rPr>
      </w:pPr>
    </w:p>
    <w:p w14:paraId="107EDCB4" w14:textId="77777777" w:rsidR="00C85ACA" w:rsidRDefault="00C85ACA" w:rsidP="00C85ACA">
      <w:pPr>
        <w:rPr>
          <w:lang w:val="en-US"/>
        </w:rPr>
      </w:pPr>
    </w:p>
    <w:p w14:paraId="1DC43BB3" w14:textId="77777777" w:rsidR="00C85ACA" w:rsidRDefault="00C85ACA" w:rsidP="00C85ACA">
      <w:pPr>
        <w:rPr>
          <w:lang w:val="en-US"/>
        </w:rPr>
      </w:pPr>
    </w:p>
    <w:p w14:paraId="1D0384E1" w14:textId="77777777" w:rsidR="00C85ACA" w:rsidRDefault="00C85ACA" w:rsidP="00C85ACA">
      <w:pPr>
        <w:rPr>
          <w:lang w:val="en-US"/>
        </w:rPr>
      </w:pPr>
    </w:p>
    <w:p w14:paraId="3C2FC576" w14:textId="77777777" w:rsidR="00C85ACA" w:rsidRDefault="00C85ACA" w:rsidP="00C85ACA">
      <w:pPr>
        <w:rPr>
          <w:lang w:val="en-US"/>
        </w:rPr>
      </w:pPr>
    </w:p>
    <w:p w14:paraId="7E90045A" w14:textId="77777777" w:rsidR="00C85ACA" w:rsidRDefault="00C85ACA" w:rsidP="00C85ACA">
      <w:pPr>
        <w:rPr>
          <w:lang w:val="en-US"/>
        </w:rPr>
      </w:pPr>
    </w:p>
    <w:p w14:paraId="11CA2775" w14:textId="77777777" w:rsidR="00C85ACA" w:rsidRDefault="00C85ACA" w:rsidP="00C85ACA">
      <w:pPr>
        <w:rPr>
          <w:lang w:val="en-US"/>
        </w:rPr>
      </w:pPr>
    </w:p>
    <w:p w14:paraId="437325D6" w14:textId="77777777" w:rsidR="00C85ACA" w:rsidRDefault="00C85ACA" w:rsidP="00C85ACA">
      <w:pPr>
        <w:rPr>
          <w:lang w:val="en-US"/>
        </w:rPr>
      </w:pPr>
    </w:p>
    <w:p w14:paraId="374C1A99" w14:textId="77777777" w:rsidR="00C85ACA" w:rsidRDefault="00C85ACA" w:rsidP="00C85ACA">
      <w:pPr>
        <w:rPr>
          <w:lang w:val="en-US"/>
        </w:rPr>
      </w:pPr>
    </w:p>
    <w:p w14:paraId="428824B9" w14:textId="77777777" w:rsidR="00C85ACA" w:rsidRDefault="00C85ACA" w:rsidP="00C85ACA">
      <w:pPr>
        <w:rPr>
          <w:lang w:val="en-US"/>
        </w:rPr>
      </w:pPr>
    </w:p>
    <w:p w14:paraId="195E5150" w14:textId="77777777" w:rsidR="00C85ACA" w:rsidRDefault="00C85ACA" w:rsidP="00C85ACA">
      <w:pPr>
        <w:rPr>
          <w:lang w:val="en-US"/>
        </w:rPr>
      </w:pPr>
    </w:p>
    <w:p w14:paraId="1850919A" w14:textId="77777777" w:rsidR="00C85ACA" w:rsidRDefault="00C85ACA" w:rsidP="00C85ACA">
      <w:pPr>
        <w:rPr>
          <w:lang w:val="en-US"/>
        </w:rPr>
      </w:pPr>
    </w:p>
    <w:p w14:paraId="09A45183" w14:textId="77777777" w:rsidR="00C85ACA" w:rsidRDefault="00C85ACA" w:rsidP="00C85ACA">
      <w:pPr>
        <w:rPr>
          <w:lang w:val="en-US"/>
        </w:rPr>
      </w:pPr>
    </w:p>
    <w:p w14:paraId="1284E021" w14:textId="77777777" w:rsidR="00C85ACA" w:rsidRPr="00C85ACA" w:rsidRDefault="00C85ACA" w:rsidP="00C85ACA">
      <w:pPr>
        <w:rPr>
          <w:lang w:val="en-US"/>
        </w:rPr>
      </w:pPr>
    </w:p>
    <w:p w14:paraId="028E3231" w14:textId="77777777" w:rsidR="00693EDF" w:rsidRDefault="00693EDF" w:rsidP="004B0373">
      <w:pPr>
        <w:pStyle w:val="Heading1"/>
        <w:ind w:left="0" w:firstLine="0"/>
        <w:jc w:val="left"/>
        <w:rPr>
          <w:lang w:val="en-US"/>
        </w:rPr>
      </w:pPr>
    </w:p>
    <w:p w14:paraId="37A75E6A" w14:textId="77777777" w:rsidR="00693EDF" w:rsidRDefault="00693EDF" w:rsidP="004B0373">
      <w:pPr>
        <w:pStyle w:val="Heading1"/>
        <w:ind w:left="0" w:firstLine="0"/>
        <w:jc w:val="left"/>
        <w:rPr>
          <w:lang w:val="en-US"/>
        </w:rPr>
      </w:pPr>
    </w:p>
    <w:p w14:paraId="1AFF7C00" w14:textId="77777777" w:rsidR="00693EDF" w:rsidRDefault="00693EDF" w:rsidP="004B0373">
      <w:pPr>
        <w:pStyle w:val="Heading1"/>
        <w:ind w:left="0" w:firstLine="0"/>
        <w:jc w:val="left"/>
        <w:rPr>
          <w:lang w:val="en-US"/>
        </w:rPr>
      </w:pPr>
    </w:p>
    <w:p w14:paraId="29C83696" w14:textId="77777777" w:rsidR="00693EDF" w:rsidRDefault="00693EDF" w:rsidP="004B0373">
      <w:pPr>
        <w:pStyle w:val="Heading1"/>
        <w:ind w:left="0" w:firstLine="0"/>
        <w:jc w:val="left"/>
        <w:rPr>
          <w:lang w:val="en-US"/>
        </w:rPr>
      </w:pPr>
    </w:p>
    <w:p w14:paraId="18335535" w14:textId="77777777" w:rsidR="00693EDF" w:rsidRDefault="00693EDF" w:rsidP="004B0373">
      <w:pPr>
        <w:pStyle w:val="Heading1"/>
        <w:ind w:left="0" w:firstLine="0"/>
        <w:jc w:val="left"/>
        <w:rPr>
          <w:lang w:val="en-US"/>
        </w:rPr>
      </w:pPr>
    </w:p>
    <w:p w14:paraId="552E7BAA" w14:textId="77777777" w:rsidR="00693EDF" w:rsidRDefault="00693EDF" w:rsidP="004B0373">
      <w:pPr>
        <w:pStyle w:val="Heading1"/>
        <w:ind w:left="0" w:firstLine="0"/>
        <w:jc w:val="left"/>
        <w:rPr>
          <w:lang w:val="en-US"/>
        </w:rPr>
      </w:pPr>
    </w:p>
    <w:p w14:paraId="2012A4C2" w14:textId="77777777" w:rsidR="00693EDF" w:rsidRDefault="00693EDF" w:rsidP="004B0373">
      <w:pPr>
        <w:pStyle w:val="Heading1"/>
        <w:ind w:left="0" w:firstLine="0"/>
        <w:jc w:val="left"/>
        <w:rPr>
          <w:lang w:val="en-US"/>
        </w:rPr>
      </w:pPr>
    </w:p>
    <w:p w14:paraId="7B722A60" w14:textId="77777777" w:rsidR="00693EDF" w:rsidRDefault="00693EDF" w:rsidP="004B0373">
      <w:pPr>
        <w:pStyle w:val="Heading1"/>
        <w:ind w:left="0" w:firstLine="0"/>
        <w:jc w:val="left"/>
        <w:rPr>
          <w:lang w:val="en-US"/>
        </w:rPr>
      </w:pPr>
    </w:p>
    <w:p w14:paraId="11C3F1B8" w14:textId="77777777" w:rsidR="00693EDF" w:rsidRDefault="00693EDF" w:rsidP="004B0373">
      <w:pPr>
        <w:pStyle w:val="Heading1"/>
        <w:ind w:left="0" w:firstLine="0"/>
        <w:jc w:val="left"/>
        <w:rPr>
          <w:lang w:val="en-US"/>
        </w:rPr>
      </w:pPr>
    </w:p>
    <w:p w14:paraId="6189F86E" w14:textId="77777777" w:rsidR="00693EDF" w:rsidRDefault="00693EDF" w:rsidP="004B0373">
      <w:pPr>
        <w:pStyle w:val="Heading1"/>
        <w:ind w:left="0" w:firstLine="0"/>
        <w:jc w:val="left"/>
        <w:rPr>
          <w:lang w:val="en-US"/>
        </w:rPr>
      </w:pPr>
    </w:p>
    <w:p w14:paraId="606A5924" w14:textId="77777777" w:rsidR="00693EDF" w:rsidRDefault="00693EDF" w:rsidP="004B0373">
      <w:pPr>
        <w:pStyle w:val="Heading1"/>
        <w:ind w:left="0" w:firstLine="0"/>
        <w:jc w:val="left"/>
        <w:rPr>
          <w:lang w:val="en-US"/>
        </w:rPr>
      </w:pPr>
    </w:p>
    <w:p w14:paraId="3C780DEC" w14:textId="1A483D74" w:rsidR="004B0373" w:rsidRDefault="00B31A43" w:rsidP="004B0373">
      <w:pPr>
        <w:pStyle w:val="Heading1"/>
        <w:ind w:left="0" w:firstLine="0"/>
        <w:jc w:val="left"/>
        <w:rPr>
          <w:lang w:val="en-US"/>
        </w:rPr>
      </w:pPr>
      <w:r>
        <w:rPr>
          <w:lang w:val="en-US"/>
        </w:rPr>
        <w:t>E</w:t>
      </w:r>
      <w:r w:rsidR="004B0373">
        <w:rPr>
          <w:lang w:val="en-US"/>
        </w:rPr>
        <w:t>xtended Use Cases:</w:t>
      </w:r>
    </w:p>
    <w:p w14:paraId="2CCC2873" w14:textId="77777777" w:rsidR="00C2512E" w:rsidRDefault="00C2512E"/>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1F4603" w14:paraId="53298BDE" w14:textId="77777777" w:rsidTr="0022580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380116F" w14:textId="77777777" w:rsidR="001F4603" w:rsidRPr="00F240F8" w:rsidRDefault="001F4603" w:rsidP="001325C4">
            <w:pPr>
              <w:spacing w:after="0" w:line="276" w:lineRule="auto"/>
              <w:ind w:left="0" w:right="0" w:firstLine="0"/>
              <w:jc w:val="left"/>
            </w:pPr>
            <w:r w:rsidRPr="00F240F8">
              <w:rPr>
                <w:rFonts w:eastAsia="Times New Roman" w:cs="Times New Roman"/>
                <w:b/>
                <w:color w:val="000000"/>
              </w:rPr>
              <w:t xml:space="preserve">Use Case ID: </w:t>
            </w:r>
            <w:r w:rsidRPr="00F240F8">
              <w:rPr>
                <w:rFonts w:eastAsia="Times New Roman" w:cs="Times New Roman"/>
                <w:color w:val="000000"/>
              </w:rPr>
              <w:t xml:space="preserve">UC01 </w:t>
            </w:r>
          </w:p>
        </w:tc>
      </w:tr>
      <w:tr w:rsidR="001F4603" w14:paraId="7E38A599" w14:textId="77777777" w:rsidTr="0022580C">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7BE7947E" w14:textId="33BB0077" w:rsidR="001F4603" w:rsidRPr="00F240F8" w:rsidRDefault="001F4603" w:rsidP="001325C4">
            <w:pPr>
              <w:spacing w:after="0" w:line="276" w:lineRule="auto"/>
              <w:ind w:left="0" w:right="0" w:firstLine="0"/>
              <w:jc w:val="left"/>
              <w:rPr>
                <w:lang w:val="en-US"/>
              </w:rPr>
            </w:pPr>
            <w:r w:rsidRPr="00F240F8">
              <w:rPr>
                <w:rFonts w:eastAsia="Times New Roman" w:cs="Times New Roman"/>
                <w:b/>
                <w:color w:val="000000"/>
              </w:rPr>
              <w:t xml:space="preserve">Use Case Name: </w:t>
            </w:r>
            <w:r w:rsidR="00481E3C" w:rsidRPr="00F240F8">
              <w:rPr>
                <w:rFonts w:eastAsia="Times New Roman" w:cs="Times New Roman"/>
                <w:color w:val="000000"/>
                <w:lang w:val="en-US"/>
              </w:rPr>
              <w:t>Create Auction Listing</w:t>
            </w:r>
          </w:p>
        </w:tc>
      </w:tr>
      <w:tr w:rsidR="001F4603" w14:paraId="53041E86" w14:textId="77777777" w:rsidTr="0022580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5E35DA4A" w14:textId="1F3BC063" w:rsidR="001F4603" w:rsidRPr="00F240F8" w:rsidRDefault="001F4603" w:rsidP="001325C4">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w:t>
            </w:r>
            <w:r w:rsidR="00426683" w:rsidRPr="00F240F8">
              <w:rPr>
                <w:rFonts w:eastAsia="Times New Roman" w:cs="Times New Roman"/>
                <w:color w:val="000000"/>
                <w:lang w:val="en-US"/>
              </w:rPr>
              <w:t>tion Management System</w:t>
            </w:r>
            <w:r w:rsidRPr="00F240F8">
              <w:rPr>
                <w:rFonts w:eastAsia="Times New Roman" w:cs="Times New Roman"/>
                <w:color w:val="000000"/>
                <w:sz w:val="22"/>
              </w:rPr>
              <w:t xml:space="preserve"> </w:t>
            </w:r>
          </w:p>
        </w:tc>
      </w:tr>
      <w:tr w:rsidR="001F4603" w14:paraId="77563B3F" w14:textId="77777777" w:rsidTr="0022580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013EC1F" w14:textId="0FE612D3" w:rsidR="001F4603" w:rsidRPr="00F240F8" w:rsidRDefault="001F4603" w:rsidP="001325C4">
            <w:pPr>
              <w:spacing w:after="0" w:line="276" w:lineRule="auto"/>
              <w:ind w:left="0" w:right="0" w:firstLine="0"/>
              <w:jc w:val="left"/>
              <w:rPr>
                <w:lang w:val="en-US"/>
              </w:rPr>
            </w:pPr>
            <w:r w:rsidRPr="00F240F8">
              <w:rPr>
                <w:rFonts w:eastAsia="Times New Roman" w:cs="Times New Roman"/>
                <w:b/>
                <w:color w:val="000000"/>
              </w:rPr>
              <w:t xml:space="preserve">Level: </w:t>
            </w:r>
            <w:r w:rsidR="00481E3C" w:rsidRPr="00F240F8">
              <w:rPr>
                <w:rFonts w:eastAsia="Times New Roman" w:cs="Times New Roman"/>
                <w:color w:val="000000"/>
                <w:lang w:val="en-US"/>
              </w:rPr>
              <w:t>User Goal</w:t>
            </w:r>
          </w:p>
        </w:tc>
      </w:tr>
      <w:tr w:rsidR="001F4603" w14:paraId="291DFA12" w14:textId="77777777" w:rsidTr="0022580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422BE5DC" w14:textId="75E401F9" w:rsidR="001F4603" w:rsidRPr="0022580C" w:rsidRDefault="001F4603" w:rsidP="001325C4">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22580C" w:rsidRPr="00F240F8">
              <w:rPr>
                <w:rFonts w:eastAsia="Times New Roman" w:cs="Times New Roman"/>
                <w:color w:val="000000"/>
                <w:lang w:val="en-US"/>
              </w:rPr>
              <w:t>Dealer</w:t>
            </w:r>
          </w:p>
        </w:tc>
      </w:tr>
      <w:tr w:rsidR="001F4603" w14:paraId="7BA5D046" w14:textId="77777777" w:rsidTr="00F240F8">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1180002F" w14:textId="77777777" w:rsidR="001F4603" w:rsidRPr="00F240F8" w:rsidRDefault="001F4603" w:rsidP="001325C4">
            <w:pPr>
              <w:spacing w:after="98" w:line="276" w:lineRule="auto"/>
              <w:ind w:left="0" w:right="0" w:firstLine="0"/>
              <w:jc w:val="left"/>
            </w:pPr>
            <w:r w:rsidRPr="00F240F8">
              <w:rPr>
                <w:rFonts w:eastAsia="Times New Roman" w:cs="Times New Roman"/>
                <w:b/>
                <w:color w:val="000000"/>
              </w:rPr>
              <w:lastRenderedPageBreak/>
              <w:t xml:space="preserve">Stakeholders and Interests: </w:t>
            </w:r>
            <w:r w:rsidRPr="00F240F8">
              <w:rPr>
                <w:rFonts w:eastAsia="Times New Roman" w:cs="Times New Roman"/>
                <w:color w:val="000000"/>
              </w:rPr>
              <w:t xml:space="preserve"> </w:t>
            </w:r>
          </w:p>
          <w:p w14:paraId="6A343DA4" w14:textId="77777777" w:rsidR="0022580C" w:rsidRPr="00F240F8" w:rsidRDefault="0022580C" w:rsidP="001325C4">
            <w:pPr>
              <w:pStyle w:val="ListParagraph"/>
              <w:numPr>
                <w:ilvl w:val="0"/>
                <w:numId w:val="7"/>
              </w:numPr>
              <w:spacing w:after="98" w:line="276" w:lineRule="auto"/>
              <w:ind w:right="0"/>
              <w:jc w:val="left"/>
              <w:rPr>
                <w:szCs w:val="24"/>
              </w:rPr>
            </w:pPr>
            <w:r w:rsidRPr="00F240F8">
              <w:rPr>
                <w:szCs w:val="24"/>
              </w:rPr>
              <w:t>Dealer: Aims to list items for sale easily and efficiently to reach potential buyers.</w:t>
            </w:r>
          </w:p>
          <w:p w14:paraId="712DA0FB" w14:textId="77777777" w:rsidR="0022580C" w:rsidRPr="00F240F8" w:rsidRDefault="0022580C" w:rsidP="001325C4">
            <w:pPr>
              <w:pStyle w:val="ListParagraph"/>
              <w:numPr>
                <w:ilvl w:val="0"/>
                <w:numId w:val="7"/>
              </w:numPr>
              <w:spacing w:after="98" w:line="276" w:lineRule="auto"/>
              <w:ind w:right="0"/>
              <w:jc w:val="left"/>
              <w:rPr>
                <w:szCs w:val="24"/>
              </w:rPr>
            </w:pPr>
            <w:r w:rsidRPr="00F240F8">
              <w:rPr>
                <w:szCs w:val="24"/>
              </w:rPr>
              <w:t>Auction Platform: Interested in attracting sellers to list their items on the platform to increase the variety and volume of items available for auction.</w:t>
            </w:r>
          </w:p>
          <w:p w14:paraId="11B6678D" w14:textId="511FE481" w:rsidR="0022580C" w:rsidRPr="00F240F8" w:rsidRDefault="0022580C" w:rsidP="001325C4">
            <w:pPr>
              <w:pStyle w:val="ListParagraph"/>
              <w:numPr>
                <w:ilvl w:val="0"/>
                <w:numId w:val="7"/>
              </w:numPr>
              <w:spacing w:after="98" w:line="276" w:lineRule="auto"/>
              <w:ind w:right="0"/>
              <w:jc w:val="left"/>
            </w:pPr>
            <w:r w:rsidRPr="00F240F8">
              <w:rPr>
                <w:szCs w:val="24"/>
              </w:rPr>
              <w:t>Potential Buyers: Interested in accessing a diverse range of items available for auction.</w:t>
            </w:r>
          </w:p>
        </w:tc>
      </w:tr>
      <w:tr w:rsidR="001F4603" w14:paraId="1FB98911" w14:textId="77777777" w:rsidTr="00F240F8">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23341294" w14:textId="713A45D0" w:rsidR="001F4603" w:rsidRPr="00F240F8" w:rsidRDefault="001F4603" w:rsidP="001325C4">
            <w:pPr>
              <w:spacing w:after="0" w:line="276" w:lineRule="auto"/>
              <w:ind w:left="0" w:right="0" w:firstLine="0"/>
              <w:jc w:val="left"/>
            </w:pPr>
            <w:r w:rsidRPr="00F240F8">
              <w:rPr>
                <w:rFonts w:eastAsia="Times New Roman" w:cs="Times New Roman"/>
                <w:b/>
                <w:color w:val="000000"/>
              </w:rPr>
              <w:t xml:space="preserve">Pre-Condition: </w:t>
            </w:r>
            <w:r w:rsidR="00F240F8" w:rsidRPr="00F240F8">
              <w:rPr>
                <w:rFonts w:cs="Times New Roman"/>
                <w:color w:val="0D0D0D"/>
                <w:shd w:val="clear" w:color="auto" w:fill="FFFFFF"/>
              </w:rPr>
              <w:t>The dealer is authenticated and authorized to list items for auction.</w:t>
            </w:r>
          </w:p>
        </w:tc>
      </w:tr>
      <w:tr w:rsidR="001F4603" w14:paraId="4D512709" w14:textId="77777777" w:rsidTr="0022580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2BCC07BA" w14:textId="0ADEF8D5" w:rsidR="001F4603" w:rsidRPr="00F240F8" w:rsidRDefault="001F4603" w:rsidP="001325C4">
            <w:pPr>
              <w:spacing w:after="0" w:line="276" w:lineRule="auto"/>
              <w:ind w:left="0" w:right="0" w:firstLine="0"/>
              <w:jc w:val="left"/>
            </w:pPr>
            <w:r w:rsidRPr="00F240F8">
              <w:rPr>
                <w:rFonts w:eastAsia="Times New Roman" w:cs="Times New Roman"/>
                <w:b/>
                <w:color w:val="000000"/>
              </w:rPr>
              <w:t xml:space="preserve">Post-Condition: </w:t>
            </w:r>
            <w:r w:rsidR="00F240F8" w:rsidRPr="00F240F8">
              <w:rPr>
                <w:rFonts w:cs="Times New Roman"/>
                <w:color w:val="0D0D0D"/>
                <w:shd w:val="clear" w:color="auto" w:fill="FFFFFF"/>
              </w:rPr>
              <w:t>The auction listing is successfully created and made available for potential buyers to view and bid on.</w:t>
            </w:r>
          </w:p>
        </w:tc>
      </w:tr>
      <w:tr w:rsidR="001F4603" w14:paraId="45A9A32D" w14:textId="77777777" w:rsidTr="0022580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D537483" w14:textId="77777777" w:rsidR="001F4603" w:rsidRPr="00F240F8" w:rsidRDefault="001F4603" w:rsidP="001325C4">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1F4603" w14:paraId="6B9CF2E2" w14:textId="77777777" w:rsidTr="0022580C">
        <w:trPr>
          <w:trHeight w:val="425"/>
        </w:trPr>
        <w:tc>
          <w:tcPr>
            <w:tcW w:w="4676" w:type="dxa"/>
            <w:tcBorders>
              <w:top w:val="single" w:sz="4" w:space="0" w:color="000000"/>
              <w:left w:val="single" w:sz="4" w:space="0" w:color="000000"/>
              <w:bottom w:val="single" w:sz="4" w:space="0" w:color="000000"/>
              <w:right w:val="single" w:sz="4" w:space="0" w:color="000000"/>
            </w:tcBorders>
          </w:tcPr>
          <w:p w14:paraId="17E5CA2B" w14:textId="77777777" w:rsidR="001F4603" w:rsidRPr="00F240F8" w:rsidRDefault="001F4603" w:rsidP="001325C4">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65899EC6" w14:textId="77777777" w:rsidR="001F4603" w:rsidRPr="00F240F8" w:rsidRDefault="001F4603" w:rsidP="001325C4">
            <w:pPr>
              <w:spacing w:after="0" w:line="276" w:lineRule="auto"/>
              <w:ind w:left="0" w:right="0" w:firstLine="0"/>
              <w:jc w:val="left"/>
            </w:pPr>
            <w:r w:rsidRPr="00F240F8">
              <w:rPr>
                <w:rFonts w:eastAsia="Times New Roman" w:cs="Times New Roman"/>
                <w:b/>
                <w:color w:val="000000"/>
              </w:rPr>
              <w:t xml:space="preserve">System Response </w:t>
            </w:r>
          </w:p>
        </w:tc>
      </w:tr>
      <w:tr w:rsidR="001F4603" w14:paraId="5DAF94BA" w14:textId="77777777" w:rsidTr="0022580C">
        <w:trPr>
          <w:trHeight w:val="2079"/>
        </w:trPr>
        <w:tc>
          <w:tcPr>
            <w:tcW w:w="4676" w:type="dxa"/>
            <w:tcBorders>
              <w:top w:val="single" w:sz="4" w:space="0" w:color="000000"/>
              <w:left w:val="single" w:sz="4" w:space="0" w:color="000000"/>
              <w:bottom w:val="single" w:sz="4" w:space="0" w:color="000000"/>
              <w:right w:val="single" w:sz="4" w:space="0" w:color="000000"/>
            </w:tcBorders>
          </w:tcPr>
          <w:p w14:paraId="504FB32F" w14:textId="4218D752" w:rsidR="00F240F8" w:rsidRPr="00F240F8" w:rsidRDefault="00F240F8" w:rsidP="00403D70">
            <w:pPr>
              <w:spacing w:after="0" w:line="276" w:lineRule="auto"/>
              <w:ind w:right="0"/>
              <w:jc w:val="left"/>
              <w:rPr>
                <w:rFonts w:eastAsia="Times New Roman" w:cs="Times New Roman"/>
                <w:color w:val="000000"/>
              </w:rPr>
            </w:pPr>
            <w:r w:rsidRPr="005079A1">
              <w:rPr>
                <w:rFonts w:eastAsia="Times New Roman" w:cs="Times New Roman"/>
                <w:b/>
                <w:color w:val="000000"/>
              </w:rPr>
              <w:t>1</w:t>
            </w:r>
            <w:r w:rsidR="00403D70">
              <w:rPr>
                <w:rFonts w:eastAsia="Times New Roman" w:cs="Times New Roman"/>
                <w:b/>
                <w:color w:val="000000"/>
                <w:lang w:val="en-US"/>
              </w:rPr>
              <w:t xml:space="preserve">.   </w:t>
            </w:r>
            <w:r w:rsidRPr="00F240F8">
              <w:rPr>
                <w:rFonts w:eastAsia="Times New Roman" w:cs="Times New Roman"/>
                <w:color w:val="000000"/>
              </w:rPr>
              <w:t>Dealer accesses the online auction management system.</w:t>
            </w:r>
          </w:p>
          <w:p w14:paraId="5621F704" w14:textId="5613C79C" w:rsidR="00F240F8" w:rsidRPr="00F240F8" w:rsidRDefault="00F240F8" w:rsidP="00403D70">
            <w:pPr>
              <w:spacing w:after="0" w:line="276" w:lineRule="auto"/>
              <w:ind w:left="0" w:right="0" w:firstLine="0"/>
              <w:jc w:val="left"/>
              <w:rPr>
                <w:rFonts w:eastAsia="Times New Roman" w:cs="Times New Roman"/>
                <w:color w:val="000000"/>
              </w:rPr>
            </w:pPr>
            <w:r w:rsidRPr="005079A1">
              <w:rPr>
                <w:rFonts w:eastAsia="Times New Roman" w:cs="Times New Roman"/>
                <w:b/>
                <w:color w:val="000000"/>
                <w:lang w:val="en-US"/>
              </w:rPr>
              <w:t>3.</w:t>
            </w:r>
            <w:r w:rsidR="005079A1">
              <w:rPr>
                <w:rFonts w:eastAsia="Times New Roman" w:cs="Times New Roman"/>
                <w:color w:val="000000"/>
                <w:lang w:val="en-US"/>
              </w:rPr>
              <w:t xml:space="preserve">   </w:t>
            </w:r>
            <w:r w:rsidRPr="00F240F8">
              <w:rPr>
                <w:rFonts w:eastAsia="Times New Roman" w:cs="Times New Roman"/>
                <w:color w:val="000000"/>
              </w:rPr>
              <w:t xml:space="preserve">Dealer selects the option to create a new auction listing. </w:t>
            </w:r>
          </w:p>
          <w:p w14:paraId="700E49A3" w14:textId="1ABEC9FD" w:rsidR="00F240F8" w:rsidRPr="00F240F8" w:rsidRDefault="00F240F8" w:rsidP="00403D70">
            <w:pPr>
              <w:spacing w:after="0" w:line="276" w:lineRule="auto"/>
              <w:ind w:left="0" w:right="0" w:firstLine="0"/>
              <w:jc w:val="left"/>
              <w:rPr>
                <w:rFonts w:eastAsia="Times New Roman" w:cs="Times New Roman"/>
                <w:color w:val="000000"/>
              </w:rPr>
            </w:pPr>
            <w:r w:rsidRPr="005079A1">
              <w:rPr>
                <w:rFonts w:eastAsia="Times New Roman" w:cs="Times New Roman"/>
                <w:b/>
                <w:color w:val="000000"/>
                <w:lang w:val="en-US"/>
              </w:rPr>
              <w:t>5.</w:t>
            </w:r>
            <w:r w:rsidR="005079A1">
              <w:rPr>
                <w:rFonts w:eastAsia="Times New Roman" w:cs="Times New Roman"/>
                <w:color w:val="000000"/>
                <w:lang w:val="en-US"/>
              </w:rPr>
              <w:t xml:space="preserve">   </w:t>
            </w:r>
            <w:r w:rsidRPr="00F240F8">
              <w:rPr>
                <w:rFonts w:eastAsia="Times New Roman" w:cs="Times New Roman"/>
                <w:color w:val="000000"/>
              </w:rPr>
              <w:t>Dealer provides the required information and uploads images of the item.</w:t>
            </w:r>
          </w:p>
          <w:p w14:paraId="6F2BF5B6" w14:textId="46149465" w:rsidR="00F240F8" w:rsidRPr="00F240F8" w:rsidRDefault="00F240F8" w:rsidP="00403D70">
            <w:pPr>
              <w:spacing w:after="0" w:line="276" w:lineRule="auto"/>
              <w:ind w:left="0" w:right="0" w:firstLine="0"/>
              <w:jc w:val="left"/>
              <w:rPr>
                <w:rFonts w:eastAsia="Times New Roman" w:cs="Times New Roman"/>
                <w:color w:val="000000"/>
              </w:rPr>
            </w:pPr>
          </w:p>
          <w:p w14:paraId="5B36673C" w14:textId="214F2AA2" w:rsidR="001F4603" w:rsidRPr="00F240F8" w:rsidRDefault="001F4603" w:rsidP="00403D70">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09C9C754" w14:textId="3BF24C16" w:rsidR="00F240F8" w:rsidRPr="00F240F8" w:rsidRDefault="00F240F8" w:rsidP="00403D70">
            <w:pPr>
              <w:spacing w:after="0" w:line="276" w:lineRule="auto"/>
              <w:ind w:left="0" w:right="0" w:firstLine="0"/>
              <w:jc w:val="left"/>
              <w:rPr>
                <w:rFonts w:eastAsia="Times New Roman" w:cs="Times New Roman"/>
                <w:color w:val="000000"/>
              </w:rPr>
            </w:pPr>
            <w:r w:rsidRPr="005079A1">
              <w:rPr>
                <w:rFonts w:eastAsia="Times New Roman" w:cs="Times New Roman"/>
                <w:b/>
                <w:color w:val="000000"/>
                <w:lang w:val="en-US"/>
              </w:rPr>
              <w:t>2.</w:t>
            </w:r>
            <w:r w:rsidR="00403D70">
              <w:rPr>
                <w:rFonts w:eastAsia="Times New Roman" w:cs="Times New Roman"/>
                <w:b/>
                <w:color w:val="000000"/>
                <w:lang w:val="en-US"/>
              </w:rPr>
              <w:t xml:space="preserve">   </w:t>
            </w:r>
            <w:r w:rsidRPr="00F240F8">
              <w:rPr>
                <w:rFonts w:eastAsia="Times New Roman" w:cs="Times New Roman"/>
                <w:color w:val="000000"/>
              </w:rPr>
              <w:t>System displays the auction management dashboard.</w:t>
            </w:r>
          </w:p>
          <w:p w14:paraId="3D3D08CE" w14:textId="5369764F" w:rsidR="001F4603" w:rsidRDefault="00F240F8" w:rsidP="00403D70">
            <w:pPr>
              <w:spacing w:after="0" w:line="276" w:lineRule="auto"/>
              <w:ind w:left="0" w:right="0" w:firstLine="0"/>
              <w:jc w:val="left"/>
              <w:rPr>
                <w:rFonts w:eastAsia="Times New Roman" w:cs="Times New Roman"/>
                <w:color w:val="000000"/>
              </w:rPr>
            </w:pPr>
            <w:r w:rsidRPr="005079A1">
              <w:rPr>
                <w:rFonts w:eastAsia="Times New Roman" w:cs="Times New Roman"/>
                <w:b/>
                <w:color w:val="000000"/>
              </w:rPr>
              <w:t>4.</w:t>
            </w:r>
            <w:r w:rsidR="00403D70">
              <w:rPr>
                <w:rFonts w:eastAsia="Times New Roman" w:cs="Times New Roman"/>
                <w:b/>
                <w:color w:val="000000"/>
                <w:lang w:val="en-US"/>
              </w:rPr>
              <w:t xml:space="preserve">   </w:t>
            </w:r>
            <w:r w:rsidRPr="00F240F8">
              <w:rPr>
                <w:rFonts w:eastAsia="Times New Roman" w:cs="Times New Roman"/>
                <w:color w:val="000000"/>
              </w:rPr>
              <w:t>System prompts the dealer to input details of the item for auction, including title, description, category, starting price, and any additional terms or conditions.</w:t>
            </w:r>
          </w:p>
          <w:p w14:paraId="63B1757B" w14:textId="4D5F4526" w:rsidR="00F240F8" w:rsidRDefault="005079A1" w:rsidP="00403D70">
            <w:pPr>
              <w:spacing w:after="0" w:line="276" w:lineRule="auto"/>
              <w:ind w:left="0" w:right="0" w:firstLine="0"/>
              <w:jc w:val="left"/>
              <w:rPr>
                <w:rFonts w:eastAsia="Times New Roman" w:cs="Times New Roman"/>
                <w:color w:val="000000"/>
              </w:rPr>
            </w:pPr>
            <w:r w:rsidRPr="005079A1">
              <w:rPr>
                <w:rFonts w:eastAsia="Times New Roman" w:cs="Times New Roman"/>
                <w:b/>
                <w:color w:val="000000"/>
                <w:lang w:val="en-US"/>
              </w:rPr>
              <w:t>6.</w:t>
            </w:r>
            <w:r w:rsidR="00403D70">
              <w:rPr>
                <w:rFonts w:eastAsia="Times New Roman" w:cs="Times New Roman"/>
                <w:b/>
                <w:color w:val="000000"/>
                <w:lang w:val="en-US"/>
              </w:rPr>
              <w:t xml:space="preserve">   </w:t>
            </w:r>
            <w:r w:rsidR="00F240F8" w:rsidRPr="00F240F8">
              <w:rPr>
                <w:rFonts w:eastAsia="Times New Roman" w:cs="Times New Roman"/>
                <w:color w:val="000000"/>
              </w:rPr>
              <w:t>System validates the input and confirms the creation of the auction listing.</w:t>
            </w:r>
          </w:p>
          <w:p w14:paraId="4F327497" w14:textId="3AA28D2B" w:rsidR="00F240F8" w:rsidRPr="00F240F8" w:rsidRDefault="005079A1" w:rsidP="00403D70">
            <w:pPr>
              <w:spacing w:after="0" w:line="276" w:lineRule="auto"/>
              <w:ind w:left="0" w:right="0" w:firstLine="0"/>
              <w:jc w:val="left"/>
            </w:pPr>
            <w:r w:rsidRPr="005079A1">
              <w:rPr>
                <w:rFonts w:eastAsia="Times New Roman" w:cs="Times New Roman"/>
                <w:b/>
                <w:color w:val="000000"/>
                <w:lang w:val="en-US"/>
              </w:rPr>
              <w:t>7.</w:t>
            </w:r>
            <w:r w:rsidR="00403D70">
              <w:rPr>
                <w:rFonts w:eastAsia="Times New Roman" w:cs="Times New Roman"/>
                <w:b/>
                <w:color w:val="000000"/>
                <w:lang w:val="en-US"/>
              </w:rPr>
              <w:t xml:space="preserve">   </w:t>
            </w:r>
            <w:r w:rsidR="00F240F8" w:rsidRPr="00F240F8">
              <w:rPr>
                <w:rFonts w:eastAsia="Times New Roman" w:cs="Times New Roman"/>
                <w:color w:val="000000"/>
              </w:rPr>
              <w:t>System displays the newly created auction listing on the platform for potential buyers to view and bid on.</w:t>
            </w:r>
          </w:p>
        </w:tc>
      </w:tr>
      <w:tr w:rsidR="00E81101" w14:paraId="0B0D465D" w14:textId="77777777" w:rsidTr="008A1667">
        <w:trPr>
          <w:trHeight w:val="3524"/>
        </w:trPr>
        <w:tc>
          <w:tcPr>
            <w:tcW w:w="4676" w:type="dxa"/>
            <w:tcBorders>
              <w:top w:val="single" w:sz="4" w:space="0" w:color="000000"/>
              <w:left w:val="single" w:sz="4" w:space="0" w:color="000000"/>
              <w:bottom w:val="single" w:sz="4" w:space="0" w:color="000000"/>
              <w:right w:val="single" w:sz="4" w:space="0" w:color="000000"/>
            </w:tcBorders>
          </w:tcPr>
          <w:p w14:paraId="33E9958A" w14:textId="77777777" w:rsidR="00E81101" w:rsidRPr="00F240F8" w:rsidRDefault="00E81101" w:rsidP="001325C4">
            <w:pPr>
              <w:spacing w:after="98" w:line="276" w:lineRule="auto"/>
              <w:ind w:left="0" w:right="0" w:firstLine="0"/>
              <w:jc w:val="left"/>
            </w:pPr>
            <w:r w:rsidRPr="00F240F8">
              <w:rPr>
                <w:rFonts w:eastAsia="Times New Roman" w:cs="Times New Roman"/>
                <w:b/>
                <w:color w:val="000000"/>
              </w:rPr>
              <w:t xml:space="preserve">Extensions: </w:t>
            </w:r>
          </w:p>
          <w:p w14:paraId="42A541B8" w14:textId="40EFB4DE" w:rsidR="00E81101" w:rsidRPr="005079A1" w:rsidRDefault="00E81101" w:rsidP="0066723D">
            <w:pPr>
              <w:spacing w:after="0" w:line="276" w:lineRule="auto"/>
              <w:ind w:right="0"/>
              <w:jc w:val="left"/>
              <w:rPr>
                <w:rFonts w:eastAsia="Times New Roman" w:cs="Times New Roman"/>
                <w:color w:val="000000"/>
                <w:szCs w:val="24"/>
              </w:rPr>
            </w:pPr>
            <w:r w:rsidRPr="005079A1">
              <w:rPr>
                <w:rFonts w:eastAsia="Times New Roman" w:cs="Times New Roman"/>
                <w:b/>
                <w:color w:val="000000"/>
                <w:szCs w:val="24"/>
              </w:rPr>
              <w:t>3a.</w:t>
            </w:r>
            <w:r w:rsidRPr="005079A1">
              <w:rPr>
                <w:rFonts w:eastAsia="Times New Roman" w:cs="Times New Roman"/>
                <w:color w:val="000000"/>
                <w:szCs w:val="24"/>
              </w:rPr>
              <w:t xml:space="preserve"> Dealer encounters technical issues while creating the listing:</w:t>
            </w:r>
          </w:p>
          <w:p w14:paraId="1EFFA4E0" w14:textId="77777777" w:rsidR="00551CCF" w:rsidRDefault="00551CCF" w:rsidP="0066723D">
            <w:pPr>
              <w:spacing w:after="0" w:line="276" w:lineRule="auto"/>
              <w:ind w:right="0"/>
              <w:jc w:val="left"/>
              <w:rPr>
                <w:rFonts w:eastAsia="Times New Roman" w:cs="Times New Roman"/>
                <w:b/>
                <w:color w:val="000000"/>
                <w:szCs w:val="24"/>
                <w:lang w:val="en-US"/>
              </w:rPr>
            </w:pPr>
          </w:p>
          <w:p w14:paraId="043388E1" w14:textId="3071F639" w:rsidR="00E81101" w:rsidRDefault="00E81101" w:rsidP="0066723D">
            <w:pPr>
              <w:spacing w:after="0" w:line="276" w:lineRule="auto"/>
              <w:ind w:right="0"/>
              <w:jc w:val="left"/>
              <w:rPr>
                <w:rFonts w:eastAsia="Times New Roman" w:cs="Times New Roman"/>
                <w:color w:val="000000"/>
                <w:szCs w:val="24"/>
                <w:lang w:val="en-US"/>
              </w:rPr>
            </w:pPr>
            <w:r w:rsidRPr="005079A1">
              <w:rPr>
                <w:rFonts w:eastAsia="Times New Roman" w:cs="Times New Roman"/>
                <w:b/>
                <w:color w:val="000000"/>
                <w:szCs w:val="24"/>
              </w:rPr>
              <w:t>4a.</w:t>
            </w:r>
            <w:r w:rsidRPr="005079A1">
              <w:rPr>
                <w:rFonts w:eastAsia="Times New Roman" w:cs="Times New Roman"/>
                <w:color w:val="000000"/>
                <w:szCs w:val="24"/>
              </w:rPr>
              <w:t xml:space="preserve"> Dealer provides incomplete or invalid information:</w:t>
            </w:r>
          </w:p>
          <w:p w14:paraId="0F61A7E0" w14:textId="77777777" w:rsidR="00551CCF" w:rsidRDefault="00551CCF" w:rsidP="0066723D">
            <w:pPr>
              <w:spacing w:after="0" w:line="276" w:lineRule="auto"/>
              <w:ind w:right="0"/>
              <w:jc w:val="left"/>
              <w:rPr>
                <w:rFonts w:eastAsia="Times New Roman" w:cs="Times New Roman"/>
                <w:b/>
                <w:color w:val="000000"/>
                <w:szCs w:val="24"/>
                <w:lang w:val="en-US"/>
              </w:rPr>
            </w:pPr>
          </w:p>
          <w:p w14:paraId="3020EB24" w14:textId="77777777" w:rsidR="00551CCF" w:rsidRDefault="00551CCF" w:rsidP="0066723D">
            <w:pPr>
              <w:spacing w:after="0" w:line="276" w:lineRule="auto"/>
              <w:ind w:right="0"/>
              <w:jc w:val="left"/>
              <w:rPr>
                <w:rFonts w:eastAsia="Times New Roman" w:cs="Times New Roman"/>
                <w:b/>
                <w:color w:val="000000"/>
                <w:szCs w:val="24"/>
                <w:lang w:val="en-US"/>
              </w:rPr>
            </w:pPr>
          </w:p>
          <w:p w14:paraId="4816D862" w14:textId="79E990F4" w:rsidR="00FC6DD1" w:rsidRPr="00551CCF" w:rsidRDefault="00FC6DD1" w:rsidP="0066723D">
            <w:pPr>
              <w:spacing w:after="0" w:line="276" w:lineRule="auto"/>
              <w:ind w:left="0" w:right="0" w:firstLine="0"/>
              <w:jc w:val="left"/>
              <w:rPr>
                <w:rFonts w:eastAsia="Times New Roman" w:cs="Times New Roman"/>
                <w:color w:val="000000"/>
                <w:szCs w:val="24"/>
                <w:lang w:val="en-US"/>
              </w:rPr>
            </w:pPr>
            <w:r w:rsidRPr="005079A1">
              <w:rPr>
                <w:rFonts w:eastAsia="Times New Roman" w:cs="Times New Roman"/>
                <w:b/>
                <w:color w:val="000000"/>
                <w:szCs w:val="24"/>
              </w:rPr>
              <w:t>5a.</w:t>
            </w:r>
            <w:r w:rsidRPr="005079A1">
              <w:rPr>
                <w:rFonts w:eastAsia="Times New Roman" w:cs="Times New Roman"/>
                <w:color w:val="000000"/>
                <w:szCs w:val="24"/>
              </w:rPr>
              <w:t xml:space="preserve"> Dealer encounters difficulties uploading images:</w:t>
            </w:r>
          </w:p>
          <w:p w14:paraId="5EC69E40" w14:textId="77777777" w:rsidR="00FC6DD1" w:rsidRPr="00FC6DD1" w:rsidRDefault="00FC6DD1" w:rsidP="00E81101">
            <w:pPr>
              <w:spacing w:after="0"/>
              <w:ind w:right="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4CCDDC18" w14:textId="77777777" w:rsidR="00551CCF" w:rsidRDefault="00551CCF" w:rsidP="00FC6DD1">
            <w:pPr>
              <w:spacing w:after="0"/>
              <w:ind w:right="0"/>
              <w:jc w:val="left"/>
              <w:rPr>
                <w:rFonts w:eastAsia="Times New Roman" w:cs="Times New Roman"/>
                <w:b/>
                <w:bCs/>
                <w:color w:val="000000"/>
                <w:szCs w:val="24"/>
                <w:lang w:val="en-US"/>
              </w:rPr>
            </w:pPr>
          </w:p>
          <w:p w14:paraId="62B4D7A8" w14:textId="1081580B" w:rsidR="00FC6DD1" w:rsidRPr="00FC6DD1" w:rsidRDefault="00FC6DD1" w:rsidP="00551CCF">
            <w:pPr>
              <w:spacing w:after="0"/>
              <w:ind w:left="0" w:right="0" w:firstLine="0"/>
              <w:jc w:val="left"/>
              <w:rPr>
                <w:rFonts w:eastAsia="Times New Roman" w:cs="Times New Roman"/>
                <w:color w:val="000000"/>
                <w:szCs w:val="24"/>
              </w:rPr>
            </w:pPr>
            <w:r w:rsidRPr="00FC6DD1">
              <w:rPr>
                <w:rFonts w:eastAsia="Times New Roman" w:cs="Times New Roman"/>
                <w:b/>
                <w:bCs/>
                <w:color w:val="000000"/>
                <w:szCs w:val="24"/>
                <w:lang w:val="en-US"/>
              </w:rPr>
              <w:t xml:space="preserve">3a. </w:t>
            </w:r>
            <w:r w:rsidRPr="00FC6DD1">
              <w:rPr>
                <w:rFonts w:eastAsia="Times New Roman" w:cs="Times New Roman"/>
                <w:color w:val="000000"/>
                <w:szCs w:val="24"/>
              </w:rPr>
              <w:t>System displays an error message and advises the dealer to try again later or contact customer support for assistance.</w:t>
            </w:r>
          </w:p>
          <w:p w14:paraId="3F818AC1" w14:textId="77777777" w:rsidR="00551CCF" w:rsidRDefault="00551CCF" w:rsidP="00551CCF">
            <w:pPr>
              <w:spacing w:after="0"/>
              <w:ind w:left="0" w:right="0" w:firstLine="0"/>
              <w:jc w:val="left"/>
              <w:rPr>
                <w:rFonts w:eastAsia="Times New Roman" w:cs="Times New Roman"/>
                <w:b/>
                <w:bCs/>
                <w:color w:val="000000"/>
                <w:szCs w:val="24"/>
                <w:lang w:val="en-US"/>
              </w:rPr>
            </w:pPr>
          </w:p>
          <w:p w14:paraId="4E287E5A" w14:textId="2BFA61AA" w:rsidR="00E81101" w:rsidRPr="00E81101" w:rsidRDefault="00E81101" w:rsidP="00551CCF">
            <w:pPr>
              <w:spacing w:after="0"/>
              <w:ind w:left="0" w:right="0" w:firstLine="0"/>
              <w:jc w:val="left"/>
              <w:rPr>
                <w:rFonts w:eastAsia="Times New Roman" w:cs="Times New Roman"/>
                <w:color w:val="000000"/>
                <w:szCs w:val="24"/>
              </w:rPr>
            </w:pPr>
            <w:r w:rsidRPr="00E81101">
              <w:rPr>
                <w:rFonts w:eastAsia="Times New Roman" w:cs="Times New Roman"/>
                <w:b/>
                <w:bCs/>
                <w:color w:val="000000"/>
                <w:szCs w:val="24"/>
                <w:lang w:val="en-US"/>
              </w:rPr>
              <w:t xml:space="preserve">4a. </w:t>
            </w:r>
            <w:r w:rsidRPr="00E81101">
              <w:rPr>
                <w:rFonts w:eastAsia="Times New Roman" w:cs="Times New Roman"/>
                <w:color w:val="000000"/>
                <w:szCs w:val="24"/>
              </w:rPr>
              <w:t>System prompts the dealer to correct the errors or provide the missing information before proceeding.</w:t>
            </w:r>
          </w:p>
          <w:p w14:paraId="2002C689" w14:textId="77777777" w:rsidR="00551CCF" w:rsidRDefault="00551CCF" w:rsidP="00E81101">
            <w:pPr>
              <w:spacing w:after="0"/>
              <w:ind w:right="0"/>
              <w:jc w:val="left"/>
              <w:rPr>
                <w:rFonts w:eastAsia="Times New Roman" w:cs="Times New Roman"/>
                <w:b/>
                <w:bCs/>
                <w:color w:val="000000"/>
                <w:szCs w:val="24"/>
                <w:lang w:val="en-US"/>
              </w:rPr>
            </w:pPr>
          </w:p>
          <w:p w14:paraId="19025F43" w14:textId="67B4D957" w:rsidR="00E81101" w:rsidRPr="00F240F8" w:rsidRDefault="00E81101" w:rsidP="00E81101">
            <w:pPr>
              <w:spacing w:after="0"/>
              <w:ind w:right="0"/>
              <w:jc w:val="left"/>
            </w:pPr>
            <w:r>
              <w:rPr>
                <w:rFonts w:eastAsia="Times New Roman" w:cs="Times New Roman"/>
                <w:b/>
                <w:bCs/>
                <w:color w:val="000000"/>
                <w:szCs w:val="24"/>
                <w:lang w:val="en-US"/>
              </w:rPr>
              <w:t xml:space="preserve">5a. </w:t>
            </w:r>
            <w:r w:rsidRPr="00E81101">
              <w:rPr>
                <w:rFonts w:eastAsia="Times New Roman" w:cs="Times New Roman"/>
                <w:color w:val="000000"/>
                <w:szCs w:val="24"/>
              </w:rPr>
              <w:t>System provides alternative methods for image upload or suggests resizing the images to meet the platform's requirements.</w:t>
            </w:r>
          </w:p>
        </w:tc>
      </w:tr>
      <w:tr w:rsidR="001F4603" w14:paraId="1464F6B1" w14:textId="77777777" w:rsidTr="008D649C">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17511A08" w14:textId="77777777" w:rsidR="001F4603" w:rsidRPr="00F240F8" w:rsidRDefault="001F4603" w:rsidP="001325C4">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25428024" w14:textId="77777777" w:rsidR="004C6001" w:rsidRDefault="004C6001" w:rsidP="001325C4">
            <w:pPr>
              <w:pStyle w:val="ListParagraph"/>
              <w:numPr>
                <w:ilvl w:val="0"/>
                <w:numId w:val="14"/>
              </w:numPr>
              <w:spacing w:after="0" w:line="276" w:lineRule="auto"/>
              <w:ind w:right="0"/>
              <w:jc w:val="both"/>
            </w:pPr>
            <w:r>
              <w:t>The auction listing creation process should be user-friendly and intuitive, ensuring ease of use for dealers of varying technical abilities.</w:t>
            </w:r>
          </w:p>
          <w:p w14:paraId="1D6059E2" w14:textId="033ABCF9" w:rsidR="001F4603" w:rsidRPr="00F240F8" w:rsidRDefault="004C6001" w:rsidP="001325C4">
            <w:pPr>
              <w:pStyle w:val="ListParagraph"/>
              <w:numPr>
                <w:ilvl w:val="0"/>
                <w:numId w:val="14"/>
              </w:numPr>
              <w:spacing w:after="0" w:line="276" w:lineRule="auto"/>
              <w:ind w:right="0"/>
              <w:jc w:val="both"/>
            </w:pPr>
            <w:r>
              <w:t>Real-time validation of input fields should be implemented to ensure the accuracy and completeness of information provided by dealers during listing creation.</w:t>
            </w:r>
          </w:p>
        </w:tc>
      </w:tr>
      <w:tr w:rsidR="00426683" w14:paraId="60D7C991" w14:textId="77777777" w:rsidTr="0022580C">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055EB925" w14:textId="77777777" w:rsidR="00426683" w:rsidRDefault="00426683" w:rsidP="001325C4">
            <w:pPr>
              <w:spacing w:after="185" w:line="276" w:lineRule="auto"/>
              <w:ind w:left="0" w:right="0" w:firstLine="0"/>
              <w:jc w:val="left"/>
            </w:pPr>
            <w:r w:rsidRPr="00F240F8">
              <w:rPr>
                <w:rFonts w:eastAsia="Times New Roman" w:cs="Times New Roman"/>
                <w:b/>
                <w:color w:val="000000"/>
              </w:rPr>
              <w:lastRenderedPageBreak/>
              <w:t>Technology and data variation list:</w:t>
            </w:r>
            <w:r w:rsidRPr="00F240F8">
              <w:rPr>
                <w:rFonts w:eastAsia="Times New Roman" w:cs="Times New Roman"/>
                <w:color w:val="000000"/>
                <w:sz w:val="22"/>
              </w:rPr>
              <w:t xml:space="preserve">  </w:t>
            </w:r>
          </w:p>
          <w:p w14:paraId="7B648F6B" w14:textId="77777777" w:rsidR="001325C4" w:rsidRDefault="001325C4" w:rsidP="001325C4">
            <w:pPr>
              <w:pStyle w:val="ListParagraph"/>
              <w:numPr>
                <w:ilvl w:val="0"/>
                <w:numId w:val="16"/>
              </w:numPr>
              <w:spacing w:after="185" w:line="276" w:lineRule="auto"/>
              <w:ind w:right="0"/>
              <w:jc w:val="left"/>
            </w:pPr>
            <w:r>
              <w:t>The system should support multiple devices, including desktops, laptops, tablets, and smartphones, to enable dealers to create auction listings from various platforms.</w:t>
            </w:r>
          </w:p>
          <w:p w14:paraId="5BDEE73E" w14:textId="77777777" w:rsidR="001325C4" w:rsidRDefault="001325C4" w:rsidP="001325C4">
            <w:pPr>
              <w:pStyle w:val="ListParagraph"/>
              <w:numPr>
                <w:ilvl w:val="0"/>
                <w:numId w:val="16"/>
              </w:numPr>
              <w:spacing w:after="185" w:line="276" w:lineRule="auto"/>
              <w:ind w:right="0"/>
              <w:jc w:val="left"/>
            </w:pPr>
            <w:r>
              <w:t>Data variation should be supported to accommodate different types of auction listings, including various categories, item descriptions, and pricing structures.</w:t>
            </w:r>
          </w:p>
          <w:p w14:paraId="005891A3" w14:textId="62BCF062" w:rsidR="001325C4" w:rsidRPr="00F240F8" w:rsidRDefault="001325C4" w:rsidP="001325C4">
            <w:pPr>
              <w:spacing w:after="185" w:line="276" w:lineRule="auto"/>
              <w:ind w:left="0" w:right="0" w:firstLine="0"/>
              <w:jc w:val="left"/>
            </w:pPr>
          </w:p>
        </w:tc>
      </w:tr>
      <w:tr w:rsidR="00426683" w14:paraId="732698FD" w14:textId="77777777" w:rsidTr="008D649C">
        <w:trPr>
          <w:trHeight w:val="1573"/>
        </w:trPr>
        <w:tc>
          <w:tcPr>
            <w:tcW w:w="9352" w:type="dxa"/>
            <w:gridSpan w:val="2"/>
            <w:tcBorders>
              <w:top w:val="single" w:sz="4" w:space="0" w:color="000000"/>
              <w:left w:val="single" w:sz="4" w:space="0" w:color="000000"/>
              <w:bottom w:val="single" w:sz="4" w:space="0" w:color="000000"/>
              <w:right w:val="single" w:sz="4" w:space="0" w:color="000000"/>
            </w:tcBorders>
          </w:tcPr>
          <w:p w14:paraId="0646E46B" w14:textId="77777777" w:rsidR="00426683" w:rsidRDefault="00426683" w:rsidP="001325C4">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74BC3412" w14:textId="76119898" w:rsidR="001325C4" w:rsidRPr="00F240F8" w:rsidRDefault="001325C4" w:rsidP="001325C4">
            <w:pPr>
              <w:spacing w:after="0" w:line="276" w:lineRule="auto"/>
              <w:ind w:right="0"/>
              <w:jc w:val="both"/>
            </w:pPr>
            <w:r w:rsidRPr="001325C4">
              <w:t>Dealers may create auction listings multiple times a day or as needed, depending on their inventory and sales strategy.</w:t>
            </w:r>
          </w:p>
        </w:tc>
      </w:tr>
      <w:tr w:rsidR="00426683" w14:paraId="567076B8" w14:textId="77777777" w:rsidTr="008D649C">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449056FB" w14:textId="53680E7C" w:rsidR="00426683" w:rsidRPr="001325C4" w:rsidRDefault="00426683" w:rsidP="001325C4">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7B03D90E" w14:textId="77777777" w:rsidR="001325C4" w:rsidRPr="001325C4" w:rsidRDefault="001325C4" w:rsidP="001325C4">
            <w:pPr>
              <w:pStyle w:val="ListParagraph"/>
              <w:numPr>
                <w:ilvl w:val="0"/>
                <w:numId w:val="15"/>
              </w:numPr>
              <w:spacing w:after="185" w:line="276" w:lineRule="auto"/>
              <w:ind w:right="0"/>
              <w:jc w:val="left"/>
            </w:pPr>
            <w:r w:rsidRPr="001325C4">
              <w:t>How does the system handle updates or revisions to existing auction listings?</w:t>
            </w:r>
          </w:p>
          <w:p w14:paraId="5A00A029" w14:textId="5DAAF541" w:rsidR="00426683" w:rsidRPr="001325C4" w:rsidRDefault="001325C4" w:rsidP="001325C4">
            <w:pPr>
              <w:pStyle w:val="ListParagraph"/>
              <w:numPr>
                <w:ilvl w:val="0"/>
                <w:numId w:val="15"/>
              </w:numPr>
              <w:spacing w:after="185" w:line="276" w:lineRule="auto"/>
              <w:ind w:right="0"/>
              <w:jc w:val="left"/>
            </w:pPr>
            <w:r w:rsidRPr="001325C4">
              <w:t>What measures are in place to prevent fraudulent or misleading listings on the platform?</w:t>
            </w:r>
          </w:p>
          <w:p w14:paraId="2AC804E4" w14:textId="243FF46A" w:rsidR="00426683" w:rsidRPr="001325C4" w:rsidRDefault="00426683" w:rsidP="001325C4">
            <w:pPr>
              <w:spacing w:after="185" w:line="276" w:lineRule="auto"/>
              <w:ind w:left="0" w:right="0" w:firstLine="0"/>
              <w:jc w:val="left"/>
            </w:pPr>
            <w:r w:rsidRPr="001325C4">
              <w:rPr>
                <w:rFonts w:eastAsia="Times New Roman" w:cs="Times New Roman"/>
                <w:color w:val="000000"/>
              </w:rPr>
              <w:t xml:space="preserve"> </w:t>
            </w:r>
          </w:p>
        </w:tc>
      </w:tr>
    </w:tbl>
    <w:p w14:paraId="7624F66F" w14:textId="15E58E44" w:rsidR="00CB75CC" w:rsidRDefault="00CB75CC" w:rsidP="001325C4">
      <w:pPr>
        <w:spacing w:line="276" w:lineRule="auto"/>
        <w:rPr>
          <w:lang w:val="en-US"/>
        </w:rPr>
      </w:pPr>
    </w:p>
    <w:p w14:paraId="228F9681" w14:textId="56E8B582" w:rsidR="008D649C" w:rsidRDefault="008D649C" w:rsidP="001325C4">
      <w:pPr>
        <w:spacing w:line="276" w:lineRule="auto"/>
        <w:rPr>
          <w:lang w:val="en-US"/>
        </w:rPr>
      </w:pPr>
    </w:p>
    <w:p w14:paraId="38880E33" w14:textId="5695896D" w:rsidR="00E124FE" w:rsidRDefault="00E124FE" w:rsidP="001325C4">
      <w:pPr>
        <w:spacing w:line="276" w:lineRule="auto"/>
        <w:rPr>
          <w:lang w:val="en-US"/>
        </w:rPr>
      </w:pPr>
    </w:p>
    <w:p w14:paraId="47F9CBA9" w14:textId="5506FB38" w:rsidR="008D649C" w:rsidRDefault="008D649C" w:rsidP="002539AA">
      <w:pPr>
        <w:spacing w:line="276" w:lineRule="auto"/>
        <w:ind w:left="0" w:firstLine="0"/>
        <w:jc w:val="both"/>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8D649C" w14:paraId="00F16154"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8730E1E" w14:textId="1D8FFD2B" w:rsidR="008D649C" w:rsidRPr="008D649C" w:rsidRDefault="008D649C"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rPr>
              <w:t>2</w:t>
            </w:r>
          </w:p>
        </w:tc>
      </w:tr>
      <w:tr w:rsidR="008D649C" w14:paraId="06ECFDD8"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472F917B" w14:textId="3784183C" w:rsidR="008D649C" w:rsidRPr="00F240F8" w:rsidRDefault="008D649C" w:rsidP="00AC2BAB">
            <w:pPr>
              <w:spacing w:after="0" w:line="276" w:lineRule="auto"/>
              <w:ind w:left="0" w:right="0" w:firstLine="0"/>
              <w:jc w:val="left"/>
              <w:rPr>
                <w:lang w:val="en-US"/>
              </w:rPr>
            </w:pPr>
            <w:r w:rsidRPr="00F240F8">
              <w:rPr>
                <w:rFonts w:eastAsia="Times New Roman" w:cs="Times New Roman"/>
                <w:b/>
                <w:color w:val="000000"/>
              </w:rPr>
              <w:t xml:space="preserve">Use Case Name: </w:t>
            </w:r>
            <w:r>
              <w:rPr>
                <w:rFonts w:eastAsia="Times New Roman" w:cs="Times New Roman"/>
                <w:color w:val="000000"/>
                <w:lang w:val="en-US"/>
              </w:rPr>
              <w:t>Schedule Auction</w:t>
            </w:r>
          </w:p>
        </w:tc>
      </w:tr>
      <w:tr w:rsidR="008D649C" w14:paraId="565EF729"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CD30476" w14:textId="77777777" w:rsidR="008D649C" w:rsidRPr="00F240F8" w:rsidRDefault="008D649C"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8D649C" w14:paraId="7AAAFC13"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143CC700" w14:textId="31BE30CC" w:rsidR="008D649C" w:rsidRPr="00F240F8" w:rsidRDefault="008D649C"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F240F8">
              <w:rPr>
                <w:rFonts w:eastAsia="Times New Roman" w:cs="Times New Roman"/>
                <w:color w:val="000000"/>
                <w:lang w:val="en-US"/>
              </w:rPr>
              <w:t>User Goa</w:t>
            </w:r>
            <w:r>
              <w:rPr>
                <w:rFonts w:eastAsia="Times New Roman" w:cs="Times New Roman"/>
                <w:color w:val="000000"/>
                <w:lang w:val="en-US"/>
              </w:rPr>
              <w:t>l</w:t>
            </w:r>
          </w:p>
        </w:tc>
      </w:tr>
      <w:tr w:rsidR="008D649C" w14:paraId="5A2F304F"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0C956422" w14:textId="6524E39E" w:rsidR="008D649C" w:rsidRPr="008D649C" w:rsidRDefault="008D649C"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Pr>
                <w:rFonts w:eastAsia="Times New Roman" w:cs="Times New Roman"/>
                <w:color w:val="000000"/>
                <w:lang w:val="en-US"/>
              </w:rPr>
              <w:t>Seller</w:t>
            </w:r>
          </w:p>
        </w:tc>
      </w:tr>
      <w:tr w:rsidR="008D649C" w14:paraId="24559BC4"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5F5D3D3C" w14:textId="77777777" w:rsidR="008D649C" w:rsidRPr="00F240F8" w:rsidRDefault="008D649C"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773DEAC7" w14:textId="77777777" w:rsidR="008D649C" w:rsidRPr="008D649C" w:rsidRDefault="008D649C" w:rsidP="008D649C">
            <w:pPr>
              <w:pStyle w:val="ListParagraph"/>
              <w:numPr>
                <w:ilvl w:val="0"/>
                <w:numId w:val="7"/>
              </w:numPr>
              <w:spacing w:after="98" w:line="276" w:lineRule="auto"/>
              <w:ind w:right="0"/>
              <w:jc w:val="left"/>
              <w:rPr>
                <w:szCs w:val="24"/>
              </w:rPr>
            </w:pPr>
            <w:r w:rsidRPr="008D649C">
              <w:rPr>
                <w:szCs w:val="24"/>
              </w:rPr>
              <w:t>Seller: Aims to plan auctions for explicit dates and times to optimize visibility and engagement from potential buyers.</w:t>
            </w:r>
          </w:p>
          <w:p w14:paraId="2D54ABF5" w14:textId="22D5C387" w:rsidR="008D649C" w:rsidRPr="008D649C" w:rsidRDefault="008D649C" w:rsidP="008D649C">
            <w:pPr>
              <w:pStyle w:val="ListParagraph"/>
              <w:numPr>
                <w:ilvl w:val="0"/>
                <w:numId w:val="7"/>
              </w:numPr>
              <w:spacing w:after="98" w:line="276" w:lineRule="auto"/>
              <w:ind w:right="0"/>
              <w:jc w:val="left"/>
              <w:rPr>
                <w:szCs w:val="24"/>
              </w:rPr>
            </w:pPr>
            <w:r w:rsidRPr="008D649C">
              <w:rPr>
                <w:szCs w:val="24"/>
              </w:rPr>
              <w:t>Auction Platform: Interested in providing sellers with the functionality to schedule auctions, increasing the availability and variety of items for potential buyers.</w:t>
            </w:r>
          </w:p>
        </w:tc>
      </w:tr>
      <w:tr w:rsidR="008D649C" w14:paraId="185F3AC6"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034565CE" w14:textId="754AEC69" w:rsidR="008D649C" w:rsidRPr="00F240F8" w:rsidRDefault="008D649C" w:rsidP="00AC2BAB">
            <w:pPr>
              <w:spacing w:after="0" w:line="276" w:lineRule="auto"/>
              <w:ind w:left="0" w:right="0" w:firstLine="0"/>
              <w:jc w:val="left"/>
            </w:pPr>
            <w:r w:rsidRPr="00F240F8">
              <w:rPr>
                <w:rFonts w:eastAsia="Times New Roman" w:cs="Times New Roman"/>
                <w:b/>
                <w:color w:val="000000"/>
              </w:rPr>
              <w:t xml:space="preserve">Pre-Condition: </w:t>
            </w:r>
            <w:r w:rsidR="00403D70" w:rsidRPr="00403D70">
              <w:rPr>
                <w:rFonts w:eastAsia="Times New Roman" w:cs="Times New Roman"/>
                <w:color w:val="000000"/>
              </w:rPr>
              <w:t>The seller is authenticated and authorized to schedule auctions.</w:t>
            </w:r>
          </w:p>
        </w:tc>
      </w:tr>
      <w:tr w:rsidR="008D649C" w14:paraId="7AA76627"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185E747C" w14:textId="14D6653B" w:rsidR="008D649C" w:rsidRPr="00F240F8" w:rsidRDefault="008D649C" w:rsidP="00AC2BAB">
            <w:pPr>
              <w:spacing w:after="0" w:line="276" w:lineRule="auto"/>
              <w:ind w:left="0" w:right="0" w:firstLine="0"/>
              <w:jc w:val="left"/>
            </w:pPr>
            <w:r w:rsidRPr="00F240F8">
              <w:rPr>
                <w:rFonts w:eastAsia="Times New Roman" w:cs="Times New Roman"/>
                <w:b/>
                <w:color w:val="000000"/>
              </w:rPr>
              <w:t xml:space="preserve">Post-Condition: </w:t>
            </w:r>
            <w:r w:rsidR="00403D70" w:rsidRPr="00403D70">
              <w:rPr>
                <w:rFonts w:cs="Times New Roman"/>
                <w:color w:val="0D0D0D"/>
                <w:shd w:val="clear" w:color="auto" w:fill="FFFFFF"/>
              </w:rPr>
              <w:t>The auction is successfully scheduled for the specified date and time.</w:t>
            </w:r>
          </w:p>
        </w:tc>
      </w:tr>
      <w:tr w:rsidR="008D649C" w14:paraId="37008774"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306CD59" w14:textId="77777777" w:rsidR="008D649C" w:rsidRPr="00F240F8" w:rsidRDefault="008D649C"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8D649C" w14:paraId="23EC6683"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2A5948DB" w14:textId="77777777" w:rsidR="008D649C" w:rsidRPr="00F240F8" w:rsidRDefault="008D649C" w:rsidP="00AC2BAB">
            <w:pPr>
              <w:spacing w:after="0" w:line="276" w:lineRule="auto"/>
              <w:ind w:left="0" w:right="0" w:firstLine="0"/>
              <w:jc w:val="left"/>
            </w:pPr>
            <w:r w:rsidRPr="00F240F8">
              <w:rPr>
                <w:rFonts w:eastAsia="Times New Roman" w:cs="Times New Roman"/>
                <w:b/>
                <w:color w:val="000000"/>
              </w:rPr>
              <w:lastRenderedPageBreak/>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3E4CD0A0" w14:textId="77777777" w:rsidR="008D649C" w:rsidRPr="00F240F8" w:rsidRDefault="008D649C" w:rsidP="00AC2BAB">
            <w:pPr>
              <w:spacing w:after="0" w:line="276" w:lineRule="auto"/>
              <w:ind w:left="0" w:right="0" w:firstLine="0"/>
              <w:jc w:val="left"/>
            </w:pPr>
            <w:r w:rsidRPr="00F240F8">
              <w:rPr>
                <w:rFonts w:eastAsia="Times New Roman" w:cs="Times New Roman"/>
                <w:b/>
                <w:color w:val="000000"/>
              </w:rPr>
              <w:t xml:space="preserve">System Response </w:t>
            </w:r>
          </w:p>
        </w:tc>
      </w:tr>
      <w:tr w:rsidR="008D649C" w14:paraId="1F41E28F"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460EFB53" w14:textId="25A16BD3" w:rsidR="00403D70" w:rsidRPr="00403D70" w:rsidRDefault="00403D70" w:rsidP="00403D70">
            <w:pPr>
              <w:spacing w:after="0" w:line="276" w:lineRule="auto"/>
              <w:ind w:left="0" w:right="0" w:firstLine="0"/>
              <w:jc w:val="left"/>
              <w:rPr>
                <w:rFonts w:eastAsia="Times New Roman" w:cs="Times New Roman"/>
                <w:color w:val="000000"/>
              </w:rPr>
            </w:pPr>
            <w:r w:rsidRPr="005079A1">
              <w:rPr>
                <w:rFonts w:eastAsia="Times New Roman" w:cs="Times New Roman"/>
                <w:b/>
                <w:color w:val="000000"/>
              </w:rPr>
              <w:t>1</w:t>
            </w:r>
            <w:r>
              <w:rPr>
                <w:rFonts w:eastAsia="Times New Roman" w:cs="Times New Roman"/>
                <w:b/>
                <w:color w:val="000000"/>
                <w:lang w:val="en-US"/>
              </w:rPr>
              <w:t xml:space="preserve">.   </w:t>
            </w:r>
            <w:r w:rsidRPr="00403D70">
              <w:rPr>
                <w:rFonts w:eastAsia="Times New Roman" w:cs="Times New Roman"/>
                <w:color w:val="000000"/>
              </w:rPr>
              <w:t>Seller accesses the online auction management system.</w:t>
            </w:r>
          </w:p>
          <w:p w14:paraId="08E04A3E" w14:textId="61CDC20C" w:rsidR="00403D70" w:rsidRPr="00403D70" w:rsidRDefault="00403D70" w:rsidP="00403D70">
            <w:pPr>
              <w:spacing w:after="0" w:line="276" w:lineRule="auto"/>
              <w:ind w:right="0"/>
              <w:jc w:val="left"/>
              <w:rPr>
                <w:rFonts w:eastAsia="Times New Roman" w:cs="Times New Roman"/>
                <w:color w:val="000000"/>
              </w:rPr>
            </w:pPr>
            <w:r w:rsidRPr="00403D70">
              <w:rPr>
                <w:rFonts w:eastAsia="Times New Roman" w:cs="Times New Roman"/>
                <w:b/>
                <w:color w:val="000000"/>
                <w:lang w:val="en-US"/>
              </w:rPr>
              <w:t>3.</w:t>
            </w:r>
            <w:r>
              <w:rPr>
                <w:rFonts w:eastAsia="Times New Roman" w:cs="Times New Roman"/>
                <w:b/>
                <w:color w:val="000000"/>
                <w:lang w:val="en-US"/>
              </w:rPr>
              <w:t xml:space="preserve">   </w:t>
            </w:r>
            <w:r w:rsidRPr="00403D70">
              <w:rPr>
                <w:rFonts w:eastAsia="Times New Roman" w:cs="Times New Roman"/>
                <w:color w:val="000000"/>
              </w:rPr>
              <w:t>Seller selects the option to schedule a new auction.</w:t>
            </w:r>
          </w:p>
          <w:p w14:paraId="7D7C8F02" w14:textId="0CB05A6F" w:rsidR="00403D70" w:rsidRPr="00403D70" w:rsidRDefault="00403D70" w:rsidP="00403D70">
            <w:pPr>
              <w:spacing w:after="0" w:line="276" w:lineRule="auto"/>
              <w:ind w:right="0"/>
              <w:jc w:val="left"/>
              <w:rPr>
                <w:rFonts w:eastAsia="Times New Roman" w:cs="Times New Roman"/>
                <w:color w:val="000000"/>
              </w:rPr>
            </w:pPr>
            <w:r w:rsidRPr="00403D70">
              <w:rPr>
                <w:rFonts w:eastAsia="Times New Roman" w:cs="Times New Roman"/>
                <w:b/>
                <w:color w:val="000000"/>
                <w:lang w:val="en-US"/>
              </w:rPr>
              <w:t>5.</w:t>
            </w:r>
            <w:r>
              <w:rPr>
                <w:rFonts w:eastAsia="Times New Roman" w:cs="Times New Roman"/>
                <w:b/>
                <w:color w:val="000000"/>
                <w:lang w:val="en-US"/>
              </w:rPr>
              <w:t xml:space="preserve">   </w:t>
            </w:r>
            <w:r w:rsidRPr="00403D70">
              <w:rPr>
                <w:rFonts w:eastAsia="Times New Roman" w:cs="Times New Roman"/>
                <w:color w:val="000000"/>
              </w:rPr>
              <w:t>Seller provides the required information and confirms the scheduling of the auction.</w:t>
            </w:r>
          </w:p>
          <w:p w14:paraId="1446E6E6" w14:textId="77777777" w:rsidR="008D649C" w:rsidRPr="00F240F8" w:rsidRDefault="008D649C" w:rsidP="00403D70">
            <w:pPr>
              <w:spacing w:after="0" w:line="276" w:lineRule="auto"/>
              <w:ind w:left="0" w:right="0" w:firstLine="0"/>
              <w:jc w:val="left"/>
              <w:rPr>
                <w:rFonts w:eastAsia="Times New Roman" w:cs="Times New Roman"/>
                <w:color w:val="000000"/>
              </w:rPr>
            </w:pPr>
          </w:p>
          <w:p w14:paraId="7F14C77D" w14:textId="77777777" w:rsidR="008D649C" w:rsidRPr="00F240F8" w:rsidRDefault="008D649C" w:rsidP="00403D70">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4108A109" w14:textId="1E72AAFF" w:rsidR="00403D70" w:rsidRPr="00403D70" w:rsidRDefault="00403D70" w:rsidP="00403D70">
            <w:pPr>
              <w:spacing w:after="0" w:line="276" w:lineRule="auto"/>
              <w:ind w:right="0"/>
              <w:jc w:val="left"/>
              <w:rPr>
                <w:rFonts w:eastAsia="Times New Roman" w:cs="Times New Roman"/>
                <w:color w:val="000000"/>
              </w:rPr>
            </w:pPr>
            <w:r w:rsidRPr="00403D70">
              <w:rPr>
                <w:rFonts w:eastAsia="Times New Roman" w:cs="Times New Roman"/>
                <w:b/>
                <w:color w:val="000000"/>
                <w:lang w:val="en-US"/>
              </w:rPr>
              <w:t>2.</w:t>
            </w:r>
            <w:r>
              <w:rPr>
                <w:rFonts w:eastAsia="Times New Roman" w:cs="Times New Roman"/>
                <w:color w:val="000000"/>
                <w:lang w:val="en-US"/>
              </w:rPr>
              <w:t xml:space="preserve">  </w:t>
            </w:r>
            <w:r w:rsidRPr="00403D70">
              <w:rPr>
                <w:rFonts w:eastAsia="Times New Roman" w:cs="Times New Roman"/>
                <w:color w:val="000000"/>
              </w:rPr>
              <w:t>System displays the seller's dashboard or auction management interface.</w:t>
            </w:r>
          </w:p>
          <w:p w14:paraId="563306D1" w14:textId="063AF26B" w:rsidR="00403D70" w:rsidRPr="00403D70" w:rsidRDefault="00403D70" w:rsidP="00403D70">
            <w:pPr>
              <w:spacing w:after="0" w:line="276" w:lineRule="auto"/>
              <w:ind w:right="0"/>
              <w:jc w:val="left"/>
              <w:rPr>
                <w:rFonts w:eastAsia="Times New Roman" w:cs="Times New Roman"/>
                <w:color w:val="000000"/>
              </w:rPr>
            </w:pPr>
            <w:r w:rsidRPr="00403D70">
              <w:rPr>
                <w:rFonts w:eastAsia="Times New Roman" w:cs="Times New Roman"/>
                <w:b/>
                <w:color w:val="000000"/>
                <w:lang w:val="en-US"/>
              </w:rPr>
              <w:t>4.</w:t>
            </w:r>
            <w:r>
              <w:rPr>
                <w:rFonts w:eastAsia="Times New Roman" w:cs="Times New Roman"/>
                <w:color w:val="000000"/>
                <w:lang w:val="en-US"/>
              </w:rPr>
              <w:t xml:space="preserve">   </w:t>
            </w:r>
            <w:r w:rsidRPr="00403D70">
              <w:rPr>
                <w:rFonts w:eastAsia="Times New Roman" w:cs="Times New Roman"/>
                <w:color w:val="000000"/>
              </w:rPr>
              <w:t>System prompts the seller to input details of the auction, including item description, category, starting price, duration, and the explicit date and time for the auction to begin.</w:t>
            </w:r>
          </w:p>
          <w:p w14:paraId="08FDCF45" w14:textId="71F14556" w:rsidR="00403D70" w:rsidRPr="00403D70" w:rsidRDefault="00403D70" w:rsidP="00403D70">
            <w:pPr>
              <w:spacing w:after="0" w:line="276" w:lineRule="auto"/>
              <w:ind w:right="0"/>
              <w:jc w:val="left"/>
              <w:rPr>
                <w:rFonts w:eastAsia="Times New Roman" w:cs="Times New Roman"/>
                <w:color w:val="000000"/>
              </w:rPr>
            </w:pPr>
            <w:r w:rsidRPr="00403D70">
              <w:rPr>
                <w:rFonts w:eastAsia="Times New Roman" w:cs="Times New Roman"/>
                <w:b/>
                <w:color w:val="000000"/>
                <w:lang w:val="en-US"/>
              </w:rPr>
              <w:t>6.</w:t>
            </w:r>
            <w:r>
              <w:rPr>
                <w:rFonts w:eastAsia="Times New Roman" w:cs="Times New Roman"/>
                <w:color w:val="000000"/>
                <w:lang w:val="en-US"/>
              </w:rPr>
              <w:t xml:space="preserve">   </w:t>
            </w:r>
            <w:r w:rsidRPr="00403D70">
              <w:rPr>
                <w:rFonts w:eastAsia="Times New Roman" w:cs="Times New Roman"/>
                <w:color w:val="000000"/>
              </w:rPr>
              <w:t>System validates the input and confirms the successful scheduling of the auction.</w:t>
            </w:r>
          </w:p>
          <w:p w14:paraId="4972C4EB" w14:textId="784B4C19" w:rsidR="00403D70" w:rsidRPr="00F240F8" w:rsidRDefault="00403D70" w:rsidP="00403D70">
            <w:pPr>
              <w:spacing w:after="0" w:line="276" w:lineRule="auto"/>
              <w:ind w:right="0"/>
              <w:jc w:val="left"/>
              <w:rPr>
                <w:rFonts w:eastAsia="Times New Roman" w:cs="Times New Roman"/>
                <w:color w:val="000000"/>
              </w:rPr>
            </w:pPr>
            <w:r w:rsidRPr="00403D70">
              <w:rPr>
                <w:rFonts w:eastAsia="Times New Roman" w:cs="Times New Roman"/>
                <w:b/>
                <w:color w:val="000000"/>
                <w:lang w:val="en-US"/>
              </w:rPr>
              <w:t>7.</w:t>
            </w:r>
            <w:r>
              <w:rPr>
                <w:rFonts w:eastAsia="Times New Roman" w:cs="Times New Roman"/>
                <w:color w:val="000000"/>
                <w:lang w:val="en-US"/>
              </w:rPr>
              <w:t xml:space="preserve">  </w:t>
            </w:r>
            <w:r w:rsidRPr="00403D70">
              <w:rPr>
                <w:rFonts w:eastAsia="Times New Roman" w:cs="Times New Roman"/>
                <w:color w:val="000000"/>
              </w:rPr>
              <w:t>System displays the scheduled auction on the platform, indicating the date and time it will begin.</w:t>
            </w:r>
          </w:p>
          <w:p w14:paraId="093A5E57" w14:textId="1B195772" w:rsidR="008D649C" w:rsidRPr="00F240F8" w:rsidRDefault="008D649C" w:rsidP="00403D70">
            <w:pPr>
              <w:spacing w:after="0" w:line="276" w:lineRule="auto"/>
              <w:ind w:left="0" w:right="0" w:firstLine="0"/>
              <w:jc w:val="left"/>
            </w:pPr>
          </w:p>
        </w:tc>
      </w:tr>
      <w:tr w:rsidR="002D7CCF" w14:paraId="00D7040D" w14:textId="77777777" w:rsidTr="005777A6">
        <w:trPr>
          <w:trHeight w:val="3524"/>
        </w:trPr>
        <w:tc>
          <w:tcPr>
            <w:tcW w:w="4676" w:type="dxa"/>
            <w:tcBorders>
              <w:top w:val="single" w:sz="4" w:space="0" w:color="000000"/>
              <w:left w:val="single" w:sz="4" w:space="0" w:color="000000"/>
              <w:bottom w:val="single" w:sz="4" w:space="0" w:color="000000"/>
              <w:right w:val="single" w:sz="4" w:space="0" w:color="000000"/>
            </w:tcBorders>
          </w:tcPr>
          <w:p w14:paraId="3D9D4F35" w14:textId="77777777" w:rsidR="002D7CCF" w:rsidRPr="00F240F8" w:rsidRDefault="002D7CCF" w:rsidP="00AC2BAB">
            <w:pPr>
              <w:spacing w:after="98" w:line="276" w:lineRule="auto"/>
              <w:ind w:left="0" w:right="0" w:firstLine="0"/>
              <w:jc w:val="left"/>
            </w:pPr>
            <w:r w:rsidRPr="00F240F8">
              <w:rPr>
                <w:rFonts w:eastAsia="Times New Roman" w:cs="Times New Roman"/>
                <w:b/>
                <w:color w:val="000000"/>
              </w:rPr>
              <w:t xml:space="preserve">Extensions: </w:t>
            </w:r>
          </w:p>
          <w:p w14:paraId="6B21684E" w14:textId="77777777" w:rsidR="002D7CCF" w:rsidRDefault="002D7CCF" w:rsidP="00403D70">
            <w:pPr>
              <w:spacing w:after="0" w:line="276" w:lineRule="auto"/>
              <w:ind w:right="0"/>
              <w:jc w:val="left"/>
              <w:rPr>
                <w:rFonts w:eastAsia="Times New Roman" w:cs="Times New Roman"/>
                <w:color w:val="000000"/>
                <w:szCs w:val="24"/>
                <w:lang w:val="en-US"/>
              </w:rPr>
            </w:pPr>
            <w:r w:rsidRPr="00403D70">
              <w:rPr>
                <w:rFonts w:eastAsia="Times New Roman" w:cs="Times New Roman"/>
                <w:b/>
                <w:color w:val="000000"/>
                <w:szCs w:val="24"/>
              </w:rPr>
              <w:t>3a.</w:t>
            </w:r>
            <w:r w:rsidRPr="00403D70">
              <w:rPr>
                <w:rFonts w:eastAsia="Times New Roman" w:cs="Times New Roman"/>
                <w:color w:val="000000"/>
                <w:szCs w:val="24"/>
              </w:rPr>
              <w:t xml:space="preserve"> Seller encounters technical issues while scheduling the auction:</w:t>
            </w:r>
          </w:p>
          <w:p w14:paraId="1516F049" w14:textId="77777777" w:rsidR="002D7CCF" w:rsidRPr="002D7CCF" w:rsidRDefault="002D7CCF" w:rsidP="00403D70">
            <w:pPr>
              <w:spacing w:after="0" w:line="276" w:lineRule="auto"/>
              <w:ind w:right="0"/>
              <w:jc w:val="left"/>
              <w:rPr>
                <w:rFonts w:eastAsia="Times New Roman" w:cs="Times New Roman"/>
                <w:color w:val="000000"/>
                <w:szCs w:val="24"/>
                <w:lang w:val="en-US"/>
              </w:rPr>
            </w:pPr>
          </w:p>
          <w:p w14:paraId="60689E86" w14:textId="77777777" w:rsidR="002D7CCF" w:rsidRDefault="002D7CCF" w:rsidP="00403D70">
            <w:pPr>
              <w:spacing w:after="0" w:line="276" w:lineRule="auto"/>
              <w:ind w:right="0"/>
              <w:jc w:val="left"/>
              <w:rPr>
                <w:rFonts w:eastAsia="Times New Roman" w:cs="Times New Roman"/>
                <w:color w:val="000000"/>
                <w:szCs w:val="24"/>
                <w:lang w:val="en-US"/>
              </w:rPr>
            </w:pPr>
            <w:r w:rsidRPr="00403D70">
              <w:rPr>
                <w:rFonts w:eastAsia="Times New Roman" w:cs="Times New Roman"/>
                <w:b/>
                <w:color w:val="000000"/>
                <w:szCs w:val="24"/>
              </w:rPr>
              <w:t>4a.</w:t>
            </w:r>
            <w:r w:rsidRPr="00403D70">
              <w:rPr>
                <w:rFonts w:eastAsia="Times New Roman" w:cs="Times New Roman"/>
                <w:color w:val="000000"/>
                <w:szCs w:val="24"/>
              </w:rPr>
              <w:t xml:space="preserve"> Seller provides incomplete or invalid information:</w:t>
            </w:r>
          </w:p>
          <w:p w14:paraId="03A669E2" w14:textId="77777777" w:rsidR="002D7CCF" w:rsidRPr="002D7CCF" w:rsidRDefault="002D7CCF" w:rsidP="00403D70">
            <w:pPr>
              <w:spacing w:after="0" w:line="276" w:lineRule="auto"/>
              <w:ind w:right="0"/>
              <w:jc w:val="left"/>
              <w:rPr>
                <w:rFonts w:eastAsia="Times New Roman" w:cs="Times New Roman"/>
                <w:color w:val="000000"/>
                <w:szCs w:val="24"/>
                <w:lang w:val="en-US"/>
              </w:rPr>
            </w:pPr>
          </w:p>
          <w:p w14:paraId="289658F1" w14:textId="77777777" w:rsidR="002D7CCF" w:rsidRPr="00403D70" w:rsidRDefault="002D7CCF" w:rsidP="002D7CCF">
            <w:pPr>
              <w:spacing w:after="0" w:line="276" w:lineRule="auto"/>
              <w:ind w:right="0"/>
              <w:jc w:val="left"/>
              <w:rPr>
                <w:rFonts w:eastAsia="Times New Roman" w:cs="Times New Roman"/>
                <w:color w:val="000000"/>
                <w:szCs w:val="24"/>
              </w:rPr>
            </w:pPr>
            <w:r w:rsidRPr="00403D70">
              <w:rPr>
                <w:rFonts w:eastAsia="Times New Roman" w:cs="Times New Roman"/>
                <w:b/>
                <w:color w:val="000000"/>
                <w:szCs w:val="24"/>
              </w:rPr>
              <w:t>5a.</w:t>
            </w:r>
            <w:r w:rsidRPr="00403D70">
              <w:rPr>
                <w:rFonts w:eastAsia="Times New Roman" w:cs="Times New Roman"/>
                <w:color w:val="000000"/>
                <w:szCs w:val="24"/>
              </w:rPr>
              <w:t xml:space="preserve"> Seller encounters difficulties selecting the date and time for the auction:</w:t>
            </w:r>
          </w:p>
          <w:p w14:paraId="25BE6BB5" w14:textId="77777777" w:rsidR="002D7CCF" w:rsidRPr="002D7CCF" w:rsidRDefault="002D7CCF" w:rsidP="00403D70">
            <w:pPr>
              <w:spacing w:after="0" w:line="276" w:lineRule="auto"/>
              <w:ind w:right="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32F77462" w14:textId="77777777" w:rsidR="00937182" w:rsidRDefault="00937182" w:rsidP="002D7CCF">
            <w:pPr>
              <w:spacing w:after="0" w:line="276" w:lineRule="auto"/>
              <w:ind w:right="0"/>
              <w:jc w:val="left"/>
              <w:rPr>
                <w:rFonts w:eastAsia="Times New Roman" w:cs="Times New Roman"/>
                <w:b/>
                <w:bCs/>
                <w:color w:val="000000"/>
                <w:szCs w:val="24"/>
                <w:lang w:val="en-US"/>
              </w:rPr>
            </w:pPr>
          </w:p>
          <w:p w14:paraId="482F44D9" w14:textId="47D5BB2D" w:rsidR="002D7CCF" w:rsidRDefault="002D7CCF" w:rsidP="002B3DAD">
            <w:pPr>
              <w:spacing w:after="0"/>
              <w:ind w:right="0"/>
              <w:jc w:val="left"/>
              <w:rPr>
                <w:rFonts w:eastAsia="Times New Roman" w:cs="Times New Roman"/>
                <w:color w:val="000000"/>
                <w:szCs w:val="24"/>
                <w:lang w:val="en-US"/>
              </w:rPr>
            </w:pPr>
            <w:r w:rsidRPr="002D7CCF">
              <w:rPr>
                <w:rFonts w:eastAsia="Times New Roman" w:cs="Times New Roman"/>
                <w:b/>
                <w:bCs/>
                <w:color w:val="000000"/>
                <w:szCs w:val="24"/>
                <w:lang w:val="en-US"/>
              </w:rPr>
              <w:t xml:space="preserve">3a. </w:t>
            </w:r>
            <w:r w:rsidRPr="002D7CCF">
              <w:rPr>
                <w:rFonts w:eastAsia="Times New Roman" w:cs="Times New Roman"/>
                <w:color w:val="000000"/>
                <w:szCs w:val="24"/>
              </w:rPr>
              <w:t>System displays an error message and advises the seller to try again later or contact customer support for assistance.</w:t>
            </w:r>
          </w:p>
          <w:p w14:paraId="10CC2C2C" w14:textId="77777777" w:rsidR="002B3DAD" w:rsidRPr="002B3DAD" w:rsidRDefault="002B3DAD" w:rsidP="002B3DAD">
            <w:pPr>
              <w:spacing w:after="0"/>
              <w:ind w:left="0" w:right="0" w:firstLine="0"/>
              <w:jc w:val="left"/>
              <w:rPr>
                <w:rFonts w:eastAsia="Times New Roman" w:cs="Times New Roman"/>
                <w:color w:val="000000"/>
                <w:szCs w:val="24"/>
                <w:lang w:val="en-US"/>
              </w:rPr>
            </w:pPr>
          </w:p>
          <w:p w14:paraId="7F70CF66" w14:textId="25D16854" w:rsidR="006D57BA" w:rsidRPr="006D57BA" w:rsidRDefault="002D7CCF" w:rsidP="002B3DAD">
            <w:pPr>
              <w:spacing w:after="0"/>
              <w:ind w:right="0"/>
              <w:jc w:val="left"/>
              <w:rPr>
                <w:rFonts w:eastAsia="Times New Roman" w:cs="Times New Roman"/>
                <w:color w:val="000000"/>
                <w:szCs w:val="24"/>
                <w:lang w:val="en-US"/>
              </w:rPr>
            </w:pPr>
            <w:r w:rsidRPr="002D7CCF">
              <w:rPr>
                <w:rFonts w:eastAsia="Times New Roman" w:cs="Times New Roman"/>
                <w:b/>
                <w:bCs/>
                <w:color w:val="000000"/>
                <w:szCs w:val="24"/>
                <w:lang w:val="en-US"/>
              </w:rPr>
              <w:t xml:space="preserve">4a. </w:t>
            </w:r>
            <w:r w:rsidRPr="002D7CCF">
              <w:rPr>
                <w:rFonts w:eastAsia="Times New Roman" w:cs="Times New Roman"/>
                <w:color w:val="000000"/>
                <w:szCs w:val="24"/>
              </w:rPr>
              <w:t>System prompts the seller to correct the errors or provide the missing information before proceeding.</w:t>
            </w:r>
          </w:p>
          <w:p w14:paraId="197D8EAB" w14:textId="623D5D4F" w:rsidR="002D7CCF" w:rsidRPr="002D7CCF" w:rsidRDefault="002D7CCF" w:rsidP="002B3DAD">
            <w:pPr>
              <w:spacing w:after="0"/>
              <w:ind w:right="0"/>
              <w:jc w:val="left"/>
              <w:rPr>
                <w:rFonts w:eastAsia="Times New Roman" w:cs="Times New Roman"/>
                <w:color w:val="000000"/>
                <w:szCs w:val="24"/>
                <w:lang w:val="en-US"/>
              </w:rPr>
            </w:pPr>
            <w:r w:rsidRPr="002D7CCF">
              <w:rPr>
                <w:rFonts w:eastAsia="Times New Roman" w:cs="Times New Roman"/>
                <w:b/>
                <w:bCs/>
                <w:color w:val="000000"/>
                <w:szCs w:val="24"/>
                <w:lang w:val="en-US"/>
              </w:rPr>
              <w:t xml:space="preserve">5a. </w:t>
            </w:r>
            <w:r w:rsidRPr="00CE5FAC">
              <w:rPr>
                <w:rFonts w:eastAsia="Times New Roman" w:cs="Times New Roman"/>
                <w:color w:val="000000"/>
                <w:szCs w:val="24"/>
              </w:rPr>
              <w:t>System provides a user-friendly interface with a calendar and time picker to facilitate the selection process.</w:t>
            </w:r>
          </w:p>
        </w:tc>
      </w:tr>
      <w:tr w:rsidR="008D649C" w14:paraId="44E6593A"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53C3169A" w14:textId="77777777" w:rsidR="008D649C" w:rsidRPr="00F240F8" w:rsidRDefault="008D649C"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2243AB2E" w14:textId="77777777" w:rsidR="00403D70" w:rsidRDefault="00403D70" w:rsidP="00403D70">
            <w:pPr>
              <w:pStyle w:val="ListParagraph"/>
              <w:numPr>
                <w:ilvl w:val="0"/>
                <w:numId w:val="14"/>
              </w:numPr>
              <w:spacing w:after="0" w:line="276" w:lineRule="auto"/>
              <w:ind w:right="0"/>
              <w:jc w:val="both"/>
            </w:pPr>
            <w:r>
              <w:t>The auction scheduling process should be user-friendly and intuitive, ensuring ease of use for sellers of varying technical abilities.</w:t>
            </w:r>
          </w:p>
          <w:p w14:paraId="0234F6A2" w14:textId="07F1DB91" w:rsidR="008D649C" w:rsidRPr="00F240F8" w:rsidRDefault="00403D70" w:rsidP="00403D70">
            <w:pPr>
              <w:pStyle w:val="ListParagraph"/>
              <w:numPr>
                <w:ilvl w:val="0"/>
                <w:numId w:val="14"/>
              </w:numPr>
              <w:spacing w:after="0" w:line="276" w:lineRule="auto"/>
              <w:ind w:right="0"/>
              <w:jc w:val="both"/>
            </w:pPr>
            <w:r>
              <w:t>Real-time validation of input fields should be implemented to ensure the accuracy and completeness of information provided by sellers during auction scheduling.</w:t>
            </w:r>
          </w:p>
        </w:tc>
      </w:tr>
      <w:tr w:rsidR="008D649C" w14:paraId="05E0BBE7"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53F9DEA3" w14:textId="77777777" w:rsidR="008D649C" w:rsidRDefault="008D649C"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33DEF885" w14:textId="77777777" w:rsidR="008D649C" w:rsidRDefault="008D649C" w:rsidP="008D649C">
            <w:pPr>
              <w:pStyle w:val="ListParagraph"/>
              <w:numPr>
                <w:ilvl w:val="0"/>
                <w:numId w:val="16"/>
              </w:numPr>
              <w:spacing w:after="185" w:line="276" w:lineRule="auto"/>
              <w:ind w:right="0"/>
              <w:jc w:val="left"/>
            </w:pPr>
            <w:r>
              <w:t>The system should support multiple devices, including desktops, laptops, tablets, and smartphones, to enable dealers to create auction listings from various platforms.</w:t>
            </w:r>
          </w:p>
          <w:p w14:paraId="0BF0CFF9" w14:textId="77777777" w:rsidR="008D649C" w:rsidRDefault="008D649C" w:rsidP="008D649C">
            <w:pPr>
              <w:pStyle w:val="ListParagraph"/>
              <w:numPr>
                <w:ilvl w:val="0"/>
                <w:numId w:val="16"/>
              </w:numPr>
              <w:spacing w:after="185" w:line="276" w:lineRule="auto"/>
              <w:ind w:right="0"/>
              <w:jc w:val="left"/>
            </w:pPr>
            <w:r>
              <w:t>Data variation should be supported to accommodate different types of auction listings, including various categories, item descriptions, and pricing structures.</w:t>
            </w:r>
          </w:p>
          <w:p w14:paraId="30674C24" w14:textId="77777777" w:rsidR="008D649C" w:rsidRPr="00F240F8" w:rsidRDefault="008D649C" w:rsidP="00AC2BAB">
            <w:pPr>
              <w:spacing w:after="185" w:line="276" w:lineRule="auto"/>
              <w:ind w:left="0" w:right="0" w:firstLine="0"/>
              <w:jc w:val="left"/>
            </w:pPr>
          </w:p>
        </w:tc>
      </w:tr>
      <w:tr w:rsidR="008D649C" w14:paraId="3CE0663F" w14:textId="77777777" w:rsidTr="00CE5FAC">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19953096" w14:textId="77777777" w:rsidR="008D649C" w:rsidRDefault="008D649C"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0B75AFA8" w14:textId="5E7E9020" w:rsidR="008D649C" w:rsidRPr="00F240F8" w:rsidRDefault="008D649C" w:rsidP="00AC2BAB">
            <w:pPr>
              <w:spacing w:after="0" w:line="276" w:lineRule="auto"/>
              <w:ind w:right="0"/>
              <w:jc w:val="both"/>
            </w:pPr>
            <w:r w:rsidRPr="001325C4">
              <w:t xml:space="preserve">Dealers may </w:t>
            </w:r>
            <w:r w:rsidR="00CE5FAC">
              <w:rPr>
                <w:lang w:val="en-US"/>
              </w:rPr>
              <w:t xml:space="preserve">schedule </w:t>
            </w:r>
            <w:r w:rsidRPr="001325C4">
              <w:t>auction</w:t>
            </w:r>
            <w:r w:rsidR="00CE5FAC">
              <w:rPr>
                <w:lang w:val="en-US"/>
              </w:rPr>
              <w:t>s</w:t>
            </w:r>
            <w:r w:rsidRPr="001325C4">
              <w:t xml:space="preserve"> as needed, depending on their inventory and sales strategy.</w:t>
            </w:r>
          </w:p>
        </w:tc>
      </w:tr>
      <w:tr w:rsidR="008D649C" w14:paraId="03A219EC"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07BF4ACB" w14:textId="77777777" w:rsidR="008D649C" w:rsidRPr="001325C4" w:rsidRDefault="008D649C"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lastRenderedPageBreak/>
              <w:t xml:space="preserve">Open Issues:  </w:t>
            </w:r>
          </w:p>
          <w:p w14:paraId="1EB72F01" w14:textId="77777777" w:rsidR="00943325" w:rsidRDefault="00943325" w:rsidP="00943325">
            <w:pPr>
              <w:pStyle w:val="ListParagraph"/>
              <w:numPr>
                <w:ilvl w:val="0"/>
                <w:numId w:val="15"/>
              </w:numPr>
              <w:spacing w:after="185" w:line="276" w:lineRule="auto"/>
              <w:ind w:right="0"/>
              <w:jc w:val="left"/>
            </w:pPr>
            <w:r>
              <w:t>How does the system handle conflicts if multiple sellers attempt to schedule auctions for the same date and time?</w:t>
            </w:r>
          </w:p>
          <w:p w14:paraId="7492F7C7" w14:textId="77777777" w:rsidR="00943325" w:rsidRDefault="00943325" w:rsidP="00943325">
            <w:pPr>
              <w:pStyle w:val="ListParagraph"/>
              <w:numPr>
                <w:ilvl w:val="0"/>
                <w:numId w:val="15"/>
              </w:numPr>
              <w:spacing w:after="185" w:line="276" w:lineRule="auto"/>
              <w:ind w:right="0"/>
              <w:jc w:val="left"/>
            </w:pPr>
            <w:r>
              <w:t>What measures are in place to prevent abuse of the auction scheduling feature, such as spam or excessive listings?</w:t>
            </w:r>
          </w:p>
          <w:p w14:paraId="6E170184" w14:textId="77777777" w:rsidR="008D649C" w:rsidRPr="001325C4" w:rsidRDefault="008D649C" w:rsidP="00AC2BAB">
            <w:pPr>
              <w:spacing w:after="185" w:line="276" w:lineRule="auto"/>
              <w:ind w:left="0" w:right="0" w:firstLine="0"/>
              <w:jc w:val="left"/>
            </w:pPr>
            <w:r w:rsidRPr="001325C4">
              <w:rPr>
                <w:rFonts w:eastAsia="Times New Roman" w:cs="Times New Roman"/>
                <w:color w:val="000000"/>
              </w:rPr>
              <w:t xml:space="preserve"> </w:t>
            </w:r>
          </w:p>
        </w:tc>
      </w:tr>
    </w:tbl>
    <w:p w14:paraId="7CC914AC" w14:textId="77777777" w:rsidR="008D649C" w:rsidRDefault="008D649C" w:rsidP="008D649C">
      <w:pPr>
        <w:spacing w:line="276" w:lineRule="auto"/>
        <w:rPr>
          <w:lang w:val="en-US"/>
        </w:rPr>
      </w:pPr>
    </w:p>
    <w:p w14:paraId="492B158D" w14:textId="77777777" w:rsidR="008D649C" w:rsidRDefault="008D649C" w:rsidP="008D649C">
      <w:pPr>
        <w:spacing w:line="276" w:lineRule="auto"/>
        <w:rPr>
          <w:lang w:val="en-US"/>
        </w:rPr>
      </w:pPr>
    </w:p>
    <w:p w14:paraId="14E6A0DC" w14:textId="77777777" w:rsidR="008D649C" w:rsidRDefault="008D649C" w:rsidP="008D649C">
      <w:pPr>
        <w:spacing w:line="276" w:lineRule="auto"/>
        <w:rPr>
          <w:lang w:val="en-US"/>
        </w:rPr>
      </w:pPr>
    </w:p>
    <w:p w14:paraId="6EB5DB34" w14:textId="28A8EABE" w:rsidR="008D649C" w:rsidRDefault="008D649C" w:rsidP="008D649C">
      <w:pPr>
        <w:spacing w:line="276" w:lineRule="auto"/>
        <w:rPr>
          <w:lang w:val="en-US"/>
        </w:rPr>
      </w:pPr>
    </w:p>
    <w:p w14:paraId="73425276" w14:textId="52627818" w:rsidR="00E124FE" w:rsidRDefault="00E124FE" w:rsidP="008D649C">
      <w:pPr>
        <w:spacing w:line="276" w:lineRule="auto"/>
        <w:rPr>
          <w:lang w:val="en-US"/>
        </w:rPr>
      </w:pPr>
    </w:p>
    <w:p w14:paraId="26A61B0B" w14:textId="4D68452B" w:rsidR="00E124FE" w:rsidRDefault="00E124FE" w:rsidP="008D649C">
      <w:pPr>
        <w:spacing w:line="276" w:lineRule="auto"/>
        <w:rPr>
          <w:lang w:val="en-US"/>
        </w:rPr>
      </w:pPr>
    </w:p>
    <w:p w14:paraId="34326A19" w14:textId="0D1D1501" w:rsidR="00E124FE" w:rsidRDefault="00E124FE" w:rsidP="008D649C">
      <w:pPr>
        <w:spacing w:line="276" w:lineRule="auto"/>
        <w:rPr>
          <w:lang w:val="en-US"/>
        </w:rPr>
      </w:pPr>
    </w:p>
    <w:p w14:paraId="2FBB8BA0" w14:textId="48E83ECF" w:rsidR="00E124FE" w:rsidRDefault="00E124FE" w:rsidP="008D649C">
      <w:pPr>
        <w:spacing w:line="276" w:lineRule="auto"/>
        <w:rPr>
          <w:lang w:val="en-US"/>
        </w:rPr>
      </w:pPr>
    </w:p>
    <w:p w14:paraId="10BE6232" w14:textId="77777777" w:rsidR="00E124FE" w:rsidRDefault="00E124FE" w:rsidP="008D649C">
      <w:pPr>
        <w:spacing w:line="276" w:lineRule="auto"/>
        <w:rPr>
          <w:lang w:val="en-US"/>
        </w:rPr>
      </w:pPr>
    </w:p>
    <w:p w14:paraId="51A75E70" w14:textId="6E04E7EE" w:rsidR="008D649C" w:rsidRDefault="008D649C" w:rsidP="008D649C">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CE5FAC" w14:paraId="652191E4"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A471C9E" w14:textId="49472931" w:rsidR="00CE5FAC" w:rsidRPr="00CE5FAC" w:rsidRDefault="00CE5FAC"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lang w:val="en-US"/>
              </w:rPr>
              <w:t>3</w:t>
            </w:r>
          </w:p>
        </w:tc>
      </w:tr>
      <w:tr w:rsidR="00CE5FAC" w14:paraId="59BB3F6C"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53E6D662" w14:textId="78E8BDA9" w:rsidR="00CE5FAC" w:rsidRPr="00CE5FAC" w:rsidRDefault="00CE5FAC" w:rsidP="00AC2BAB">
            <w:pPr>
              <w:spacing w:after="0" w:line="276" w:lineRule="auto"/>
              <w:ind w:left="0" w:right="0" w:firstLine="0"/>
              <w:jc w:val="left"/>
              <w:rPr>
                <w:lang w:val="en-US"/>
              </w:rPr>
            </w:pPr>
            <w:r w:rsidRPr="00F240F8">
              <w:rPr>
                <w:rFonts w:eastAsia="Times New Roman" w:cs="Times New Roman"/>
                <w:b/>
                <w:color w:val="000000"/>
              </w:rPr>
              <w:t xml:space="preserve">Use Case Name: </w:t>
            </w:r>
            <w:r>
              <w:rPr>
                <w:rFonts w:eastAsia="Times New Roman" w:cs="Times New Roman"/>
                <w:color w:val="000000"/>
                <w:lang w:val="en-US"/>
              </w:rPr>
              <w:t>Manage Bid</w:t>
            </w:r>
          </w:p>
        </w:tc>
      </w:tr>
      <w:tr w:rsidR="00CE5FAC" w14:paraId="787ECF4B"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F7CF98F" w14:textId="77777777" w:rsidR="00CE5FAC" w:rsidRPr="00F240F8" w:rsidRDefault="00CE5FAC"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CE5FAC" w14:paraId="3563D449"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3E36343" w14:textId="77777777" w:rsidR="00CE5FAC" w:rsidRPr="00F240F8" w:rsidRDefault="00CE5FAC"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F240F8">
              <w:rPr>
                <w:rFonts w:eastAsia="Times New Roman" w:cs="Times New Roman"/>
                <w:color w:val="000000"/>
                <w:lang w:val="en-US"/>
              </w:rPr>
              <w:t>User Goa</w:t>
            </w:r>
            <w:r>
              <w:rPr>
                <w:rFonts w:eastAsia="Times New Roman" w:cs="Times New Roman"/>
                <w:color w:val="000000"/>
                <w:lang w:val="en-US"/>
              </w:rPr>
              <w:t>l</w:t>
            </w:r>
          </w:p>
        </w:tc>
      </w:tr>
      <w:tr w:rsidR="00CE5FAC" w14:paraId="46108C0D"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51D3D148" w14:textId="14104A01" w:rsidR="00CE5FAC" w:rsidRPr="00CE5FAC" w:rsidRDefault="00CE5FAC"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Pr>
                <w:rFonts w:eastAsia="Times New Roman" w:cs="Times New Roman"/>
                <w:color w:val="000000"/>
                <w:lang w:val="en-US"/>
              </w:rPr>
              <w:t>Dealer</w:t>
            </w:r>
          </w:p>
        </w:tc>
      </w:tr>
      <w:tr w:rsidR="00CE5FAC" w14:paraId="5019C187"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03D9A0D9" w14:textId="77777777" w:rsidR="00CE5FAC" w:rsidRPr="00F240F8" w:rsidRDefault="00CE5FAC"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273BA950" w14:textId="77777777" w:rsidR="00CE5FAC" w:rsidRPr="00CE5FAC" w:rsidRDefault="00CE5FAC" w:rsidP="00CE5FAC">
            <w:pPr>
              <w:pStyle w:val="ListParagraph"/>
              <w:numPr>
                <w:ilvl w:val="0"/>
                <w:numId w:val="7"/>
              </w:numPr>
              <w:spacing w:after="98" w:line="276" w:lineRule="auto"/>
              <w:ind w:right="0"/>
              <w:jc w:val="left"/>
              <w:rPr>
                <w:szCs w:val="24"/>
              </w:rPr>
            </w:pPr>
            <w:r w:rsidRPr="00CE5FAC">
              <w:rPr>
                <w:szCs w:val="24"/>
              </w:rPr>
              <w:t>Dealer: Aims to manage bids effectively by responding to purchaser bids in a timely manner to facilitate successful auction transactions.</w:t>
            </w:r>
          </w:p>
          <w:p w14:paraId="42479B33" w14:textId="70808F8F" w:rsidR="00CE5FAC" w:rsidRPr="00CE5FAC" w:rsidRDefault="00CE5FAC" w:rsidP="00CE5FAC">
            <w:pPr>
              <w:pStyle w:val="ListParagraph"/>
              <w:numPr>
                <w:ilvl w:val="0"/>
                <w:numId w:val="7"/>
              </w:numPr>
              <w:spacing w:after="98" w:line="276" w:lineRule="auto"/>
              <w:ind w:right="0"/>
              <w:jc w:val="left"/>
              <w:rPr>
                <w:szCs w:val="24"/>
              </w:rPr>
            </w:pPr>
            <w:r w:rsidRPr="00CE5FAC">
              <w:rPr>
                <w:szCs w:val="24"/>
              </w:rPr>
              <w:t>Purchasers: Interested in receiving responses to their bids and engaging in negotiations with dealers to potentially secure items for purchase.</w:t>
            </w:r>
          </w:p>
        </w:tc>
      </w:tr>
      <w:tr w:rsidR="00CE5FAC" w14:paraId="4661D6F4"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07223542" w14:textId="17AE70EC" w:rsidR="00CE5FAC" w:rsidRPr="00F240F8" w:rsidRDefault="00CE5FAC" w:rsidP="00AC2BAB">
            <w:pPr>
              <w:spacing w:after="0" w:line="276" w:lineRule="auto"/>
              <w:ind w:left="0" w:right="0" w:firstLine="0"/>
              <w:jc w:val="left"/>
            </w:pPr>
            <w:r w:rsidRPr="00F240F8">
              <w:rPr>
                <w:rFonts w:eastAsia="Times New Roman" w:cs="Times New Roman"/>
                <w:b/>
                <w:color w:val="000000"/>
              </w:rPr>
              <w:t xml:space="preserve">Pre-Condition: </w:t>
            </w:r>
            <w:r w:rsidRPr="00CE5FAC">
              <w:rPr>
                <w:rFonts w:eastAsia="Times New Roman" w:cs="Times New Roman"/>
                <w:color w:val="000000"/>
              </w:rPr>
              <w:t>The dealer is authenticated and has active auction listings with bids from purchasers.</w:t>
            </w:r>
          </w:p>
        </w:tc>
      </w:tr>
      <w:tr w:rsidR="00CE5FAC" w14:paraId="7A80DE23"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32802E66" w14:textId="383DFCB7" w:rsidR="00CE5FAC" w:rsidRPr="00F240F8" w:rsidRDefault="00CE5FAC" w:rsidP="00AC2BAB">
            <w:pPr>
              <w:spacing w:after="0" w:line="276" w:lineRule="auto"/>
              <w:ind w:left="0" w:right="0" w:firstLine="0"/>
              <w:jc w:val="left"/>
            </w:pPr>
            <w:r w:rsidRPr="00F240F8">
              <w:rPr>
                <w:rFonts w:eastAsia="Times New Roman" w:cs="Times New Roman"/>
                <w:b/>
                <w:color w:val="000000"/>
              </w:rPr>
              <w:t xml:space="preserve">Post-Condition: </w:t>
            </w:r>
            <w:r w:rsidRPr="00CE5FAC">
              <w:rPr>
                <w:rFonts w:cs="Times New Roman"/>
                <w:color w:val="0D0D0D"/>
                <w:shd w:val="clear" w:color="auto" w:fill="FFFFFF"/>
              </w:rPr>
              <w:t>The dealer successfully manages bids by responding to purchaser bids.</w:t>
            </w:r>
          </w:p>
        </w:tc>
      </w:tr>
      <w:tr w:rsidR="00CE5FAC" w14:paraId="183BDE06"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CD6D1D0" w14:textId="77777777" w:rsidR="00CE5FAC" w:rsidRPr="00F240F8" w:rsidRDefault="00CE5FAC"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CE5FAC" w14:paraId="42893876"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4BC14E44" w14:textId="77777777" w:rsidR="00CE5FAC" w:rsidRPr="00F240F8" w:rsidRDefault="00CE5FAC"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51E4687C" w14:textId="77777777" w:rsidR="00CE5FAC" w:rsidRPr="00F240F8" w:rsidRDefault="00CE5FAC" w:rsidP="00AC2BAB">
            <w:pPr>
              <w:spacing w:after="0" w:line="276" w:lineRule="auto"/>
              <w:ind w:left="0" w:right="0" w:firstLine="0"/>
              <w:jc w:val="left"/>
            </w:pPr>
            <w:r w:rsidRPr="00F240F8">
              <w:rPr>
                <w:rFonts w:eastAsia="Times New Roman" w:cs="Times New Roman"/>
                <w:b/>
                <w:color w:val="000000"/>
              </w:rPr>
              <w:t xml:space="preserve">System Response </w:t>
            </w:r>
          </w:p>
        </w:tc>
      </w:tr>
      <w:tr w:rsidR="00CE5FAC" w14:paraId="72F756D2"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1B250295" w14:textId="4A578D32" w:rsidR="006055ED" w:rsidRPr="006055ED" w:rsidRDefault="006055ED" w:rsidP="006055ED">
            <w:pPr>
              <w:spacing w:after="0" w:line="276" w:lineRule="auto"/>
              <w:ind w:right="0"/>
              <w:jc w:val="left"/>
              <w:rPr>
                <w:rFonts w:eastAsia="Times New Roman" w:cs="Times New Roman"/>
                <w:color w:val="000000"/>
              </w:rPr>
            </w:pPr>
            <w:r w:rsidRPr="006055ED">
              <w:rPr>
                <w:rFonts w:eastAsia="Times New Roman" w:cs="Times New Roman"/>
                <w:b/>
                <w:color w:val="000000"/>
                <w:lang w:val="en-US"/>
              </w:rPr>
              <w:lastRenderedPageBreak/>
              <w:t>1.</w:t>
            </w:r>
            <w:r>
              <w:rPr>
                <w:rFonts w:eastAsia="Times New Roman" w:cs="Times New Roman"/>
                <w:color w:val="000000"/>
                <w:lang w:val="en-US"/>
              </w:rPr>
              <w:t xml:space="preserve">   </w:t>
            </w:r>
            <w:r w:rsidRPr="006055ED">
              <w:rPr>
                <w:rFonts w:eastAsia="Times New Roman" w:cs="Times New Roman"/>
                <w:color w:val="000000"/>
              </w:rPr>
              <w:t>Dealer accesses the auction management interface.</w:t>
            </w:r>
          </w:p>
          <w:p w14:paraId="4EA3389D" w14:textId="55CD8551" w:rsidR="006055ED" w:rsidRPr="006055ED" w:rsidRDefault="006055ED" w:rsidP="006055ED">
            <w:pPr>
              <w:spacing w:after="0" w:line="276" w:lineRule="auto"/>
              <w:ind w:left="0" w:right="0" w:firstLine="0"/>
              <w:jc w:val="left"/>
              <w:rPr>
                <w:rFonts w:eastAsia="Times New Roman" w:cs="Times New Roman"/>
                <w:color w:val="000000"/>
              </w:rPr>
            </w:pPr>
            <w:r w:rsidRPr="006055ED">
              <w:rPr>
                <w:rFonts w:eastAsia="Times New Roman" w:cs="Times New Roman"/>
                <w:b/>
                <w:color w:val="000000"/>
                <w:lang w:val="en-US"/>
              </w:rPr>
              <w:t>3.</w:t>
            </w:r>
            <w:r>
              <w:rPr>
                <w:rFonts w:eastAsia="Times New Roman" w:cs="Times New Roman"/>
                <w:color w:val="000000"/>
                <w:lang w:val="en-US"/>
              </w:rPr>
              <w:t xml:space="preserve">   </w:t>
            </w:r>
            <w:r w:rsidRPr="006055ED">
              <w:rPr>
                <w:rFonts w:eastAsia="Times New Roman" w:cs="Times New Roman"/>
                <w:color w:val="000000"/>
              </w:rPr>
              <w:t>Dealer selects an auction listing with pending bids to manage.</w:t>
            </w:r>
          </w:p>
          <w:p w14:paraId="63104776" w14:textId="2D03F1C4" w:rsidR="006055ED" w:rsidRPr="006055ED" w:rsidRDefault="006055ED" w:rsidP="006055ED">
            <w:pPr>
              <w:spacing w:after="0" w:line="276" w:lineRule="auto"/>
              <w:ind w:left="0" w:right="0" w:firstLine="0"/>
              <w:jc w:val="left"/>
              <w:rPr>
                <w:rFonts w:eastAsia="Times New Roman" w:cs="Times New Roman"/>
                <w:color w:val="000000"/>
              </w:rPr>
            </w:pPr>
            <w:r w:rsidRPr="006055ED">
              <w:rPr>
                <w:rFonts w:eastAsia="Times New Roman" w:cs="Times New Roman"/>
                <w:b/>
                <w:color w:val="000000"/>
                <w:lang w:val="en-US"/>
              </w:rPr>
              <w:t>5.</w:t>
            </w:r>
            <w:r>
              <w:rPr>
                <w:rFonts w:eastAsia="Times New Roman" w:cs="Times New Roman"/>
                <w:color w:val="000000"/>
                <w:lang w:val="en-US"/>
              </w:rPr>
              <w:t xml:space="preserve">   </w:t>
            </w:r>
            <w:r w:rsidRPr="006055ED">
              <w:rPr>
                <w:rFonts w:eastAsia="Times New Roman" w:cs="Times New Roman"/>
                <w:color w:val="000000"/>
              </w:rPr>
              <w:t>Dealer reviews the bids and decides on the appropriate action for each bid, such as accepting, rejecting, or counter-offering.</w:t>
            </w:r>
          </w:p>
          <w:p w14:paraId="02925F40" w14:textId="4DC686D5" w:rsidR="006055ED" w:rsidRPr="006055ED" w:rsidRDefault="006055ED" w:rsidP="006055ED">
            <w:pPr>
              <w:spacing w:after="0" w:line="276" w:lineRule="auto"/>
              <w:ind w:left="0" w:right="0" w:firstLine="0"/>
              <w:jc w:val="left"/>
              <w:rPr>
                <w:rFonts w:eastAsia="Times New Roman" w:cs="Times New Roman"/>
                <w:color w:val="000000"/>
              </w:rPr>
            </w:pPr>
            <w:r w:rsidRPr="006055ED">
              <w:rPr>
                <w:rFonts w:eastAsia="Times New Roman" w:cs="Times New Roman"/>
                <w:b/>
                <w:color w:val="000000"/>
                <w:lang w:val="en-US"/>
              </w:rPr>
              <w:t>6.</w:t>
            </w:r>
            <w:r>
              <w:rPr>
                <w:rFonts w:eastAsia="Times New Roman" w:cs="Times New Roman"/>
                <w:color w:val="000000"/>
                <w:lang w:val="en-US"/>
              </w:rPr>
              <w:t xml:space="preserve">   </w:t>
            </w:r>
            <w:r w:rsidRPr="006055ED">
              <w:rPr>
                <w:rFonts w:eastAsia="Times New Roman" w:cs="Times New Roman"/>
                <w:color w:val="000000"/>
              </w:rPr>
              <w:t>Dealer responds to the bids by entering the desired action for each bid.</w:t>
            </w:r>
          </w:p>
          <w:p w14:paraId="1C5FF632" w14:textId="77777777" w:rsidR="00CE5FAC" w:rsidRPr="00F240F8" w:rsidRDefault="00CE5FAC" w:rsidP="006055ED">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106639BE" w14:textId="3B21DFFE" w:rsidR="006055ED" w:rsidRPr="006055ED" w:rsidRDefault="006055ED" w:rsidP="006055ED">
            <w:pPr>
              <w:spacing w:after="0" w:line="276" w:lineRule="auto"/>
              <w:ind w:left="0" w:right="0" w:firstLine="0"/>
              <w:jc w:val="left"/>
              <w:rPr>
                <w:rFonts w:eastAsia="Times New Roman" w:cs="Times New Roman"/>
                <w:color w:val="000000"/>
              </w:rPr>
            </w:pPr>
            <w:r w:rsidRPr="006055ED">
              <w:rPr>
                <w:rFonts w:eastAsia="Times New Roman" w:cs="Times New Roman"/>
                <w:b/>
                <w:color w:val="000000"/>
                <w:lang w:val="en-US"/>
              </w:rPr>
              <w:t>2.</w:t>
            </w:r>
            <w:r>
              <w:rPr>
                <w:rFonts w:eastAsia="Times New Roman" w:cs="Times New Roman"/>
                <w:color w:val="000000"/>
                <w:lang w:val="en-US"/>
              </w:rPr>
              <w:t xml:space="preserve">   </w:t>
            </w:r>
            <w:r w:rsidRPr="006055ED">
              <w:rPr>
                <w:rFonts w:eastAsia="Times New Roman" w:cs="Times New Roman"/>
                <w:color w:val="000000"/>
              </w:rPr>
              <w:t>System displays the list of active auction listings with pending bids.</w:t>
            </w:r>
          </w:p>
          <w:p w14:paraId="7B6A2FAB" w14:textId="586B0707" w:rsidR="006055ED" w:rsidRPr="006055ED" w:rsidRDefault="006055ED" w:rsidP="006055ED">
            <w:pPr>
              <w:spacing w:after="0" w:line="276" w:lineRule="auto"/>
              <w:ind w:left="0" w:right="0" w:firstLine="0"/>
              <w:jc w:val="left"/>
              <w:rPr>
                <w:rFonts w:eastAsia="Times New Roman" w:cs="Times New Roman"/>
                <w:color w:val="000000"/>
              </w:rPr>
            </w:pPr>
            <w:r w:rsidRPr="006055ED">
              <w:rPr>
                <w:rFonts w:eastAsia="Times New Roman" w:cs="Times New Roman"/>
                <w:b/>
                <w:color w:val="000000"/>
                <w:lang w:val="en-US"/>
              </w:rPr>
              <w:t>4.</w:t>
            </w:r>
            <w:r>
              <w:rPr>
                <w:rFonts w:eastAsia="Times New Roman" w:cs="Times New Roman"/>
                <w:color w:val="000000"/>
                <w:lang w:val="en-US"/>
              </w:rPr>
              <w:t xml:space="preserve">   </w:t>
            </w:r>
            <w:r w:rsidRPr="006055ED">
              <w:rPr>
                <w:rFonts w:eastAsia="Times New Roman" w:cs="Times New Roman"/>
                <w:color w:val="000000"/>
              </w:rPr>
              <w:t>System presents the details of the selected auction listing, including the item description, current bid amount, and bidder information.</w:t>
            </w:r>
          </w:p>
          <w:p w14:paraId="386B8EC7" w14:textId="2CC6BD00" w:rsidR="006055ED" w:rsidRPr="006055ED" w:rsidRDefault="006055ED" w:rsidP="006055ED">
            <w:pPr>
              <w:spacing w:after="0" w:line="276" w:lineRule="auto"/>
              <w:ind w:left="0" w:right="0" w:firstLine="0"/>
              <w:jc w:val="left"/>
              <w:rPr>
                <w:rFonts w:eastAsia="Times New Roman" w:cs="Times New Roman"/>
                <w:color w:val="000000"/>
              </w:rPr>
            </w:pPr>
            <w:r w:rsidRPr="006055ED">
              <w:rPr>
                <w:rFonts w:eastAsia="Times New Roman" w:cs="Times New Roman"/>
                <w:b/>
                <w:color w:val="000000"/>
                <w:lang w:val="en-US"/>
              </w:rPr>
              <w:t>7.</w:t>
            </w:r>
            <w:r>
              <w:rPr>
                <w:rFonts w:eastAsia="Times New Roman" w:cs="Times New Roman"/>
                <w:color w:val="000000"/>
                <w:lang w:val="en-US"/>
              </w:rPr>
              <w:t xml:space="preserve">   </w:t>
            </w:r>
            <w:r w:rsidRPr="006055ED">
              <w:rPr>
                <w:rFonts w:eastAsia="Times New Roman" w:cs="Times New Roman"/>
                <w:color w:val="000000"/>
              </w:rPr>
              <w:t>System updates the bid status accordingly and notifies the purchasers of the dealer's response.</w:t>
            </w:r>
          </w:p>
          <w:p w14:paraId="56B861A7" w14:textId="30DF23B9" w:rsidR="00CE5FAC" w:rsidRPr="006055ED" w:rsidRDefault="00CE5FAC" w:rsidP="006055ED">
            <w:pPr>
              <w:tabs>
                <w:tab w:val="left" w:pos="1464"/>
              </w:tabs>
              <w:jc w:val="left"/>
            </w:pPr>
          </w:p>
        </w:tc>
      </w:tr>
      <w:tr w:rsidR="00975E11" w14:paraId="6A059CE6" w14:textId="77777777" w:rsidTr="00946114">
        <w:trPr>
          <w:trHeight w:val="3524"/>
        </w:trPr>
        <w:tc>
          <w:tcPr>
            <w:tcW w:w="4676" w:type="dxa"/>
            <w:tcBorders>
              <w:top w:val="single" w:sz="4" w:space="0" w:color="000000"/>
              <w:left w:val="single" w:sz="4" w:space="0" w:color="000000"/>
              <w:bottom w:val="single" w:sz="4" w:space="0" w:color="000000"/>
              <w:right w:val="single" w:sz="4" w:space="0" w:color="000000"/>
            </w:tcBorders>
          </w:tcPr>
          <w:p w14:paraId="15CA9FDE" w14:textId="77777777" w:rsidR="00975E11" w:rsidRPr="00F240F8" w:rsidRDefault="00975E11" w:rsidP="00AC2BAB">
            <w:pPr>
              <w:spacing w:after="98" w:line="276" w:lineRule="auto"/>
              <w:ind w:left="0" w:right="0" w:firstLine="0"/>
              <w:jc w:val="left"/>
            </w:pPr>
            <w:r w:rsidRPr="00F240F8">
              <w:rPr>
                <w:rFonts w:eastAsia="Times New Roman" w:cs="Times New Roman"/>
                <w:b/>
                <w:color w:val="000000"/>
              </w:rPr>
              <w:t xml:space="preserve">Extensions: </w:t>
            </w:r>
          </w:p>
          <w:p w14:paraId="7D7CF2D8" w14:textId="77777777" w:rsidR="00975E11" w:rsidRDefault="00975E11" w:rsidP="00C1267F">
            <w:pPr>
              <w:spacing w:after="0" w:line="276" w:lineRule="auto"/>
              <w:ind w:right="0"/>
              <w:jc w:val="left"/>
              <w:rPr>
                <w:rFonts w:eastAsia="Times New Roman" w:cs="Times New Roman"/>
                <w:color w:val="000000"/>
                <w:szCs w:val="24"/>
                <w:lang w:val="en-US"/>
              </w:rPr>
            </w:pPr>
            <w:r w:rsidRPr="00C1267F">
              <w:rPr>
                <w:rFonts w:eastAsia="Times New Roman" w:cs="Times New Roman"/>
                <w:b/>
                <w:color w:val="000000"/>
                <w:szCs w:val="24"/>
              </w:rPr>
              <w:t>3a.</w:t>
            </w:r>
            <w:r w:rsidRPr="00C1267F">
              <w:rPr>
                <w:rFonts w:eastAsia="Times New Roman" w:cs="Times New Roman"/>
                <w:color w:val="000000"/>
                <w:szCs w:val="24"/>
              </w:rPr>
              <w:t xml:space="preserve"> Dealer encounters technical issues while accessing the auction management interface:</w:t>
            </w:r>
          </w:p>
          <w:p w14:paraId="128800AC" w14:textId="77777777" w:rsidR="00A80091" w:rsidRPr="00A80091" w:rsidRDefault="00A80091" w:rsidP="00C1267F">
            <w:pPr>
              <w:spacing w:after="0" w:line="276" w:lineRule="auto"/>
              <w:ind w:right="0"/>
              <w:jc w:val="left"/>
              <w:rPr>
                <w:rFonts w:eastAsia="Times New Roman" w:cs="Times New Roman"/>
                <w:color w:val="000000"/>
                <w:szCs w:val="24"/>
                <w:lang w:val="en-US"/>
              </w:rPr>
            </w:pPr>
          </w:p>
          <w:p w14:paraId="66CB79D2" w14:textId="77777777" w:rsidR="00A80091" w:rsidRDefault="00A80091" w:rsidP="00C1267F">
            <w:pPr>
              <w:spacing w:after="0" w:line="276" w:lineRule="auto"/>
              <w:ind w:right="0"/>
              <w:jc w:val="left"/>
              <w:rPr>
                <w:rFonts w:eastAsia="Times New Roman" w:cs="Times New Roman"/>
                <w:b/>
                <w:color w:val="000000"/>
                <w:szCs w:val="24"/>
                <w:lang w:val="en-US"/>
              </w:rPr>
            </w:pPr>
          </w:p>
          <w:p w14:paraId="021A547C" w14:textId="47857AF9" w:rsidR="00975E11" w:rsidRDefault="00975E11" w:rsidP="00C1267F">
            <w:pPr>
              <w:spacing w:after="0" w:line="276" w:lineRule="auto"/>
              <w:ind w:right="0"/>
              <w:jc w:val="left"/>
              <w:rPr>
                <w:rFonts w:eastAsia="Times New Roman" w:cs="Times New Roman"/>
                <w:color w:val="000000"/>
                <w:szCs w:val="24"/>
                <w:lang w:val="en-US"/>
              </w:rPr>
            </w:pPr>
            <w:r w:rsidRPr="00C1267F">
              <w:rPr>
                <w:rFonts w:eastAsia="Times New Roman" w:cs="Times New Roman"/>
                <w:b/>
                <w:color w:val="000000"/>
                <w:szCs w:val="24"/>
              </w:rPr>
              <w:t>5a.</w:t>
            </w:r>
            <w:r w:rsidRPr="00C1267F">
              <w:rPr>
                <w:rFonts w:eastAsia="Times New Roman" w:cs="Times New Roman"/>
                <w:color w:val="000000"/>
                <w:szCs w:val="24"/>
              </w:rPr>
              <w:t xml:space="preserve"> Dealer receives bids with insufficient information or suspicious activity:</w:t>
            </w:r>
          </w:p>
          <w:p w14:paraId="25F1C11F" w14:textId="77777777" w:rsidR="00A80091" w:rsidRPr="00A80091" w:rsidRDefault="00A80091" w:rsidP="00C1267F">
            <w:pPr>
              <w:spacing w:after="0" w:line="276" w:lineRule="auto"/>
              <w:ind w:right="0"/>
              <w:jc w:val="left"/>
              <w:rPr>
                <w:rFonts w:eastAsia="Times New Roman" w:cs="Times New Roman"/>
                <w:color w:val="000000"/>
                <w:szCs w:val="24"/>
                <w:lang w:val="en-US"/>
              </w:rPr>
            </w:pPr>
          </w:p>
          <w:p w14:paraId="47E2167C" w14:textId="77777777" w:rsidR="00A80091" w:rsidRDefault="00A80091" w:rsidP="00A8562A">
            <w:pPr>
              <w:spacing w:after="0" w:line="276" w:lineRule="auto"/>
              <w:ind w:left="0" w:right="0" w:firstLine="0"/>
              <w:jc w:val="left"/>
              <w:rPr>
                <w:rFonts w:eastAsia="Times New Roman" w:cs="Times New Roman"/>
                <w:b/>
                <w:color w:val="000000"/>
                <w:szCs w:val="24"/>
                <w:lang w:val="en-US"/>
              </w:rPr>
            </w:pPr>
          </w:p>
          <w:p w14:paraId="08B9B07D" w14:textId="151B002A" w:rsidR="00975E11" w:rsidRPr="00975E11" w:rsidRDefault="00975E11" w:rsidP="00C1267F">
            <w:pPr>
              <w:spacing w:after="0" w:line="276" w:lineRule="auto"/>
              <w:ind w:right="0"/>
              <w:jc w:val="left"/>
              <w:rPr>
                <w:rFonts w:eastAsia="Times New Roman" w:cs="Times New Roman"/>
                <w:color w:val="000000"/>
                <w:szCs w:val="24"/>
                <w:lang w:val="en-US"/>
              </w:rPr>
            </w:pPr>
            <w:r w:rsidRPr="00C1267F">
              <w:rPr>
                <w:rFonts w:eastAsia="Times New Roman" w:cs="Times New Roman"/>
                <w:b/>
                <w:color w:val="000000"/>
                <w:szCs w:val="24"/>
              </w:rPr>
              <w:t>6a.</w:t>
            </w:r>
            <w:r w:rsidRPr="00C1267F">
              <w:rPr>
                <w:rFonts w:eastAsia="Times New Roman" w:cs="Times New Roman"/>
                <w:color w:val="000000"/>
                <w:szCs w:val="24"/>
              </w:rPr>
              <w:t xml:space="preserve"> Dealer receives multiple bids for the same item</w:t>
            </w:r>
            <w:r>
              <w:rPr>
                <w:rFonts w:eastAsia="Times New Roman" w:cs="Times New Roman"/>
                <w:color w:val="000000"/>
                <w:szCs w:val="24"/>
                <w:lang w:val="en-US"/>
              </w:rPr>
              <w:t>:</w:t>
            </w:r>
          </w:p>
        </w:tc>
        <w:tc>
          <w:tcPr>
            <w:tcW w:w="4676" w:type="dxa"/>
            <w:tcBorders>
              <w:top w:val="single" w:sz="4" w:space="0" w:color="000000"/>
              <w:left w:val="single" w:sz="4" w:space="0" w:color="000000"/>
              <w:bottom w:val="single" w:sz="4" w:space="0" w:color="000000"/>
              <w:right w:val="single" w:sz="4" w:space="0" w:color="000000"/>
            </w:tcBorders>
          </w:tcPr>
          <w:p w14:paraId="01EA571D" w14:textId="77777777" w:rsidR="004174D1" w:rsidRDefault="004174D1" w:rsidP="004174D1">
            <w:pPr>
              <w:spacing w:after="0" w:line="276" w:lineRule="auto"/>
              <w:ind w:right="0"/>
              <w:jc w:val="left"/>
              <w:rPr>
                <w:rFonts w:eastAsia="Times New Roman" w:cs="Times New Roman"/>
                <w:b/>
                <w:bCs/>
                <w:color w:val="000000"/>
                <w:szCs w:val="24"/>
                <w:lang w:val="en-US"/>
              </w:rPr>
            </w:pPr>
          </w:p>
          <w:p w14:paraId="1FF99D6E" w14:textId="0787DB07" w:rsidR="004174D1" w:rsidRPr="004174D1" w:rsidRDefault="004174D1" w:rsidP="004174D1">
            <w:pPr>
              <w:spacing w:after="0" w:line="276" w:lineRule="auto"/>
              <w:ind w:right="0"/>
              <w:jc w:val="left"/>
              <w:rPr>
                <w:rFonts w:eastAsia="Times New Roman" w:cs="Times New Roman"/>
                <w:color w:val="000000"/>
                <w:szCs w:val="24"/>
              </w:rPr>
            </w:pPr>
            <w:r w:rsidRPr="004174D1">
              <w:rPr>
                <w:rFonts w:eastAsia="Times New Roman" w:cs="Times New Roman"/>
                <w:b/>
                <w:bCs/>
                <w:color w:val="000000"/>
                <w:szCs w:val="24"/>
                <w:lang w:val="en-US"/>
              </w:rPr>
              <w:t>3a.</w:t>
            </w:r>
            <w:r>
              <w:rPr>
                <w:rFonts w:eastAsia="Times New Roman" w:cs="Times New Roman"/>
                <w:color w:val="000000"/>
                <w:szCs w:val="24"/>
                <w:lang w:val="en-US"/>
              </w:rPr>
              <w:t xml:space="preserve"> </w:t>
            </w:r>
            <w:r w:rsidRPr="004174D1">
              <w:rPr>
                <w:rFonts w:eastAsia="Times New Roman" w:cs="Times New Roman"/>
                <w:color w:val="000000"/>
                <w:szCs w:val="24"/>
              </w:rPr>
              <w:t>System displays an error message and advises the dealer to try again later or contact customer support for assistance.</w:t>
            </w:r>
          </w:p>
          <w:p w14:paraId="5DC31496" w14:textId="77777777" w:rsidR="004174D1" w:rsidRDefault="004174D1" w:rsidP="00975E11">
            <w:pPr>
              <w:spacing w:after="0" w:line="276" w:lineRule="auto"/>
              <w:ind w:right="0"/>
              <w:jc w:val="left"/>
              <w:rPr>
                <w:rFonts w:eastAsia="Times New Roman" w:cs="Times New Roman"/>
                <w:b/>
                <w:bCs/>
                <w:color w:val="000000"/>
                <w:szCs w:val="24"/>
                <w:lang w:val="en-US"/>
              </w:rPr>
            </w:pPr>
          </w:p>
          <w:p w14:paraId="1C70E084" w14:textId="07FBB107" w:rsidR="00975E11" w:rsidRPr="00975E11" w:rsidRDefault="00975E11" w:rsidP="00975E11">
            <w:pPr>
              <w:spacing w:after="0" w:line="276" w:lineRule="auto"/>
              <w:ind w:right="0"/>
              <w:jc w:val="left"/>
              <w:rPr>
                <w:rFonts w:eastAsia="Times New Roman" w:cs="Times New Roman"/>
                <w:color w:val="000000"/>
                <w:szCs w:val="24"/>
              </w:rPr>
            </w:pPr>
            <w:r w:rsidRPr="00975E11">
              <w:rPr>
                <w:rFonts w:eastAsia="Times New Roman" w:cs="Times New Roman"/>
                <w:b/>
                <w:bCs/>
                <w:color w:val="000000"/>
                <w:szCs w:val="24"/>
                <w:lang w:val="en-US"/>
              </w:rPr>
              <w:t xml:space="preserve">5a. </w:t>
            </w:r>
            <w:r w:rsidRPr="00975E11">
              <w:rPr>
                <w:rFonts w:eastAsia="Times New Roman" w:cs="Times New Roman"/>
                <w:color w:val="000000"/>
                <w:szCs w:val="24"/>
              </w:rPr>
              <w:t>System provides tools for the dealer to investigate and verify the legitimacy of the bids before responding.</w:t>
            </w:r>
          </w:p>
          <w:p w14:paraId="3161D6EF" w14:textId="72B07526" w:rsidR="00975E11" w:rsidRPr="00975E11" w:rsidRDefault="00975E11" w:rsidP="00C1267F">
            <w:pPr>
              <w:spacing w:after="0" w:line="276" w:lineRule="auto"/>
              <w:ind w:right="0"/>
              <w:jc w:val="left"/>
              <w:rPr>
                <w:rFonts w:eastAsia="Times New Roman" w:cs="Times New Roman"/>
                <w:color w:val="000000"/>
                <w:szCs w:val="24"/>
                <w:lang w:val="en-US"/>
              </w:rPr>
            </w:pPr>
          </w:p>
          <w:p w14:paraId="117F6465" w14:textId="0CE34182" w:rsidR="00975E11" w:rsidRPr="00975E11" w:rsidRDefault="00975E11" w:rsidP="00975E11">
            <w:pPr>
              <w:spacing w:after="0" w:line="276" w:lineRule="auto"/>
              <w:ind w:right="0"/>
              <w:jc w:val="left"/>
              <w:rPr>
                <w:rFonts w:eastAsia="Times New Roman" w:cs="Times New Roman"/>
                <w:color w:val="000000"/>
                <w:szCs w:val="24"/>
              </w:rPr>
            </w:pPr>
            <w:r>
              <w:rPr>
                <w:rFonts w:eastAsia="Times New Roman" w:cs="Times New Roman"/>
                <w:b/>
                <w:bCs/>
                <w:color w:val="000000"/>
                <w:szCs w:val="24"/>
                <w:lang w:val="en-US"/>
              </w:rPr>
              <w:t xml:space="preserve">6a. </w:t>
            </w:r>
            <w:r w:rsidRPr="00975E11">
              <w:rPr>
                <w:rFonts w:eastAsia="Times New Roman" w:cs="Times New Roman"/>
                <w:color w:val="000000"/>
                <w:szCs w:val="24"/>
              </w:rPr>
              <w:t>System provides options for the dealer to compare and prioritize bids before responding.</w:t>
            </w:r>
          </w:p>
          <w:p w14:paraId="4E4C8E8D" w14:textId="33667AAC" w:rsidR="00975E11" w:rsidRPr="00C1267F" w:rsidRDefault="00975E11" w:rsidP="00C1267F">
            <w:pPr>
              <w:spacing w:after="0" w:line="276" w:lineRule="auto"/>
              <w:ind w:right="0"/>
              <w:jc w:val="left"/>
              <w:rPr>
                <w:rFonts w:eastAsia="Times New Roman" w:cs="Times New Roman"/>
                <w:color w:val="000000"/>
                <w:szCs w:val="24"/>
              </w:rPr>
            </w:pPr>
          </w:p>
        </w:tc>
      </w:tr>
      <w:tr w:rsidR="00CE5FAC" w14:paraId="2D84F8EF"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7461100C" w14:textId="77777777" w:rsidR="00CE5FAC" w:rsidRPr="00F240F8" w:rsidRDefault="00CE5FAC"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69CD6148" w14:textId="77777777" w:rsidR="00C1267F" w:rsidRDefault="00C1267F" w:rsidP="00C1267F">
            <w:pPr>
              <w:pStyle w:val="ListParagraph"/>
              <w:numPr>
                <w:ilvl w:val="0"/>
                <w:numId w:val="14"/>
              </w:numPr>
              <w:spacing w:after="0" w:line="276" w:lineRule="auto"/>
              <w:ind w:right="0"/>
              <w:jc w:val="both"/>
            </w:pPr>
            <w:r>
              <w:t>The bid management process should be efficient and user-friendly, allowing dealers to respond to bids quickly and easily.</w:t>
            </w:r>
          </w:p>
          <w:p w14:paraId="1AE71107" w14:textId="388340EB" w:rsidR="00CE5FAC" w:rsidRPr="00F240F8" w:rsidRDefault="00C1267F" w:rsidP="00C1267F">
            <w:pPr>
              <w:pStyle w:val="ListParagraph"/>
              <w:numPr>
                <w:ilvl w:val="0"/>
                <w:numId w:val="14"/>
              </w:numPr>
              <w:spacing w:after="0" w:line="276" w:lineRule="auto"/>
              <w:ind w:right="0"/>
              <w:jc w:val="both"/>
            </w:pPr>
            <w:r>
              <w:t>Real-time updates and notifications should be provided to dealers and purchasers to keep them informed of bid status and responses.</w:t>
            </w:r>
          </w:p>
        </w:tc>
      </w:tr>
      <w:tr w:rsidR="00CE5FAC" w14:paraId="75649CC1"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614EB5EC" w14:textId="77777777" w:rsidR="00CE5FAC" w:rsidRDefault="00CE5FAC"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7CD6B833" w14:textId="77777777" w:rsidR="00C1267F" w:rsidRDefault="00C1267F" w:rsidP="00C1267F">
            <w:pPr>
              <w:pStyle w:val="ListParagraph"/>
              <w:numPr>
                <w:ilvl w:val="0"/>
                <w:numId w:val="16"/>
              </w:numPr>
              <w:spacing w:after="185" w:line="276" w:lineRule="auto"/>
              <w:ind w:right="0"/>
              <w:jc w:val="left"/>
            </w:pPr>
            <w:r>
              <w:t>The system should support real-time bid management functionality to ensure timely responses to purchaser bids.</w:t>
            </w:r>
          </w:p>
          <w:p w14:paraId="5465699F" w14:textId="77777777" w:rsidR="00C1267F" w:rsidRDefault="00C1267F" w:rsidP="00C1267F">
            <w:pPr>
              <w:pStyle w:val="ListParagraph"/>
              <w:numPr>
                <w:ilvl w:val="0"/>
                <w:numId w:val="16"/>
              </w:numPr>
              <w:spacing w:after="185" w:line="276" w:lineRule="auto"/>
              <w:ind w:right="0"/>
              <w:jc w:val="left"/>
            </w:pPr>
            <w:r>
              <w:t>Data variation should be supported to accommodate different types of bids, including varying bid amounts and terms.</w:t>
            </w:r>
          </w:p>
          <w:p w14:paraId="7E3C9672" w14:textId="77777777" w:rsidR="00CE5FAC" w:rsidRPr="00F240F8" w:rsidRDefault="00CE5FAC" w:rsidP="00AC2BAB">
            <w:pPr>
              <w:spacing w:after="185" w:line="276" w:lineRule="auto"/>
              <w:ind w:left="0" w:right="0" w:firstLine="0"/>
              <w:jc w:val="left"/>
            </w:pPr>
          </w:p>
        </w:tc>
      </w:tr>
      <w:tr w:rsidR="00CE5FAC" w14:paraId="4859102F"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2FDE965E" w14:textId="77777777" w:rsidR="00CE5FAC" w:rsidRDefault="00CE5FAC"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093B708A" w14:textId="7450F933" w:rsidR="00CE5FAC" w:rsidRPr="00F240F8" w:rsidRDefault="00C1267F" w:rsidP="00AC2BAB">
            <w:pPr>
              <w:spacing w:after="0" w:line="276" w:lineRule="auto"/>
              <w:ind w:right="0"/>
              <w:jc w:val="both"/>
            </w:pPr>
            <w:r w:rsidRPr="00C1267F">
              <w:t>Dealers may manage bids multiple times a day or as needed, depending on the activity on their auction listings.</w:t>
            </w:r>
          </w:p>
        </w:tc>
      </w:tr>
      <w:tr w:rsidR="00CE5FAC" w14:paraId="7530DB34"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1BCEC1CE" w14:textId="77777777" w:rsidR="00CE5FAC" w:rsidRPr="001325C4" w:rsidRDefault="00CE5FAC"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lastRenderedPageBreak/>
              <w:t xml:space="preserve">Open Issues:  </w:t>
            </w:r>
          </w:p>
          <w:p w14:paraId="4D21ABE3" w14:textId="77777777" w:rsidR="00C1267F" w:rsidRDefault="00C1267F" w:rsidP="00C1267F">
            <w:pPr>
              <w:pStyle w:val="ListParagraph"/>
              <w:numPr>
                <w:ilvl w:val="0"/>
                <w:numId w:val="15"/>
              </w:numPr>
              <w:spacing w:after="185" w:line="276" w:lineRule="auto"/>
              <w:ind w:right="0"/>
              <w:jc w:val="left"/>
            </w:pPr>
            <w:r>
              <w:t>How does the system handle disputes or disagreements between dealers and purchasers regarding bid responses?</w:t>
            </w:r>
          </w:p>
          <w:p w14:paraId="1FCC101D" w14:textId="77777777" w:rsidR="00C1267F" w:rsidRDefault="00C1267F" w:rsidP="00C1267F">
            <w:pPr>
              <w:pStyle w:val="ListParagraph"/>
              <w:numPr>
                <w:ilvl w:val="0"/>
                <w:numId w:val="15"/>
              </w:numPr>
              <w:spacing w:after="185" w:line="276" w:lineRule="auto"/>
              <w:ind w:right="0"/>
              <w:jc w:val="left"/>
            </w:pPr>
            <w:r>
              <w:t>What measures are in place to prevent bid manipulation or fraudulent activity on the platform?</w:t>
            </w:r>
          </w:p>
          <w:p w14:paraId="2AB1770C" w14:textId="77777777" w:rsidR="00CE5FAC" w:rsidRPr="001325C4" w:rsidRDefault="00CE5FAC" w:rsidP="00AC2BAB">
            <w:pPr>
              <w:spacing w:after="185" w:line="276" w:lineRule="auto"/>
              <w:ind w:left="0" w:right="0" w:firstLine="0"/>
              <w:jc w:val="left"/>
            </w:pPr>
            <w:r w:rsidRPr="001325C4">
              <w:rPr>
                <w:rFonts w:eastAsia="Times New Roman" w:cs="Times New Roman"/>
                <w:color w:val="000000"/>
              </w:rPr>
              <w:t xml:space="preserve"> </w:t>
            </w:r>
          </w:p>
        </w:tc>
      </w:tr>
    </w:tbl>
    <w:p w14:paraId="6E563D8B" w14:textId="77777777" w:rsidR="00CE5FAC" w:rsidRDefault="00CE5FAC" w:rsidP="00CE5FAC">
      <w:pPr>
        <w:spacing w:line="276" w:lineRule="auto"/>
        <w:rPr>
          <w:lang w:val="en-US"/>
        </w:rPr>
      </w:pPr>
    </w:p>
    <w:p w14:paraId="4D4279CA" w14:textId="77777777" w:rsidR="00CE5FAC" w:rsidRPr="00FA28D9" w:rsidRDefault="00CE5FAC" w:rsidP="008D649C">
      <w:pPr>
        <w:spacing w:line="276" w:lineRule="auto"/>
        <w:rPr>
          <w:lang w:val="en-US"/>
        </w:rPr>
      </w:pPr>
    </w:p>
    <w:p w14:paraId="07E0719B" w14:textId="72C9C737" w:rsidR="008D649C" w:rsidRDefault="008D649C" w:rsidP="001325C4">
      <w:pPr>
        <w:spacing w:line="276" w:lineRule="auto"/>
        <w:rPr>
          <w:lang w:val="en-US"/>
        </w:rPr>
      </w:pPr>
    </w:p>
    <w:p w14:paraId="41EC8BE1" w14:textId="2ABF1D2B" w:rsidR="00E124FE" w:rsidRDefault="00E124FE" w:rsidP="001325C4">
      <w:pPr>
        <w:spacing w:line="276" w:lineRule="auto"/>
        <w:rPr>
          <w:lang w:val="en-US"/>
        </w:rPr>
      </w:pPr>
    </w:p>
    <w:p w14:paraId="00CEB9B7" w14:textId="15B752B6" w:rsidR="00E124FE" w:rsidRDefault="00E124FE" w:rsidP="001325C4">
      <w:pPr>
        <w:spacing w:line="276" w:lineRule="auto"/>
        <w:rPr>
          <w:lang w:val="en-US"/>
        </w:rPr>
      </w:pPr>
    </w:p>
    <w:p w14:paraId="34ECD08F" w14:textId="7C09C504" w:rsidR="00E124FE" w:rsidRDefault="00E124FE" w:rsidP="001325C4">
      <w:pPr>
        <w:spacing w:line="276" w:lineRule="auto"/>
        <w:rPr>
          <w:lang w:val="en-US"/>
        </w:rPr>
      </w:pPr>
    </w:p>
    <w:p w14:paraId="1DD82274" w14:textId="77777777" w:rsidR="00E124FE" w:rsidRDefault="00E124FE" w:rsidP="001325C4">
      <w:pPr>
        <w:spacing w:line="276" w:lineRule="auto"/>
        <w:rPr>
          <w:lang w:val="en-US"/>
        </w:rPr>
      </w:pPr>
    </w:p>
    <w:p w14:paraId="385ABC74" w14:textId="0BFC8A9B" w:rsidR="009B12CA" w:rsidRDefault="009B12CA" w:rsidP="001325C4">
      <w:pPr>
        <w:spacing w:line="276" w:lineRule="auto"/>
        <w:rPr>
          <w:lang w:val="en-US"/>
        </w:rPr>
      </w:pPr>
    </w:p>
    <w:p w14:paraId="725E1554" w14:textId="1E651A20" w:rsidR="009B12CA" w:rsidRDefault="009B12CA" w:rsidP="001325C4">
      <w:pPr>
        <w:spacing w:line="276" w:lineRule="auto"/>
        <w:rPr>
          <w:lang w:val="en-US"/>
        </w:rPr>
      </w:pPr>
    </w:p>
    <w:p w14:paraId="272DFCD8" w14:textId="2A49C2F6" w:rsidR="009B12CA" w:rsidRDefault="009B12CA"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29493B" w14:paraId="67262586"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690414F" w14:textId="394DC639" w:rsidR="0029493B" w:rsidRPr="00CE5FAC" w:rsidRDefault="0029493B"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rPr>
              <w:t>4</w:t>
            </w:r>
          </w:p>
        </w:tc>
      </w:tr>
      <w:tr w:rsidR="0029493B" w14:paraId="1F3B6E9D"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3D7A7DDD" w14:textId="04DA996D" w:rsidR="0029493B" w:rsidRPr="0029493B" w:rsidRDefault="0029493B" w:rsidP="00AC2BAB">
            <w:pPr>
              <w:spacing w:after="0" w:line="276" w:lineRule="auto"/>
              <w:ind w:left="0" w:right="0" w:firstLine="0"/>
              <w:jc w:val="left"/>
              <w:rPr>
                <w:lang w:val="en-US"/>
              </w:rPr>
            </w:pPr>
            <w:r w:rsidRPr="00F240F8">
              <w:rPr>
                <w:rFonts w:eastAsia="Times New Roman" w:cs="Times New Roman"/>
                <w:b/>
                <w:color w:val="000000"/>
              </w:rPr>
              <w:t xml:space="preserve">Use Case Name: </w:t>
            </w:r>
            <w:r>
              <w:rPr>
                <w:rFonts w:eastAsia="Times New Roman" w:cs="Times New Roman"/>
                <w:color w:val="000000"/>
                <w:lang w:val="en-US"/>
              </w:rPr>
              <w:t>Monitor Auction Progress</w:t>
            </w:r>
          </w:p>
        </w:tc>
      </w:tr>
      <w:tr w:rsidR="0029493B" w14:paraId="528AE351"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60F4305" w14:textId="77777777" w:rsidR="0029493B" w:rsidRPr="00F240F8" w:rsidRDefault="0029493B"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29493B" w14:paraId="60F9E83E"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53F85B9" w14:textId="77777777" w:rsidR="0029493B" w:rsidRPr="00F240F8" w:rsidRDefault="0029493B"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F240F8">
              <w:rPr>
                <w:rFonts w:eastAsia="Times New Roman" w:cs="Times New Roman"/>
                <w:color w:val="000000"/>
                <w:lang w:val="en-US"/>
              </w:rPr>
              <w:t>User Goa</w:t>
            </w:r>
            <w:r>
              <w:rPr>
                <w:rFonts w:eastAsia="Times New Roman" w:cs="Times New Roman"/>
                <w:color w:val="000000"/>
                <w:lang w:val="en-US"/>
              </w:rPr>
              <w:t>l</w:t>
            </w:r>
          </w:p>
        </w:tc>
      </w:tr>
      <w:tr w:rsidR="0029493B" w14:paraId="77C0A02B"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6E4F6AC9" w14:textId="3AA25028" w:rsidR="0029493B" w:rsidRPr="00FD4133" w:rsidRDefault="0029493B"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FD4133">
              <w:rPr>
                <w:rFonts w:eastAsia="Times New Roman" w:cs="Times New Roman"/>
                <w:color w:val="000000"/>
                <w:lang w:val="en-US"/>
              </w:rPr>
              <w:t>Seller</w:t>
            </w:r>
          </w:p>
        </w:tc>
      </w:tr>
      <w:tr w:rsidR="0029493B" w14:paraId="15DCD02A"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33CD9B44" w14:textId="77777777" w:rsidR="0029493B" w:rsidRPr="00F240F8" w:rsidRDefault="0029493B"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0FFFF1DF" w14:textId="77777777" w:rsidR="00FD4133" w:rsidRPr="00FD4133" w:rsidRDefault="00FD4133" w:rsidP="00FD4133">
            <w:pPr>
              <w:pStyle w:val="ListParagraph"/>
              <w:numPr>
                <w:ilvl w:val="0"/>
                <w:numId w:val="7"/>
              </w:numPr>
              <w:spacing w:after="98" w:line="276" w:lineRule="auto"/>
              <w:ind w:right="0"/>
              <w:jc w:val="left"/>
              <w:rPr>
                <w:szCs w:val="24"/>
              </w:rPr>
            </w:pPr>
            <w:r w:rsidRPr="00FD4133">
              <w:rPr>
                <w:szCs w:val="24"/>
              </w:rPr>
              <w:t>Seller: Aims to monitor the progress of auctions to track bidding activity, view current bid amounts, and gauge the success of their listings.</w:t>
            </w:r>
          </w:p>
          <w:p w14:paraId="78FCD0A2" w14:textId="52A6F911" w:rsidR="0029493B" w:rsidRPr="00FD4133" w:rsidRDefault="00FD4133" w:rsidP="00FD4133">
            <w:pPr>
              <w:pStyle w:val="ListParagraph"/>
              <w:numPr>
                <w:ilvl w:val="0"/>
                <w:numId w:val="7"/>
              </w:numPr>
              <w:spacing w:after="98" w:line="276" w:lineRule="auto"/>
              <w:ind w:right="0"/>
              <w:jc w:val="left"/>
              <w:rPr>
                <w:szCs w:val="24"/>
              </w:rPr>
            </w:pPr>
            <w:r w:rsidRPr="00FD4133">
              <w:rPr>
                <w:szCs w:val="24"/>
              </w:rPr>
              <w:t>Potential Buyers: Interested in accessing real-time information about ongoing auctions to participate in bidding and make informed purchasing decisions.</w:t>
            </w:r>
          </w:p>
        </w:tc>
      </w:tr>
      <w:tr w:rsidR="0029493B" w14:paraId="23258ECC"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532A91BB" w14:textId="3682F9F0" w:rsidR="0029493B" w:rsidRPr="00F240F8" w:rsidRDefault="0029493B" w:rsidP="00AC2BAB">
            <w:pPr>
              <w:spacing w:after="0" w:line="276" w:lineRule="auto"/>
              <w:ind w:left="0" w:right="0" w:firstLine="0"/>
              <w:jc w:val="left"/>
            </w:pPr>
            <w:r w:rsidRPr="00F240F8">
              <w:rPr>
                <w:rFonts w:eastAsia="Times New Roman" w:cs="Times New Roman"/>
                <w:b/>
                <w:color w:val="000000"/>
              </w:rPr>
              <w:t xml:space="preserve">Pre-Condition: </w:t>
            </w:r>
            <w:r w:rsidR="009A3950" w:rsidRPr="009A3950">
              <w:rPr>
                <w:rFonts w:eastAsia="Times New Roman" w:cs="Times New Roman"/>
                <w:color w:val="000000"/>
              </w:rPr>
              <w:t>The seller is authenticated and has active auction listings in progress.</w:t>
            </w:r>
          </w:p>
        </w:tc>
      </w:tr>
      <w:tr w:rsidR="0029493B" w14:paraId="2E656D62"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72E3F61B" w14:textId="2131AC5A" w:rsidR="0029493B" w:rsidRPr="00F240F8" w:rsidRDefault="0029493B" w:rsidP="00AC2BAB">
            <w:pPr>
              <w:spacing w:after="0" w:line="276" w:lineRule="auto"/>
              <w:ind w:left="0" w:right="0" w:firstLine="0"/>
              <w:jc w:val="left"/>
            </w:pPr>
            <w:r w:rsidRPr="00F240F8">
              <w:rPr>
                <w:rFonts w:eastAsia="Times New Roman" w:cs="Times New Roman"/>
                <w:b/>
                <w:color w:val="000000"/>
              </w:rPr>
              <w:t xml:space="preserve">Post-Condition: </w:t>
            </w:r>
            <w:r w:rsidR="0008448E" w:rsidRPr="0008448E">
              <w:rPr>
                <w:rFonts w:cs="Times New Roman"/>
                <w:color w:val="0D0D0D"/>
                <w:shd w:val="clear" w:color="auto" w:fill="FFFFFF"/>
              </w:rPr>
              <w:t>The seller successfully monitors the progress of auctions and obtains relevant information about bidding activity.</w:t>
            </w:r>
          </w:p>
        </w:tc>
      </w:tr>
      <w:tr w:rsidR="0029493B" w14:paraId="2C569D50"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42220F2" w14:textId="77777777" w:rsidR="0029493B" w:rsidRPr="00F240F8" w:rsidRDefault="0029493B"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29493B" w14:paraId="561D1092"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11DDBEC9" w14:textId="77777777" w:rsidR="0029493B" w:rsidRPr="00F240F8" w:rsidRDefault="0029493B"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02ECEBC2" w14:textId="77777777" w:rsidR="0029493B" w:rsidRPr="00F240F8" w:rsidRDefault="0029493B" w:rsidP="00AC2BAB">
            <w:pPr>
              <w:spacing w:after="0" w:line="276" w:lineRule="auto"/>
              <w:ind w:left="0" w:right="0" w:firstLine="0"/>
              <w:jc w:val="left"/>
            </w:pPr>
            <w:r w:rsidRPr="00F240F8">
              <w:rPr>
                <w:rFonts w:eastAsia="Times New Roman" w:cs="Times New Roman"/>
                <w:b/>
                <w:color w:val="000000"/>
              </w:rPr>
              <w:t xml:space="preserve">System Response </w:t>
            </w:r>
          </w:p>
        </w:tc>
      </w:tr>
      <w:tr w:rsidR="0029493B" w14:paraId="4664112D"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79AEA13C" w14:textId="600A68C4" w:rsidR="0008448E" w:rsidRPr="0008448E" w:rsidRDefault="0008448E" w:rsidP="0008448E">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lastRenderedPageBreak/>
              <w:t>1.</w:t>
            </w:r>
            <w:r>
              <w:rPr>
                <w:rFonts w:eastAsia="Times New Roman" w:cs="Times New Roman"/>
                <w:color w:val="000000"/>
                <w:lang w:val="en-US"/>
              </w:rPr>
              <w:t xml:space="preserve">   </w:t>
            </w:r>
            <w:r w:rsidRPr="0008448E">
              <w:rPr>
                <w:rFonts w:eastAsia="Times New Roman" w:cs="Times New Roman"/>
                <w:color w:val="000000"/>
                <w:lang w:val="en-US"/>
              </w:rPr>
              <w:t>Seller accesses the online auction management system.</w:t>
            </w:r>
          </w:p>
          <w:p w14:paraId="4A8C8E32" w14:textId="630E6BE1" w:rsidR="0008448E" w:rsidRPr="0008448E" w:rsidRDefault="0008448E" w:rsidP="0008448E">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3.</w:t>
            </w:r>
            <w:r>
              <w:rPr>
                <w:rFonts w:eastAsia="Times New Roman" w:cs="Times New Roman"/>
                <w:color w:val="000000"/>
                <w:lang w:val="en-US"/>
              </w:rPr>
              <w:t xml:space="preserve">   </w:t>
            </w:r>
            <w:r w:rsidRPr="0008448E">
              <w:rPr>
                <w:rFonts w:eastAsia="Times New Roman" w:cs="Times New Roman"/>
                <w:color w:val="000000"/>
                <w:lang w:val="en-US"/>
              </w:rPr>
              <w:t>Seller navigates to the "My Auctions" section or selects a specific auction listing to monitor.</w:t>
            </w:r>
          </w:p>
          <w:p w14:paraId="37A97767" w14:textId="035B675B" w:rsidR="0008448E" w:rsidRPr="0008448E" w:rsidRDefault="0008448E" w:rsidP="0008448E">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5.</w:t>
            </w:r>
            <w:r>
              <w:rPr>
                <w:rFonts w:eastAsia="Times New Roman" w:cs="Times New Roman"/>
                <w:color w:val="000000"/>
                <w:lang w:val="en-US"/>
              </w:rPr>
              <w:t xml:space="preserve">   </w:t>
            </w:r>
            <w:r w:rsidRPr="0008448E">
              <w:rPr>
                <w:rFonts w:eastAsia="Times New Roman" w:cs="Times New Roman"/>
                <w:color w:val="000000"/>
                <w:lang w:val="en-US"/>
              </w:rPr>
              <w:t>Seller reviews the auction progress and observes bidding activity in real-time.</w:t>
            </w:r>
          </w:p>
          <w:p w14:paraId="7B568B86" w14:textId="0FFA175A" w:rsidR="0008448E" w:rsidRPr="0008448E" w:rsidRDefault="0008448E" w:rsidP="0008448E">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6.</w:t>
            </w:r>
            <w:r>
              <w:rPr>
                <w:rFonts w:eastAsia="Times New Roman" w:cs="Times New Roman"/>
                <w:color w:val="000000"/>
                <w:lang w:val="en-US"/>
              </w:rPr>
              <w:t xml:space="preserve">   </w:t>
            </w:r>
            <w:r w:rsidRPr="0008448E">
              <w:rPr>
                <w:rFonts w:eastAsia="Times New Roman" w:cs="Times New Roman"/>
                <w:color w:val="000000"/>
                <w:lang w:val="en-US"/>
              </w:rPr>
              <w:t>Seller may act based on the observed progress, such as adjusting reserve prices, promoting the auction, or responding to bids.</w:t>
            </w:r>
          </w:p>
          <w:p w14:paraId="172F7298" w14:textId="5502BB83" w:rsidR="0029493B" w:rsidRPr="00F240F8" w:rsidRDefault="0029493B" w:rsidP="0008448E">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72D5338B" w14:textId="42B2315C" w:rsidR="0008448E" w:rsidRPr="0008448E" w:rsidRDefault="0008448E" w:rsidP="0008448E">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Pr="0008448E">
              <w:rPr>
                <w:rFonts w:eastAsia="Times New Roman" w:cs="Times New Roman"/>
                <w:color w:val="000000"/>
                <w:lang w:val="en-US"/>
              </w:rPr>
              <w:t>System displays the seller's dashboard or auction management interface.</w:t>
            </w:r>
          </w:p>
          <w:p w14:paraId="60188909" w14:textId="1CB42EF2" w:rsidR="0008448E" w:rsidRPr="0008448E" w:rsidRDefault="0008448E" w:rsidP="0008448E">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4.</w:t>
            </w:r>
            <w:r>
              <w:rPr>
                <w:rFonts w:eastAsia="Times New Roman" w:cs="Times New Roman"/>
                <w:color w:val="000000"/>
                <w:lang w:val="en-US"/>
              </w:rPr>
              <w:t xml:space="preserve">   </w:t>
            </w:r>
            <w:r w:rsidRPr="0008448E">
              <w:rPr>
                <w:rFonts w:eastAsia="Times New Roman" w:cs="Times New Roman"/>
                <w:color w:val="000000"/>
                <w:lang w:val="en-US"/>
              </w:rPr>
              <w:t>System presents the details of the selected auction, including current bid amounts, bidder information, remaining time, and any bid notifications.</w:t>
            </w:r>
          </w:p>
          <w:p w14:paraId="14095DE7" w14:textId="69AB233E" w:rsidR="0029493B" w:rsidRPr="006055ED" w:rsidRDefault="0008448E" w:rsidP="0008448E">
            <w:pPr>
              <w:spacing w:after="0" w:line="276" w:lineRule="auto"/>
              <w:ind w:left="0" w:right="0" w:firstLine="0"/>
              <w:jc w:val="left"/>
            </w:pPr>
            <w:r w:rsidRPr="0008448E">
              <w:rPr>
                <w:rFonts w:eastAsia="Times New Roman" w:cs="Times New Roman"/>
                <w:b/>
                <w:color w:val="000000"/>
                <w:lang w:val="en-US"/>
              </w:rPr>
              <w:t>7.</w:t>
            </w:r>
            <w:r>
              <w:rPr>
                <w:rFonts w:eastAsia="Times New Roman" w:cs="Times New Roman"/>
                <w:color w:val="000000"/>
                <w:lang w:val="en-US"/>
              </w:rPr>
              <w:t xml:space="preserve">   </w:t>
            </w:r>
            <w:r w:rsidRPr="0008448E">
              <w:rPr>
                <w:rFonts w:eastAsia="Times New Roman" w:cs="Times New Roman"/>
                <w:color w:val="000000"/>
                <w:lang w:val="en-US"/>
              </w:rPr>
              <w:t>System updates the auction progress information continuously and provides notifications for significant events, such as new bids or auction ending soon.</w:t>
            </w:r>
          </w:p>
        </w:tc>
      </w:tr>
      <w:tr w:rsidR="00CA33FC" w14:paraId="2D29D164" w14:textId="77777777" w:rsidTr="00F428B4">
        <w:trPr>
          <w:trHeight w:val="2832"/>
        </w:trPr>
        <w:tc>
          <w:tcPr>
            <w:tcW w:w="4676" w:type="dxa"/>
            <w:tcBorders>
              <w:top w:val="single" w:sz="4" w:space="0" w:color="000000"/>
              <w:left w:val="single" w:sz="4" w:space="0" w:color="000000"/>
              <w:bottom w:val="single" w:sz="4" w:space="0" w:color="000000"/>
              <w:right w:val="single" w:sz="4" w:space="0" w:color="000000"/>
            </w:tcBorders>
          </w:tcPr>
          <w:p w14:paraId="07F3D646" w14:textId="77777777" w:rsidR="00CA33FC" w:rsidRPr="00F240F8" w:rsidRDefault="00CA33FC" w:rsidP="00AC2BAB">
            <w:pPr>
              <w:spacing w:after="98" w:line="276" w:lineRule="auto"/>
              <w:ind w:left="0" w:right="0" w:firstLine="0"/>
              <w:jc w:val="left"/>
            </w:pPr>
            <w:r w:rsidRPr="00F240F8">
              <w:rPr>
                <w:rFonts w:eastAsia="Times New Roman" w:cs="Times New Roman"/>
                <w:b/>
                <w:color w:val="000000"/>
              </w:rPr>
              <w:t xml:space="preserve">Extensions: </w:t>
            </w:r>
          </w:p>
          <w:p w14:paraId="4ADA61A6" w14:textId="77777777" w:rsidR="00CA33FC" w:rsidRPr="0008448E" w:rsidRDefault="00CA33FC" w:rsidP="0008448E">
            <w:pPr>
              <w:spacing w:after="0" w:line="276" w:lineRule="auto"/>
              <w:ind w:right="0"/>
              <w:jc w:val="left"/>
              <w:rPr>
                <w:rFonts w:eastAsia="Times New Roman" w:cs="Times New Roman"/>
                <w:color w:val="000000"/>
                <w:szCs w:val="24"/>
              </w:rPr>
            </w:pPr>
            <w:r w:rsidRPr="0008448E">
              <w:rPr>
                <w:rFonts w:eastAsia="Times New Roman" w:cs="Times New Roman"/>
                <w:b/>
                <w:color w:val="000000"/>
                <w:szCs w:val="24"/>
              </w:rPr>
              <w:t>3a.</w:t>
            </w:r>
            <w:r w:rsidRPr="0008448E">
              <w:rPr>
                <w:rFonts w:eastAsia="Times New Roman" w:cs="Times New Roman"/>
                <w:color w:val="000000"/>
                <w:szCs w:val="24"/>
              </w:rPr>
              <w:t xml:space="preserve"> Seller encounters technical issues while accessing auction progress information:</w:t>
            </w:r>
          </w:p>
          <w:p w14:paraId="4632E847" w14:textId="77777777" w:rsidR="00CA33FC" w:rsidRPr="0008448E" w:rsidRDefault="00CA33FC" w:rsidP="00CA33FC">
            <w:pPr>
              <w:spacing w:after="0" w:line="276" w:lineRule="auto"/>
              <w:ind w:right="0"/>
              <w:jc w:val="left"/>
              <w:rPr>
                <w:rFonts w:eastAsia="Times New Roman" w:cs="Times New Roman"/>
                <w:color w:val="000000"/>
                <w:szCs w:val="24"/>
              </w:rPr>
            </w:pPr>
            <w:r w:rsidRPr="0008448E">
              <w:rPr>
                <w:rFonts w:eastAsia="Times New Roman" w:cs="Times New Roman"/>
                <w:b/>
                <w:color w:val="000000"/>
                <w:szCs w:val="24"/>
              </w:rPr>
              <w:t>5a.</w:t>
            </w:r>
            <w:r w:rsidRPr="0008448E">
              <w:rPr>
                <w:rFonts w:eastAsia="Times New Roman" w:cs="Times New Roman"/>
                <w:color w:val="000000"/>
                <w:szCs w:val="24"/>
              </w:rPr>
              <w:t xml:space="preserve"> Seller observes unexpected or suspicious bidding activity:</w:t>
            </w:r>
          </w:p>
          <w:p w14:paraId="223B321E" w14:textId="77777777" w:rsidR="00CA33FC" w:rsidRPr="00CA33FC" w:rsidRDefault="00CA33FC" w:rsidP="00CA33FC">
            <w:pPr>
              <w:spacing w:after="0" w:line="276" w:lineRule="auto"/>
              <w:ind w:right="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5A932696" w14:textId="77777777" w:rsidR="00CA33FC" w:rsidRDefault="00CA33FC" w:rsidP="00CA33FC">
            <w:pPr>
              <w:spacing w:after="0" w:line="276" w:lineRule="auto"/>
              <w:ind w:right="0"/>
              <w:jc w:val="left"/>
              <w:rPr>
                <w:rFonts w:eastAsia="Times New Roman" w:cs="Times New Roman"/>
                <w:color w:val="000000"/>
                <w:szCs w:val="24"/>
                <w:lang w:val="en-US"/>
              </w:rPr>
            </w:pPr>
          </w:p>
          <w:p w14:paraId="5F13CD50" w14:textId="3819D4C5" w:rsidR="00CA33FC" w:rsidRPr="00CA33FC" w:rsidRDefault="00CA33FC" w:rsidP="00CA33FC">
            <w:pPr>
              <w:spacing w:after="0" w:line="276" w:lineRule="auto"/>
              <w:ind w:right="0"/>
              <w:jc w:val="left"/>
              <w:rPr>
                <w:rFonts w:eastAsia="Times New Roman" w:cs="Times New Roman"/>
                <w:color w:val="000000"/>
                <w:szCs w:val="24"/>
              </w:rPr>
            </w:pPr>
            <w:r>
              <w:rPr>
                <w:rFonts w:eastAsia="Times New Roman" w:cs="Times New Roman"/>
                <w:b/>
                <w:bCs/>
                <w:color w:val="000000"/>
                <w:szCs w:val="24"/>
                <w:lang w:val="en-US"/>
              </w:rPr>
              <w:t xml:space="preserve">3a. </w:t>
            </w:r>
            <w:r w:rsidRPr="00CA33FC">
              <w:rPr>
                <w:rFonts w:eastAsia="Times New Roman" w:cs="Times New Roman"/>
                <w:color w:val="000000"/>
                <w:szCs w:val="24"/>
              </w:rPr>
              <w:t>System displays an error message and advises the seller to try again later or contact customer support for assistance.</w:t>
            </w:r>
          </w:p>
          <w:p w14:paraId="5B68D081" w14:textId="77777777" w:rsidR="00CA33FC" w:rsidRPr="00CA33FC" w:rsidRDefault="00CA33FC" w:rsidP="00CA33FC">
            <w:pPr>
              <w:spacing w:after="0" w:line="276" w:lineRule="auto"/>
              <w:ind w:left="0" w:right="0" w:firstLine="0"/>
              <w:jc w:val="left"/>
              <w:rPr>
                <w:rFonts w:eastAsia="Times New Roman" w:cs="Times New Roman"/>
                <w:color w:val="000000"/>
                <w:szCs w:val="24"/>
                <w:lang w:val="en-US"/>
              </w:rPr>
            </w:pPr>
          </w:p>
          <w:p w14:paraId="37D70F1F" w14:textId="092FD247" w:rsidR="00CA33FC" w:rsidRPr="00CA33FC" w:rsidRDefault="00CA33FC" w:rsidP="00CA33FC">
            <w:pPr>
              <w:spacing w:after="0" w:line="276" w:lineRule="auto"/>
              <w:ind w:right="0"/>
              <w:jc w:val="left"/>
              <w:rPr>
                <w:rFonts w:eastAsia="Times New Roman" w:cs="Times New Roman"/>
                <w:color w:val="000000"/>
                <w:szCs w:val="24"/>
              </w:rPr>
            </w:pPr>
            <w:r w:rsidRPr="00CA33FC">
              <w:rPr>
                <w:rFonts w:eastAsia="Times New Roman" w:cs="Times New Roman"/>
                <w:b/>
                <w:bCs/>
                <w:color w:val="000000"/>
                <w:szCs w:val="24"/>
                <w:lang w:val="en-US"/>
              </w:rPr>
              <w:t xml:space="preserve">5a. </w:t>
            </w:r>
            <w:r w:rsidRPr="00CA33FC">
              <w:rPr>
                <w:rFonts w:eastAsia="Times New Roman" w:cs="Times New Roman"/>
                <w:color w:val="000000"/>
                <w:szCs w:val="24"/>
              </w:rPr>
              <w:t>System provides tools for the seller to investigate and address any irregularities, such as bid retraction or shill bidding.</w:t>
            </w:r>
          </w:p>
          <w:p w14:paraId="5CBF2CE2" w14:textId="77777777" w:rsidR="00CA33FC" w:rsidRPr="00C1267F" w:rsidRDefault="00CA33FC" w:rsidP="00AC2BAB">
            <w:pPr>
              <w:spacing w:after="0" w:line="276" w:lineRule="auto"/>
              <w:ind w:right="0"/>
              <w:jc w:val="left"/>
              <w:rPr>
                <w:rFonts w:eastAsia="Times New Roman" w:cs="Times New Roman"/>
                <w:color w:val="000000"/>
                <w:szCs w:val="24"/>
              </w:rPr>
            </w:pPr>
          </w:p>
        </w:tc>
      </w:tr>
      <w:tr w:rsidR="0029493B" w14:paraId="0250CD79"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3852A366" w14:textId="77777777" w:rsidR="0029493B" w:rsidRPr="00F240F8" w:rsidRDefault="0029493B"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22AE5932" w14:textId="77777777" w:rsidR="0008448E" w:rsidRDefault="0008448E" w:rsidP="0008448E">
            <w:pPr>
              <w:pStyle w:val="ListParagraph"/>
              <w:numPr>
                <w:ilvl w:val="0"/>
                <w:numId w:val="14"/>
              </w:numPr>
              <w:spacing w:after="0" w:line="276" w:lineRule="auto"/>
              <w:ind w:right="0"/>
              <w:jc w:val="both"/>
            </w:pPr>
            <w:r>
              <w:t>The auction progress monitoring process should provide real-time updates and notifications to sellers to keep them informed of bidding activity and significant events.</w:t>
            </w:r>
          </w:p>
          <w:p w14:paraId="785C26FE" w14:textId="45C0DCD1" w:rsidR="0029493B" w:rsidRPr="00F240F8" w:rsidRDefault="0008448E" w:rsidP="0008448E">
            <w:pPr>
              <w:pStyle w:val="ListParagraph"/>
              <w:numPr>
                <w:ilvl w:val="0"/>
                <w:numId w:val="14"/>
              </w:numPr>
              <w:spacing w:after="0" w:line="276" w:lineRule="auto"/>
              <w:ind w:right="0"/>
              <w:jc w:val="both"/>
            </w:pPr>
            <w:r>
              <w:t>The system should support intuitive and user-friendly interfaces for sellers to easily navigate and access auction progress information.</w:t>
            </w:r>
          </w:p>
        </w:tc>
      </w:tr>
      <w:tr w:rsidR="0029493B" w14:paraId="10947663"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70E73D59" w14:textId="77777777" w:rsidR="0029493B" w:rsidRDefault="0029493B"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4BF20E8A" w14:textId="77777777" w:rsidR="0008448E" w:rsidRDefault="0008448E" w:rsidP="0008448E">
            <w:pPr>
              <w:pStyle w:val="ListParagraph"/>
              <w:numPr>
                <w:ilvl w:val="0"/>
                <w:numId w:val="16"/>
              </w:numPr>
              <w:spacing w:after="185" w:line="276" w:lineRule="auto"/>
              <w:ind w:right="0"/>
              <w:jc w:val="left"/>
            </w:pPr>
            <w:r>
              <w:t>The system should support real-time updates and notifications for auction progress information to ensure timely and accurate monitoring by sellers.</w:t>
            </w:r>
          </w:p>
          <w:p w14:paraId="2CF365C8" w14:textId="3E3EC9A2" w:rsidR="0029493B" w:rsidRPr="00F240F8" w:rsidRDefault="0008448E" w:rsidP="0008448E">
            <w:pPr>
              <w:pStyle w:val="ListParagraph"/>
              <w:numPr>
                <w:ilvl w:val="0"/>
                <w:numId w:val="16"/>
              </w:numPr>
              <w:spacing w:after="185" w:line="276" w:lineRule="auto"/>
              <w:ind w:right="0"/>
              <w:jc w:val="left"/>
            </w:pPr>
            <w:r>
              <w:t>Data variation should be supported to accommodate different types of auctions, including varying bid amounts, durations, and bidding activity levels.</w:t>
            </w:r>
          </w:p>
        </w:tc>
      </w:tr>
      <w:tr w:rsidR="0029493B" w14:paraId="44513199"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2A8E6771" w14:textId="77777777" w:rsidR="0029493B" w:rsidRDefault="0029493B"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34232BB9" w14:textId="13093C7D" w:rsidR="0029493B" w:rsidRPr="00F240F8" w:rsidRDefault="0008448E" w:rsidP="00AC2BAB">
            <w:pPr>
              <w:spacing w:after="0" w:line="276" w:lineRule="auto"/>
              <w:ind w:right="0"/>
              <w:jc w:val="both"/>
            </w:pPr>
            <w:r w:rsidRPr="0008448E">
              <w:t>Sellers may monitor auction progress periodically throughout the duration of their auction listings, especially during key bidding periods or leading up to auction closing.</w:t>
            </w:r>
          </w:p>
        </w:tc>
      </w:tr>
      <w:tr w:rsidR="0029493B" w14:paraId="0950F292"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2A25C657" w14:textId="6E72A764" w:rsidR="0008448E" w:rsidRPr="001325C4" w:rsidRDefault="0029493B"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327BBF0F" w14:textId="77777777" w:rsidR="0008448E" w:rsidRDefault="0008448E" w:rsidP="0008448E">
            <w:pPr>
              <w:pStyle w:val="ListParagraph"/>
              <w:numPr>
                <w:ilvl w:val="0"/>
                <w:numId w:val="15"/>
              </w:numPr>
              <w:spacing w:after="185" w:line="276" w:lineRule="auto"/>
              <w:ind w:right="0"/>
              <w:jc w:val="left"/>
            </w:pPr>
            <w:r>
              <w:t>How does the system handle sudden spikes in bidding activity or last-minute bids close to the auction end time?</w:t>
            </w:r>
          </w:p>
          <w:p w14:paraId="517ED227" w14:textId="61139963" w:rsidR="0029493B" w:rsidRPr="001325C4" w:rsidRDefault="0008448E" w:rsidP="0008448E">
            <w:pPr>
              <w:pStyle w:val="ListParagraph"/>
              <w:numPr>
                <w:ilvl w:val="0"/>
                <w:numId w:val="15"/>
              </w:numPr>
              <w:spacing w:after="185" w:line="276" w:lineRule="auto"/>
              <w:ind w:right="0"/>
              <w:jc w:val="left"/>
            </w:pPr>
            <w:r>
              <w:t>What measures are in place to prevent bid manipulation or fraudulent activity during auctions?</w:t>
            </w:r>
            <w:r w:rsidR="0029493B" w:rsidRPr="0008448E">
              <w:rPr>
                <w:rFonts w:eastAsia="Times New Roman" w:cs="Times New Roman"/>
                <w:color w:val="000000"/>
              </w:rPr>
              <w:t xml:space="preserve"> </w:t>
            </w:r>
          </w:p>
        </w:tc>
      </w:tr>
    </w:tbl>
    <w:p w14:paraId="56F173E2" w14:textId="07AE7EE8" w:rsidR="00611977" w:rsidRDefault="00611977" w:rsidP="00611977">
      <w:pPr>
        <w:spacing w:line="276" w:lineRule="auto"/>
        <w:rPr>
          <w:lang w:val="en-US"/>
        </w:rPr>
      </w:pPr>
    </w:p>
    <w:p w14:paraId="4C4737B0" w14:textId="6330379F" w:rsidR="00E124FE" w:rsidRDefault="00E124FE" w:rsidP="00611977">
      <w:pPr>
        <w:spacing w:line="276" w:lineRule="auto"/>
        <w:rPr>
          <w:lang w:val="en-US"/>
        </w:rPr>
      </w:pPr>
    </w:p>
    <w:p w14:paraId="4BD2C30D" w14:textId="6F919FF6" w:rsidR="00E124FE" w:rsidRDefault="00E124FE" w:rsidP="00611977">
      <w:pPr>
        <w:spacing w:line="276" w:lineRule="auto"/>
        <w:rPr>
          <w:lang w:val="en-US"/>
        </w:rPr>
      </w:pPr>
    </w:p>
    <w:p w14:paraId="40B2A331" w14:textId="202B6E56" w:rsidR="00E124FE" w:rsidRDefault="00E124FE" w:rsidP="00611977">
      <w:pPr>
        <w:spacing w:line="276" w:lineRule="auto"/>
        <w:rPr>
          <w:lang w:val="en-US"/>
        </w:rPr>
      </w:pPr>
    </w:p>
    <w:p w14:paraId="3D34A36C" w14:textId="276E3955" w:rsidR="00E124FE" w:rsidRDefault="00E124FE" w:rsidP="00611977">
      <w:pPr>
        <w:spacing w:line="276" w:lineRule="auto"/>
        <w:rPr>
          <w:lang w:val="en-US"/>
        </w:rPr>
      </w:pPr>
    </w:p>
    <w:p w14:paraId="4A9A3637" w14:textId="191EA8A3" w:rsidR="00E124FE" w:rsidRDefault="00E124FE" w:rsidP="00611977">
      <w:pPr>
        <w:spacing w:line="276" w:lineRule="auto"/>
        <w:rPr>
          <w:lang w:val="en-US"/>
        </w:rPr>
      </w:pPr>
    </w:p>
    <w:p w14:paraId="483821B9" w14:textId="2C728C00" w:rsidR="00E124FE" w:rsidRDefault="00E124FE" w:rsidP="00611977">
      <w:pPr>
        <w:spacing w:line="276" w:lineRule="auto"/>
        <w:rPr>
          <w:lang w:val="en-US"/>
        </w:rPr>
      </w:pPr>
    </w:p>
    <w:p w14:paraId="4171B504" w14:textId="423A2C33" w:rsidR="00E124FE" w:rsidRDefault="00E124FE" w:rsidP="00611977">
      <w:pPr>
        <w:spacing w:line="276" w:lineRule="auto"/>
        <w:rPr>
          <w:lang w:val="en-US"/>
        </w:rPr>
      </w:pPr>
    </w:p>
    <w:p w14:paraId="4CBE80E2" w14:textId="43634E92" w:rsidR="00E124FE" w:rsidRDefault="00E124FE" w:rsidP="00611977">
      <w:pPr>
        <w:spacing w:line="276" w:lineRule="auto"/>
        <w:rPr>
          <w:lang w:val="en-US"/>
        </w:rPr>
      </w:pPr>
    </w:p>
    <w:p w14:paraId="53CA032A" w14:textId="07E85115" w:rsidR="00E124FE" w:rsidRDefault="00E124FE" w:rsidP="00611977">
      <w:pPr>
        <w:spacing w:line="276" w:lineRule="auto"/>
        <w:rPr>
          <w:lang w:val="en-US"/>
        </w:rPr>
      </w:pPr>
    </w:p>
    <w:p w14:paraId="767B388A" w14:textId="703502E3" w:rsidR="00E124FE" w:rsidRDefault="00E124FE" w:rsidP="00611977">
      <w:pPr>
        <w:spacing w:line="276" w:lineRule="auto"/>
        <w:rPr>
          <w:lang w:val="en-US"/>
        </w:rPr>
      </w:pPr>
    </w:p>
    <w:p w14:paraId="3CBCA8F0" w14:textId="77777777" w:rsidR="00E124FE" w:rsidRDefault="00E124FE" w:rsidP="00611977">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611977" w14:paraId="3F79D672"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7F790C7" w14:textId="2F8F990B" w:rsidR="00611977" w:rsidRPr="00611977" w:rsidRDefault="00611977"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rPr>
              <w:t>5</w:t>
            </w:r>
          </w:p>
        </w:tc>
      </w:tr>
      <w:tr w:rsidR="00611977" w14:paraId="56C48E91"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40249713" w14:textId="6870D8C1" w:rsidR="00611977" w:rsidRPr="0029493B" w:rsidRDefault="00611977" w:rsidP="00AC2BAB">
            <w:pPr>
              <w:spacing w:after="0" w:line="276" w:lineRule="auto"/>
              <w:ind w:left="0" w:right="0" w:firstLine="0"/>
              <w:jc w:val="left"/>
              <w:rPr>
                <w:lang w:val="en-US"/>
              </w:rPr>
            </w:pPr>
            <w:r w:rsidRPr="00F240F8">
              <w:rPr>
                <w:rFonts w:eastAsia="Times New Roman" w:cs="Times New Roman"/>
                <w:b/>
                <w:color w:val="000000"/>
              </w:rPr>
              <w:t xml:space="preserve">Use Case Name: </w:t>
            </w:r>
            <w:r>
              <w:rPr>
                <w:rFonts w:eastAsia="Times New Roman" w:cs="Times New Roman"/>
                <w:color w:val="000000"/>
                <w:lang w:val="en-US"/>
              </w:rPr>
              <w:t>Set Reserve Price</w:t>
            </w:r>
          </w:p>
        </w:tc>
      </w:tr>
      <w:tr w:rsidR="00611977" w14:paraId="4695A9DA"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D9E2246" w14:textId="77777777" w:rsidR="00611977" w:rsidRPr="00F240F8" w:rsidRDefault="00611977"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611977" w14:paraId="3B7CB9E0"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6A1E28A" w14:textId="77777777" w:rsidR="00611977" w:rsidRPr="00F240F8" w:rsidRDefault="00611977"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F240F8">
              <w:rPr>
                <w:rFonts w:eastAsia="Times New Roman" w:cs="Times New Roman"/>
                <w:color w:val="000000"/>
                <w:lang w:val="en-US"/>
              </w:rPr>
              <w:t>User Goa</w:t>
            </w:r>
            <w:r>
              <w:rPr>
                <w:rFonts w:eastAsia="Times New Roman" w:cs="Times New Roman"/>
                <w:color w:val="000000"/>
                <w:lang w:val="en-US"/>
              </w:rPr>
              <w:t>l</w:t>
            </w:r>
          </w:p>
        </w:tc>
      </w:tr>
      <w:tr w:rsidR="00611977" w14:paraId="2DCF413E"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3AF39606" w14:textId="77777777" w:rsidR="00611977" w:rsidRPr="00FD4133" w:rsidRDefault="00611977"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Pr>
                <w:rFonts w:eastAsia="Times New Roman" w:cs="Times New Roman"/>
                <w:color w:val="000000"/>
                <w:lang w:val="en-US"/>
              </w:rPr>
              <w:t>Seller</w:t>
            </w:r>
          </w:p>
        </w:tc>
      </w:tr>
      <w:tr w:rsidR="00611977" w14:paraId="409E37A6"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0306B1EE" w14:textId="77777777" w:rsidR="00611977" w:rsidRPr="00F240F8" w:rsidRDefault="00611977"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52EC25BD" w14:textId="77777777" w:rsidR="00611977" w:rsidRPr="00611977" w:rsidRDefault="00611977" w:rsidP="00611977">
            <w:pPr>
              <w:pStyle w:val="ListParagraph"/>
              <w:numPr>
                <w:ilvl w:val="0"/>
                <w:numId w:val="7"/>
              </w:numPr>
              <w:spacing w:after="98" w:line="276" w:lineRule="auto"/>
              <w:ind w:right="0"/>
              <w:jc w:val="left"/>
              <w:rPr>
                <w:szCs w:val="24"/>
              </w:rPr>
            </w:pPr>
            <w:r w:rsidRPr="00611977">
              <w:rPr>
                <w:szCs w:val="24"/>
              </w:rPr>
              <w:t>Seller: Aims to set a reserve price for auction items to ensure they do not sell below a specified minimum value, protecting their interests and maximizing potential profits.</w:t>
            </w:r>
          </w:p>
          <w:p w14:paraId="0B9DD26C" w14:textId="072B153C" w:rsidR="00611977" w:rsidRPr="00611977" w:rsidRDefault="00611977" w:rsidP="00611977">
            <w:pPr>
              <w:pStyle w:val="ListParagraph"/>
              <w:numPr>
                <w:ilvl w:val="0"/>
                <w:numId w:val="7"/>
              </w:numPr>
              <w:spacing w:after="98" w:line="276" w:lineRule="auto"/>
              <w:ind w:right="0"/>
              <w:jc w:val="left"/>
              <w:rPr>
                <w:szCs w:val="24"/>
              </w:rPr>
            </w:pPr>
            <w:r w:rsidRPr="00611977">
              <w:rPr>
                <w:szCs w:val="24"/>
              </w:rPr>
              <w:t>Potential Buyers: Interested in knowing if there is a reserve price set for auction items to determine their bidding strategy and assess the likelihood of winning the item.</w:t>
            </w:r>
          </w:p>
        </w:tc>
      </w:tr>
      <w:tr w:rsidR="00611977" w14:paraId="26FA69D0"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10C9C0E9" w14:textId="0FA8393C" w:rsidR="00611977" w:rsidRPr="00F240F8" w:rsidRDefault="00611977" w:rsidP="00AC2BAB">
            <w:pPr>
              <w:spacing w:after="0" w:line="276" w:lineRule="auto"/>
              <w:ind w:left="0" w:right="0" w:firstLine="0"/>
              <w:jc w:val="left"/>
            </w:pPr>
            <w:r w:rsidRPr="00F240F8">
              <w:rPr>
                <w:rFonts w:eastAsia="Times New Roman" w:cs="Times New Roman"/>
                <w:b/>
                <w:color w:val="000000"/>
              </w:rPr>
              <w:t xml:space="preserve">Pre-Condition: </w:t>
            </w:r>
            <w:r w:rsidRPr="00611977">
              <w:rPr>
                <w:rFonts w:eastAsia="Times New Roman" w:cs="Times New Roman"/>
                <w:color w:val="000000"/>
              </w:rPr>
              <w:t>The seller is authenticated and has active auction listings for which reserve prices can be set.</w:t>
            </w:r>
          </w:p>
        </w:tc>
      </w:tr>
      <w:tr w:rsidR="00611977" w14:paraId="4EEEDD28"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6FBA08C2" w14:textId="198E2538" w:rsidR="00611977" w:rsidRPr="00F240F8" w:rsidRDefault="00611977" w:rsidP="00AC2BAB">
            <w:pPr>
              <w:spacing w:after="0" w:line="276" w:lineRule="auto"/>
              <w:ind w:left="0" w:right="0" w:firstLine="0"/>
              <w:jc w:val="left"/>
            </w:pPr>
            <w:r w:rsidRPr="00F240F8">
              <w:rPr>
                <w:rFonts w:eastAsia="Times New Roman" w:cs="Times New Roman"/>
                <w:b/>
                <w:color w:val="000000"/>
              </w:rPr>
              <w:t xml:space="preserve">Post-Condition: </w:t>
            </w:r>
            <w:r w:rsidRPr="00611977">
              <w:rPr>
                <w:rFonts w:cs="Times New Roman"/>
                <w:color w:val="0D0D0D"/>
                <w:shd w:val="clear" w:color="auto" w:fill="FFFFFF"/>
              </w:rPr>
              <w:t>The reserve price is successfully set for the auction item, ensuring it will not sell below the specified minimum value.</w:t>
            </w:r>
          </w:p>
        </w:tc>
      </w:tr>
      <w:tr w:rsidR="00611977" w14:paraId="73FFBC70"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CA729EA" w14:textId="77777777" w:rsidR="00611977" w:rsidRPr="00F240F8" w:rsidRDefault="00611977"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611977" w14:paraId="1A368E32"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34ED0B00" w14:textId="77777777" w:rsidR="00611977" w:rsidRPr="00F240F8" w:rsidRDefault="00611977"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04CBD1A6" w14:textId="77777777" w:rsidR="00611977" w:rsidRPr="00F240F8" w:rsidRDefault="00611977" w:rsidP="00AC2BAB">
            <w:pPr>
              <w:spacing w:after="0" w:line="276" w:lineRule="auto"/>
              <w:ind w:left="0" w:right="0" w:firstLine="0"/>
              <w:jc w:val="left"/>
            </w:pPr>
            <w:r w:rsidRPr="00F240F8">
              <w:rPr>
                <w:rFonts w:eastAsia="Times New Roman" w:cs="Times New Roman"/>
                <w:b/>
                <w:color w:val="000000"/>
              </w:rPr>
              <w:t xml:space="preserve">System Response </w:t>
            </w:r>
          </w:p>
        </w:tc>
      </w:tr>
      <w:tr w:rsidR="00611977" w14:paraId="1079EF6F"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476F36A6" w14:textId="1C7EF3F3" w:rsidR="00611977" w:rsidRPr="00611977" w:rsidRDefault="00611977" w:rsidP="00611977">
            <w:pPr>
              <w:spacing w:after="0" w:line="276" w:lineRule="auto"/>
              <w:ind w:right="0"/>
              <w:jc w:val="left"/>
              <w:rPr>
                <w:rFonts w:eastAsia="Times New Roman" w:cs="Times New Roman"/>
                <w:color w:val="000000"/>
                <w:lang w:val="en-US"/>
              </w:rPr>
            </w:pPr>
            <w:r w:rsidRPr="003A0D76">
              <w:rPr>
                <w:rFonts w:eastAsia="Times New Roman" w:cs="Times New Roman"/>
                <w:b/>
                <w:color w:val="000000"/>
                <w:lang w:val="en-US"/>
              </w:rPr>
              <w:lastRenderedPageBreak/>
              <w:t xml:space="preserve">1.   </w:t>
            </w:r>
            <w:r w:rsidRPr="00611977">
              <w:rPr>
                <w:rFonts w:eastAsia="Times New Roman" w:cs="Times New Roman"/>
                <w:color w:val="000000"/>
                <w:lang w:val="en-US"/>
              </w:rPr>
              <w:t>Seller accesses the online auction management system.</w:t>
            </w:r>
          </w:p>
          <w:p w14:paraId="0F1ED7C2" w14:textId="68711104" w:rsidR="00611977" w:rsidRPr="00611977" w:rsidRDefault="00611977" w:rsidP="00611977">
            <w:pPr>
              <w:spacing w:after="0" w:line="276" w:lineRule="auto"/>
              <w:ind w:right="0"/>
              <w:jc w:val="left"/>
              <w:rPr>
                <w:rFonts w:eastAsia="Times New Roman" w:cs="Times New Roman"/>
                <w:color w:val="000000"/>
                <w:lang w:val="en-US"/>
              </w:rPr>
            </w:pPr>
            <w:r w:rsidRPr="003A0D76">
              <w:rPr>
                <w:rFonts w:eastAsia="Times New Roman" w:cs="Times New Roman"/>
                <w:b/>
                <w:color w:val="000000"/>
                <w:lang w:val="en-US"/>
              </w:rPr>
              <w:t xml:space="preserve">3.   </w:t>
            </w:r>
            <w:r w:rsidRPr="00611977">
              <w:rPr>
                <w:rFonts w:eastAsia="Times New Roman" w:cs="Times New Roman"/>
                <w:color w:val="000000"/>
                <w:lang w:val="en-US"/>
              </w:rPr>
              <w:t>Seller selects the option to set a reserve price for a specific auction listing.</w:t>
            </w:r>
          </w:p>
          <w:p w14:paraId="3D05FA5A" w14:textId="330E4636" w:rsidR="00611977" w:rsidRPr="00611977" w:rsidRDefault="00611977" w:rsidP="00611977">
            <w:pPr>
              <w:spacing w:after="0" w:line="276" w:lineRule="auto"/>
              <w:ind w:right="0"/>
              <w:jc w:val="left"/>
              <w:rPr>
                <w:rFonts w:eastAsia="Times New Roman" w:cs="Times New Roman"/>
                <w:color w:val="000000"/>
                <w:lang w:val="en-US"/>
              </w:rPr>
            </w:pPr>
            <w:r w:rsidRPr="003A0D76">
              <w:rPr>
                <w:rFonts w:eastAsia="Times New Roman" w:cs="Times New Roman"/>
                <w:b/>
                <w:color w:val="000000"/>
                <w:lang w:val="en-US"/>
              </w:rPr>
              <w:t xml:space="preserve">5.   </w:t>
            </w:r>
            <w:r w:rsidRPr="00611977">
              <w:rPr>
                <w:rFonts w:eastAsia="Times New Roman" w:cs="Times New Roman"/>
                <w:color w:val="000000"/>
                <w:lang w:val="en-US"/>
              </w:rPr>
              <w:t>Seller enters the desired reserve price and confirms the setting.</w:t>
            </w:r>
          </w:p>
          <w:p w14:paraId="17D4D66B" w14:textId="3362408C" w:rsidR="00611977" w:rsidRPr="00611977" w:rsidRDefault="00611977" w:rsidP="00611977">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5B32776C" w14:textId="63FFDCA2" w:rsidR="00611977" w:rsidRPr="0008448E" w:rsidRDefault="00611977" w:rsidP="00611977">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Pr="00611977">
              <w:rPr>
                <w:rFonts w:eastAsia="Times New Roman" w:cs="Times New Roman"/>
                <w:color w:val="000000"/>
                <w:lang w:val="en-US"/>
              </w:rPr>
              <w:t>System displays the seller's dashboard or auction management interface.</w:t>
            </w:r>
          </w:p>
          <w:p w14:paraId="3A1C5F0C" w14:textId="7A7FD6AB" w:rsidR="00611977" w:rsidRPr="0008448E" w:rsidRDefault="00611977" w:rsidP="00611977">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4.</w:t>
            </w:r>
            <w:r>
              <w:rPr>
                <w:rFonts w:eastAsia="Times New Roman" w:cs="Times New Roman"/>
                <w:color w:val="000000"/>
                <w:lang w:val="en-US"/>
              </w:rPr>
              <w:t xml:space="preserve">   </w:t>
            </w:r>
            <w:r w:rsidRPr="00611977">
              <w:rPr>
                <w:rFonts w:eastAsia="Times New Roman" w:cs="Times New Roman"/>
                <w:color w:val="000000"/>
                <w:lang w:val="en-US"/>
              </w:rPr>
              <w:t>System prompts the seller to input the reserve price amount for the auction item.</w:t>
            </w:r>
          </w:p>
          <w:p w14:paraId="56407E52" w14:textId="08214025" w:rsidR="00611977" w:rsidRPr="00611977" w:rsidRDefault="00611977" w:rsidP="00611977">
            <w:pPr>
              <w:spacing w:after="0" w:line="276" w:lineRule="auto"/>
              <w:ind w:right="0"/>
              <w:jc w:val="left"/>
              <w:rPr>
                <w:rFonts w:eastAsia="Times New Roman" w:cs="Times New Roman"/>
                <w:color w:val="000000"/>
                <w:lang w:val="en-US"/>
              </w:rPr>
            </w:pPr>
            <w:r>
              <w:rPr>
                <w:rFonts w:eastAsia="Times New Roman" w:cs="Times New Roman"/>
                <w:b/>
                <w:color w:val="000000"/>
                <w:lang w:val="en-US"/>
              </w:rPr>
              <w:t>6</w:t>
            </w:r>
            <w:r w:rsidRPr="0008448E">
              <w:rPr>
                <w:rFonts w:eastAsia="Times New Roman" w:cs="Times New Roman"/>
                <w:b/>
                <w:color w:val="000000"/>
                <w:lang w:val="en-US"/>
              </w:rPr>
              <w:t>.</w:t>
            </w:r>
            <w:r>
              <w:rPr>
                <w:rFonts w:eastAsia="Times New Roman" w:cs="Times New Roman"/>
                <w:color w:val="000000"/>
                <w:lang w:val="en-US"/>
              </w:rPr>
              <w:t xml:space="preserve">   </w:t>
            </w:r>
            <w:r w:rsidRPr="00611977">
              <w:rPr>
                <w:rFonts w:eastAsia="Times New Roman" w:cs="Times New Roman"/>
                <w:color w:val="000000"/>
                <w:lang w:val="en-US"/>
              </w:rPr>
              <w:t>System validates the input and confirms the successful setting of the reserve price.</w:t>
            </w:r>
          </w:p>
          <w:p w14:paraId="6D773004" w14:textId="10F8C9CC" w:rsidR="00611977" w:rsidRPr="00611977" w:rsidRDefault="00611977" w:rsidP="00AC2BAB">
            <w:pPr>
              <w:spacing w:after="0" w:line="276" w:lineRule="auto"/>
              <w:ind w:left="0" w:right="0" w:firstLine="0"/>
              <w:jc w:val="left"/>
              <w:rPr>
                <w:b/>
                <w:lang w:val="en-US"/>
              </w:rPr>
            </w:pPr>
            <w:r w:rsidRPr="00611977">
              <w:rPr>
                <w:b/>
                <w:lang w:val="en-US"/>
              </w:rPr>
              <w:t xml:space="preserve">7. </w:t>
            </w:r>
            <w:r w:rsidRPr="00611977">
              <w:rPr>
                <w:lang w:val="en-US"/>
              </w:rPr>
              <w:t>System updates the auction listing to display the reserve price information to potential buyers.</w:t>
            </w:r>
          </w:p>
        </w:tc>
      </w:tr>
      <w:tr w:rsidR="006757ED" w14:paraId="74942541" w14:textId="77777777" w:rsidTr="00BD2702">
        <w:trPr>
          <w:trHeight w:val="2832"/>
        </w:trPr>
        <w:tc>
          <w:tcPr>
            <w:tcW w:w="4676" w:type="dxa"/>
            <w:tcBorders>
              <w:top w:val="single" w:sz="4" w:space="0" w:color="000000"/>
              <w:left w:val="single" w:sz="4" w:space="0" w:color="000000"/>
              <w:bottom w:val="single" w:sz="4" w:space="0" w:color="000000"/>
              <w:right w:val="single" w:sz="4" w:space="0" w:color="000000"/>
            </w:tcBorders>
          </w:tcPr>
          <w:p w14:paraId="30E3310B" w14:textId="77777777" w:rsidR="006757ED" w:rsidRPr="00F240F8" w:rsidRDefault="006757ED" w:rsidP="00AC2BAB">
            <w:pPr>
              <w:spacing w:after="98" w:line="276" w:lineRule="auto"/>
              <w:ind w:left="0" w:right="0" w:firstLine="0"/>
              <w:jc w:val="left"/>
            </w:pPr>
            <w:r w:rsidRPr="00F240F8">
              <w:rPr>
                <w:rFonts w:eastAsia="Times New Roman" w:cs="Times New Roman"/>
                <w:b/>
                <w:color w:val="000000"/>
              </w:rPr>
              <w:t xml:space="preserve">Extensions: </w:t>
            </w:r>
          </w:p>
          <w:p w14:paraId="06D1A86B" w14:textId="77777777" w:rsidR="006757ED" w:rsidRDefault="006757ED" w:rsidP="003A0D76">
            <w:pPr>
              <w:spacing w:after="0" w:line="276" w:lineRule="auto"/>
              <w:ind w:right="0"/>
              <w:jc w:val="left"/>
              <w:rPr>
                <w:rFonts w:eastAsia="Times New Roman" w:cs="Times New Roman"/>
                <w:color w:val="000000"/>
                <w:szCs w:val="24"/>
                <w:lang w:val="en-US"/>
              </w:rPr>
            </w:pPr>
            <w:r w:rsidRPr="003A0D76">
              <w:rPr>
                <w:rFonts w:eastAsia="Times New Roman" w:cs="Times New Roman"/>
                <w:b/>
                <w:color w:val="000000"/>
                <w:szCs w:val="24"/>
              </w:rPr>
              <w:t>3a.</w:t>
            </w:r>
            <w:r w:rsidRPr="003A0D76">
              <w:rPr>
                <w:rFonts w:eastAsia="Times New Roman" w:cs="Times New Roman"/>
                <w:color w:val="000000"/>
                <w:szCs w:val="24"/>
              </w:rPr>
              <w:t xml:space="preserve"> Seller encounters technical issues while setting the reserve price:</w:t>
            </w:r>
          </w:p>
          <w:p w14:paraId="4AA10F18" w14:textId="77777777" w:rsidR="00BA20F7" w:rsidRPr="00BA20F7" w:rsidRDefault="00BA20F7" w:rsidP="003A0D76">
            <w:pPr>
              <w:spacing w:after="0" w:line="276" w:lineRule="auto"/>
              <w:ind w:right="0"/>
              <w:jc w:val="left"/>
              <w:rPr>
                <w:rFonts w:eastAsia="Times New Roman" w:cs="Times New Roman"/>
                <w:color w:val="000000"/>
                <w:szCs w:val="24"/>
                <w:lang w:val="en-US"/>
              </w:rPr>
            </w:pPr>
          </w:p>
          <w:p w14:paraId="5BA71034" w14:textId="77777777" w:rsidR="00BE5198" w:rsidRDefault="00BE5198" w:rsidP="006757ED">
            <w:pPr>
              <w:spacing w:after="0" w:line="276" w:lineRule="auto"/>
              <w:ind w:right="0"/>
              <w:jc w:val="left"/>
              <w:rPr>
                <w:rFonts w:eastAsia="Times New Roman" w:cs="Times New Roman"/>
                <w:b/>
                <w:color w:val="000000"/>
                <w:szCs w:val="24"/>
                <w:lang w:val="en-US"/>
              </w:rPr>
            </w:pPr>
          </w:p>
          <w:p w14:paraId="3436B61D" w14:textId="6B7AA8B5" w:rsidR="006757ED" w:rsidRPr="003A0D76" w:rsidRDefault="006757ED" w:rsidP="006757ED">
            <w:pPr>
              <w:spacing w:after="0" w:line="276" w:lineRule="auto"/>
              <w:ind w:right="0"/>
              <w:jc w:val="left"/>
              <w:rPr>
                <w:rFonts w:eastAsia="Times New Roman" w:cs="Times New Roman"/>
                <w:color w:val="000000"/>
                <w:szCs w:val="24"/>
              </w:rPr>
            </w:pPr>
            <w:r w:rsidRPr="003A0D76">
              <w:rPr>
                <w:rFonts w:eastAsia="Times New Roman" w:cs="Times New Roman"/>
                <w:b/>
                <w:color w:val="000000"/>
                <w:szCs w:val="24"/>
              </w:rPr>
              <w:t>4a.</w:t>
            </w:r>
            <w:r w:rsidRPr="003A0D76">
              <w:rPr>
                <w:rFonts w:eastAsia="Times New Roman" w:cs="Times New Roman"/>
                <w:color w:val="000000"/>
                <w:szCs w:val="24"/>
              </w:rPr>
              <w:t xml:space="preserve"> Seller sets an unrealistic or impractical reserve price:</w:t>
            </w:r>
          </w:p>
          <w:p w14:paraId="759A3EEC" w14:textId="77777777" w:rsidR="006757ED" w:rsidRPr="006757ED" w:rsidRDefault="006757ED" w:rsidP="003A0D76">
            <w:pPr>
              <w:spacing w:after="0" w:line="276" w:lineRule="auto"/>
              <w:ind w:right="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36B9F460" w14:textId="77777777" w:rsidR="00BA20F7" w:rsidRDefault="00BA20F7" w:rsidP="00BA20F7">
            <w:pPr>
              <w:spacing w:after="0" w:line="276" w:lineRule="auto"/>
              <w:ind w:right="0"/>
              <w:jc w:val="left"/>
              <w:rPr>
                <w:rFonts w:eastAsia="Times New Roman" w:cs="Times New Roman"/>
                <w:b/>
                <w:bCs/>
                <w:color w:val="000000"/>
                <w:szCs w:val="24"/>
                <w:lang w:val="en-US"/>
              </w:rPr>
            </w:pPr>
          </w:p>
          <w:p w14:paraId="7D31572B" w14:textId="60EDB1BF" w:rsidR="00BE3EAB" w:rsidRPr="00BE3EAB" w:rsidRDefault="00BE3EAB" w:rsidP="00BE3EAB">
            <w:pPr>
              <w:spacing w:after="0" w:line="276" w:lineRule="auto"/>
              <w:ind w:right="0"/>
              <w:jc w:val="left"/>
              <w:rPr>
                <w:rFonts w:eastAsia="Times New Roman" w:cs="Times New Roman"/>
                <w:color w:val="000000"/>
                <w:szCs w:val="24"/>
              </w:rPr>
            </w:pPr>
            <w:r>
              <w:rPr>
                <w:rFonts w:eastAsia="Times New Roman" w:cs="Times New Roman"/>
                <w:b/>
                <w:bCs/>
                <w:color w:val="000000"/>
                <w:szCs w:val="24"/>
                <w:lang w:val="en-US"/>
              </w:rPr>
              <w:t xml:space="preserve">3a. </w:t>
            </w:r>
            <w:r w:rsidRPr="00BE3EAB">
              <w:rPr>
                <w:rFonts w:eastAsia="Times New Roman" w:cs="Times New Roman"/>
                <w:color w:val="000000"/>
                <w:szCs w:val="24"/>
              </w:rPr>
              <w:t>System provides guidance or suggestions for setting a more appropriate reserve price based on market value or item condition.</w:t>
            </w:r>
          </w:p>
          <w:p w14:paraId="7829F88E" w14:textId="77777777" w:rsidR="00BE3EAB" w:rsidRDefault="00BE3EAB" w:rsidP="00BA20F7">
            <w:pPr>
              <w:spacing w:after="0" w:line="276" w:lineRule="auto"/>
              <w:ind w:right="0"/>
              <w:jc w:val="left"/>
              <w:rPr>
                <w:rFonts w:eastAsia="Times New Roman" w:cs="Times New Roman"/>
                <w:b/>
                <w:bCs/>
                <w:color w:val="000000"/>
                <w:szCs w:val="24"/>
                <w:lang w:val="en-US"/>
              </w:rPr>
            </w:pPr>
          </w:p>
          <w:p w14:paraId="639BE778" w14:textId="7EE68694" w:rsidR="00BA20F7" w:rsidRPr="00BA20F7" w:rsidRDefault="00C62AD2" w:rsidP="00BA20F7">
            <w:pPr>
              <w:spacing w:after="0" w:line="276" w:lineRule="auto"/>
              <w:ind w:right="0"/>
              <w:jc w:val="left"/>
              <w:rPr>
                <w:rFonts w:eastAsia="Times New Roman" w:cs="Times New Roman"/>
                <w:color w:val="000000"/>
                <w:szCs w:val="24"/>
              </w:rPr>
            </w:pPr>
            <w:r w:rsidRPr="00C62AD2">
              <w:rPr>
                <w:rFonts w:eastAsia="Times New Roman" w:cs="Times New Roman"/>
                <w:b/>
                <w:bCs/>
                <w:color w:val="000000"/>
                <w:szCs w:val="24"/>
                <w:lang w:val="en-US"/>
              </w:rPr>
              <w:t>4a.</w:t>
            </w:r>
            <w:r>
              <w:rPr>
                <w:rFonts w:eastAsia="Times New Roman" w:cs="Times New Roman"/>
                <w:b/>
                <w:bCs/>
                <w:color w:val="000000"/>
                <w:szCs w:val="24"/>
                <w:lang w:val="en-US"/>
              </w:rPr>
              <w:t xml:space="preserve"> </w:t>
            </w:r>
            <w:r w:rsidR="00BA20F7" w:rsidRPr="00BA20F7">
              <w:rPr>
                <w:rFonts w:eastAsia="Times New Roman" w:cs="Times New Roman"/>
                <w:color w:val="000000"/>
                <w:szCs w:val="24"/>
              </w:rPr>
              <w:t>System displays an error message and advises the seller to try again later or contact customer support for assistance.</w:t>
            </w:r>
          </w:p>
          <w:p w14:paraId="55E6067F" w14:textId="77777777" w:rsidR="000D4CF7" w:rsidRPr="0041633F" w:rsidRDefault="000D4CF7" w:rsidP="0041633F">
            <w:pPr>
              <w:spacing w:after="0" w:line="276" w:lineRule="auto"/>
              <w:ind w:right="0"/>
              <w:jc w:val="left"/>
              <w:rPr>
                <w:rFonts w:eastAsia="Times New Roman" w:cs="Times New Roman"/>
                <w:color w:val="000000"/>
                <w:szCs w:val="24"/>
                <w:lang w:val="en-US"/>
              </w:rPr>
            </w:pPr>
          </w:p>
        </w:tc>
      </w:tr>
      <w:tr w:rsidR="00611977" w14:paraId="0D371562"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7266223A" w14:textId="77777777" w:rsidR="00611977" w:rsidRPr="00F240F8" w:rsidRDefault="00611977"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6FACF308" w14:textId="77777777" w:rsidR="00B06028" w:rsidRDefault="00B06028" w:rsidP="00B06028">
            <w:pPr>
              <w:pStyle w:val="ListParagraph"/>
              <w:numPr>
                <w:ilvl w:val="0"/>
                <w:numId w:val="14"/>
              </w:numPr>
              <w:spacing w:after="0" w:line="276" w:lineRule="auto"/>
              <w:ind w:right="0"/>
              <w:jc w:val="both"/>
            </w:pPr>
            <w:r>
              <w:t>The reserve price setting process should provide clear guidance and options for sellers to set realistic and effective reserve prices for their auction items.</w:t>
            </w:r>
          </w:p>
          <w:p w14:paraId="3D5BFE49" w14:textId="0BF28DE2" w:rsidR="00611977" w:rsidRPr="00F240F8" w:rsidRDefault="00B06028" w:rsidP="00B06028">
            <w:pPr>
              <w:pStyle w:val="ListParagraph"/>
              <w:numPr>
                <w:ilvl w:val="0"/>
                <w:numId w:val="14"/>
              </w:numPr>
              <w:spacing w:after="0" w:line="276" w:lineRule="auto"/>
              <w:ind w:right="0"/>
              <w:jc w:val="both"/>
            </w:pPr>
            <w:r>
              <w:t>Real-time updates should be provided to potential buyers, indicating the presence of a reserve price on auction listings.</w:t>
            </w:r>
          </w:p>
        </w:tc>
      </w:tr>
      <w:tr w:rsidR="00611977" w14:paraId="27760B88"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153C026F" w14:textId="77777777" w:rsidR="00611977" w:rsidRDefault="00611977"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3B19FEE4" w14:textId="77777777" w:rsidR="00063F1B" w:rsidRDefault="00063F1B" w:rsidP="00063F1B">
            <w:pPr>
              <w:pStyle w:val="ListParagraph"/>
              <w:numPr>
                <w:ilvl w:val="0"/>
                <w:numId w:val="16"/>
              </w:numPr>
              <w:spacing w:after="185" w:line="276" w:lineRule="auto"/>
              <w:ind w:right="0"/>
              <w:jc w:val="left"/>
            </w:pPr>
            <w:r>
              <w:t>The system should support the storage and display of reserve price information for auction listings to ensure transparency and inform potential buyers.</w:t>
            </w:r>
          </w:p>
          <w:p w14:paraId="45D56AFB" w14:textId="469EB9F4" w:rsidR="00611977" w:rsidRPr="00F240F8" w:rsidRDefault="00063F1B" w:rsidP="00063F1B">
            <w:pPr>
              <w:pStyle w:val="ListParagraph"/>
              <w:numPr>
                <w:ilvl w:val="0"/>
                <w:numId w:val="16"/>
              </w:numPr>
              <w:spacing w:after="185" w:line="276" w:lineRule="auto"/>
              <w:ind w:right="0"/>
              <w:jc w:val="left"/>
            </w:pPr>
            <w:r>
              <w:t>Data variation should be supported to accommodate different types of auction items, each with its own reserve price setting.</w:t>
            </w:r>
          </w:p>
        </w:tc>
      </w:tr>
      <w:tr w:rsidR="00611977" w14:paraId="7C9B2ACC"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76A52CE8" w14:textId="77777777" w:rsidR="00611977" w:rsidRDefault="00611977"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39B8AB94" w14:textId="4F6414EE" w:rsidR="00611977" w:rsidRPr="00F240F8" w:rsidRDefault="000748D5" w:rsidP="00AC2BAB">
            <w:pPr>
              <w:spacing w:after="0" w:line="276" w:lineRule="auto"/>
              <w:ind w:right="0"/>
              <w:jc w:val="both"/>
            </w:pPr>
            <w:r w:rsidRPr="000748D5">
              <w:t>Sellers may set reserve prices for auction items as needed, depending on their pricing strategy and perceived value of the items.</w:t>
            </w:r>
          </w:p>
        </w:tc>
      </w:tr>
      <w:tr w:rsidR="00611977" w14:paraId="402320B0"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67C5D2BC" w14:textId="77777777" w:rsidR="00611977" w:rsidRPr="001325C4" w:rsidRDefault="00611977"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518C0DFF" w14:textId="77777777" w:rsidR="000748D5" w:rsidRDefault="000748D5" w:rsidP="000748D5">
            <w:pPr>
              <w:pStyle w:val="ListParagraph"/>
              <w:numPr>
                <w:ilvl w:val="0"/>
                <w:numId w:val="15"/>
              </w:numPr>
              <w:spacing w:after="185" w:line="276" w:lineRule="auto"/>
              <w:ind w:right="0"/>
              <w:jc w:val="left"/>
            </w:pPr>
            <w:r>
              <w:t>How does the system handle scenarios where the reserve price is not met during the auction?</w:t>
            </w:r>
          </w:p>
          <w:p w14:paraId="49D65FB9" w14:textId="23E0F526" w:rsidR="00611977" w:rsidRPr="001325C4" w:rsidRDefault="000748D5" w:rsidP="000748D5">
            <w:pPr>
              <w:pStyle w:val="ListParagraph"/>
              <w:numPr>
                <w:ilvl w:val="0"/>
                <w:numId w:val="15"/>
              </w:numPr>
              <w:spacing w:after="185" w:line="276" w:lineRule="auto"/>
              <w:ind w:right="0"/>
              <w:jc w:val="left"/>
            </w:pPr>
            <w:r>
              <w:t>What measures are in place to prevent sellers from setting excessively high reserve prices that deter potential buyers?</w:t>
            </w:r>
          </w:p>
        </w:tc>
      </w:tr>
    </w:tbl>
    <w:p w14:paraId="04E5F7FC" w14:textId="4FE1A425" w:rsidR="009B12CA" w:rsidRDefault="009B12CA" w:rsidP="001325C4">
      <w:pPr>
        <w:spacing w:line="276" w:lineRule="auto"/>
        <w:rPr>
          <w:lang w:val="en-US"/>
        </w:rPr>
      </w:pPr>
    </w:p>
    <w:p w14:paraId="1E6304BF" w14:textId="57B9DD0A" w:rsidR="004057C4" w:rsidRDefault="004057C4" w:rsidP="001325C4">
      <w:pPr>
        <w:spacing w:line="276" w:lineRule="auto"/>
        <w:rPr>
          <w:lang w:val="en-US"/>
        </w:rPr>
      </w:pPr>
    </w:p>
    <w:p w14:paraId="1061B7AE" w14:textId="0FD04908" w:rsidR="004057C4" w:rsidRDefault="004057C4" w:rsidP="001325C4">
      <w:pPr>
        <w:spacing w:line="276" w:lineRule="auto"/>
        <w:rPr>
          <w:lang w:val="en-US"/>
        </w:rPr>
      </w:pPr>
    </w:p>
    <w:p w14:paraId="448E81EF" w14:textId="2CA9DD60" w:rsidR="004057C4" w:rsidRDefault="004057C4" w:rsidP="001325C4">
      <w:pPr>
        <w:spacing w:line="276" w:lineRule="auto"/>
        <w:rPr>
          <w:lang w:val="en-US"/>
        </w:rPr>
      </w:pPr>
    </w:p>
    <w:p w14:paraId="0B9E6BB8" w14:textId="57971C07" w:rsidR="00E124FE" w:rsidRDefault="00E124FE" w:rsidP="001325C4">
      <w:pPr>
        <w:spacing w:line="276" w:lineRule="auto"/>
        <w:rPr>
          <w:lang w:val="en-US"/>
        </w:rPr>
      </w:pPr>
    </w:p>
    <w:p w14:paraId="5B1B1C7F" w14:textId="3A2119D1" w:rsidR="00E124FE" w:rsidRDefault="00E124FE" w:rsidP="001325C4">
      <w:pPr>
        <w:spacing w:line="276" w:lineRule="auto"/>
        <w:rPr>
          <w:lang w:val="en-US"/>
        </w:rPr>
      </w:pPr>
    </w:p>
    <w:p w14:paraId="22E82D10" w14:textId="401572E3" w:rsidR="00E124FE" w:rsidRDefault="00E124FE" w:rsidP="001325C4">
      <w:pPr>
        <w:spacing w:line="276" w:lineRule="auto"/>
        <w:rPr>
          <w:lang w:val="en-US"/>
        </w:rPr>
      </w:pPr>
    </w:p>
    <w:p w14:paraId="11E55186" w14:textId="25753A1A" w:rsidR="00E124FE" w:rsidRDefault="00E124FE" w:rsidP="001325C4">
      <w:pPr>
        <w:spacing w:line="276" w:lineRule="auto"/>
        <w:rPr>
          <w:lang w:val="en-US"/>
        </w:rPr>
      </w:pPr>
    </w:p>
    <w:p w14:paraId="1D42C8AC" w14:textId="26191E11" w:rsidR="00E124FE" w:rsidRDefault="00E124FE" w:rsidP="001325C4">
      <w:pPr>
        <w:spacing w:line="276" w:lineRule="auto"/>
        <w:rPr>
          <w:lang w:val="en-US"/>
        </w:rPr>
      </w:pPr>
    </w:p>
    <w:p w14:paraId="2CA332C4" w14:textId="0BDF52B6" w:rsidR="00E124FE" w:rsidRDefault="00E124FE" w:rsidP="001325C4">
      <w:pPr>
        <w:spacing w:line="276" w:lineRule="auto"/>
        <w:rPr>
          <w:lang w:val="en-US"/>
        </w:rPr>
      </w:pPr>
    </w:p>
    <w:p w14:paraId="1174CADD" w14:textId="48974359" w:rsidR="00E124FE" w:rsidRDefault="00E124FE" w:rsidP="001325C4">
      <w:pPr>
        <w:spacing w:line="276" w:lineRule="auto"/>
        <w:rPr>
          <w:lang w:val="en-US"/>
        </w:rPr>
      </w:pPr>
    </w:p>
    <w:p w14:paraId="6DFF769C" w14:textId="77777777" w:rsidR="00E124FE" w:rsidRDefault="00E124FE"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8F223A" w14:paraId="29CE8640"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100BA53B" w14:textId="6C94744D" w:rsidR="008F223A" w:rsidRPr="008F223A" w:rsidRDefault="008F223A"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lang w:val="en-US"/>
              </w:rPr>
              <w:t>6</w:t>
            </w:r>
          </w:p>
        </w:tc>
      </w:tr>
      <w:tr w:rsidR="008F223A" w14:paraId="0C3AF0BB"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73011977" w14:textId="71B3C011" w:rsidR="008F223A" w:rsidRPr="008F223A" w:rsidRDefault="008F223A" w:rsidP="00AC2BAB">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Pr>
                <w:rFonts w:eastAsia="Times New Roman" w:cs="Times New Roman"/>
                <w:color w:val="000000"/>
                <w:lang w:val="en-US"/>
              </w:rPr>
              <w:t xml:space="preserve">Manage Auction </w:t>
            </w:r>
            <w:r w:rsidR="0095212F">
              <w:rPr>
                <w:rFonts w:eastAsia="Times New Roman" w:cs="Times New Roman"/>
                <w:color w:val="000000"/>
                <w:lang w:val="en-US"/>
              </w:rPr>
              <w:t>Catalog</w:t>
            </w:r>
          </w:p>
        </w:tc>
      </w:tr>
      <w:tr w:rsidR="008F223A" w14:paraId="32192FB7"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C31EB35" w14:textId="77777777" w:rsidR="008F223A" w:rsidRPr="00F240F8" w:rsidRDefault="008F223A"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8F223A" w14:paraId="6E335784"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B4842B2" w14:textId="77777777" w:rsidR="008F223A" w:rsidRPr="00F240F8" w:rsidRDefault="008F223A"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F240F8">
              <w:rPr>
                <w:rFonts w:eastAsia="Times New Roman" w:cs="Times New Roman"/>
                <w:color w:val="000000"/>
                <w:lang w:val="en-US"/>
              </w:rPr>
              <w:t>User Goa</w:t>
            </w:r>
            <w:r>
              <w:rPr>
                <w:rFonts w:eastAsia="Times New Roman" w:cs="Times New Roman"/>
                <w:color w:val="000000"/>
                <w:lang w:val="en-US"/>
              </w:rPr>
              <w:t>l</w:t>
            </w:r>
          </w:p>
        </w:tc>
      </w:tr>
      <w:tr w:rsidR="008F223A" w14:paraId="26EE6D0B"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42B14D47" w14:textId="50231F5D" w:rsidR="008F223A" w:rsidRPr="00850B6B" w:rsidRDefault="008F223A"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850B6B">
              <w:rPr>
                <w:rFonts w:eastAsia="Times New Roman" w:cs="Times New Roman"/>
                <w:color w:val="000000"/>
                <w:lang w:val="en-US"/>
              </w:rPr>
              <w:t>Auctioneer</w:t>
            </w:r>
          </w:p>
        </w:tc>
      </w:tr>
      <w:tr w:rsidR="008F223A" w14:paraId="5F92A7B9"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23DA0714" w14:textId="77777777" w:rsidR="008F223A" w:rsidRPr="00F240F8" w:rsidRDefault="008F223A"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4201C442" w14:textId="32DB195C" w:rsidR="00850B6B" w:rsidRPr="00850B6B" w:rsidRDefault="00850B6B" w:rsidP="00850B6B">
            <w:pPr>
              <w:pStyle w:val="ListParagraph"/>
              <w:numPr>
                <w:ilvl w:val="0"/>
                <w:numId w:val="7"/>
              </w:numPr>
              <w:spacing w:after="98" w:line="276" w:lineRule="auto"/>
              <w:ind w:right="0"/>
              <w:jc w:val="left"/>
              <w:rPr>
                <w:szCs w:val="24"/>
              </w:rPr>
            </w:pPr>
            <w:r w:rsidRPr="00850B6B">
              <w:rPr>
                <w:szCs w:val="24"/>
              </w:rPr>
              <w:t xml:space="preserve">Auctioneer: Aims to manage multiple auctions efficiently, organizing and overseeing the </w:t>
            </w:r>
            <w:r w:rsidR="0095212F">
              <w:rPr>
                <w:szCs w:val="24"/>
              </w:rPr>
              <w:t>c</w:t>
            </w:r>
            <w:r w:rsidR="0095212F">
              <w:rPr>
                <w:rFonts w:eastAsia="Times New Roman" w:cs="Times New Roman"/>
                <w:color w:val="000000"/>
                <w:lang w:val="en-US"/>
              </w:rPr>
              <w:t>atalog</w:t>
            </w:r>
            <w:r w:rsidR="0095212F" w:rsidRPr="00850B6B">
              <w:rPr>
                <w:szCs w:val="24"/>
              </w:rPr>
              <w:t xml:space="preserve"> </w:t>
            </w:r>
            <w:r w:rsidRPr="00850B6B">
              <w:rPr>
                <w:szCs w:val="24"/>
              </w:rPr>
              <w:t>of items available for sale to maximize auction participation and revenue.</w:t>
            </w:r>
          </w:p>
          <w:p w14:paraId="1EE202D0" w14:textId="7DAE3777" w:rsidR="008F223A" w:rsidRPr="0095212F" w:rsidRDefault="00850B6B" w:rsidP="0095212F">
            <w:pPr>
              <w:pStyle w:val="ListParagraph"/>
              <w:numPr>
                <w:ilvl w:val="0"/>
                <w:numId w:val="7"/>
              </w:numPr>
              <w:spacing w:after="98" w:line="276" w:lineRule="auto"/>
              <w:ind w:right="0"/>
              <w:jc w:val="left"/>
              <w:rPr>
                <w:szCs w:val="24"/>
              </w:rPr>
            </w:pPr>
            <w:r w:rsidRPr="00850B6B">
              <w:rPr>
                <w:szCs w:val="24"/>
              </w:rPr>
              <w:t xml:space="preserve">Sellers: Interested in having their auction items effectively managed and promoted within the auction </w:t>
            </w:r>
            <w:r w:rsidR="0095212F">
              <w:rPr>
                <w:szCs w:val="24"/>
              </w:rPr>
              <w:t>c</w:t>
            </w:r>
            <w:r w:rsidR="0095212F">
              <w:rPr>
                <w:rFonts w:eastAsia="Times New Roman" w:cs="Times New Roman"/>
                <w:color w:val="000000"/>
                <w:lang w:val="en-US"/>
              </w:rPr>
              <w:t>atalog</w:t>
            </w:r>
            <w:r w:rsidR="0095212F" w:rsidRPr="00850B6B">
              <w:rPr>
                <w:szCs w:val="24"/>
              </w:rPr>
              <w:t xml:space="preserve"> </w:t>
            </w:r>
            <w:r w:rsidRPr="00850B6B">
              <w:rPr>
                <w:szCs w:val="24"/>
              </w:rPr>
              <w:t>to attract potential buyers and achieve successful sales.</w:t>
            </w:r>
          </w:p>
        </w:tc>
      </w:tr>
      <w:tr w:rsidR="008F223A" w14:paraId="694A2A4B"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18394CF6" w14:textId="4D636B74" w:rsidR="008F223A" w:rsidRPr="00F240F8" w:rsidRDefault="008F223A" w:rsidP="00AC2BAB">
            <w:pPr>
              <w:spacing w:after="0" w:line="276" w:lineRule="auto"/>
              <w:ind w:left="0" w:right="0" w:firstLine="0"/>
              <w:jc w:val="left"/>
            </w:pPr>
            <w:r w:rsidRPr="00F240F8">
              <w:rPr>
                <w:rFonts w:eastAsia="Times New Roman" w:cs="Times New Roman"/>
                <w:b/>
                <w:color w:val="000000"/>
              </w:rPr>
              <w:t xml:space="preserve">Pre-Condition: </w:t>
            </w:r>
            <w:r w:rsidR="0095212F" w:rsidRPr="0095212F">
              <w:rPr>
                <w:rFonts w:eastAsia="Times New Roman" w:cs="Times New Roman"/>
                <w:color w:val="000000"/>
              </w:rPr>
              <w:t>The auctioneer is authenticated and authorized to manage auction catalogs.</w:t>
            </w:r>
          </w:p>
        </w:tc>
      </w:tr>
      <w:tr w:rsidR="008F223A" w14:paraId="4BFB2A2F"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5D457089" w14:textId="2BA89D46" w:rsidR="008F223A" w:rsidRPr="00F240F8" w:rsidRDefault="008F223A" w:rsidP="00AC2BAB">
            <w:pPr>
              <w:spacing w:after="0" w:line="276" w:lineRule="auto"/>
              <w:ind w:left="0" w:right="0" w:firstLine="0"/>
              <w:jc w:val="left"/>
            </w:pPr>
            <w:r w:rsidRPr="00F240F8">
              <w:rPr>
                <w:rFonts w:eastAsia="Times New Roman" w:cs="Times New Roman"/>
                <w:b/>
                <w:color w:val="000000"/>
              </w:rPr>
              <w:t xml:space="preserve">Post-Condition: </w:t>
            </w:r>
            <w:r w:rsidR="00793C7D" w:rsidRPr="00793C7D">
              <w:rPr>
                <w:rFonts w:cs="Times New Roman"/>
                <w:color w:val="0D0D0D"/>
                <w:shd w:val="clear" w:color="auto" w:fill="FFFFFF"/>
              </w:rPr>
              <w:t>The auctioneer successfully manages the auction catalog, ensuring all listed items are organized, categorized, and promoted effectively.</w:t>
            </w:r>
          </w:p>
        </w:tc>
      </w:tr>
      <w:tr w:rsidR="008F223A" w14:paraId="5391387F"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D8E34EC" w14:textId="77777777" w:rsidR="008F223A" w:rsidRPr="00F240F8" w:rsidRDefault="008F223A"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8F223A" w14:paraId="5B0DF5A1"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0531363C" w14:textId="77777777" w:rsidR="008F223A" w:rsidRPr="00F240F8" w:rsidRDefault="008F223A"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4BFA43F5" w14:textId="77777777" w:rsidR="008F223A" w:rsidRPr="00F240F8" w:rsidRDefault="008F223A" w:rsidP="00AC2BAB">
            <w:pPr>
              <w:spacing w:after="0" w:line="276" w:lineRule="auto"/>
              <w:ind w:left="0" w:right="0" w:firstLine="0"/>
              <w:jc w:val="left"/>
            </w:pPr>
            <w:r w:rsidRPr="00F240F8">
              <w:rPr>
                <w:rFonts w:eastAsia="Times New Roman" w:cs="Times New Roman"/>
                <w:b/>
                <w:color w:val="000000"/>
              </w:rPr>
              <w:t xml:space="preserve">System Response </w:t>
            </w:r>
          </w:p>
        </w:tc>
      </w:tr>
      <w:tr w:rsidR="008F223A" w14:paraId="226C6107"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74E5E861" w14:textId="4046D905" w:rsidR="00793C7D" w:rsidRPr="00793C7D" w:rsidRDefault="00800163" w:rsidP="00793C7D">
            <w:pPr>
              <w:spacing w:after="0" w:line="276" w:lineRule="auto"/>
              <w:ind w:right="0"/>
              <w:jc w:val="left"/>
              <w:rPr>
                <w:rFonts w:eastAsia="Times New Roman" w:cs="Times New Roman"/>
                <w:color w:val="000000"/>
                <w:lang w:val="en-US"/>
              </w:rPr>
            </w:pPr>
            <w:r w:rsidRPr="00800163">
              <w:rPr>
                <w:rFonts w:eastAsia="Times New Roman" w:cs="Times New Roman"/>
                <w:b/>
                <w:color w:val="000000"/>
                <w:lang w:val="en-US"/>
              </w:rPr>
              <w:t>1.</w:t>
            </w:r>
            <w:r>
              <w:rPr>
                <w:rFonts w:eastAsia="Times New Roman" w:cs="Times New Roman"/>
                <w:color w:val="000000"/>
                <w:lang w:val="en-US"/>
              </w:rPr>
              <w:t xml:space="preserve">   </w:t>
            </w:r>
            <w:r w:rsidR="00793C7D" w:rsidRPr="00793C7D">
              <w:rPr>
                <w:rFonts w:eastAsia="Times New Roman" w:cs="Times New Roman"/>
                <w:color w:val="000000"/>
                <w:lang w:val="en-US"/>
              </w:rPr>
              <w:t>Auctioneer accesses the online auction management system.</w:t>
            </w:r>
          </w:p>
          <w:p w14:paraId="23C495E4" w14:textId="554BEC84" w:rsidR="00793C7D" w:rsidRPr="00793C7D" w:rsidRDefault="00800163" w:rsidP="00793C7D">
            <w:pPr>
              <w:spacing w:after="0" w:line="276" w:lineRule="auto"/>
              <w:ind w:right="0"/>
              <w:jc w:val="left"/>
              <w:rPr>
                <w:rFonts w:eastAsia="Times New Roman" w:cs="Times New Roman"/>
                <w:color w:val="000000"/>
                <w:lang w:val="en-US"/>
              </w:rPr>
            </w:pPr>
            <w:r w:rsidRPr="00800163">
              <w:rPr>
                <w:rFonts w:eastAsia="Times New Roman" w:cs="Times New Roman"/>
                <w:b/>
                <w:color w:val="000000"/>
                <w:lang w:val="en-US"/>
              </w:rPr>
              <w:t>3.</w:t>
            </w:r>
            <w:r>
              <w:rPr>
                <w:rFonts w:eastAsia="Times New Roman" w:cs="Times New Roman"/>
                <w:color w:val="000000"/>
                <w:lang w:val="en-US"/>
              </w:rPr>
              <w:t xml:space="preserve">   </w:t>
            </w:r>
            <w:r w:rsidR="00793C7D" w:rsidRPr="00793C7D">
              <w:rPr>
                <w:rFonts w:eastAsia="Times New Roman" w:cs="Times New Roman"/>
                <w:color w:val="000000"/>
                <w:lang w:val="en-US"/>
              </w:rPr>
              <w:t>Auctioneer navigates to the auction catalog section or selects a specific auction to manage.</w:t>
            </w:r>
          </w:p>
          <w:p w14:paraId="5521E5D7" w14:textId="6676956B" w:rsidR="00793C7D" w:rsidRPr="00793C7D" w:rsidRDefault="00800163" w:rsidP="00793C7D">
            <w:pPr>
              <w:spacing w:after="0" w:line="276" w:lineRule="auto"/>
              <w:ind w:right="0"/>
              <w:jc w:val="left"/>
              <w:rPr>
                <w:rFonts w:eastAsia="Times New Roman" w:cs="Times New Roman"/>
                <w:color w:val="000000"/>
                <w:lang w:val="en-US"/>
              </w:rPr>
            </w:pPr>
            <w:r w:rsidRPr="00800163">
              <w:rPr>
                <w:rFonts w:eastAsia="Times New Roman" w:cs="Times New Roman"/>
                <w:b/>
                <w:color w:val="000000"/>
                <w:lang w:val="en-US"/>
              </w:rPr>
              <w:t>5.</w:t>
            </w:r>
            <w:r>
              <w:rPr>
                <w:rFonts w:eastAsia="Times New Roman" w:cs="Times New Roman"/>
                <w:color w:val="000000"/>
                <w:lang w:val="en-US"/>
              </w:rPr>
              <w:t xml:space="preserve">   </w:t>
            </w:r>
            <w:r w:rsidR="00793C7D" w:rsidRPr="00793C7D">
              <w:rPr>
                <w:rFonts w:eastAsia="Times New Roman" w:cs="Times New Roman"/>
                <w:color w:val="000000"/>
                <w:lang w:val="en-US"/>
              </w:rPr>
              <w:t xml:space="preserve">Auctioneer reviews the catalog and performs actions such as adding new items, </w:t>
            </w:r>
            <w:r w:rsidR="00793C7D" w:rsidRPr="00793C7D">
              <w:rPr>
                <w:rFonts w:eastAsia="Times New Roman" w:cs="Times New Roman"/>
                <w:color w:val="000000"/>
                <w:lang w:val="en-US"/>
              </w:rPr>
              <w:lastRenderedPageBreak/>
              <w:t>updating item information, categorizing items, or removing outdated listings.</w:t>
            </w:r>
          </w:p>
          <w:p w14:paraId="107B46C5" w14:textId="4F98EF06" w:rsidR="00793C7D" w:rsidRPr="00793C7D" w:rsidRDefault="00800163" w:rsidP="00793C7D">
            <w:pPr>
              <w:spacing w:after="0" w:line="276" w:lineRule="auto"/>
              <w:ind w:right="0"/>
              <w:jc w:val="left"/>
              <w:rPr>
                <w:rFonts w:eastAsia="Times New Roman" w:cs="Times New Roman"/>
                <w:color w:val="000000"/>
                <w:lang w:val="en-US"/>
              </w:rPr>
            </w:pPr>
            <w:r w:rsidRPr="00800163">
              <w:rPr>
                <w:rFonts w:eastAsia="Times New Roman" w:cs="Times New Roman"/>
                <w:b/>
                <w:color w:val="000000"/>
                <w:lang w:val="en-US"/>
              </w:rPr>
              <w:t xml:space="preserve">6.   </w:t>
            </w:r>
            <w:r w:rsidR="00793C7D" w:rsidRPr="00793C7D">
              <w:rPr>
                <w:rFonts w:eastAsia="Times New Roman" w:cs="Times New Roman"/>
                <w:color w:val="000000"/>
                <w:lang w:val="en-US"/>
              </w:rPr>
              <w:t>Auctioneer may also apply promotional features or marketing strategies to enhance the visibility and attractiveness of certain auction items.</w:t>
            </w:r>
          </w:p>
          <w:p w14:paraId="799149EF" w14:textId="7B5F3BAB" w:rsidR="008F223A" w:rsidRPr="00793C7D" w:rsidRDefault="008F223A" w:rsidP="00793C7D">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55CE4EC2" w14:textId="3FB85242" w:rsidR="008F223A" w:rsidRPr="0008448E" w:rsidRDefault="008F223A" w:rsidP="00AC2BAB">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lastRenderedPageBreak/>
              <w:t>2.</w:t>
            </w:r>
            <w:r>
              <w:rPr>
                <w:rFonts w:eastAsia="Times New Roman" w:cs="Times New Roman"/>
                <w:color w:val="000000"/>
                <w:lang w:val="en-US"/>
              </w:rPr>
              <w:t xml:space="preserve">   </w:t>
            </w:r>
            <w:r w:rsidR="00800163" w:rsidRPr="00800163">
              <w:rPr>
                <w:rFonts w:eastAsia="Times New Roman" w:cs="Times New Roman"/>
                <w:color w:val="000000"/>
                <w:lang w:val="en-US"/>
              </w:rPr>
              <w:t>System displays the auctioneer's dashboard or catalog management interface.</w:t>
            </w:r>
          </w:p>
          <w:p w14:paraId="66B048E8" w14:textId="58BE880E" w:rsidR="008F223A" w:rsidRPr="0008448E" w:rsidRDefault="008F223A" w:rsidP="00AC2BAB">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4.</w:t>
            </w:r>
            <w:r>
              <w:rPr>
                <w:rFonts w:eastAsia="Times New Roman" w:cs="Times New Roman"/>
                <w:color w:val="000000"/>
                <w:lang w:val="en-US"/>
              </w:rPr>
              <w:t xml:space="preserve">   </w:t>
            </w:r>
            <w:r w:rsidR="00800163" w:rsidRPr="00800163">
              <w:rPr>
                <w:rFonts w:eastAsia="Times New Roman" w:cs="Times New Roman"/>
                <w:color w:val="000000"/>
                <w:lang w:val="en-US"/>
              </w:rPr>
              <w:t>System presents the list of items available for auction within the catalog, along with relevant details such as item descriptions, categories, and current status.</w:t>
            </w:r>
          </w:p>
          <w:p w14:paraId="0ED1D1DA" w14:textId="13B0925D" w:rsidR="008F223A" w:rsidRPr="00800163" w:rsidRDefault="00800163" w:rsidP="00AC2BAB">
            <w:pPr>
              <w:spacing w:after="0" w:line="276" w:lineRule="auto"/>
              <w:ind w:left="0" w:right="0" w:firstLine="0"/>
              <w:jc w:val="left"/>
              <w:rPr>
                <w:b/>
                <w:lang w:val="en-US"/>
              </w:rPr>
            </w:pPr>
            <w:r w:rsidRPr="00800163">
              <w:rPr>
                <w:rFonts w:eastAsia="Times New Roman" w:cs="Times New Roman"/>
                <w:b/>
                <w:color w:val="000000"/>
                <w:lang w:val="en-US"/>
              </w:rPr>
              <w:lastRenderedPageBreak/>
              <w:t>7.</w:t>
            </w:r>
            <w:r>
              <w:rPr>
                <w:rFonts w:eastAsia="Times New Roman" w:cs="Times New Roman"/>
                <w:b/>
                <w:color w:val="000000"/>
                <w:lang w:val="en-US"/>
              </w:rPr>
              <w:t xml:space="preserve">   </w:t>
            </w:r>
            <w:r w:rsidRPr="00800163">
              <w:rPr>
                <w:rFonts w:eastAsia="Times New Roman" w:cs="Times New Roman"/>
                <w:color w:val="000000"/>
                <w:lang w:val="en-US"/>
              </w:rPr>
              <w:t>System updates the auction catalog with any changes made by the auctioneer, ensuring that all listed items are accurately represented and effectively managed.</w:t>
            </w:r>
          </w:p>
        </w:tc>
      </w:tr>
      <w:tr w:rsidR="008D356D" w14:paraId="0A9FF9C1" w14:textId="77777777" w:rsidTr="00CC4FD9">
        <w:trPr>
          <w:trHeight w:val="2832"/>
        </w:trPr>
        <w:tc>
          <w:tcPr>
            <w:tcW w:w="4676" w:type="dxa"/>
            <w:tcBorders>
              <w:top w:val="single" w:sz="4" w:space="0" w:color="000000"/>
              <w:left w:val="single" w:sz="4" w:space="0" w:color="000000"/>
              <w:bottom w:val="single" w:sz="4" w:space="0" w:color="000000"/>
              <w:right w:val="single" w:sz="4" w:space="0" w:color="000000"/>
            </w:tcBorders>
          </w:tcPr>
          <w:p w14:paraId="32D3124D" w14:textId="77777777" w:rsidR="008D356D" w:rsidRPr="00F240F8" w:rsidRDefault="008D356D" w:rsidP="00AC2BAB">
            <w:pPr>
              <w:spacing w:after="98" w:line="276" w:lineRule="auto"/>
              <w:ind w:left="0" w:right="0" w:firstLine="0"/>
              <w:jc w:val="left"/>
            </w:pPr>
            <w:r w:rsidRPr="00F240F8">
              <w:rPr>
                <w:rFonts w:eastAsia="Times New Roman" w:cs="Times New Roman"/>
                <w:b/>
                <w:color w:val="000000"/>
              </w:rPr>
              <w:lastRenderedPageBreak/>
              <w:t xml:space="preserve">Extensions: </w:t>
            </w:r>
          </w:p>
          <w:p w14:paraId="196A6769" w14:textId="77777777" w:rsidR="008D356D" w:rsidRDefault="008D356D" w:rsidP="00D27DEC">
            <w:pPr>
              <w:spacing w:after="0" w:line="276" w:lineRule="auto"/>
              <w:ind w:right="0"/>
              <w:jc w:val="left"/>
              <w:rPr>
                <w:rFonts w:eastAsia="Times New Roman" w:cs="Times New Roman"/>
                <w:color w:val="000000"/>
                <w:szCs w:val="24"/>
                <w:lang w:val="en-US"/>
              </w:rPr>
            </w:pPr>
            <w:r w:rsidRPr="00D27DEC">
              <w:rPr>
                <w:rFonts w:eastAsia="Times New Roman" w:cs="Times New Roman"/>
                <w:b/>
                <w:color w:val="000000"/>
                <w:szCs w:val="24"/>
              </w:rPr>
              <w:t>3a.</w:t>
            </w:r>
            <w:r w:rsidRPr="00D27DEC">
              <w:rPr>
                <w:rFonts w:eastAsia="Times New Roman" w:cs="Times New Roman"/>
                <w:color w:val="000000"/>
                <w:szCs w:val="24"/>
              </w:rPr>
              <w:t xml:space="preserve"> Auctioneer encounters technical issues while accessing the auction catalog:</w:t>
            </w:r>
          </w:p>
          <w:p w14:paraId="4E00C2A0" w14:textId="77777777" w:rsidR="008D356D" w:rsidRPr="008D356D" w:rsidRDefault="008D356D" w:rsidP="00D27DEC">
            <w:pPr>
              <w:spacing w:after="0" w:line="276" w:lineRule="auto"/>
              <w:ind w:right="0"/>
              <w:jc w:val="left"/>
              <w:rPr>
                <w:rFonts w:eastAsia="Times New Roman" w:cs="Times New Roman"/>
                <w:color w:val="000000"/>
                <w:szCs w:val="24"/>
                <w:lang w:val="en-US"/>
              </w:rPr>
            </w:pPr>
          </w:p>
          <w:p w14:paraId="5BD063D5" w14:textId="77777777" w:rsidR="00803AA1" w:rsidRDefault="00803AA1" w:rsidP="008D356D">
            <w:pPr>
              <w:spacing w:after="0" w:line="276" w:lineRule="auto"/>
              <w:ind w:right="0"/>
              <w:jc w:val="left"/>
              <w:rPr>
                <w:rFonts w:eastAsia="Times New Roman" w:cs="Times New Roman"/>
                <w:b/>
                <w:color w:val="000000"/>
                <w:szCs w:val="24"/>
                <w:lang w:val="en-US"/>
              </w:rPr>
            </w:pPr>
          </w:p>
          <w:p w14:paraId="5351EDF3" w14:textId="035E82E6" w:rsidR="008D356D" w:rsidRPr="00D27DEC" w:rsidRDefault="008D356D" w:rsidP="008D356D">
            <w:pPr>
              <w:spacing w:after="0" w:line="276" w:lineRule="auto"/>
              <w:ind w:right="0"/>
              <w:jc w:val="left"/>
              <w:rPr>
                <w:rFonts w:eastAsia="Times New Roman" w:cs="Times New Roman"/>
                <w:color w:val="000000"/>
                <w:szCs w:val="24"/>
              </w:rPr>
            </w:pPr>
            <w:r w:rsidRPr="00D27DEC">
              <w:rPr>
                <w:rFonts w:eastAsia="Times New Roman" w:cs="Times New Roman"/>
                <w:b/>
                <w:color w:val="000000"/>
                <w:szCs w:val="24"/>
              </w:rPr>
              <w:t>5a.</w:t>
            </w:r>
            <w:r w:rsidRPr="00D27DEC">
              <w:rPr>
                <w:rFonts w:eastAsia="Times New Roman" w:cs="Times New Roman"/>
                <w:color w:val="000000"/>
                <w:szCs w:val="24"/>
              </w:rPr>
              <w:t xml:space="preserve"> Auctioneer encounters difficulties updating or adding new items to the catalog:</w:t>
            </w:r>
          </w:p>
          <w:p w14:paraId="079150D7" w14:textId="77777777" w:rsidR="008D356D" w:rsidRPr="008D356D" w:rsidRDefault="008D356D" w:rsidP="008D356D">
            <w:pPr>
              <w:spacing w:after="0" w:line="276" w:lineRule="auto"/>
              <w:ind w:left="0" w:right="0" w:firstLine="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6C41D3F9" w14:textId="77777777" w:rsidR="008D356D" w:rsidRDefault="008D356D" w:rsidP="008D356D">
            <w:pPr>
              <w:spacing w:after="0" w:line="276" w:lineRule="auto"/>
              <w:ind w:right="0"/>
              <w:jc w:val="left"/>
              <w:rPr>
                <w:rFonts w:eastAsia="Times New Roman" w:cs="Times New Roman"/>
                <w:color w:val="000000"/>
                <w:szCs w:val="24"/>
                <w:lang w:val="en-US"/>
              </w:rPr>
            </w:pPr>
          </w:p>
          <w:p w14:paraId="4F686975" w14:textId="1F07FAD0" w:rsidR="008D356D" w:rsidRDefault="008D356D" w:rsidP="008D356D">
            <w:pPr>
              <w:spacing w:after="0" w:line="276" w:lineRule="auto"/>
              <w:ind w:right="0"/>
              <w:jc w:val="left"/>
              <w:rPr>
                <w:rFonts w:eastAsia="Times New Roman" w:cs="Times New Roman"/>
                <w:color w:val="000000"/>
                <w:szCs w:val="24"/>
                <w:lang w:val="en-US"/>
              </w:rPr>
            </w:pPr>
            <w:r w:rsidRPr="008D356D">
              <w:rPr>
                <w:rFonts w:eastAsia="Times New Roman" w:cs="Times New Roman"/>
                <w:b/>
                <w:bCs/>
                <w:color w:val="000000"/>
                <w:szCs w:val="24"/>
              </w:rPr>
              <w:t>3</w:t>
            </w:r>
            <w:r w:rsidRPr="008D356D">
              <w:rPr>
                <w:rFonts w:eastAsia="Times New Roman" w:cs="Times New Roman"/>
                <w:b/>
                <w:bCs/>
                <w:color w:val="000000"/>
                <w:szCs w:val="24"/>
                <w:lang w:val="en-US"/>
              </w:rPr>
              <w:t xml:space="preserve">a. </w:t>
            </w:r>
            <w:r w:rsidRPr="008D356D">
              <w:rPr>
                <w:rFonts w:eastAsia="Times New Roman" w:cs="Times New Roman"/>
                <w:color w:val="000000"/>
                <w:szCs w:val="24"/>
              </w:rPr>
              <w:t>System provides guidance or assistance tools to facilitate the catalog management process and ensure accuracy and efficiency.</w:t>
            </w:r>
          </w:p>
          <w:p w14:paraId="2E63202C" w14:textId="77777777" w:rsidR="008D356D" w:rsidRPr="008D356D" w:rsidRDefault="008D356D" w:rsidP="008D356D">
            <w:pPr>
              <w:spacing w:after="0" w:line="276" w:lineRule="auto"/>
              <w:ind w:right="0"/>
              <w:jc w:val="left"/>
              <w:rPr>
                <w:rFonts w:eastAsia="Times New Roman" w:cs="Times New Roman"/>
                <w:color w:val="000000"/>
                <w:szCs w:val="24"/>
                <w:lang w:val="en-US"/>
              </w:rPr>
            </w:pPr>
          </w:p>
          <w:p w14:paraId="77D50A84" w14:textId="6AE6CBB4" w:rsidR="008D356D" w:rsidRPr="008D356D" w:rsidRDefault="008D356D" w:rsidP="008D356D">
            <w:pPr>
              <w:spacing w:after="0" w:line="276" w:lineRule="auto"/>
              <w:ind w:right="0"/>
              <w:jc w:val="left"/>
              <w:rPr>
                <w:rFonts w:eastAsia="Times New Roman" w:cs="Times New Roman"/>
                <w:color w:val="000000"/>
                <w:szCs w:val="24"/>
              </w:rPr>
            </w:pPr>
            <w:r w:rsidRPr="008D356D">
              <w:rPr>
                <w:rFonts w:eastAsia="Times New Roman" w:cs="Times New Roman"/>
                <w:b/>
                <w:bCs/>
                <w:color w:val="000000"/>
                <w:szCs w:val="24"/>
                <w:lang w:val="en-US"/>
              </w:rPr>
              <w:t xml:space="preserve">5a. </w:t>
            </w:r>
            <w:r w:rsidRPr="008D356D">
              <w:rPr>
                <w:rFonts w:eastAsia="Times New Roman" w:cs="Times New Roman"/>
                <w:color w:val="000000"/>
                <w:szCs w:val="24"/>
              </w:rPr>
              <w:t>System displays an error message and advises the auctioneer to try again later or contact customer support for assistance.</w:t>
            </w:r>
          </w:p>
          <w:p w14:paraId="0D02E5E0" w14:textId="77777777" w:rsidR="008D356D" w:rsidRDefault="008D356D" w:rsidP="00D27DEC">
            <w:pPr>
              <w:spacing w:after="0" w:line="276" w:lineRule="auto"/>
              <w:ind w:right="0"/>
              <w:jc w:val="left"/>
              <w:rPr>
                <w:rFonts w:eastAsia="Times New Roman" w:cs="Times New Roman"/>
                <w:b/>
                <w:color w:val="000000"/>
                <w:szCs w:val="24"/>
                <w:lang w:val="en-US"/>
              </w:rPr>
            </w:pPr>
          </w:p>
          <w:p w14:paraId="6C58180F" w14:textId="77777777" w:rsidR="008D356D" w:rsidRPr="00C1267F" w:rsidRDefault="008D356D" w:rsidP="008D356D">
            <w:pPr>
              <w:spacing w:after="0" w:line="276" w:lineRule="auto"/>
              <w:ind w:right="0"/>
              <w:jc w:val="left"/>
              <w:rPr>
                <w:rFonts w:eastAsia="Times New Roman" w:cs="Times New Roman"/>
                <w:color w:val="000000"/>
                <w:szCs w:val="24"/>
              </w:rPr>
            </w:pPr>
          </w:p>
        </w:tc>
      </w:tr>
      <w:tr w:rsidR="008F223A" w14:paraId="56D58D92"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363D0FCB" w14:textId="77777777" w:rsidR="008F223A" w:rsidRPr="00F240F8" w:rsidRDefault="008F223A"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753F2E2D" w14:textId="77777777" w:rsidR="00BB279D" w:rsidRDefault="00BB279D" w:rsidP="00BB279D">
            <w:pPr>
              <w:pStyle w:val="ListParagraph"/>
              <w:numPr>
                <w:ilvl w:val="0"/>
                <w:numId w:val="14"/>
              </w:numPr>
              <w:spacing w:after="0" w:line="276" w:lineRule="auto"/>
              <w:ind w:right="0"/>
              <w:jc w:val="both"/>
            </w:pPr>
            <w:r>
              <w:t>The auction catalog management process should support the efficient organization and promotion of auction items, enabling the auctioneer to effectively manage large volumes of listings.</w:t>
            </w:r>
          </w:p>
          <w:p w14:paraId="420BB96E" w14:textId="292BB15F" w:rsidR="008F223A" w:rsidRPr="00F240F8" w:rsidRDefault="00BB279D" w:rsidP="00BB279D">
            <w:pPr>
              <w:pStyle w:val="ListParagraph"/>
              <w:numPr>
                <w:ilvl w:val="0"/>
                <w:numId w:val="14"/>
              </w:numPr>
              <w:spacing w:after="0" w:line="276" w:lineRule="auto"/>
              <w:ind w:right="0"/>
              <w:jc w:val="both"/>
            </w:pPr>
            <w:r>
              <w:t>Real-time updates and notifications should be provided to sellers and potential buyers, reflecting any changes or additions to the auction catalog.</w:t>
            </w:r>
          </w:p>
        </w:tc>
      </w:tr>
      <w:tr w:rsidR="008F223A" w14:paraId="5CE23BB6"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59A5075C" w14:textId="77777777" w:rsidR="008F223A" w:rsidRDefault="008F223A"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5C127BDB" w14:textId="77777777" w:rsidR="003D7140" w:rsidRDefault="003D7140" w:rsidP="003D7140">
            <w:pPr>
              <w:pStyle w:val="ListParagraph"/>
              <w:numPr>
                <w:ilvl w:val="0"/>
                <w:numId w:val="16"/>
              </w:numPr>
              <w:spacing w:after="185" w:line="276" w:lineRule="auto"/>
              <w:ind w:right="0"/>
              <w:jc w:val="left"/>
            </w:pPr>
            <w:r>
              <w:t>The system should support the storage and retrieval of item information within the auction catalog, allowing for easy management and organization by the auctioneer.</w:t>
            </w:r>
          </w:p>
          <w:p w14:paraId="59C7B11B" w14:textId="29E67F35" w:rsidR="008F223A" w:rsidRPr="00F240F8" w:rsidRDefault="003D7140" w:rsidP="003D7140">
            <w:pPr>
              <w:pStyle w:val="ListParagraph"/>
              <w:numPr>
                <w:ilvl w:val="0"/>
                <w:numId w:val="16"/>
              </w:numPr>
              <w:spacing w:after="185" w:line="276" w:lineRule="auto"/>
              <w:ind w:right="0"/>
              <w:jc w:val="left"/>
            </w:pPr>
            <w:r>
              <w:t>Data variation should be supported to accommodate different types of auction items, each with its own unique details and characteristics.</w:t>
            </w:r>
          </w:p>
        </w:tc>
      </w:tr>
      <w:tr w:rsidR="008F223A" w14:paraId="740DD186"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6E19AC53" w14:textId="77777777" w:rsidR="008F223A" w:rsidRDefault="008F223A"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69F4EBFA" w14:textId="3EDCCAFA" w:rsidR="008F223A" w:rsidRPr="00F240F8" w:rsidRDefault="003D7140" w:rsidP="00AC2BAB">
            <w:pPr>
              <w:spacing w:after="0" w:line="276" w:lineRule="auto"/>
              <w:ind w:right="0"/>
              <w:jc w:val="both"/>
            </w:pPr>
            <w:r w:rsidRPr="003D7140">
              <w:t>The auctioneer may manage the auction catalog regularly, adding new items, updating information, and optimizing catalog organization to ensure its effectiveness in attracting potential buyers.</w:t>
            </w:r>
          </w:p>
        </w:tc>
      </w:tr>
      <w:tr w:rsidR="008F223A" w14:paraId="1356CD3E"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512BFD9C" w14:textId="77777777" w:rsidR="008F223A" w:rsidRPr="001325C4" w:rsidRDefault="008F223A"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1FFC9857" w14:textId="77777777" w:rsidR="003D7140" w:rsidRDefault="003D7140" w:rsidP="003D7140">
            <w:pPr>
              <w:pStyle w:val="ListParagraph"/>
              <w:numPr>
                <w:ilvl w:val="0"/>
                <w:numId w:val="15"/>
              </w:numPr>
              <w:spacing w:after="185" w:line="276" w:lineRule="auto"/>
              <w:ind w:right="0"/>
              <w:jc w:val="left"/>
            </w:pPr>
            <w:r>
              <w:t>How does the system handle conflicts or discrepancies in item information within the auction catalog?</w:t>
            </w:r>
          </w:p>
          <w:p w14:paraId="52BC0D4B" w14:textId="632FFD26" w:rsidR="008F223A" w:rsidRPr="001325C4" w:rsidRDefault="003D7140" w:rsidP="003D7140">
            <w:pPr>
              <w:pStyle w:val="ListParagraph"/>
              <w:numPr>
                <w:ilvl w:val="0"/>
                <w:numId w:val="15"/>
              </w:numPr>
              <w:spacing w:after="185" w:line="276" w:lineRule="auto"/>
              <w:ind w:right="0"/>
              <w:jc w:val="left"/>
            </w:pPr>
            <w:r>
              <w:t>What measures are in place to prevent unauthorized access or manipulation of the auction catalog by unauthorized users?</w:t>
            </w:r>
          </w:p>
        </w:tc>
      </w:tr>
    </w:tbl>
    <w:p w14:paraId="7FD6B7E8" w14:textId="7C76313C" w:rsidR="004057C4" w:rsidRDefault="004057C4" w:rsidP="001325C4">
      <w:pPr>
        <w:spacing w:line="276" w:lineRule="auto"/>
        <w:rPr>
          <w:lang w:val="en-US"/>
        </w:rPr>
      </w:pPr>
    </w:p>
    <w:p w14:paraId="5D4BC0A8" w14:textId="3E2AE298" w:rsidR="00E124FE" w:rsidRDefault="00E124FE" w:rsidP="001325C4">
      <w:pPr>
        <w:spacing w:line="276" w:lineRule="auto"/>
        <w:rPr>
          <w:lang w:val="en-US"/>
        </w:rPr>
      </w:pPr>
    </w:p>
    <w:p w14:paraId="0E43BAD6" w14:textId="57636082" w:rsidR="00E124FE" w:rsidRDefault="00E124FE" w:rsidP="001325C4">
      <w:pPr>
        <w:spacing w:line="276" w:lineRule="auto"/>
        <w:rPr>
          <w:lang w:val="en-US"/>
        </w:rPr>
      </w:pPr>
    </w:p>
    <w:p w14:paraId="1A7A40FB" w14:textId="5F1BAA49" w:rsidR="00E124FE" w:rsidRDefault="00E124FE" w:rsidP="001325C4">
      <w:pPr>
        <w:spacing w:line="276" w:lineRule="auto"/>
        <w:rPr>
          <w:lang w:val="en-US"/>
        </w:rPr>
      </w:pPr>
    </w:p>
    <w:p w14:paraId="436088D6" w14:textId="696E5D2B" w:rsidR="00E124FE" w:rsidRDefault="00E124FE" w:rsidP="001325C4">
      <w:pPr>
        <w:spacing w:line="276" w:lineRule="auto"/>
        <w:rPr>
          <w:lang w:val="en-US"/>
        </w:rPr>
      </w:pPr>
    </w:p>
    <w:p w14:paraId="49F93C3F" w14:textId="79891FDD" w:rsidR="00E124FE" w:rsidRDefault="00E124FE" w:rsidP="001325C4">
      <w:pPr>
        <w:spacing w:line="276" w:lineRule="auto"/>
        <w:rPr>
          <w:lang w:val="en-US"/>
        </w:rPr>
      </w:pPr>
    </w:p>
    <w:p w14:paraId="1C985F78" w14:textId="1C932D94" w:rsidR="00E124FE" w:rsidRDefault="00E124FE" w:rsidP="001325C4">
      <w:pPr>
        <w:spacing w:line="276" w:lineRule="auto"/>
        <w:rPr>
          <w:lang w:val="en-US"/>
        </w:rPr>
      </w:pPr>
    </w:p>
    <w:p w14:paraId="554835F8" w14:textId="4E4B5591" w:rsidR="00E124FE" w:rsidRDefault="00E124FE" w:rsidP="001325C4">
      <w:pPr>
        <w:spacing w:line="276" w:lineRule="auto"/>
        <w:rPr>
          <w:lang w:val="en-US"/>
        </w:rPr>
      </w:pPr>
    </w:p>
    <w:p w14:paraId="3B1E79C9" w14:textId="1B32F342" w:rsidR="00E124FE" w:rsidRDefault="00E124FE" w:rsidP="001325C4">
      <w:pPr>
        <w:spacing w:line="276" w:lineRule="auto"/>
        <w:rPr>
          <w:lang w:val="en-US"/>
        </w:rPr>
      </w:pPr>
    </w:p>
    <w:p w14:paraId="0CAAD949" w14:textId="115E82BD" w:rsidR="00E124FE" w:rsidRDefault="00E124FE" w:rsidP="001325C4">
      <w:pPr>
        <w:spacing w:line="276" w:lineRule="auto"/>
        <w:rPr>
          <w:lang w:val="en-US"/>
        </w:rPr>
      </w:pPr>
    </w:p>
    <w:p w14:paraId="71CA4F7E" w14:textId="77777777" w:rsidR="00E124FE" w:rsidRDefault="00E124FE" w:rsidP="001325C4">
      <w:pPr>
        <w:spacing w:line="276" w:lineRule="auto"/>
        <w:rPr>
          <w:lang w:val="en-US"/>
        </w:rPr>
      </w:pPr>
    </w:p>
    <w:p w14:paraId="68A3F98A" w14:textId="75A91971" w:rsidR="00C86AB6" w:rsidRDefault="00C86AB6"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C86AB6" w14:paraId="3AA48155"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5932FFB" w14:textId="01E92287" w:rsidR="00C86AB6" w:rsidRPr="008F223A" w:rsidRDefault="00C86AB6"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rPr>
              <w:t>7</w:t>
            </w:r>
          </w:p>
        </w:tc>
      </w:tr>
      <w:tr w:rsidR="00C86AB6" w14:paraId="7B7D5E44"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540268DA" w14:textId="46CF5E91" w:rsidR="00C86AB6" w:rsidRPr="008F223A" w:rsidRDefault="00C86AB6" w:rsidP="00AC2BAB">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Pr="00C86AB6">
              <w:rPr>
                <w:rFonts w:eastAsia="Times New Roman" w:cs="Times New Roman"/>
                <w:color w:val="000000"/>
                <w:lang w:val="en-US"/>
              </w:rPr>
              <w:t>Process Payment</w:t>
            </w:r>
          </w:p>
        </w:tc>
      </w:tr>
      <w:tr w:rsidR="00C86AB6" w14:paraId="070FD0CC"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13964633" w14:textId="77777777" w:rsidR="00C86AB6" w:rsidRPr="00F240F8" w:rsidRDefault="00C86AB6"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C86AB6" w14:paraId="4DC050EA"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4C9D36B" w14:textId="77777777" w:rsidR="00C86AB6" w:rsidRPr="00F240F8" w:rsidRDefault="00C86AB6"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F240F8">
              <w:rPr>
                <w:rFonts w:eastAsia="Times New Roman" w:cs="Times New Roman"/>
                <w:color w:val="000000"/>
                <w:lang w:val="en-US"/>
              </w:rPr>
              <w:t>User Goa</w:t>
            </w:r>
            <w:r>
              <w:rPr>
                <w:rFonts w:eastAsia="Times New Roman" w:cs="Times New Roman"/>
                <w:color w:val="000000"/>
                <w:lang w:val="en-US"/>
              </w:rPr>
              <w:t>l</w:t>
            </w:r>
          </w:p>
        </w:tc>
      </w:tr>
      <w:tr w:rsidR="00C86AB6" w14:paraId="4FF881A6"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65ECFED1" w14:textId="2B408836" w:rsidR="00C86AB6" w:rsidRPr="0026089C" w:rsidRDefault="00C86AB6"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26089C">
              <w:rPr>
                <w:rFonts w:eastAsia="Times New Roman" w:cs="Times New Roman"/>
                <w:color w:val="000000"/>
                <w:lang w:val="en-US"/>
              </w:rPr>
              <w:t>Seller</w:t>
            </w:r>
          </w:p>
        </w:tc>
      </w:tr>
      <w:tr w:rsidR="00C86AB6" w14:paraId="57A165F0"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0B92A276" w14:textId="77777777" w:rsidR="00C86AB6" w:rsidRPr="00F240F8" w:rsidRDefault="00C86AB6"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6045A287" w14:textId="77777777" w:rsidR="0026089C" w:rsidRPr="0026089C" w:rsidRDefault="0026089C" w:rsidP="0026089C">
            <w:pPr>
              <w:pStyle w:val="ListParagraph"/>
              <w:numPr>
                <w:ilvl w:val="0"/>
                <w:numId w:val="7"/>
              </w:numPr>
              <w:spacing w:after="98" w:line="276" w:lineRule="auto"/>
              <w:ind w:right="0"/>
              <w:jc w:val="left"/>
              <w:rPr>
                <w:szCs w:val="24"/>
              </w:rPr>
            </w:pPr>
            <w:r w:rsidRPr="0026089C">
              <w:rPr>
                <w:szCs w:val="24"/>
              </w:rPr>
              <w:t>Seller: Aims to manage payments received for different auctions, ensuring that funds are securely processed, tracked, and reconciled to facilitate successful transactions.</w:t>
            </w:r>
          </w:p>
          <w:p w14:paraId="2EA6FF6B" w14:textId="7E2DD6D6" w:rsidR="00C86AB6" w:rsidRPr="0026089C" w:rsidRDefault="0026089C" w:rsidP="0026089C">
            <w:pPr>
              <w:pStyle w:val="ListParagraph"/>
              <w:numPr>
                <w:ilvl w:val="0"/>
                <w:numId w:val="7"/>
              </w:numPr>
              <w:spacing w:after="98" w:line="276" w:lineRule="auto"/>
              <w:ind w:right="0"/>
              <w:jc w:val="left"/>
              <w:rPr>
                <w:szCs w:val="24"/>
              </w:rPr>
            </w:pPr>
            <w:r w:rsidRPr="0026089C">
              <w:rPr>
                <w:szCs w:val="24"/>
              </w:rPr>
              <w:t>Buyers: Interested in ensuring that payments are processed accurately and securely for the items they have purchased in auctions.</w:t>
            </w:r>
          </w:p>
        </w:tc>
      </w:tr>
      <w:tr w:rsidR="00C86AB6" w14:paraId="0F888522"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65D09F9F" w14:textId="3FFED165" w:rsidR="00C86AB6" w:rsidRPr="00F240F8" w:rsidRDefault="00C86AB6" w:rsidP="00AC2BAB">
            <w:pPr>
              <w:spacing w:after="0" w:line="276" w:lineRule="auto"/>
              <w:ind w:left="0" w:right="0" w:firstLine="0"/>
              <w:jc w:val="left"/>
            </w:pPr>
            <w:r w:rsidRPr="00F240F8">
              <w:rPr>
                <w:rFonts w:eastAsia="Times New Roman" w:cs="Times New Roman"/>
                <w:b/>
                <w:color w:val="000000"/>
              </w:rPr>
              <w:t xml:space="preserve">Pre-Condition: </w:t>
            </w:r>
            <w:r w:rsidR="0026089C" w:rsidRPr="0026089C">
              <w:rPr>
                <w:rFonts w:eastAsia="Times New Roman" w:cs="Times New Roman"/>
                <w:color w:val="000000"/>
              </w:rPr>
              <w:t>The seller is authenticated and has received payments for auctions conducted on the platform.</w:t>
            </w:r>
          </w:p>
        </w:tc>
      </w:tr>
      <w:tr w:rsidR="00C86AB6" w14:paraId="4F59FDD4"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03683230" w14:textId="6138DD5F" w:rsidR="00C86AB6" w:rsidRPr="00F240F8" w:rsidRDefault="00C86AB6" w:rsidP="00AC2BAB">
            <w:pPr>
              <w:spacing w:after="0" w:line="276" w:lineRule="auto"/>
              <w:ind w:left="0" w:right="0" w:firstLine="0"/>
              <w:jc w:val="left"/>
            </w:pPr>
            <w:r w:rsidRPr="00F240F8">
              <w:rPr>
                <w:rFonts w:eastAsia="Times New Roman" w:cs="Times New Roman"/>
                <w:b/>
                <w:color w:val="000000"/>
              </w:rPr>
              <w:t>Post-Condition:</w:t>
            </w:r>
            <w:r w:rsidRPr="00C86AB6">
              <w:rPr>
                <w:rFonts w:eastAsia="Times New Roman" w:cs="Times New Roman"/>
                <w:b/>
                <w:color w:val="000000"/>
              </w:rPr>
              <w:t xml:space="preserve"> </w:t>
            </w:r>
            <w:r w:rsidR="0026089C" w:rsidRPr="0026089C">
              <w:rPr>
                <w:rFonts w:eastAsia="Times New Roman" w:cs="Times New Roman"/>
                <w:color w:val="000000"/>
              </w:rPr>
              <w:t>Payment management tasks are successfully completed, and funds are reconciled and available for the seller's use.</w:t>
            </w:r>
          </w:p>
        </w:tc>
      </w:tr>
      <w:tr w:rsidR="00C86AB6" w14:paraId="1C6CB588"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A6B962A" w14:textId="77777777" w:rsidR="00C86AB6" w:rsidRPr="00F240F8" w:rsidRDefault="00C86AB6"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C86AB6" w14:paraId="08A804F9"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117CE7F1" w14:textId="77777777" w:rsidR="00C86AB6" w:rsidRPr="00F240F8" w:rsidRDefault="00C86AB6"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7FDAD19A" w14:textId="77777777" w:rsidR="00C86AB6" w:rsidRPr="00F240F8" w:rsidRDefault="00C86AB6" w:rsidP="00AC2BAB">
            <w:pPr>
              <w:spacing w:after="0" w:line="276" w:lineRule="auto"/>
              <w:ind w:left="0" w:right="0" w:firstLine="0"/>
              <w:jc w:val="left"/>
            </w:pPr>
            <w:r w:rsidRPr="00F240F8">
              <w:rPr>
                <w:rFonts w:eastAsia="Times New Roman" w:cs="Times New Roman"/>
                <w:b/>
                <w:color w:val="000000"/>
              </w:rPr>
              <w:t xml:space="preserve">System Response </w:t>
            </w:r>
          </w:p>
        </w:tc>
      </w:tr>
      <w:tr w:rsidR="00C86AB6" w14:paraId="561CAAE9"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3E1173B9" w14:textId="67AC43FA" w:rsidR="0026089C" w:rsidRPr="0026089C" w:rsidRDefault="00561A9F" w:rsidP="0026089C">
            <w:pPr>
              <w:spacing w:after="0" w:line="276" w:lineRule="auto"/>
              <w:ind w:right="0"/>
              <w:jc w:val="left"/>
              <w:rPr>
                <w:rFonts w:eastAsia="Times New Roman" w:cs="Times New Roman"/>
                <w:color w:val="000000"/>
                <w:lang w:val="en-US"/>
              </w:rPr>
            </w:pPr>
            <w:r w:rsidRPr="00561A9F">
              <w:rPr>
                <w:rFonts w:eastAsia="Times New Roman" w:cs="Times New Roman"/>
                <w:b/>
                <w:color w:val="000000"/>
                <w:lang w:val="en-US"/>
              </w:rPr>
              <w:t>1.</w:t>
            </w:r>
            <w:r>
              <w:rPr>
                <w:rFonts w:eastAsia="Times New Roman" w:cs="Times New Roman"/>
                <w:color w:val="000000"/>
                <w:lang w:val="en-US"/>
              </w:rPr>
              <w:t xml:space="preserve">   </w:t>
            </w:r>
            <w:r w:rsidR="0026089C" w:rsidRPr="0026089C">
              <w:rPr>
                <w:rFonts w:eastAsia="Times New Roman" w:cs="Times New Roman"/>
                <w:color w:val="000000"/>
                <w:lang w:val="en-US"/>
              </w:rPr>
              <w:t>Seller accesses the online auction management system.</w:t>
            </w:r>
          </w:p>
          <w:p w14:paraId="6AE1BCE4" w14:textId="4DF039E1" w:rsidR="0026089C" w:rsidRPr="0026089C" w:rsidRDefault="00561A9F" w:rsidP="0026089C">
            <w:pPr>
              <w:spacing w:after="0" w:line="276" w:lineRule="auto"/>
              <w:ind w:right="0"/>
              <w:jc w:val="left"/>
              <w:rPr>
                <w:rFonts w:eastAsia="Times New Roman" w:cs="Times New Roman"/>
                <w:color w:val="000000"/>
                <w:lang w:val="en-US"/>
              </w:rPr>
            </w:pPr>
            <w:r w:rsidRPr="00561A9F">
              <w:rPr>
                <w:rFonts w:eastAsia="Times New Roman" w:cs="Times New Roman"/>
                <w:b/>
                <w:color w:val="000000"/>
                <w:lang w:val="en-US"/>
              </w:rPr>
              <w:t>3.</w:t>
            </w:r>
            <w:r>
              <w:rPr>
                <w:rFonts w:eastAsia="Times New Roman" w:cs="Times New Roman"/>
                <w:color w:val="000000"/>
                <w:lang w:val="en-US"/>
              </w:rPr>
              <w:t xml:space="preserve">   </w:t>
            </w:r>
            <w:r w:rsidR="0026089C" w:rsidRPr="0026089C">
              <w:rPr>
                <w:rFonts w:eastAsia="Times New Roman" w:cs="Times New Roman"/>
                <w:color w:val="000000"/>
                <w:lang w:val="en-US"/>
              </w:rPr>
              <w:t>Seller navigates to the payment management section or selects a specific auction for which payments need to be managed.</w:t>
            </w:r>
          </w:p>
          <w:p w14:paraId="4D5FBBEB" w14:textId="79090829" w:rsidR="0026089C" w:rsidRPr="0026089C" w:rsidRDefault="00561A9F" w:rsidP="0026089C">
            <w:pPr>
              <w:spacing w:after="0" w:line="276" w:lineRule="auto"/>
              <w:ind w:right="0"/>
              <w:jc w:val="left"/>
              <w:rPr>
                <w:rFonts w:eastAsia="Times New Roman" w:cs="Times New Roman"/>
                <w:color w:val="000000"/>
                <w:lang w:val="en-US"/>
              </w:rPr>
            </w:pPr>
            <w:r w:rsidRPr="00561A9F">
              <w:rPr>
                <w:rFonts w:eastAsia="Times New Roman" w:cs="Times New Roman"/>
                <w:b/>
                <w:color w:val="000000"/>
                <w:lang w:val="en-US"/>
              </w:rPr>
              <w:lastRenderedPageBreak/>
              <w:t>5.</w:t>
            </w:r>
            <w:r>
              <w:rPr>
                <w:rFonts w:eastAsia="Times New Roman" w:cs="Times New Roman"/>
                <w:color w:val="000000"/>
                <w:lang w:val="en-US"/>
              </w:rPr>
              <w:t xml:space="preserve">   </w:t>
            </w:r>
            <w:r w:rsidR="0026089C" w:rsidRPr="0026089C">
              <w:rPr>
                <w:rFonts w:eastAsia="Times New Roman" w:cs="Times New Roman"/>
                <w:color w:val="000000"/>
                <w:lang w:val="en-US"/>
              </w:rPr>
              <w:t>Seller reviews the payment information and performs actions such as verifying payment receipt, confirming successful transactions, or initiating fund transfers to their designated accounts.</w:t>
            </w:r>
          </w:p>
          <w:p w14:paraId="6CB9090D" w14:textId="2B546C93" w:rsidR="0026089C" w:rsidRPr="0026089C" w:rsidRDefault="00561A9F" w:rsidP="0026089C">
            <w:pPr>
              <w:spacing w:after="0" w:line="276" w:lineRule="auto"/>
              <w:ind w:right="0"/>
              <w:jc w:val="left"/>
              <w:rPr>
                <w:rFonts w:eastAsia="Times New Roman" w:cs="Times New Roman"/>
                <w:color w:val="000000"/>
                <w:lang w:val="en-US"/>
              </w:rPr>
            </w:pPr>
            <w:r w:rsidRPr="00561A9F">
              <w:rPr>
                <w:rFonts w:eastAsia="Times New Roman" w:cs="Times New Roman"/>
                <w:b/>
                <w:color w:val="000000"/>
                <w:lang w:val="en-US"/>
              </w:rPr>
              <w:t xml:space="preserve">6.   </w:t>
            </w:r>
            <w:r w:rsidR="0026089C" w:rsidRPr="0026089C">
              <w:rPr>
                <w:rFonts w:eastAsia="Times New Roman" w:cs="Times New Roman"/>
                <w:color w:val="000000"/>
                <w:lang w:val="en-US"/>
              </w:rPr>
              <w:t>Seller may also handle any payment discrepancies or issues, such as refunds or payment disputes, by communicating with buyers or contacting customer support.</w:t>
            </w:r>
          </w:p>
          <w:p w14:paraId="2931F027" w14:textId="3D3DC5CE" w:rsidR="00C86AB6" w:rsidRPr="0026089C" w:rsidRDefault="00C86AB6" w:rsidP="0026089C">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7BD6DE1B" w14:textId="0E681818" w:rsidR="00C86AB6" w:rsidRPr="0008448E" w:rsidRDefault="00C86AB6" w:rsidP="00561A9F">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lastRenderedPageBreak/>
              <w:t>2.</w:t>
            </w:r>
            <w:r>
              <w:rPr>
                <w:rFonts w:eastAsia="Times New Roman" w:cs="Times New Roman"/>
                <w:color w:val="000000"/>
                <w:lang w:val="en-US"/>
              </w:rPr>
              <w:t xml:space="preserve">   </w:t>
            </w:r>
            <w:r w:rsidR="00561A9F" w:rsidRPr="0026089C">
              <w:rPr>
                <w:rFonts w:eastAsia="Times New Roman" w:cs="Times New Roman"/>
                <w:color w:val="000000"/>
                <w:lang w:val="en-US"/>
              </w:rPr>
              <w:t>System displays the seller's dashboard or payment management interface.</w:t>
            </w:r>
          </w:p>
          <w:p w14:paraId="7D13BF1F" w14:textId="06E349A7" w:rsidR="00C86AB6" w:rsidRPr="0008448E" w:rsidRDefault="00C86AB6" w:rsidP="00561A9F">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4.</w:t>
            </w:r>
            <w:r>
              <w:rPr>
                <w:rFonts w:eastAsia="Times New Roman" w:cs="Times New Roman"/>
                <w:color w:val="000000"/>
                <w:lang w:val="en-US"/>
              </w:rPr>
              <w:t xml:space="preserve">   </w:t>
            </w:r>
            <w:r w:rsidR="00561A9F" w:rsidRPr="0026089C">
              <w:rPr>
                <w:rFonts w:eastAsia="Times New Roman" w:cs="Times New Roman"/>
                <w:color w:val="000000"/>
                <w:lang w:val="en-US"/>
              </w:rPr>
              <w:t>System presents the list of payments received for the selected auction or auctions, including payment details such as amounts, transaction IDs, and payment statuses.</w:t>
            </w:r>
          </w:p>
          <w:p w14:paraId="7997F847" w14:textId="20A59667" w:rsidR="00C86AB6" w:rsidRPr="00800163" w:rsidRDefault="00C86AB6" w:rsidP="00AC2BAB">
            <w:pPr>
              <w:spacing w:after="0" w:line="276" w:lineRule="auto"/>
              <w:ind w:left="0" w:right="0" w:firstLine="0"/>
              <w:jc w:val="left"/>
              <w:rPr>
                <w:b/>
                <w:lang w:val="en-US"/>
              </w:rPr>
            </w:pPr>
            <w:r w:rsidRPr="00800163">
              <w:rPr>
                <w:rFonts w:eastAsia="Times New Roman" w:cs="Times New Roman"/>
                <w:b/>
                <w:color w:val="000000"/>
                <w:lang w:val="en-US"/>
              </w:rPr>
              <w:lastRenderedPageBreak/>
              <w:t>7.</w:t>
            </w:r>
            <w:r>
              <w:rPr>
                <w:rFonts w:eastAsia="Times New Roman" w:cs="Times New Roman"/>
                <w:b/>
                <w:color w:val="000000"/>
                <w:lang w:val="en-US"/>
              </w:rPr>
              <w:t xml:space="preserve">   </w:t>
            </w:r>
            <w:r w:rsidR="00561A9F" w:rsidRPr="0026089C">
              <w:rPr>
                <w:rFonts w:eastAsia="Times New Roman" w:cs="Times New Roman"/>
                <w:color w:val="000000"/>
                <w:lang w:val="en-US"/>
              </w:rPr>
              <w:t>System updates the payment status and transaction records accordingly, reflecting any changes or actions taken by the seller.</w:t>
            </w:r>
          </w:p>
        </w:tc>
      </w:tr>
      <w:tr w:rsidR="001765FB" w14:paraId="3FEE137A" w14:textId="77777777" w:rsidTr="005D4E3B">
        <w:trPr>
          <w:trHeight w:val="2832"/>
        </w:trPr>
        <w:tc>
          <w:tcPr>
            <w:tcW w:w="4676" w:type="dxa"/>
            <w:tcBorders>
              <w:top w:val="single" w:sz="4" w:space="0" w:color="000000"/>
              <w:left w:val="single" w:sz="4" w:space="0" w:color="000000"/>
              <w:bottom w:val="single" w:sz="4" w:space="0" w:color="000000"/>
              <w:right w:val="single" w:sz="4" w:space="0" w:color="000000"/>
            </w:tcBorders>
          </w:tcPr>
          <w:p w14:paraId="24D594DF" w14:textId="77777777" w:rsidR="001765FB" w:rsidRPr="00F240F8" w:rsidRDefault="001765FB" w:rsidP="00AC2BAB">
            <w:pPr>
              <w:spacing w:after="98" w:line="276" w:lineRule="auto"/>
              <w:ind w:left="0" w:right="0" w:firstLine="0"/>
              <w:jc w:val="left"/>
            </w:pPr>
            <w:r w:rsidRPr="00F240F8">
              <w:rPr>
                <w:rFonts w:eastAsia="Times New Roman" w:cs="Times New Roman"/>
                <w:b/>
                <w:color w:val="000000"/>
              </w:rPr>
              <w:lastRenderedPageBreak/>
              <w:t xml:space="preserve">Extensions: </w:t>
            </w:r>
          </w:p>
          <w:p w14:paraId="238E45CD" w14:textId="77777777" w:rsidR="001765FB" w:rsidRDefault="001765FB" w:rsidP="001765FB">
            <w:pPr>
              <w:spacing w:after="0" w:line="276" w:lineRule="auto"/>
              <w:ind w:right="0"/>
              <w:jc w:val="left"/>
              <w:rPr>
                <w:rFonts w:eastAsia="Times New Roman" w:cs="Times New Roman"/>
                <w:color w:val="000000"/>
                <w:szCs w:val="24"/>
                <w:lang w:val="en-US"/>
              </w:rPr>
            </w:pPr>
            <w:r w:rsidRPr="00C56B70">
              <w:rPr>
                <w:rFonts w:eastAsia="Times New Roman" w:cs="Times New Roman"/>
                <w:b/>
                <w:color w:val="000000"/>
                <w:szCs w:val="24"/>
              </w:rPr>
              <w:t xml:space="preserve">3a. </w:t>
            </w:r>
            <w:r w:rsidRPr="00C56B70">
              <w:rPr>
                <w:rFonts w:eastAsia="Times New Roman" w:cs="Times New Roman"/>
                <w:color w:val="000000"/>
                <w:szCs w:val="24"/>
              </w:rPr>
              <w:t>Seller encounters technical issues while accessing payment information:</w:t>
            </w:r>
          </w:p>
          <w:p w14:paraId="797B8F6C" w14:textId="77777777" w:rsidR="00BE4815" w:rsidRDefault="00BE4815" w:rsidP="008767C7">
            <w:pPr>
              <w:spacing w:after="0" w:line="276" w:lineRule="auto"/>
              <w:ind w:left="0" w:right="0" w:firstLine="0"/>
              <w:jc w:val="left"/>
              <w:rPr>
                <w:rFonts w:eastAsia="Times New Roman" w:cs="Times New Roman"/>
                <w:b/>
                <w:color w:val="000000"/>
                <w:szCs w:val="24"/>
                <w:lang w:val="en-US"/>
              </w:rPr>
            </w:pPr>
          </w:p>
          <w:p w14:paraId="24189F6B" w14:textId="0383FC88" w:rsidR="001765FB" w:rsidRDefault="001765FB" w:rsidP="001765FB">
            <w:pPr>
              <w:spacing w:after="0" w:line="276" w:lineRule="auto"/>
              <w:ind w:right="0"/>
              <w:jc w:val="left"/>
              <w:rPr>
                <w:rFonts w:eastAsia="Times New Roman" w:cs="Times New Roman"/>
                <w:color w:val="000000"/>
                <w:szCs w:val="24"/>
                <w:lang w:val="en-US"/>
              </w:rPr>
            </w:pPr>
            <w:r w:rsidRPr="00C56B70">
              <w:rPr>
                <w:rFonts w:eastAsia="Times New Roman" w:cs="Times New Roman"/>
                <w:b/>
                <w:color w:val="000000"/>
                <w:szCs w:val="24"/>
              </w:rPr>
              <w:t>5a.</w:t>
            </w:r>
            <w:r w:rsidRPr="00C56B70">
              <w:rPr>
                <w:rFonts w:eastAsia="Times New Roman" w:cs="Times New Roman"/>
                <w:color w:val="000000"/>
                <w:szCs w:val="24"/>
              </w:rPr>
              <w:t xml:space="preserve"> Seller identifies discrepancies or errors in payment details:</w:t>
            </w:r>
          </w:p>
          <w:p w14:paraId="2C544B26" w14:textId="77777777" w:rsidR="001765FB" w:rsidRPr="001765FB" w:rsidRDefault="001765FB" w:rsidP="001765FB">
            <w:pPr>
              <w:spacing w:after="0" w:line="276" w:lineRule="auto"/>
              <w:ind w:right="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40D070CC" w14:textId="77777777" w:rsidR="00BE4815" w:rsidRDefault="00BE4815" w:rsidP="00C56B70">
            <w:pPr>
              <w:spacing w:after="0" w:line="276" w:lineRule="auto"/>
              <w:ind w:right="0"/>
              <w:jc w:val="left"/>
              <w:rPr>
                <w:rFonts w:eastAsia="Times New Roman" w:cs="Times New Roman"/>
                <w:b/>
                <w:bCs/>
                <w:color w:val="000000"/>
                <w:szCs w:val="24"/>
                <w:lang w:val="en-US"/>
              </w:rPr>
            </w:pPr>
          </w:p>
          <w:p w14:paraId="3A380606" w14:textId="1B5FAF2F" w:rsidR="001765FB" w:rsidRPr="001765FB" w:rsidRDefault="001765FB" w:rsidP="002C5DA8">
            <w:pPr>
              <w:spacing w:after="0"/>
              <w:ind w:right="0"/>
              <w:jc w:val="left"/>
              <w:rPr>
                <w:rFonts w:eastAsia="Times New Roman" w:cs="Times New Roman"/>
                <w:color w:val="000000"/>
                <w:szCs w:val="24"/>
                <w:lang w:val="en-US"/>
              </w:rPr>
            </w:pPr>
            <w:r>
              <w:rPr>
                <w:rFonts w:eastAsia="Times New Roman" w:cs="Times New Roman"/>
                <w:b/>
                <w:bCs/>
                <w:color w:val="000000"/>
                <w:szCs w:val="24"/>
                <w:lang w:val="en-US"/>
              </w:rPr>
              <w:t xml:space="preserve">3a. </w:t>
            </w:r>
            <w:r>
              <w:rPr>
                <w:rFonts w:eastAsia="Times New Roman" w:cs="Times New Roman"/>
                <w:color w:val="000000"/>
                <w:szCs w:val="24"/>
              </w:rPr>
              <w:t>System displays an error message and advises the seller to try again later or contact customer support for assistance.</w:t>
            </w:r>
          </w:p>
          <w:p w14:paraId="3F7F29FD" w14:textId="77777777" w:rsidR="00BE4815" w:rsidRDefault="00BE4815" w:rsidP="002C5DA8">
            <w:pPr>
              <w:spacing w:after="0"/>
              <w:ind w:right="0"/>
              <w:jc w:val="left"/>
              <w:rPr>
                <w:rFonts w:eastAsia="Times New Roman" w:cs="Times New Roman"/>
                <w:b/>
                <w:bCs/>
                <w:color w:val="000000"/>
                <w:szCs w:val="24"/>
                <w:lang w:val="en-US"/>
              </w:rPr>
            </w:pPr>
          </w:p>
          <w:p w14:paraId="76C6B3D6" w14:textId="178409F8" w:rsidR="001765FB" w:rsidRPr="001765FB" w:rsidRDefault="001765FB" w:rsidP="002C5DA8">
            <w:pPr>
              <w:spacing w:after="0"/>
              <w:ind w:right="0"/>
              <w:jc w:val="left"/>
              <w:rPr>
                <w:rFonts w:eastAsia="Times New Roman" w:cs="Times New Roman"/>
                <w:color w:val="000000"/>
                <w:szCs w:val="24"/>
                <w:lang w:val="en-US"/>
              </w:rPr>
            </w:pPr>
            <w:r w:rsidRPr="001765FB">
              <w:rPr>
                <w:rFonts w:eastAsia="Times New Roman" w:cs="Times New Roman"/>
                <w:b/>
                <w:bCs/>
                <w:color w:val="000000"/>
                <w:szCs w:val="24"/>
                <w:lang w:val="en-US"/>
              </w:rPr>
              <w:t>5a.</w:t>
            </w:r>
            <w:r>
              <w:rPr>
                <w:rFonts w:eastAsia="Times New Roman" w:cs="Times New Roman"/>
                <w:color w:val="000000"/>
                <w:szCs w:val="24"/>
                <w:lang w:val="en-US"/>
              </w:rPr>
              <w:t xml:space="preserve"> </w:t>
            </w:r>
            <w:r w:rsidRPr="00C56B70">
              <w:rPr>
                <w:rFonts w:eastAsia="Times New Roman" w:cs="Times New Roman"/>
                <w:color w:val="000000"/>
                <w:szCs w:val="24"/>
              </w:rPr>
              <w:t>System provides tools or options for the seller to address payment discrepancies, such as initiating refunds, resolving payment disputes, or contacting buyers for clarification.</w:t>
            </w:r>
          </w:p>
        </w:tc>
      </w:tr>
      <w:tr w:rsidR="00C86AB6" w14:paraId="07BB40BE"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2B6DF72E" w14:textId="77777777" w:rsidR="00C86AB6" w:rsidRPr="00F240F8" w:rsidRDefault="00C86AB6"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4A1D1344" w14:textId="77777777" w:rsidR="001758E2" w:rsidRDefault="001758E2" w:rsidP="001758E2">
            <w:pPr>
              <w:pStyle w:val="ListParagraph"/>
              <w:numPr>
                <w:ilvl w:val="0"/>
                <w:numId w:val="14"/>
              </w:numPr>
              <w:spacing w:after="0" w:line="276" w:lineRule="auto"/>
              <w:ind w:right="0"/>
              <w:jc w:val="both"/>
            </w:pPr>
            <w:r>
              <w:t>The payment management process should support secure handling and reconciliation of payments received for auction transactions to ensure accuracy and accountability.</w:t>
            </w:r>
          </w:p>
          <w:p w14:paraId="6C90BD4E" w14:textId="5CEEE068" w:rsidR="00C86AB6" w:rsidRPr="00F240F8" w:rsidRDefault="001758E2" w:rsidP="001758E2">
            <w:pPr>
              <w:pStyle w:val="ListParagraph"/>
              <w:numPr>
                <w:ilvl w:val="0"/>
                <w:numId w:val="14"/>
              </w:numPr>
              <w:spacing w:after="0" w:line="276" w:lineRule="auto"/>
              <w:ind w:right="0"/>
              <w:jc w:val="both"/>
            </w:pPr>
            <w:r>
              <w:t>Real-time updates and notifications should be provided to sellers, reflecting changes or updates to payment statuses and transaction records.</w:t>
            </w:r>
          </w:p>
        </w:tc>
      </w:tr>
      <w:tr w:rsidR="00C86AB6" w14:paraId="2598773A"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35AF5F9D" w14:textId="77777777" w:rsidR="00C86AB6" w:rsidRDefault="00C86AB6"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052B2E6B" w14:textId="77777777" w:rsidR="001758E2" w:rsidRDefault="001758E2" w:rsidP="001758E2">
            <w:pPr>
              <w:pStyle w:val="ListParagraph"/>
              <w:numPr>
                <w:ilvl w:val="0"/>
                <w:numId w:val="16"/>
              </w:numPr>
              <w:spacing w:after="185" w:line="276" w:lineRule="auto"/>
              <w:ind w:right="0"/>
              <w:jc w:val="left"/>
            </w:pPr>
            <w:r>
              <w:t>The system should support the storage and retrieval of payment information and transaction records, allowing for easy management and reconciliation by sellers.</w:t>
            </w:r>
          </w:p>
          <w:p w14:paraId="5BDC182E" w14:textId="1933FE6C" w:rsidR="00C86AB6" w:rsidRPr="00F240F8" w:rsidRDefault="001758E2" w:rsidP="001758E2">
            <w:pPr>
              <w:pStyle w:val="ListParagraph"/>
              <w:numPr>
                <w:ilvl w:val="0"/>
                <w:numId w:val="16"/>
              </w:numPr>
              <w:spacing w:after="185" w:line="276" w:lineRule="auto"/>
              <w:ind w:right="0"/>
              <w:jc w:val="left"/>
            </w:pPr>
            <w:r>
              <w:t>Data variation should be supported to accommodate different payment methods, currencies, and transaction types used in auction transactions.</w:t>
            </w:r>
          </w:p>
        </w:tc>
      </w:tr>
      <w:tr w:rsidR="00C86AB6" w14:paraId="1EAB862E"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6522AFBB" w14:textId="77777777" w:rsidR="00C86AB6" w:rsidRDefault="00C86AB6"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7EBC7398" w14:textId="4293FD65" w:rsidR="00C86AB6" w:rsidRPr="00F240F8" w:rsidRDefault="00D81131" w:rsidP="00AC2BAB">
            <w:pPr>
              <w:spacing w:after="0" w:line="276" w:lineRule="auto"/>
              <w:ind w:right="0"/>
              <w:jc w:val="both"/>
            </w:pPr>
            <w:r w:rsidRPr="00D81131">
              <w:t>Sellers may manage payments regularly, especially following the conclusion of auction listings, to ensure timely processing and reconciliation of funds.</w:t>
            </w:r>
          </w:p>
        </w:tc>
      </w:tr>
      <w:tr w:rsidR="00C86AB6" w14:paraId="7E60CE7B"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35476535" w14:textId="77777777" w:rsidR="00C86AB6" w:rsidRPr="001325C4" w:rsidRDefault="00C86AB6"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0B12C81B" w14:textId="77777777" w:rsidR="00D81131" w:rsidRDefault="00D81131" w:rsidP="00D81131">
            <w:pPr>
              <w:pStyle w:val="ListParagraph"/>
              <w:numPr>
                <w:ilvl w:val="0"/>
                <w:numId w:val="15"/>
              </w:numPr>
              <w:spacing w:after="185" w:line="276" w:lineRule="auto"/>
              <w:ind w:right="0"/>
              <w:jc w:val="left"/>
            </w:pPr>
            <w:r>
              <w:t>How does the system handle scenarios where payment reconciliation is not accurate or payments are missing from transaction records?</w:t>
            </w:r>
          </w:p>
          <w:p w14:paraId="6D4B574B" w14:textId="4F05BC56" w:rsidR="00C86AB6" w:rsidRPr="001325C4" w:rsidRDefault="00D81131" w:rsidP="00D81131">
            <w:pPr>
              <w:pStyle w:val="ListParagraph"/>
              <w:numPr>
                <w:ilvl w:val="0"/>
                <w:numId w:val="15"/>
              </w:numPr>
              <w:spacing w:after="185" w:line="276" w:lineRule="auto"/>
              <w:ind w:right="0"/>
              <w:jc w:val="left"/>
            </w:pPr>
            <w:r>
              <w:t>What measures are in place to prevent fraudulent or unauthorized transactions from affecting payment management processes?</w:t>
            </w:r>
          </w:p>
        </w:tc>
      </w:tr>
    </w:tbl>
    <w:p w14:paraId="7341FCFB" w14:textId="16683279" w:rsidR="00C86AB6" w:rsidRDefault="00C86AB6" w:rsidP="001325C4">
      <w:pPr>
        <w:spacing w:line="276" w:lineRule="auto"/>
        <w:rPr>
          <w:lang w:val="en-US"/>
        </w:rPr>
      </w:pPr>
    </w:p>
    <w:p w14:paraId="36650235" w14:textId="795895DF" w:rsidR="002F12D6" w:rsidRDefault="002F12D6" w:rsidP="001325C4">
      <w:pPr>
        <w:spacing w:line="276" w:lineRule="auto"/>
        <w:rPr>
          <w:lang w:val="en-US"/>
        </w:rPr>
      </w:pPr>
    </w:p>
    <w:p w14:paraId="567A8B04" w14:textId="3633EDCC" w:rsidR="00E124FE" w:rsidRDefault="00E124FE" w:rsidP="001325C4">
      <w:pPr>
        <w:spacing w:line="276" w:lineRule="auto"/>
        <w:rPr>
          <w:lang w:val="en-US"/>
        </w:rPr>
      </w:pPr>
    </w:p>
    <w:p w14:paraId="013680AF" w14:textId="22F35753" w:rsidR="00E124FE" w:rsidRDefault="00E124FE" w:rsidP="001325C4">
      <w:pPr>
        <w:spacing w:line="276" w:lineRule="auto"/>
        <w:rPr>
          <w:lang w:val="en-US"/>
        </w:rPr>
      </w:pPr>
    </w:p>
    <w:p w14:paraId="44776148" w14:textId="42A35BA0" w:rsidR="00E124FE" w:rsidRDefault="00E124FE" w:rsidP="001325C4">
      <w:pPr>
        <w:spacing w:line="276" w:lineRule="auto"/>
        <w:rPr>
          <w:lang w:val="en-US"/>
        </w:rPr>
      </w:pPr>
    </w:p>
    <w:p w14:paraId="0FFEF314" w14:textId="77777777" w:rsidR="00E124FE" w:rsidRDefault="00E124FE" w:rsidP="001325C4">
      <w:pPr>
        <w:spacing w:line="276" w:lineRule="auto"/>
        <w:rPr>
          <w:lang w:val="en-US"/>
        </w:rPr>
      </w:pPr>
    </w:p>
    <w:p w14:paraId="4AB45BFB" w14:textId="04398846" w:rsidR="002F12D6" w:rsidRDefault="002F12D6"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2F12D6" w14:paraId="7DE4EFCC"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7AB9E4E" w14:textId="6C7192A2" w:rsidR="002F12D6" w:rsidRPr="002F12D6" w:rsidRDefault="002F12D6"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UC0</w:t>
            </w:r>
            <w:r>
              <w:rPr>
                <w:rFonts w:eastAsia="Times New Roman" w:cs="Times New Roman"/>
                <w:color w:val="000000"/>
                <w:lang w:val="en-US"/>
              </w:rPr>
              <w:t>8</w:t>
            </w:r>
          </w:p>
        </w:tc>
      </w:tr>
      <w:tr w:rsidR="002F12D6" w14:paraId="1F1947D4"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52D060AA" w14:textId="44AFEAFC" w:rsidR="002F12D6" w:rsidRPr="008F223A" w:rsidRDefault="002F12D6" w:rsidP="00AC2BAB">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Pr>
                <w:rFonts w:eastAsia="Times New Roman" w:cs="Times New Roman"/>
                <w:color w:val="000000"/>
                <w:lang w:val="en-US"/>
              </w:rPr>
              <w:t xml:space="preserve">Make </w:t>
            </w:r>
            <w:r w:rsidRPr="00C86AB6">
              <w:rPr>
                <w:rFonts w:eastAsia="Times New Roman" w:cs="Times New Roman"/>
                <w:color w:val="000000"/>
                <w:lang w:val="en-US"/>
              </w:rPr>
              <w:t>Payment</w:t>
            </w:r>
          </w:p>
        </w:tc>
      </w:tr>
      <w:tr w:rsidR="002F12D6" w14:paraId="2620B37C"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7E56356" w14:textId="77777777" w:rsidR="002F12D6" w:rsidRPr="00F240F8" w:rsidRDefault="002F12D6"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2F12D6" w14:paraId="3CED233D"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F925C56" w14:textId="140E8159" w:rsidR="002F12D6" w:rsidRPr="00F240F8" w:rsidRDefault="002F12D6"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2F12D6">
              <w:rPr>
                <w:rFonts w:eastAsia="Times New Roman" w:cs="Times New Roman"/>
                <w:color w:val="000000"/>
              </w:rPr>
              <w:t>Sub</w:t>
            </w:r>
            <w:r>
              <w:rPr>
                <w:rFonts w:eastAsia="Times New Roman" w:cs="Times New Roman"/>
                <w:color w:val="000000"/>
              </w:rPr>
              <w:t>-</w:t>
            </w:r>
            <w:r w:rsidRPr="002F12D6">
              <w:rPr>
                <w:rFonts w:eastAsia="Times New Roman" w:cs="Times New Roman"/>
                <w:color w:val="000000"/>
              </w:rPr>
              <w:t>goal</w:t>
            </w:r>
          </w:p>
        </w:tc>
      </w:tr>
      <w:tr w:rsidR="002F12D6" w14:paraId="39950BE4"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706DA663" w14:textId="532A8069" w:rsidR="002F12D6" w:rsidRPr="0026089C" w:rsidRDefault="002F12D6"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Pr>
                <w:rFonts w:eastAsia="Times New Roman" w:cs="Times New Roman"/>
                <w:color w:val="000000"/>
                <w:lang w:val="en-US"/>
              </w:rPr>
              <w:t>Buyer</w:t>
            </w:r>
          </w:p>
        </w:tc>
      </w:tr>
      <w:tr w:rsidR="002F12D6" w14:paraId="673FDF73" w14:textId="77777777" w:rsidTr="00AC2BAB">
        <w:trPr>
          <w:trHeight w:val="1836"/>
        </w:trPr>
        <w:tc>
          <w:tcPr>
            <w:tcW w:w="9352" w:type="dxa"/>
            <w:gridSpan w:val="2"/>
            <w:tcBorders>
              <w:top w:val="single" w:sz="4" w:space="0" w:color="000000"/>
              <w:left w:val="single" w:sz="4" w:space="0" w:color="000000"/>
              <w:bottom w:val="single" w:sz="4" w:space="0" w:color="000000"/>
              <w:right w:val="single" w:sz="4" w:space="0" w:color="000000"/>
            </w:tcBorders>
          </w:tcPr>
          <w:p w14:paraId="25F60145" w14:textId="77777777" w:rsidR="002F12D6" w:rsidRPr="00F240F8" w:rsidRDefault="002F12D6"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1F94FD66" w14:textId="77777777" w:rsidR="00D03278" w:rsidRPr="00D03278" w:rsidRDefault="00D03278" w:rsidP="00D03278">
            <w:pPr>
              <w:pStyle w:val="ListParagraph"/>
              <w:numPr>
                <w:ilvl w:val="0"/>
                <w:numId w:val="7"/>
              </w:numPr>
              <w:spacing w:after="98" w:line="276" w:lineRule="auto"/>
              <w:ind w:right="0"/>
              <w:jc w:val="left"/>
              <w:rPr>
                <w:szCs w:val="24"/>
              </w:rPr>
            </w:pPr>
            <w:r w:rsidRPr="00D03278">
              <w:rPr>
                <w:szCs w:val="24"/>
              </w:rPr>
              <w:t>Buyer: Aims to make payment securely and efficiently for auction products they have successfully won, ensuring timely completion of transactions and receipt of purchased items.</w:t>
            </w:r>
          </w:p>
          <w:p w14:paraId="0F7A70A3" w14:textId="466961DE" w:rsidR="002F12D6" w:rsidRPr="00D03278" w:rsidRDefault="00D03278" w:rsidP="00D03278">
            <w:pPr>
              <w:pStyle w:val="ListParagraph"/>
              <w:numPr>
                <w:ilvl w:val="0"/>
                <w:numId w:val="7"/>
              </w:numPr>
              <w:spacing w:after="98" w:line="276" w:lineRule="auto"/>
              <w:ind w:right="0"/>
              <w:jc w:val="left"/>
              <w:rPr>
                <w:szCs w:val="24"/>
              </w:rPr>
            </w:pPr>
            <w:r w:rsidRPr="00D03278">
              <w:rPr>
                <w:szCs w:val="24"/>
              </w:rPr>
              <w:t>Sellers: Interested in receiving payment for sold items and ensuring that funds are transferred securely to their accounts upon successful completion of transactions.</w:t>
            </w:r>
          </w:p>
        </w:tc>
      </w:tr>
      <w:tr w:rsidR="002F12D6" w14:paraId="09409150"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186C2E80" w14:textId="244A12BF" w:rsidR="002F12D6" w:rsidRPr="00F240F8" w:rsidRDefault="002F12D6" w:rsidP="00AC2BAB">
            <w:pPr>
              <w:spacing w:after="0" w:line="276" w:lineRule="auto"/>
              <w:ind w:left="0" w:right="0" w:firstLine="0"/>
              <w:jc w:val="left"/>
            </w:pPr>
            <w:r w:rsidRPr="00F240F8">
              <w:rPr>
                <w:rFonts w:eastAsia="Times New Roman" w:cs="Times New Roman"/>
                <w:b/>
                <w:color w:val="000000"/>
              </w:rPr>
              <w:t xml:space="preserve">Pre-Condition: </w:t>
            </w:r>
            <w:r w:rsidR="00B225B1" w:rsidRPr="00B225B1">
              <w:rPr>
                <w:rFonts w:eastAsia="Times New Roman" w:cs="Times New Roman"/>
                <w:color w:val="000000"/>
              </w:rPr>
              <w:t>The buyer has won an auction product and is authenticated and authorized to make payments on the platform.</w:t>
            </w:r>
          </w:p>
        </w:tc>
      </w:tr>
      <w:tr w:rsidR="002F12D6" w14:paraId="38CAA1E5"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0D134F01" w14:textId="6440E4C5" w:rsidR="002F12D6" w:rsidRPr="00F240F8" w:rsidRDefault="002F12D6" w:rsidP="00AC2BAB">
            <w:pPr>
              <w:spacing w:after="0" w:line="276" w:lineRule="auto"/>
              <w:ind w:left="0" w:right="0" w:firstLine="0"/>
              <w:jc w:val="left"/>
            </w:pPr>
            <w:r w:rsidRPr="00F240F8">
              <w:rPr>
                <w:rFonts w:eastAsia="Times New Roman" w:cs="Times New Roman"/>
                <w:b/>
                <w:color w:val="000000"/>
              </w:rPr>
              <w:t>Post-Condition:</w:t>
            </w:r>
            <w:r w:rsidRPr="00C86AB6">
              <w:rPr>
                <w:rFonts w:eastAsia="Times New Roman" w:cs="Times New Roman"/>
                <w:b/>
                <w:color w:val="000000"/>
              </w:rPr>
              <w:t xml:space="preserve"> </w:t>
            </w:r>
            <w:r w:rsidR="00B225B1" w:rsidRPr="00B225B1">
              <w:rPr>
                <w:rFonts w:eastAsia="Times New Roman" w:cs="Times New Roman"/>
                <w:color w:val="000000"/>
              </w:rPr>
              <w:t>Payment for the auction product is successfully completed, and funds are transferred from the buyer to the seller's account.</w:t>
            </w:r>
          </w:p>
        </w:tc>
      </w:tr>
      <w:tr w:rsidR="002F12D6" w14:paraId="498B17F5"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50B1A170" w14:textId="77777777" w:rsidR="002F12D6" w:rsidRPr="00F240F8" w:rsidRDefault="002F12D6"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2F12D6" w14:paraId="79AFACC1"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7822FCC6" w14:textId="77777777" w:rsidR="002F12D6" w:rsidRPr="00F240F8" w:rsidRDefault="002F12D6"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714831E9" w14:textId="77777777" w:rsidR="002F12D6" w:rsidRPr="00F240F8" w:rsidRDefault="002F12D6" w:rsidP="00AC2BAB">
            <w:pPr>
              <w:spacing w:after="0" w:line="276" w:lineRule="auto"/>
              <w:ind w:left="0" w:right="0" w:firstLine="0"/>
              <w:jc w:val="left"/>
            </w:pPr>
            <w:r w:rsidRPr="00F240F8">
              <w:rPr>
                <w:rFonts w:eastAsia="Times New Roman" w:cs="Times New Roman"/>
                <w:b/>
                <w:color w:val="000000"/>
              </w:rPr>
              <w:t xml:space="preserve">System Response </w:t>
            </w:r>
          </w:p>
        </w:tc>
      </w:tr>
      <w:tr w:rsidR="002F12D6" w14:paraId="30814DFF"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403299D7" w14:textId="455217D9" w:rsidR="00B225B1" w:rsidRPr="00B225B1" w:rsidRDefault="00B225B1" w:rsidP="00B225B1">
            <w:pPr>
              <w:spacing w:after="0" w:line="276" w:lineRule="auto"/>
              <w:ind w:right="0"/>
              <w:jc w:val="left"/>
              <w:rPr>
                <w:rFonts w:eastAsia="Times New Roman" w:cs="Times New Roman"/>
                <w:color w:val="000000"/>
                <w:lang w:val="en-US"/>
              </w:rPr>
            </w:pPr>
            <w:r w:rsidRPr="00B225B1">
              <w:rPr>
                <w:rFonts w:eastAsia="Times New Roman" w:cs="Times New Roman"/>
                <w:b/>
                <w:color w:val="000000"/>
                <w:lang w:val="en-US"/>
              </w:rPr>
              <w:t>1.</w:t>
            </w:r>
            <w:r>
              <w:rPr>
                <w:rFonts w:eastAsia="Times New Roman" w:cs="Times New Roman"/>
                <w:b/>
                <w:color w:val="000000"/>
                <w:lang w:val="en-US"/>
              </w:rPr>
              <w:t xml:space="preserve">   </w:t>
            </w:r>
            <w:r w:rsidRPr="00B225B1">
              <w:rPr>
                <w:rFonts w:eastAsia="Times New Roman" w:cs="Times New Roman"/>
                <w:color w:val="000000"/>
                <w:lang w:val="en-US"/>
              </w:rPr>
              <w:t>Buyer accesses the online auction management system.</w:t>
            </w:r>
          </w:p>
          <w:p w14:paraId="1588DACB" w14:textId="4C68F60E" w:rsidR="00B225B1" w:rsidRPr="00B225B1" w:rsidRDefault="00B225B1" w:rsidP="00B225B1">
            <w:pPr>
              <w:spacing w:after="0" w:line="276" w:lineRule="auto"/>
              <w:ind w:right="0"/>
              <w:jc w:val="left"/>
              <w:rPr>
                <w:rFonts w:eastAsia="Times New Roman" w:cs="Times New Roman"/>
                <w:color w:val="000000"/>
                <w:lang w:val="en-US"/>
              </w:rPr>
            </w:pPr>
            <w:r w:rsidRPr="00B225B1">
              <w:rPr>
                <w:rFonts w:eastAsia="Times New Roman" w:cs="Times New Roman"/>
                <w:b/>
                <w:color w:val="000000"/>
                <w:lang w:val="en-US"/>
              </w:rPr>
              <w:t>3.</w:t>
            </w:r>
            <w:r>
              <w:rPr>
                <w:rFonts w:eastAsia="Times New Roman" w:cs="Times New Roman"/>
                <w:color w:val="000000"/>
                <w:lang w:val="en-US"/>
              </w:rPr>
              <w:t xml:space="preserve">   </w:t>
            </w:r>
            <w:r w:rsidRPr="00B225B1">
              <w:rPr>
                <w:rFonts w:eastAsia="Times New Roman" w:cs="Times New Roman"/>
                <w:color w:val="000000"/>
                <w:lang w:val="en-US"/>
              </w:rPr>
              <w:t>Buyer navigates to the auction product they have won and selects the option to make payment.</w:t>
            </w:r>
          </w:p>
          <w:p w14:paraId="7BB29BDA" w14:textId="03F89AE3" w:rsidR="00B225B1" w:rsidRPr="00B225B1" w:rsidRDefault="00B225B1" w:rsidP="00B225B1">
            <w:pPr>
              <w:spacing w:after="0" w:line="276" w:lineRule="auto"/>
              <w:ind w:right="0"/>
              <w:jc w:val="left"/>
              <w:rPr>
                <w:rFonts w:eastAsia="Times New Roman" w:cs="Times New Roman"/>
                <w:color w:val="000000"/>
                <w:lang w:val="en-US"/>
              </w:rPr>
            </w:pPr>
            <w:r w:rsidRPr="00B225B1">
              <w:rPr>
                <w:rFonts w:eastAsia="Times New Roman" w:cs="Times New Roman"/>
                <w:b/>
                <w:color w:val="000000"/>
                <w:lang w:val="en-US"/>
              </w:rPr>
              <w:t xml:space="preserve">5.   </w:t>
            </w:r>
            <w:r w:rsidRPr="00B225B1">
              <w:rPr>
                <w:rFonts w:eastAsia="Times New Roman" w:cs="Times New Roman"/>
                <w:color w:val="000000"/>
                <w:lang w:val="en-US"/>
              </w:rPr>
              <w:t>Buyer selects the preferred payment method and enters the necessary payment information, such as credit card details or account information.</w:t>
            </w:r>
          </w:p>
          <w:p w14:paraId="4D58FE51" w14:textId="7FCADF5A" w:rsidR="002F12D6" w:rsidRPr="00B225B1" w:rsidRDefault="002F12D6" w:rsidP="00B225B1">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6A214FDA" w14:textId="306E0629" w:rsidR="002F12D6" w:rsidRPr="0008448E" w:rsidRDefault="002F12D6" w:rsidP="00B225B1">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00B225B1" w:rsidRPr="00B225B1">
              <w:rPr>
                <w:rFonts w:eastAsia="Times New Roman" w:cs="Times New Roman"/>
                <w:color w:val="000000"/>
                <w:lang w:val="en-US"/>
              </w:rPr>
              <w:t>System displays the buyer's dashboard or payment interface.</w:t>
            </w:r>
          </w:p>
          <w:p w14:paraId="1B0143A7" w14:textId="519F7432" w:rsidR="002F12D6" w:rsidRDefault="002F12D6" w:rsidP="00B225B1">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4.</w:t>
            </w:r>
            <w:r>
              <w:rPr>
                <w:rFonts w:eastAsia="Times New Roman" w:cs="Times New Roman"/>
                <w:color w:val="000000"/>
                <w:lang w:val="en-US"/>
              </w:rPr>
              <w:t xml:space="preserve">   </w:t>
            </w:r>
            <w:r w:rsidR="00B225B1" w:rsidRPr="00B225B1">
              <w:rPr>
                <w:rFonts w:eastAsia="Times New Roman" w:cs="Times New Roman"/>
                <w:color w:val="000000"/>
                <w:lang w:val="en-US"/>
              </w:rPr>
              <w:t>System presents the payment details and options for completing the transaction, including payment methods, amounts, and transaction security measures.</w:t>
            </w:r>
          </w:p>
          <w:p w14:paraId="69536BBB" w14:textId="5B57B6DA" w:rsidR="00B225B1" w:rsidRPr="0008448E" w:rsidRDefault="00B225B1" w:rsidP="00B225B1">
            <w:pPr>
              <w:spacing w:after="0" w:line="276" w:lineRule="auto"/>
              <w:ind w:right="0"/>
              <w:jc w:val="left"/>
              <w:rPr>
                <w:rFonts w:eastAsia="Times New Roman" w:cs="Times New Roman"/>
                <w:color w:val="000000"/>
                <w:lang w:val="en-US"/>
              </w:rPr>
            </w:pPr>
            <w:r>
              <w:rPr>
                <w:rFonts w:eastAsia="Times New Roman" w:cs="Times New Roman"/>
                <w:b/>
                <w:color w:val="000000"/>
                <w:lang w:val="en-US"/>
              </w:rPr>
              <w:t>6.</w:t>
            </w:r>
            <w:r>
              <w:rPr>
                <w:rFonts w:eastAsia="Times New Roman" w:cs="Times New Roman"/>
                <w:color w:val="000000"/>
                <w:lang w:val="en-US"/>
              </w:rPr>
              <w:t xml:space="preserve">   </w:t>
            </w:r>
            <w:r w:rsidRPr="00B225B1">
              <w:rPr>
                <w:rFonts w:eastAsia="Times New Roman" w:cs="Times New Roman"/>
                <w:color w:val="000000"/>
                <w:lang w:val="en-US"/>
              </w:rPr>
              <w:t>System securely processes the payment transaction using authorized payment gateways or financial institutions, verifying the payment details and completing the transaction.</w:t>
            </w:r>
          </w:p>
          <w:p w14:paraId="1A8D0EE6" w14:textId="5F36B6E8" w:rsidR="002F12D6" w:rsidRPr="00800163" w:rsidRDefault="002F12D6" w:rsidP="00AC2BAB">
            <w:pPr>
              <w:spacing w:after="0" w:line="276" w:lineRule="auto"/>
              <w:ind w:left="0" w:right="0" w:firstLine="0"/>
              <w:jc w:val="left"/>
              <w:rPr>
                <w:b/>
                <w:lang w:val="en-US"/>
              </w:rPr>
            </w:pPr>
            <w:r w:rsidRPr="00800163">
              <w:rPr>
                <w:rFonts w:eastAsia="Times New Roman" w:cs="Times New Roman"/>
                <w:b/>
                <w:color w:val="000000"/>
                <w:lang w:val="en-US"/>
              </w:rPr>
              <w:lastRenderedPageBreak/>
              <w:t>7.</w:t>
            </w:r>
            <w:r>
              <w:rPr>
                <w:rFonts w:eastAsia="Times New Roman" w:cs="Times New Roman"/>
                <w:b/>
                <w:color w:val="000000"/>
                <w:lang w:val="en-US"/>
              </w:rPr>
              <w:t xml:space="preserve">   </w:t>
            </w:r>
            <w:r w:rsidR="00B225B1" w:rsidRPr="00B225B1">
              <w:rPr>
                <w:rFonts w:eastAsia="Times New Roman" w:cs="Times New Roman"/>
                <w:color w:val="000000"/>
                <w:lang w:val="en-US"/>
              </w:rPr>
              <w:t>System notifies the buyer of the successful payment transaction and provides confirmation of payment completion.</w:t>
            </w:r>
          </w:p>
        </w:tc>
      </w:tr>
      <w:tr w:rsidR="009A681A" w14:paraId="4A151CE5" w14:textId="77777777" w:rsidTr="006D5792">
        <w:trPr>
          <w:trHeight w:val="2832"/>
        </w:trPr>
        <w:tc>
          <w:tcPr>
            <w:tcW w:w="4676" w:type="dxa"/>
            <w:tcBorders>
              <w:top w:val="single" w:sz="4" w:space="0" w:color="000000"/>
              <w:left w:val="single" w:sz="4" w:space="0" w:color="000000"/>
              <w:bottom w:val="single" w:sz="4" w:space="0" w:color="000000"/>
              <w:right w:val="single" w:sz="4" w:space="0" w:color="000000"/>
            </w:tcBorders>
          </w:tcPr>
          <w:p w14:paraId="6B99EB34" w14:textId="77777777" w:rsidR="009A681A" w:rsidRPr="00F240F8" w:rsidRDefault="009A681A" w:rsidP="00AC2BAB">
            <w:pPr>
              <w:spacing w:after="98" w:line="276" w:lineRule="auto"/>
              <w:ind w:left="0" w:right="0" w:firstLine="0"/>
              <w:jc w:val="left"/>
            </w:pPr>
            <w:r w:rsidRPr="00F240F8">
              <w:rPr>
                <w:rFonts w:eastAsia="Times New Roman" w:cs="Times New Roman"/>
                <w:b/>
                <w:color w:val="000000"/>
              </w:rPr>
              <w:lastRenderedPageBreak/>
              <w:t xml:space="preserve">Extensions: </w:t>
            </w:r>
          </w:p>
          <w:p w14:paraId="07E7B9BB" w14:textId="77777777" w:rsidR="009A681A" w:rsidRDefault="009A681A" w:rsidP="00CC7581">
            <w:pPr>
              <w:spacing w:after="0" w:line="276" w:lineRule="auto"/>
              <w:ind w:right="0"/>
              <w:jc w:val="left"/>
              <w:rPr>
                <w:rFonts w:eastAsia="Times New Roman" w:cs="Times New Roman"/>
                <w:color w:val="000000"/>
                <w:szCs w:val="24"/>
                <w:lang w:val="en-US"/>
              </w:rPr>
            </w:pPr>
            <w:r w:rsidRPr="00CC7581">
              <w:rPr>
                <w:rFonts w:eastAsia="Times New Roman" w:cs="Times New Roman"/>
                <w:b/>
                <w:color w:val="000000"/>
                <w:szCs w:val="24"/>
              </w:rPr>
              <w:t xml:space="preserve">3a. </w:t>
            </w:r>
            <w:r w:rsidRPr="00CC7581">
              <w:rPr>
                <w:rFonts w:eastAsia="Times New Roman" w:cs="Times New Roman"/>
                <w:color w:val="000000"/>
                <w:szCs w:val="24"/>
              </w:rPr>
              <w:t>Buyer encounters technical issues while accessing payment details or making payment:</w:t>
            </w:r>
          </w:p>
          <w:p w14:paraId="406376A4" w14:textId="77777777" w:rsidR="008F2A58" w:rsidRPr="008F2A58" w:rsidRDefault="008F2A58" w:rsidP="00CC7581">
            <w:pPr>
              <w:spacing w:after="0" w:line="276" w:lineRule="auto"/>
              <w:ind w:right="0"/>
              <w:jc w:val="left"/>
              <w:rPr>
                <w:rFonts w:eastAsia="Times New Roman" w:cs="Times New Roman"/>
                <w:color w:val="000000"/>
                <w:szCs w:val="24"/>
                <w:lang w:val="en-US"/>
              </w:rPr>
            </w:pPr>
          </w:p>
          <w:p w14:paraId="7F766116" w14:textId="77777777" w:rsidR="009A681A" w:rsidRPr="00CC7581" w:rsidRDefault="009A681A" w:rsidP="009A681A">
            <w:pPr>
              <w:spacing w:after="0" w:line="276" w:lineRule="auto"/>
              <w:ind w:right="0"/>
              <w:jc w:val="left"/>
              <w:rPr>
                <w:rFonts w:eastAsia="Times New Roman" w:cs="Times New Roman"/>
                <w:color w:val="000000"/>
                <w:szCs w:val="24"/>
              </w:rPr>
            </w:pPr>
            <w:r w:rsidRPr="00CC7581">
              <w:rPr>
                <w:rFonts w:eastAsia="Times New Roman" w:cs="Times New Roman"/>
                <w:b/>
                <w:color w:val="000000"/>
                <w:szCs w:val="24"/>
              </w:rPr>
              <w:t>5a.</w:t>
            </w:r>
            <w:r w:rsidRPr="00CC7581">
              <w:rPr>
                <w:rFonts w:eastAsia="Times New Roman" w:cs="Times New Roman"/>
                <w:color w:val="000000"/>
                <w:szCs w:val="24"/>
              </w:rPr>
              <w:t xml:space="preserve"> Buyer's payment method is declined or encounters processing errors:</w:t>
            </w:r>
          </w:p>
          <w:p w14:paraId="3209CE5C" w14:textId="21764174" w:rsidR="009A681A" w:rsidRPr="009A681A" w:rsidRDefault="009A681A" w:rsidP="009A681A">
            <w:pPr>
              <w:spacing w:after="0" w:line="276" w:lineRule="auto"/>
              <w:ind w:right="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41A14D9A" w14:textId="77777777" w:rsidR="008F2A58" w:rsidRDefault="008F2A58" w:rsidP="008F2A58">
            <w:pPr>
              <w:spacing w:after="0"/>
              <w:ind w:right="0"/>
              <w:jc w:val="left"/>
              <w:rPr>
                <w:rFonts w:eastAsia="Times New Roman" w:cs="Times New Roman"/>
                <w:b/>
                <w:bCs/>
                <w:color w:val="000000"/>
                <w:szCs w:val="24"/>
                <w:lang w:val="en-US"/>
              </w:rPr>
            </w:pPr>
          </w:p>
          <w:p w14:paraId="53CDBBA4" w14:textId="58AEB6A2" w:rsidR="009A681A" w:rsidRDefault="009A681A" w:rsidP="008F2A58">
            <w:pPr>
              <w:spacing w:after="0"/>
              <w:ind w:right="0"/>
              <w:jc w:val="left"/>
              <w:rPr>
                <w:rFonts w:eastAsia="Times New Roman" w:cs="Times New Roman"/>
                <w:color w:val="000000"/>
                <w:szCs w:val="24"/>
                <w:lang w:val="en-US"/>
              </w:rPr>
            </w:pPr>
            <w:r w:rsidRPr="009A681A">
              <w:rPr>
                <w:rFonts w:eastAsia="Times New Roman" w:cs="Times New Roman"/>
                <w:b/>
                <w:bCs/>
                <w:color w:val="000000"/>
                <w:szCs w:val="24"/>
                <w:lang w:val="en-US"/>
              </w:rPr>
              <w:t>3a.</w:t>
            </w:r>
            <w:r>
              <w:rPr>
                <w:rFonts w:eastAsia="Times New Roman" w:cs="Times New Roman"/>
                <w:color w:val="000000"/>
                <w:szCs w:val="24"/>
                <w:lang w:val="en-US"/>
              </w:rPr>
              <w:t xml:space="preserve"> </w:t>
            </w:r>
            <w:r w:rsidRPr="009A681A">
              <w:rPr>
                <w:rFonts w:eastAsia="Times New Roman" w:cs="Times New Roman"/>
                <w:color w:val="000000"/>
                <w:szCs w:val="24"/>
              </w:rPr>
              <w:t>System displays an error message and advises the buyer to try again later or contact customer support for assistance.</w:t>
            </w:r>
          </w:p>
          <w:p w14:paraId="09C33472" w14:textId="77777777" w:rsidR="008F2A58" w:rsidRPr="008F2A58" w:rsidRDefault="008F2A58" w:rsidP="009A681A">
            <w:pPr>
              <w:spacing w:after="0" w:line="276" w:lineRule="auto"/>
              <w:ind w:right="0"/>
              <w:jc w:val="left"/>
              <w:rPr>
                <w:rFonts w:eastAsia="Times New Roman" w:cs="Times New Roman"/>
                <w:color w:val="000000"/>
                <w:szCs w:val="24"/>
                <w:lang w:val="en-US"/>
              </w:rPr>
            </w:pPr>
          </w:p>
          <w:p w14:paraId="35DF1428" w14:textId="3D72C1F5" w:rsidR="009A681A" w:rsidRPr="009A681A" w:rsidRDefault="009A681A" w:rsidP="009A681A">
            <w:pPr>
              <w:spacing w:after="0" w:line="276" w:lineRule="auto"/>
              <w:ind w:right="0"/>
              <w:jc w:val="left"/>
              <w:rPr>
                <w:rFonts w:eastAsia="Times New Roman" w:cs="Times New Roman"/>
                <w:color w:val="000000"/>
                <w:szCs w:val="24"/>
              </w:rPr>
            </w:pPr>
            <w:r w:rsidRPr="009A681A">
              <w:rPr>
                <w:rFonts w:eastAsia="Times New Roman" w:cs="Times New Roman"/>
                <w:b/>
                <w:bCs/>
                <w:color w:val="000000"/>
                <w:szCs w:val="24"/>
                <w:lang w:val="en-US"/>
              </w:rPr>
              <w:t>5a.</w:t>
            </w:r>
            <w:r>
              <w:rPr>
                <w:rFonts w:eastAsia="Times New Roman" w:cs="Times New Roman"/>
                <w:color w:val="000000"/>
                <w:szCs w:val="24"/>
                <w:lang w:val="en-US"/>
              </w:rPr>
              <w:t xml:space="preserve"> </w:t>
            </w:r>
            <w:r w:rsidRPr="009A681A">
              <w:rPr>
                <w:rFonts w:eastAsia="Times New Roman" w:cs="Times New Roman"/>
                <w:color w:val="000000"/>
                <w:szCs w:val="24"/>
              </w:rPr>
              <w:t>System provides alternative payment options or guidance for resolving payment issues, such as using a different payment method or contacting their financial institution for assistance.</w:t>
            </w:r>
          </w:p>
        </w:tc>
      </w:tr>
      <w:tr w:rsidR="002F12D6" w14:paraId="6BC094D6"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27025948" w14:textId="77777777" w:rsidR="002F12D6" w:rsidRPr="00F240F8" w:rsidRDefault="002F12D6"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33166A6B" w14:textId="77777777" w:rsidR="00CC7581" w:rsidRDefault="00CC7581" w:rsidP="00CC7581">
            <w:pPr>
              <w:pStyle w:val="ListParagraph"/>
              <w:numPr>
                <w:ilvl w:val="0"/>
                <w:numId w:val="14"/>
              </w:numPr>
              <w:spacing w:after="0" w:line="276" w:lineRule="auto"/>
              <w:ind w:right="0"/>
              <w:jc w:val="both"/>
            </w:pPr>
            <w:r>
              <w:t>The payment process should be conducted securely and comply with relevant payment regulations and standards to protect the buyer's financial information and ensure transaction integrity.</w:t>
            </w:r>
          </w:p>
          <w:p w14:paraId="342432E0" w14:textId="3E996F62" w:rsidR="002F12D6" w:rsidRPr="00F240F8" w:rsidRDefault="00CC7581" w:rsidP="00CC7581">
            <w:pPr>
              <w:pStyle w:val="ListParagraph"/>
              <w:numPr>
                <w:ilvl w:val="0"/>
                <w:numId w:val="14"/>
              </w:numPr>
              <w:spacing w:after="0" w:line="276" w:lineRule="auto"/>
              <w:ind w:right="0"/>
              <w:jc w:val="both"/>
            </w:pPr>
            <w:r>
              <w:t>Real-time updates and notifications should be provided to buyers, reflecting the status of payment processing and completion.</w:t>
            </w:r>
          </w:p>
        </w:tc>
      </w:tr>
      <w:tr w:rsidR="002F12D6" w14:paraId="4C1976A5"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561AD14C" w14:textId="77777777" w:rsidR="002F12D6" w:rsidRDefault="002F12D6"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141BE3D8" w14:textId="77777777" w:rsidR="00CC7581" w:rsidRDefault="00CC7581" w:rsidP="00CC7581">
            <w:pPr>
              <w:pStyle w:val="ListParagraph"/>
              <w:numPr>
                <w:ilvl w:val="0"/>
                <w:numId w:val="16"/>
              </w:numPr>
              <w:spacing w:after="185" w:line="276" w:lineRule="auto"/>
              <w:ind w:right="0"/>
              <w:jc w:val="left"/>
            </w:pPr>
            <w:r>
              <w:t>The system should support integration with various payment gateways and financial institutions to facilitate secure payment processing for buyers.</w:t>
            </w:r>
          </w:p>
          <w:p w14:paraId="655D6C87" w14:textId="360E4731" w:rsidR="002F12D6" w:rsidRPr="00F240F8" w:rsidRDefault="00CC7581" w:rsidP="00CC7581">
            <w:pPr>
              <w:pStyle w:val="ListParagraph"/>
              <w:numPr>
                <w:ilvl w:val="0"/>
                <w:numId w:val="16"/>
              </w:numPr>
              <w:spacing w:after="185" w:line="276" w:lineRule="auto"/>
              <w:ind w:right="0"/>
              <w:jc w:val="left"/>
            </w:pPr>
            <w:r>
              <w:t>Data variation should be supported to accommodate different payment methods, currencies, and transaction types used by buyers.</w:t>
            </w:r>
          </w:p>
        </w:tc>
      </w:tr>
      <w:tr w:rsidR="002F12D6" w14:paraId="5A604635"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07E97E99" w14:textId="77777777" w:rsidR="002F12D6" w:rsidRDefault="002F12D6"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23AA6137" w14:textId="28AFA324" w:rsidR="002F12D6" w:rsidRPr="00F240F8" w:rsidRDefault="002767D3" w:rsidP="00AC2BAB">
            <w:pPr>
              <w:spacing w:after="0" w:line="276" w:lineRule="auto"/>
              <w:ind w:right="0"/>
              <w:jc w:val="both"/>
            </w:pPr>
            <w:r w:rsidRPr="002767D3">
              <w:t>Buyers may make payments regularly, depending on the number of auction products they have successfully won and wish to purchase.</w:t>
            </w:r>
          </w:p>
        </w:tc>
      </w:tr>
      <w:tr w:rsidR="002F12D6" w14:paraId="51D5FF30"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3A72472E" w14:textId="77777777" w:rsidR="002F12D6" w:rsidRPr="001325C4" w:rsidRDefault="002F12D6"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4DFC5B9E" w14:textId="77777777" w:rsidR="002767D3" w:rsidRDefault="002767D3" w:rsidP="002767D3">
            <w:pPr>
              <w:pStyle w:val="ListParagraph"/>
              <w:numPr>
                <w:ilvl w:val="0"/>
                <w:numId w:val="15"/>
              </w:numPr>
              <w:spacing w:after="185" w:line="276" w:lineRule="auto"/>
              <w:ind w:right="0"/>
              <w:jc w:val="left"/>
            </w:pPr>
            <w:r>
              <w:t>How does the system handle scenarios where payment processing encounters errors or delays, leading to potential disruptions in completing transactions?</w:t>
            </w:r>
          </w:p>
          <w:p w14:paraId="1A47DC2A" w14:textId="0D5C95EF" w:rsidR="002F12D6" w:rsidRPr="001325C4" w:rsidRDefault="002767D3" w:rsidP="002767D3">
            <w:pPr>
              <w:pStyle w:val="ListParagraph"/>
              <w:numPr>
                <w:ilvl w:val="0"/>
                <w:numId w:val="15"/>
              </w:numPr>
              <w:spacing w:after="185" w:line="276" w:lineRule="auto"/>
              <w:ind w:right="0"/>
              <w:jc w:val="left"/>
            </w:pPr>
            <w:r>
              <w:t>What measures are in place to prevent fraudulent or unauthorized payments from being processed through the system?</w:t>
            </w:r>
          </w:p>
        </w:tc>
      </w:tr>
    </w:tbl>
    <w:p w14:paraId="58F10A4C" w14:textId="3224FE05" w:rsidR="00E124FE" w:rsidRDefault="00E124FE" w:rsidP="00110209">
      <w:pPr>
        <w:spacing w:line="276" w:lineRule="auto"/>
        <w:ind w:left="0" w:firstLine="0"/>
        <w:jc w:val="both"/>
        <w:rPr>
          <w:lang w:val="en-US"/>
        </w:rPr>
      </w:pPr>
    </w:p>
    <w:p w14:paraId="5031DBAF" w14:textId="23C5A88F" w:rsidR="00E124FE" w:rsidRDefault="00E124FE" w:rsidP="001325C4">
      <w:pPr>
        <w:spacing w:line="276" w:lineRule="auto"/>
        <w:rPr>
          <w:lang w:val="en-US"/>
        </w:rPr>
      </w:pPr>
    </w:p>
    <w:p w14:paraId="70E04393" w14:textId="668D3F22" w:rsidR="00E124FE" w:rsidRDefault="00E124FE" w:rsidP="001325C4">
      <w:pPr>
        <w:spacing w:line="276" w:lineRule="auto"/>
        <w:rPr>
          <w:lang w:val="en-US"/>
        </w:rPr>
      </w:pPr>
    </w:p>
    <w:p w14:paraId="53BBE85F" w14:textId="6ACE695D" w:rsidR="00E124FE" w:rsidRDefault="00E124FE" w:rsidP="001325C4">
      <w:pPr>
        <w:spacing w:line="276" w:lineRule="auto"/>
        <w:rPr>
          <w:lang w:val="en-US"/>
        </w:rPr>
      </w:pPr>
    </w:p>
    <w:p w14:paraId="0BAD015C" w14:textId="0719E18B" w:rsidR="00E124FE" w:rsidRDefault="00E124FE" w:rsidP="001325C4">
      <w:pPr>
        <w:spacing w:line="276" w:lineRule="auto"/>
        <w:rPr>
          <w:lang w:val="en-US"/>
        </w:rPr>
      </w:pPr>
    </w:p>
    <w:p w14:paraId="06EE510A" w14:textId="7FA7A14E" w:rsidR="00E124FE" w:rsidRDefault="00E124FE" w:rsidP="001325C4">
      <w:pPr>
        <w:spacing w:line="276" w:lineRule="auto"/>
        <w:rPr>
          <w:lang w:val="en-US"/>
        </w:rPr>
      </w:pPr>
    </w:p>
    <w:p w14:paraId="5CE421C6" w14:textId="36F08D42" w:rsidR="00E124FE" w:rsidRDefault="00E124FE" w:rsidP="001325C4">
      <w:pPr>
        <w:spacing w:line="276" w:lineRule="auto"/>
        <w:rPr>
          <w:lang w:val="en-US"/>
        </w:rPr>
      </w:pPr>
    </w:p>
    <w:p w14:paraId="4567FF22" w14:textId="41B3933E" w:rsidR="00E124FE" w:rsidRDefault="00E124FE" w:rsidP="001325C4">
      <w:pPr>
        <w:spacing w:line="276" w:lineRule="auto"/>
        <w:rPr>
          <w:lang w:val="en-US"/>
        </w:rPr>
      </w:pPr>
    </w:p>
    <w:p w14:paraId="21248DD6" w14:textId="77777777" w:rsidR="00E124FE" w:rsidRDefault="00E124FE" w:rsidP="001325C4">
      <w:pPr>
        <w:spacing w:line="276" w:lineRule="auto"/>
        <w:rPr>
          <w:lang w:val="en-US"/>
        </w:rPr>
      </w:pPr>
    </w:p>
    <w:p w14:paraId="1C9BCE6B" w14:textId="204A8FF4" w:rsidR="004504FE" w:rsidRDefault="004504FE"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4504FE" w14:paraId="1BC898DA"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306ED40" w14:textId="5155F9CC" w:rsidR="004504FE" w:rsidRPr="004504FE" w:rsidRDefault="004504FE"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lang w:val="en-US"/>
              </w:rPr>
              <w:t>09</w:t>
            </w:r>
          </w:p>
        </w:tc>
      </w:tr>
      <w:tr w:rsidR="004504FE" w14:paraId="0A947066"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799CAC8C" w14:textId="6510395B" w:rsidR="004504FE" w:rsidRPr="008F223A" w:rsidRDefault="004504FE" w:rsidP="00AC2BAB">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00577404" w:rsidRPr="00577404">
              <w:rPr>
                <w:rFonts w:eastAsia="Times New Roman" w:cs="Times New Roman"/>
                <w:color w:val="000000"/>
                <w:lang w:val="en-US"/>
              </w:rPr>
              <w:t>Resolve Disputes</w:t>
            </w:r>
          </w:p>
        </w:tc>
      </w:tr>
      <w:tr w:rsidR="004504FE" w14:paraId="0EC7C7E9"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BA89E24" w14:textId="77777777" w:rsidR="004504FE" w:rsidRPr="00F240F8" w:rsidRDefault="004504FE"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4504FE" w14:paraId="22247312"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14D00CD" w14:textId="4501CBE0" w:rsidR="004504FE" w:rsidRPr="00577404" w:rsidRDefault="004504FE" w:rsidP="00AC2BAB">
            <w:pPr>
              <w:spacing w:after="0" w:line="276" w:lineRule="auto"/>
              <w:ind w:left="0" w:right="0" w:firstLine="0"/>
              <w:jc w:val="left"/>
              <w:rPr>
                <w:lang w:val="en-US"/>
              </w:rPr>
            </w:pPr>
            <w:r w:rsidRPr="00F240F8">
              <w:rPr>
                <w:rFonts w:eastAsia="Times New Roman" w:cs="Times New Roman"/>
                <w:b/>
                <w:color w:val="000000"/>
              </w:rPr>
              <w:t xml:space="preserve">Level: </w:t>
            </w:r>
            <w:r w:rsidR="00577404">
              <w:rPr>
                <w:rFonts w:eastAsia="Times New Roman" w:cs="Times New Roman"/>
                <w:color w:val="000000"/>
                <w:lang w:val="en-US"/>
              </w:rPr>
              <w:t>Sub-Goal</w:t>
            </w:r>
          </w:p>
        </w:tc>
      </w:tr>
      <w:tr w:rsidR="004504FE" w14:paraId="3D8E0148"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6B5F2EA9" w14:textId="28E1EFCF" w:rsidR="004504FE" w:rsidRPr="0084383F" w:rsidRDefault="004504FE"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84383F">
              <w:rPr>
                <w:rFonts w:eastAsia="Times New Roman" w:cs="Times New Roman"/>
                <w:color w:val="000000"/>
                <w:lang w:val="en-US"/>
              </w:rPr>
              <w:t>Auctioneer</w:t>
            </w:r>
          </w:p>
        </w:tc>
      </w:tr>
      <w:tr w:rsidR="004504FE" w14:paraId="7F0951A5" w14:textId="77777777" w:rsidTr="00DB5A2F">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0BD3F29D" w14:textId="77777777" w:rsidR="004504FE" w:rsidRPr="00F240F8" w:rsidRDefault="004504FE"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1CF14B12" w14:textId="77777777" w:rsidR="00DB5A2F" w:rsidRPr="00DB5A2F" w:rsidRDefault="00DB5A2F" w:rsidP="00DB5A2F">
            <w:pPr>
              <w:pStyle w:val="ListParagraph"/>
              <w:numPr>
                <w:ilvl w:val="0"/>
                <w:numId w:val="7"/>
              </w:numPr>
              <w:spacing w:after="98" w:line="276" w:lineRule="auto"/>
              <w:ind w:right="0"/>
              <w:jc w:val="left"/>
              <w:rPr>
                <w:szCs w:val="24"/>
              </w:rPr>
            </w:pPr>
            <w:r w:rsidRPr="00DB5A2F">
              <w:rPr>
                <w:szCs w:val="24"/>
              </w:rPr>
              <w:t>Auctioneer: Aims to resolve disputes between buyers and sellers in a fair and timely manner, maintaining the integrity of the auction platform and ensuring customer satisfaction.</w:t>
            </w:r>
          </w:p>
          <w:p w14:paraId="6FD9A9A8" w14:textId="77777777" w:rsidR="00DB5A2F" w:rsidRPr="00DB5A2F" w:rsidRDefault="00DB5A2F" w:rsidP="00DB5A2F">
            <w:pPr>
              <w:pStyle w:val="ListParagraph"/>
              <w:numPr>
                <w:ilvl w:val="0"/>
                <w:numId w:val="7"/>
              </w:numPr>
              <w:spacing w:after="98" w:line="276" w:lineRule="auto"/>
              <w:ind w:right="0"/>
              <w:jc w:val="left"/>
              <w:rPr>
                <w:szCs w:val="24"/>
              </w:rPr>
            </w:pPr>
            <w:r w:rsidRPr="00DB5A2F">
              <w:rPr>
                <w:szCs w:val="24"/>
              </w:rPr>
              <w:t>Buyers: Interested in having their concerns or grievances addressed promptly and fairly to resolve any issues with auction transactions.</w:t>
            </w:r>
          </w:p>
          <w:p w14:paraId="28772D15" w14:textId="0786E603" w:rsidR="004504FE" w:rsidRPr="00DB5A2F" w:rsidRDefault="00DB5A2F" w:rsidP="00DB5A2F">
            <w:pPr>
              <w:pStyle w:val="ListParagraph"/>
              <w:numPr>
                <w:ilvl w:val="0"/>
                <w:numId w:val="7"/>
              </w:numPr>
              <w:spacing w:after="98" w:line="276" w:lineRule="auto"/>
              <w:ind w:right="0"/>
              <w:jc w:val="left"/>
              <w:rPr>
                <w:szCs w:val="24"/>
              </w:rPr>
            </w:pPr>
            <w:r w:rsidRPr="00DB5A2F">
              <w:rPr>
                <w:szCs w:val="24"/>
              </w:rPr>
              <w:t>Sellers: Interested in resolving disputes amicably to protect their reputation and maintain positive relationships with buyers and other users of the auction platform.</w:t>
            </w:r>
          </w:p>
        </w:tc>
      </w:tr>
      <w:tr w:rsidR="004504FE" w14:paraId="20FBF71F"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238E3109" w14:textId="1F805057" w:rsidR="004504FE" w:rsidRPr="00F240F8" w:rsidRDefault="004504FE" w:rsidP="00AC2BAB">
            <w:pPr>
              <w:spacing w:after="0" w:line="276" w:lineRule="auto"/>
              <w:ind w:left="0" w:right="0" w:firstLine="0"/>
              <w:jc w:val="left"/>
            </w:pPr>
            <w:r w:rsidRPr="00F240F8">
              <w:rPr>
                <w:rFonts w:eastAsia="Times New Roman" w:cs="Times New Roman"/>
                <w:b/>
                <w:color w:val="000000"/>
              </w:rPr>
              <w:t xml:space="preserve">Pre-Condition: </w:t>
            </w:r>
            <w:r w:rsidR="00DB5A2F" w:rsidRPr="00DB5A2F">
              <w:rPr>
                <w:rFonts w:eastAsia="Times New Roman" w:cs="Times New Roman"/>
                <w:color w:val="000000"/>
              </w:rPr>
              <w:t>A dispute has been raised by a buyer or seller regarding an auction transaction, and the auctioneer is authenticated and authorized to resolve disputes on the platform.</w:t>
            </w:r>
          </w:p>
        </w:tc>
      </w:tr>
      <w:tr w:rsidR="004504FE" w14:paraId="37A7ABFB"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7D44135C" w14:textId="58E124C9" w:rsidR="004504FE" w:rsidRPr="00F240F8" w:rsidRDefault="004504FE" w:rsidP="00AC2BAB">
            <w:pPr>
              <w:spacing w:after="0" w:line="276" w:lineRule="auto"/>
              <w:ind w:left="0" w:right="0" w:firstLine="0"/>
              <w:jc w:val="left"/>
            </w:pPr>
            <w:r w:rsidRPr="00F240F8">
              <w:rPr>
                <w:rFonts w:eastAsia="Times New Roman" w:cs="Times New Roman"/>
                <w:b/>
                <w:color w:val="000000"/>
              </w:rPr>
              <w:t>Post-Condition:</w:t>
            </w:r>
            <w:r w:rsidRPr="00C86AB6">
              <w:rPr>
                <w:rFonts w:eastAsia="Times New Roman" w:cs="Times New Roman"/>
                <w:b/>
                <w:color w:val="000000"/>
              </w:rPr>
              <w:t xml:space="preserve"> </w:t>
            </w:r>
            <w:r w:rsidR="00DB5A2F" w:rsidRPr="00DB5A2F">
              <w:rPr>
                <w:rFonts w:eastAsia="Times New Roman" w:cs="Times New Roman"/>
                <w:color w:val="000000"/>
              </w:rPr>
              <w:t>The dispute is successfully resolved, and appropriate actions are taken to address the concerns of the involved parties, ensuring a satisfactory outcome for all parties involved.</w:t>
            </w:r>
          </w:p>
        </w:tc>
      </w:tr>
      <w:tr w:rsidR="004504FE" w14:paraId="08399527"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67D83E4" w14:textId="77777777" w:rsidR="004504FE" w:rsidRPr="00F240F8" w:rsidRDefault="004504FE"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4504FE" w14:paraId="33EC9C4D"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241BAC0C" w14:textId="77777777" w:rsidR="004504FE" w:rsidRPr="00F240F8" w:rsidRDefault="004504FE"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54A408A6" w14:textId="77777777" w:rsidR="004504FE" w:rsidRPr="00F240F8" w:rsidRDefault="004504FE" w:rsidP="00AC2BAB">
            <w:pPr>
              <w:spacing w:after="0" w:line="276" w:lineRule="auto"/>
              <w:ind w:left="0" w:right="0" w:firstLine="0"/>
              <w:jc w:val="left"/>
            </w:pPr>
            <w:r w:rsidRPr="00F240F8">
              <w:rPr>
                <w:rFonts w:eastAsia="Times New Roman" w:cs="Times New Roman"/>
                <w:b/>
                <w:color w:val="000000"/>
              </w:rPr>
              <w:t xml:space="preserve">System Response </w:t>
            </w:r>
          </w:p>
        </w:tc>
      </w:tr>
      <w:tr w:rsidR="004504FE" w14:paraId="6C4E2BA8"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55050452" w14:textId="54597C6D" w:rsidR="00DB5A2F" w:rsidRPr="00DB5A2F" w:rsidRDefault="004B79A8" w:rsidP="00DB5A2F">
            <w:pPr>
              <w:spacing w:after="0" w:line="276" w:lineRule="auto"/>
              <w:ind w:right="0"/>
              <w:jc w:val="left"/>
              <w:rPr>
                <w:rFonts w:eastAsia="Times New Roman" w:cs="Times New Roman"/>
                <w:color w:val="000000"/>
                <w:lang w:val="en-US"/>
              </w:rPr>
            </w:pPr>
            <w:r w:rsidRPr="004B79A8">
              <w:rPr>
                <w:rFonts w:eastAsia="Times New Roman" w:cs="Times New Roman"/>
                <w:b/>
                <w:color w:val="000000"/>
                <w:lang w:val="en-US"/>
              </w:rPr>
              <w:t xml:space="preserve">1.   </w:t>
            </w:r>
            <w:r w:rsidR="00DB5A2F" w:rsidRPr="00DB5A2F">
              <w:rPr>
                <w:rFonts w:eastAsia="Times New Roman" w:cs="Times New Roman"/>
                <w:color w:val="000000"/>
                <w:lang w:val="en-US"/>
              </w:rPr>
              <w:t>Auctioneer accesses the online auction management system.</w:t>
            </w:r>
          </w:p>
          <w:p w14:paraId="2392BCAA" w14:textId="4BE985D3" w:rsidR="00DB5A2F" w:rsidRPr="00DB5A2F" w:rsidRDefault="004B79A8" w:rsidP="00DB5A2F">
            <w:pPr>
              <w:spacing w:after="0" w:line="276" w:lineRule="auto"/>
              <w:ind w:left="0" w:right="0" w:firstLine="0"/>
              <w:jc w:val="left"/>
              <w:rPr>
                <w:rFonts w:eastAsia="Times New Roman" w:cs="Times New Roman"/>
                <w:color w:val="000000"/>
                <w:lang w:val="en-US"/>
              </w:rPr>
            </w:pPr>
            <w:r w:rsidRPr="004B79A8">
              <w:rPr>
                <w:rFonts w:eastAsia="Times New Roman" w:cs="Times New Roman"/>
                <w:b/>
                <w:color w:val="000000"/>
                <w:lang w:val="en-US"/>
              </w:rPr>
              <w:t xml:space="preserve">3. </w:t>
            </w:r>
            <w:r>
              <w:rPr>
                <w:rFonts w:eastAsia="Times New Roman" w:cs="Times New Roman"/>
                <w:color w:val="000000"/>
                <w:lang w:val="en-US"/>
              </w:rPr>
              <w:t xml:space="preserve">  </w:t>
            </w:r>
            <w:r w:rsidR="00DB5A2F" w:rsidRPr="00DB5A2F">
              <w:rPr>
                <w:rFonts w:eastAsia="Times New Roman" w:cs="Times New Roman"/>
                <w:color w:val="000000"/>
                <w:lang w:val="en-US"/>
              </w:rPr>
              <w:t>Auctioneer identifies the dispute raised by a buyer or seller and reviews the relevant information and evidence provided by both parties.</w:t>
            </w:r>
          </w:p>
          <w:p w14:paraId="4F5C9448" w14:textId="45E51FD7" w:rsidR="00DB5A2F" w:rsidRPr="00DB5A2F" w:rsidRDefault="004B79A8" w:rsidP="00DB5A2F">
            <w:pPr>
              <w:spacing w:after="0" w:line="276" w:lineRule="auto"/>
              <w:ind w:right="0"/>
              <w:jc w:val="left"/>
              <w:rPr>
                <w:rFonts w:eastAsia="Times New Roman" w:cs="Times New Roman"/>
                <w:color w:val="000000"/>
                <w:lang w:val="en-US"/>
              </w:rPr>
            </w:pPr>
            <w:r w:rsidRPr="004B79A8">
              <w:rPr>
                <w:rFonts w:eastAsia="Times New Roman" w:cs="Times New Roman"/>
                <w:b/>
                <w:color w:val="000000"/>
                <w:lang w:val="en-US"/>
              </w:rPr>
              <w:t xml:space="preserve">4. </w:t>
            </w:r>
            <w:r>
              <w:rPr>
                <w:rFonts w:eastAsia="Times New Roman" w:cs="Times New Roman"/>
                <w:color w:val="000000"/>
                <w:lang w:val="en-US"/>
              </w:rPr>
              <w:t xml:space="preserve">  </w:t>
            </w:r>
            <w:r w:rsidR="00DB5A2F" w:rsidRPr="00DB5A2F">
              <w:rPr>
                <w:rFonts w:eastAsia="Times New Roman" w:cs="Times New Roman"/>
                <w:color w:val="000000"/>
                <w:lang w:val="en-US"/>
              </w:rPr>
              <w:t xml:space="preserve">Auctioneer communicates with the involved parties to gather additional </w:t>
            </w:r>
            <w:r w:rsidR="00DB5A2F" w:rsidRPr="00DB5A2F">
              <w:rPr>
                <w:rFonts w:eastAsia="Times New Roman" w:cs="Times New Roman"/>
                <w:color w:val="000000"/>
                <w:lang w:val="en-US"/>
              </w:rPr>
              <w:lastRenderedPageBreak/>
              <w:t>information, clarify issues, and understand their perspectives on the dispute.</w:t>
            </w:r>
          </w:p>
          <w:p w14:paraId="2DB175C9" w14:textId="436E1EBB" w:rsidR="00DB5A2F" w:rsidRPr="00DB5A2F" w:rsidRDefault="004B79A8" w:rsidP="00DB5A2F">
            <w:pPr>
              <w:spacing w:after="0" w:line="276" w:lineRule="auto"/>
              <w:ind w:right="0"/>
              <w:jc w:val="left"/>
              <w:rPr>
                <w:rFonts w:eastAsia="Times New Roman" w:cs="Times New Roman"/>
                <w:color w:val="000000"/>
                <w:lang w:val="en-US"/>
              </w:rPr>
            </w:pPr>
            <w:r w:rsidRPr="004B79A8">
              <w:rPr>
                <w:rFonts w:eastAsia="Times New Roman" w:cs="Times New Roman"/>
                <w:b/>
                <w:color w:val="000000"/>
                <w:lang w:val="en-US"/>
              </w:rPr>
              <w:t>5.</w:t>
            </w:r>
            <w:r>
              <w:rPr>
                <w:rFonts w:eastAsia="Times New Roman" w:cs="Times New Roman"/>
                <w:color w:val="000000"/>
                <w:lang w:val="en-US"/>
              </w:rPr>
              <w:t xml:space="preserve">   </w:t>
            </w:r>
            <w:r w:rsidR="00DB5A2F" w:rsidRPr="00DB5A2F">
              <w:rPr>
                <w:rFonts w:eastAsia="Times New Roman" w:cs="Times New Roman"/>
                <w:color w:val="000000"/>
                <w:lang w:val="en-US"/>
              </w:rPr>
              <w:t>Auctioneer analyzes the information and evidence presented by both parties objectively, considering relevant auction policies, terms, and conditions.</w:t>
            </w:r>
          </w:p>
          <w:p w14:paraId="0C005B84" w14:textId="76F84A9C" w:rsidR="00DB5A2F" w:rsidRPr="00DB5A2F" w:rsidRDefault="004B79A8" w:rsidP="00DB5A2F">
            <w:pPr>
              <w:spacing w:after="0" w:line="276" w:lineRule="auto"/>
              <w:ind w:right="0"/>
              <w:jc w:val="left"/>
              <w:rPr>
                <w:rFonts w:eastAsia="Times New Roman" w:cs="Times New Roman"/>
                <w:color w:val="000000"/>
                <w:lang w:val="en-US"/>
              </w:rPr>
            </w:pPr>
            <w:r w:rsidRPr="004B79A8">
              <w:rPr>
                <w:rFonts w:eastAsia="Times New Roman" w:cs="Times New Roman"/>
                <w:b/>
                <w:color w:val="000000"/>
                <w:lang w:val="en-US"/>
              </w:rPr>
              <w:t>6.</w:t>
            </w:r>
            <w:r>
              <w:rPr>
                <w:rFonts w:eastAsia="Times New Roman" w:cs="Times New Roman"/>
                <w:color w:val="000000"/>
                <w:lang w:val="en-US"/>
              </w:rPr>
              <w:t xml:space="preserve">   </w:t>
            </w:r>
            <w:r w:rsidR="00DB5A2F" w:rsidRPr="00DB5A2F">
              <w:rPr>
                <w:rFonts w:eastAsia="Times New Roman" w:cs="Times New Roman"/>
                <w:color w:val="000000"/>
                <w:lang w:val="en-US"/>
              </w:rPr>
              <w:t>Auctioneer decides or proposes a resolution to the dispute, aiming to address the concerns and interests of all parties involved and achieve a fair and equitable outcome.</w:t>
            </w:r>
          </w:p>
          <w:p w14:paraId="03DFF321" w14:textId="51B850B0" w:rsidR="004504FE" w:rsidRPr="00B225B1" w:rsidRDefault="004B79A8" w:rsidP="00DB5A2F">
            <w:pPr>
              <w:spacing w:after="0" w:line="276" w:lineRule="auto"/>
              <w:ind w:left="0" w:right="0" w:firstLine="0"/>
              <w:jc w:val="left"/>
              <w:rPr>
                <w:lang w:val="en-US"/>
              </w:rPr>
            </w:pPr>
            <w:r w:rsidRPr="004B79A8">
              <w:rPr>
                <w:rFonts w:eastAsia="Times New Roman" w:cs="Times New Roman"/>
                <w:b/>
                <w:color w:val="000000"/>
                <w:lang w:val="en-US"/>
              </w:rPr>
              <w:t>7.</w:t>
            </w:r>
            <w:r>
              <w:rPr>
                <w:rFonts w:eastAsia="Times New Roman" w:cs="Times New Roman"/>
                <w:color w:val="000000"/>
                <w:lang w:val="en-US"/>
              </w:rPr>
              <w:t xml:space="preserve">   </w:t>
            </w:r>
            <w:r w:rsidR="00DB5A2F" w:rsidRPr="00DB5A2F">
              <w:rPr>
                <w:rFonts w:eastAsia="Times New Roman" w:cs="Times New Roman"/>
                <w:color w:val="000000"/>
                <w:lang w:val="en-US"/>
              </w:rPr>
              <w:t>Auctioneer communicates the decision or resolution to the involved parties, providing clear explanations and instructions for any actions or next steps required.</w:t>
            </w:r>
          </w:p>
        </w:tc>
        <w:tc>
          <w:tcPr>
            <w:tcW w:w="4676" w:type="dxa"/>
            <w:tcBorders>
              <w:top w:val="single" w:sz="4" w:space="0" w:color="000000"/>
              <w:left w:val="single" w:sz="4" w:space="0" w:color="000000"/>
              <w:bottom w:val="single" w:sz="4" w:space="0" w:color="000000"/>
              <w:right w:val="single" w:sz="4" w:space="0" w:color="000000"/>
            </w:tcBorders>
          </w:tcPr>
          <w:p w14:paraId="40CC46C4" w14:textId="77777777" w:rsidR="00DB5A2F" w:rsidRPr="00DB5A2F" w:rsidRDefault="004504FE" w:rsidP="00DB5A2F">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lastRenderedPageBreak/>
              <w:t>2.</w:t>
            </w:r>
            <w:r>
              <w:rPr>
                <w:rFonts w:eastAsia="Times New Roman" w:cs="Times New Roman"/>
                <w:color w:val="000000"/>
                <w:lang w:val="en-US"/>
              </w:rPr>
              <w:t xml:space="preserve">   </w:t>
            </w:r>
            <w:r w:rsidR="00DB5A2F" w:rsidRPr="00DB5A2F">
              <w:rPr>
                <w:rFonts w:eastAsia="Times New Roman" w:cs="Times New Roman"/>
                <w:color w:val="000000"/>
                <w:lang w:val="en-US"/>
              </w:rPr>
              <w:t>System displays the auctioneer's dashboard or dispute resolution interface.</w:t>
            </w:r>
          </w:p>
          <w:p w14:paraId="2C3AF177" w14:textId="1A802305" w:rsidR="004504FE" w:rsidRPr="00DB5A2F" w:rsidRDefault="004504FE" w:rsidP="00DB5A2F">
            <w:pPr>
              <w:spacing w:after="0" w:line="276" w:lineRule="auto"/>
              <w:ind w:right="0"/>
              <w:jc w:val="left"/>
              <w:rPr>
                <w:rFonts w:eastAsia="Times New Roman" w:cs="Times New Roman"/>
                <w:color w:val="000000"/>
                <w:lang w:val="en-US"/>
              </w:rPr>
            </w:pPr>
          </w:p>
        </w:tc>
      </w:tr>
      <w:tr w:rsidR="00BD3FA7" w14:paraId="760CCF53" w14:textId="77777777" w:rsidTr="00BD298C">
        <w:trPr>
          <w:trHeight w:val="2832"/>
        </w:trPr>
        <w:tc>
          <w:tcPr>
            <w:tcW w:w="4676" w:type="dxa"/>
            <w:tcBorders>
              <w:top w:val="single" w:sz="4" w:space="0" w:color="000000"/>
              <w:left w:val="single" w:sz="4" w:space="0" w:color="000000"/>
              <w:bottom w:val="single" w:sz="4" w:space="0" w:color="000000"/>
              <w:right w:val="single" w:sz="4" w:space="0" w:color="000000"/>
            </w:tcBorders>
          </w:tcPr>
          <w:p w14:paraId="0DEDCC89" w14:textId="77777777" w:rsidR="00BD3FA7" w:rsidRPr="00F240F8" w:rsidRDefault="00BD3FA7" w:rsidP="00AC2BAB">
            <w:pPr>
              <w:spacing w:after="98" w:line="276" w:lineRule="auto"/>
              <w:ind w:left="0" w:right="0" w:firstLine="0"/>
              <w:jc w:val="left"/>
            </w:pPr>
            <w:r w:rsidRPr="00F240F8">
              <w:rPr>
                <w:rFonts w:eastAsia="Times New Roman" w:cs="Times New Roman"/>
                <w:b/>
                <w:color w:val="000000"/>
              </w:rPr>
              <w:t xml:space="preserve">Extensions: </w:t>
            </w:r>
          </w:p>
          <w:p w14:paraId="67359630" w14:textId="77777777" w:rsidR="00BD3FA7" w:rsidRPr="004B79A8" w:rsidRDefault="00BD3FA7" w:rsidP="004B79A8">
            <w:pPr>
              <w:spacing w:after="0" w:line="276" w:lineRule="auto"/>
              <w:ind w:right="0"/>
              <w:jc w:val="left"/>
              <w:rPr>
                <w:rFonts w:eastAsia="Times New Roman" w:cs="Times New Roman"/>
                <w:color w:val="000000"/>
                <w:szCs w:val="24"/>
              </w:rPr>
            </w:pPr>
            <w:r w:rsidRPr="004B79A8">
              <w:rPr>
                <w:rFonts w:eastAsia="Times New Roman" w:cs="Times New Roman"/>
                <w:b/>
                <w:color w:val="000000"/>
                <w:szCs w:val="24"/>
              </w:rPr>
              <w:t>3a.</w:t>
            </w:r>
            <w:r w:rsidRPr="004B79A8">
              <w:rPr>
                <w:rFonts w:eastAsia="Times New Roman" w:cs="Times New Roman"/>
                <w:color w:val="000000"/>
                <w:szCs w:val="24"/>
              </w:rPr>
              <w:t xml:space="preserve"> Dispute involves complex issues or conflicting evidence:</w:t>
            </w:r>
          </w:p>
          <w:p w14:paraId="19EE66B4" w14:textId="77777777" w:rsidR="00BD3FA7" w:rsidRPr="00BD3FA7" w:rsidRDefault="00BD3FA7" w:rsidP="004B79A8">
            <w:pPr>
              <w:pStyle w:val="ListParagraph"/>
              <w:numPr>
                <w:ilvl w:val="0"/>
                <w:numId w:val="29"/>
              </w:numPr>
              <w:spacing w:after="0" w:line="276" w:lineRule="auto"/>
              <w:ind w:right="0"/>
              <w:jc w:val="left"/>
              <w:rPr>
                <w:rFonts w:eastAsia="Times New Roman" w:cs="Times New Roman"/>
                <w:color w:val="000000"/>
                <w:szCs w:val="24"/>
              </w:rPr>
            </w:pPr>
            <w:r w:rsidRPr="004B79A8">
              <w:rPr>
                <w:rFonts w:eastAsia="Times New Roman" w:cs="Times New Roman"/>
                <w:color w:val="000000"/>
                <w:szCs w:val="24"/>
              </w:rPr>
              <w:t>Auctioneer may seek additional assistance from relevant stakeholders, such as legal experts or platform administrators, to help resolve the dispute fairly and effectively.</w:t>
            </w:r>
          </w:p>
          <w:p w14:paraId="69E6B492" w14:textId="77777777" w:rsidR="00BD3FA7" w:rsidRPr="004B79A8" w:rsidRDefault="00BD3FA7" w:rsidP="00BD3FA7">
            <w:pPr>
              <w:spacing w:after="0" w:line="276" w:lineRule="auto"/>
              <w:ind w:right="0"/>
              <w:jc w:val="left"/>
              <w:rPr>
                <w:rFonts w:eastAsia="Times New Roman" w:cs="Times New Roman"/>
                <w:color w:val="000000"/>
                <w:szCs w:val="24"/>
              </w:rPr>
            </w:pPr>
            <w:r w:rsidRPr="004B79A8">
              <w:rPr>
                <w:rFonts w:eastAsia="Times New Roman" w:cs="Times New Roman"/>
                <w:b/>
                <w:color w:val="000000"/>
                <w:szCs w:val="24"/>
              </w:rPr>
              <w:t>6a.</w:t>
            </w:r>
            <w:r w:rsidRPr="004B79A8">
              <w:rPr>
                <w:rFonts w:eastAsia="Times New Roman" w:cs="Times New Roman"/>
                <w:color w:val="000000"/>
                <w:szCs w:val="24"/>
              </w:rPr>
              <w:t xml:space="preserve"> Parties involved in the dispute are not satisfied with the proposed resolution:</w:t>
            </w:r>
          </w:p>
          <w:p w14:paraId="7AC174BD" w14:textId="52AA332F" w:rsidR="00BD3FA7" w:rsidRPr="004B79A8" w:rsidRDefault="00BD3FA7" w:rsidP="00BD3FA7">
            <w:pPr>
              <w:pStyle w:val="ListParagraph"/>
              <w:numPr>
                <w:ilvl w:val="0"/>
                <w:numId w:val="29"/>
              </w:numPr>
              <w:spacing w:after="0" w:line="276" w:lineRule="auto"/>
              <w:ind w:right="0"/>
              <w:jc w:val="left"/>
              <w:rPr>
                <w:rFonts w:eastAsia="Times New Roman" w:cs="Times New Roman"/>
                <w:color w:val="000000"/>
                <w:szCs w:val="24"/>
              </w:rPr>
            </w:pPr>
            <w:r w:rsidRPr="004B79A8">
              <w:rPr>
                <w:rFonts w:eastAsia="Times New Roman" w:cs="Times New Roman"/>
                <w:color w:val="000000"/>
                <w:szCs w:val="24"/>
              </w:rPr>
              <w:t>Auctioneer may facilitate further discussions or negotiations between the parties to reach a mutually agreeable solution or escalate the dispute to higher authorities for further review and resolution.</w:t>
            </w:r>
          </w:p>
        </w:tc>
        <w:tc>
          <w:tcPr>
            <w:tcW w:w="4676" w:type="dxa"/>
            <w:tcBorders>
              <w:top w:val="single" w:sz="4" w:space="0" w:color="000000"/>
              <w:left w:val="single" w:sz="4" w:space="0" w:color="000000"/>
              <w:bottom w:val="single" w:sz="4" w:space="0" w:color="000000"/>
              <w:right w:val="single" w:sz="4" w:space="0" w:color="000000"/>
            </w:tcBorders>
          </w:tcPr>
          <w:p w14:paraId="0FF99D1B" w14:textId="21ED6D8F" w:rsidR="00BD3FA7" w:rsidRPr="00BD3FA7" w:rsidRDefault="00BD3FA7" w:rsidP="00BD3FA7">
            <w:pPr>
              <w:spacing w:after="0" w:line="276" w:lineRule="auto"/>
              <w:ind w:left="360" w:right="0" w:firstLine="0"/>
              <w:jc w:val="left"/>
              <w:rPr>
                <w:rFonts w:eastAsia="Times New Roman" w:cs="Times New Roman"/>
                <w:color w:val="000000"/>
                <w:szCs w:val="24"/>
                <w:lang w:val="en-US"/>
              </w:rPr>
            </w:pPr>
          </w:p>
        </w:tc>
      </w:tr>
      <w:tr w:rsidR="004504FE" w14:paraId="1A0845FC"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647A9E08" w14:textId="77777777" w:rsidR="004504FE" w:rsidRPr="00F240F8" w:rsidRDefault="004504FE"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0CEFB8BA" w14:textId="77777777" w:rsidR="00EB3C58" w:rsidRDefault="00EB3C58" w:rsidP="00EB3C58">
            <w:pPr>
              <w:pStyle w:val="ListParagraph"/>
              <w:numPr>
                <w:ilvl w:val="0"/>
                <w:numId w:val="14"/>
              </w:numPr>
              <w:spacing w:after="0" w:line="276" w:lineRule="auto"/>
              <w:ind w:right="0"/>
              <w:jc w:val="both"/>
            </w:pPr>
            <w:r>
              <w:t>The dispute resolution process should be conducted impartially and transparently, ensuring that all parties involved have an opportunity to present their case and provide evidence to support their claims.</w:t>
            </w:r>
          </w:p>
          <w:p w14:paraId="5716A016" w14:textId="5348CACB" w:rsidR="004504FE" w:rsidRPr="00F240F8" w:rsidRDefault="00EB3C58" w:rsidP="00EB3C58">
            <w:pPr>
              <w:pStyle w:val="ListParagraph"/>
              <w:numPr>
                <w:ilvl w:val="0"/>
                <w:numId w:val="14"/>
              </w:numPr>
              <w:spacing w:after="0" w:line="276" w:lineRule="auto"/>
              <w:ind w:right="0"/>
              <w:jc w:val="both"/>
            </w:pPr>
            <w:r>
              <w:t>Real-time updates and notifications should be provided to involved parties, reflecting the status of dispute resolution proceedings and any decisions or resolutions reached.</w:t>
            </w:r>
          </w:p>
        </w:tc>
      </w:tr>
      <w:tr w:rsidR="004504FE" w14:paraId="5F8FB354"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4A718DCB" w14:textId="77777777" w:rsidR="004504FE" w:rsidRDefault="004504FE"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1337A343" w14:textId="77777777" w:rsidR="004F0222" w:rsidRDefault="004F0222" w:rsidP="004F0222">
            <w:pPr>
              <w:pStyle w:val="ListParagraph"/>
              <w:numPr>
                <w:ilvl w:val="0"/>
                <w:numId w:val="16"/>
              </w:numPr>
              <w:spacing w:after="185" w:line="276" w:lineRule="auto"/>
              <w:ind w:right="0"/>
              <w:jc w:val="left"/>
            </w:pPr>
            <w:r>
              <w:t>The system should support the storage and retrieval of dispute-related information and evidence, allowing for thorough review and analysis by the auctioneer.</w:t>
            </w:r>
          </w:p>
          <w:p w14:paraId="600CA12A" w14:textId="1C39BF2B" w:rsidR="004504FE" w:rsidRPr="00F240F8" w:rsidRDefault="004F0222" w:rsidP="004F0222">
            <w:pPr>
              <w:pStyle w:val="ListParagraph"/>
              <w:numPr>
                <w:ilvl w:val="0"/>
                <w:numId w:val="16"/>
              </w:numPr>
              <w:spacing w:after="185" w:line="276" w:lineRule="auto"/>
              <w:ind w:right="0"/>
              <w:jc w:val="left"/>
            </w:pPr>
            <w:r>
              <w:t>Data variation should be supported to accommodate different types of disputes and issues raised by buyers and sellers.</w:t>
            </w:r>
          </w:p>
        </w:tc>
      </w:tr>
      <w:tr w:rsidR="004504FE" w14:paraId="0FDF4600"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26DF987A" w14:textId="77777777" w:rsidR="004504FE" w:rsidRDefault="004504FE" w:rsidP="00AC2BAB">
            <w:pPr>
              <w:spacing w:after="0" w:line="276" w:lineRule="auto"/>
              <w:ind w:right="0"/>
              <w:jc w:val="both"/>
              <w:rPr>
                <w:rFonts w:eastAsia="Times New Roman" w:cs="Times New Roman"/>
                <w:b/>
                <w:color w:val="000000"/>
              </w:rPr>
            </w:pPr>
            <w:r w:rsidRPr="00F240F8">
              <w:rPr>
                <w:rFonts w:eastAsia="Times New Roman" w:cs="Times New Roman"/>
                <w:b/>
                <w:color w:val="000000"/>
              </w:rPr>
              <w:lastRenderedPageBreak/>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6AE93691" w14:textId="242FDD83" w:rsidR="004504FE" w:rsidRPr="00F240F8" w:rsidRDefault="00CE5358" w:rsidP="00AC2BAB">
            <w:pPr>
              <w:spacing w:after="0" w:line="276" w:lineRule="auto"/>
              <w:ind w:right="0"/>
              <w:jc w:val="both"/>
            </w:pPr>
            <w:r w:rsidRPr="00CE5358">
              <w:t>Dispute resolution may occur occasionally, depending on the frequency and volume of auction transactions conducted on the platform.</w:t>
            </w:r>
          </w:p>
        </w:tc>
      </w:tr>
      <w:tr w:rsidR="004504FE" w14:paraId="1406B49C"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038D2214" w14:textId="77777777" w:rsidR="004504FE" w:rsidRPr="001325C4" w:rsidRDefault="004504FE"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4A51BF49" w14:textId="77777777" w:rsidR="00CE5358" w:rsidRDefault="00CE5358" w:rsidP="00CE5358">
            <w:pPr>
              <w:pStyle w:val="ListParagraph"/>
              <w:numPr>
                <w:ilvl w:val="0"/>
                <w:numId w:val="15"/>
              </w:numPr>
              <w:spacing w:after="185" w:line="276" w:lineRule="auto"/>
              <w:ind w:right="0"/>
              <w:jc w:val="left"/>
            </w:pPr>
            <w:r>
              <w:t>How does the system handle scenarios where disputes involve complex legal or regulatory issues beyond the expertise of the auctioneer?</w:t>
            </w:r>
          </w:p>
          <w:p w14:paraId="1F9436CA" w14:textId="19CE40E1" w:rsidR="004504FE" w:rsidRPr="001325C4" w:rsidRDefault="00CE5358" w:rsidP="00CE5358">
            <w:pPr>
              <w:pStyle w:val="ListParagraph"/>
              <w:numPr>
                <w:ilvl w:val="0"/>
                <w:numId w:val="15"/>
              </w:numPr>
              <w:spacing w:after="185" w:line="276" w:lineRule="auto"/>
              <w:ind w:right="0"/>
              <w:jc w:val="left"/>
            </w:pPr>
            <w:r>
              <w:t>What measures are in place to prevent abuse or misuse of the dispute resolution process by buyers or sellers for personal gain or advantage?</w:t>
            </w:r>
          </w:p>
        </w:tc>
      </w:tr>
    </w:tbl>
    <w:p w14:paraId="67813624" w14:textId="141B3E87" w:rsidR="004504FE" w:rsidRDefault="004504FE" w:rsidP="001325C4">
      <w:pPr>
        <w:spacing w:line="276" w:lineRule="auto"/>
        <w:rPr>
          <w:lang w:val="en-US"/>
        </w:rPr>
      </w:pPr>
    </w:p>
    <w:p w14:paraId="743A7AF6" w14:textId="028C18DF" w:rsidR="00CB6B67" w:rsidRDefault="00CB6B67" w:rsidP="001325C4">
      <w:pPr>
        <w:spacing w:line="276" w:lineRule="auto"/>
        <w:rPr>
          <w:lang w:val="en-US"/>
        </w:rPr>
      </w:pPr>
    </w:p>
    <w:p w14:paraId="53A2CCE5" w14:textId="279B5BA4" w:rsidR="00CB6B67" w:rsidRDefault="00CB6B67"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CB6B67" w14:paraId="6A06DEEE"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593F3CA8" w14:textId="5F95A382" w:rsidR="00CB6B67" w:rsidRPr="004504FE" w:rsidRDefault="00CB6B67"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rPr>
              <w:t>10</w:t>
            </w:r>
          </w:p>
        </w:tc>
      </w:tr>
      <w:tr w:rsidR="00CB6B67" w14:paraId="2888595D"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24A351DD" w14:textId="4375D91C" w:rsidR="00CB6B67" w:rsidRPr="00CA34D7" w:rsidRDefault="00CB6B67" w:rsidP="00AC2BAB">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00CA34D7">
              <w:rPr>
                <w:rFonts w:eastAsia="Times New Roman" w:cs="Times New Roman"/>
                <w:color w:val="000000"/>
                <w:lang w:val="en-US"/>
              </w:rPr>
              <w:t xml:space="preserve">Generate Auction </w:t>
            </w:r>
            <w:r w:rsidR="00B402F3">
              <w:rPr>
                <w:rFonts w:eastAsia="Times New Roman" w:cs="Times New Roman"/>
                <w:color w:val="000000"/>
                <w:lang w:val="en-US"/>
              </w:rPr>
              <w:t xml:space="preserve">Analysis </w:t>
            </w:r>
            <w:r w:rsidR="00CA34D7">
              <w:rPr>
                <w:rFonts w:eastAsia="Times New Roman" w:cs="Times New Roman"/>
                <w:color w:val="000000"/>
                <w:lang w:val="en-US"/>
              </w:rPr>
              <w:t>Report</w:t>
            </w:r>
          </w:p>
        </w:tc>
      </w:tr>
      <w:tr w:rsidR="00CB6B67" w14:paraId="4D45A22A"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11D9029B" w14:textId="77777777" w:rsidR="00CB6B67" w:rsidRPr="00F240F8" w:rsidRDefault="00CB6B67"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CB6B67" w14:paraId="3BBAA8E4"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36B0565" w14:textId="267C8D1C" w:rsidR="00CB6B67" w:rsidRPr="00577404" w:rsidRDefault="00CB6B67" w:rsidP="00AC2BAB">
            <w:pPr>
              <w:spacing w:after="0" w:line="276" w:lineRule="auto"/>
              <w:ind w:left="0" w:right="0" w:firstLine="0"/>
              <w:jc w:val="left"/>
              <w:rPr>
                <w:lang w:val="en-US"/>
              </w:rPr>
            </w:pPr>
            <w:r w:rsidRPr="00F240F8">
              <w:rPr>
                <w:rFonts w:eastAsia="Times New Roman" w:cs="Times New Roman"/>
                <w:b/>
                <w:color w:val="000000"/>
              </w:rPr>
              <w:t xml:space="preserve">Level: </w:t>
            </w:r>
            <w:r w:rsidR="0062025D" w:rsidRPr="0062025D">
              <w:rPr>
                <w:rFonts w:eastAsia="Times New Roman" w:cs="Times New Roman"/>
                <w:color w:val="000000"/>
              </w:rPr>
              <w:t>User Goal</w:t>
            </w:r>
          </w:p>
        </w:tc>
      </w:tr>
      <w:tr w:rsidR="00CB6B67" w14:paraId="01351020"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02EE0B53" w14:textId="77777777" w:rsidR="00CB6B67" w:rsidRPr="0084383F" w:rsidRDefault="00CB6B67"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Pr>
                <w:rFonts w:eastAsia="Times New Roman" w:cs="Times New Roman"/>
                <w:color w:val="000000"/>
                <w:lang w:val="en-US"/>
              </w:rPr>
              <w:t>Auctioneer</w:t>
            </w:r>
          </w:p>
        </w:tc>
      </w:tr>
      <w:tr w:rsidR="00CB6B67" w14:paraId="204B9E47" w14:textId="77777777" w:rsidTr="00AC2BAB">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6BB84C1B" w14:textId="77777777" w:rsidR="00CB6B67" w:rsidRPr="00F240F8" w:rsidRDefault="00CB6B67"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785E6CC5" w14:textId="77777777" w:rsidR="00211C85" w:rsidRPr="00211C85" w:rsidRDefault="00211C85" w:rsidP="00211C85">
            <w:pPr>
              <w:pStyle w:val="ListParagraph"/>
              <w:numPr>
                <w:ilvl w:val="0"/>
                <w:numId w:val="7"/>
              </w:numPr>
              <w:spacing w:after="98" w:line="276" w:lineRule="auto"/>
              <w:ind w:right="0"/>
              <w:jc w:val="left"/>
              <w:rPr>
                <w:szCs w:val="24"/>
              </w:rPr>
            </w:pPr>
            <w:r w:rsidRPr="00211C85">
              <w:rPr>
                <w:szCs w:val="24"/>
              </w:rPr>
              <w:t>Auctioneer: Aims to generate comprehensive auction reports for sellers, providing insights and analytics on auction performance, sales, and other relevant metrics to help sellers make informed decisions and improve their auction strategies.</w:t>
            </w:r>
          </w:p>
          <w:p w14:paraId="0AE8CEA1" w14:textId="7210B33C" w:rsidR="00CB6B67" w:rsidRPr="009428AF" w:rsidRDefault="00211C85" w:rsidP="009428AF">
            <w:pPr>
              <w:pStyle w:val="ListParagraph"/>
              <w:numPr>
                <w:ilvl w:val="0"/>
                <w:numId w:val="7"/>
              </w:numPr>
              <w:spacing w:after="98" w:line="276" w:lineRule="auto"/>
              <w:ind w:right="0"/>
              <w:jc w:val="left"/>
              <w:rPr>
                <w:szCs w:val="24"/>
              </w:rPr>
            </w:pPr>
            <w:r w:rsidRPr="00211C85">
              <w:rPr>
                <w:szCs w:val="24"/>
              </w:rPr>
              <w:t>Sellers: Interested in receiving detailed auction reports to assess the performance of their auction listings, track sales trends, and identify areas for improvement or optimization.</w:t>
            </w:r>
          </w:p>
        </w:tc>
      </w:tr>
      <w:tr w:rsidR="00CB6B67" w14:paraId="7D18D3DC"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1003CE95" w14:textId="1EDE2253" w:rsidR="00CB6B67" w:rsidRPr="00F240F8" w:rsidRDefault="00CB6B67" w:rsidP="00AC2BAB">
            <w:pPr>
              <w:spacing w:after="0" w:line="276" w:lineRule="auto"/>
              <w:ind w:left="0" w:right="0" w:firstLine="0"/>
              <w:jc w:val="left"/>
            </w:pPr>
            <w:r w:rsidRPr="00F240F8">
              <w:rPr>
                <w:rFonts w:eastAsia="Times New Roman" w:cs="Times New Roman"/>
                <w:b/>
                <w:color w:val="000000"/>
              </w:rPr>
              <w:t xml:space="preserve">Pre-Condition: </w:t>
            </w:r>
            <w:r w:rsidR="00B66A17" w:rsidRPr="00B66A17">
              <w:rPr>
                <w:rFonts w:eastAsia="Times New Roman" w:cs="Times New Roman"/>
                <w:color w:val="000000"/>
              </w:rPr>
              <w:t>Auction data and transaction records are available and up-to-date in the online auction management system, and the auctioneer is authenticated and authorized to generate auction reports.</w:t>
            </w:r>
          </w:p>
        </w:tc>
      </w:tr>
      <w:tr w:rsidR="00CB6B67" w14:paraId="47D934C9"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3C84A5CB" w14:textId="28C555E8" w:rsidR="00CB6B67" w:rsidRPr="00F240F8" w:rsidRDefault="00CB6B67" w:rsidP="00AC2BAB">
            <w:pPr>
              <w:spacing w:after="0" w:line="276" w:lineRule="auto"/>
              <w:ind w:left="0" w:right="0" w:firstLine="0"/>
              <w:jc w:val="left"/>
            </w:pPr>
            <w:r w:rsidRPr="00F240F8">
              <w:rPr>
                <w:rFonts w:eastAsia="Times New Roman" w:cs="Times New Roman"/>
                <w:b/>
                <w:color w:val="000000"/>
              </w:rPr>
              <w:t>Post-Condition:</w:t>
            </w:r>
            <w:r w:rsidRPr="00C86AB6">
              <w:rPr>
                <w:rFonts w:eastAsia="Times New Roman" w:cs="Times New Roman"/>
                <w:b/>
                <w:color w:val="000000"/>
              </w:rPr>
              <w:t xml:space="preserve"> </w:t>
            </w:r>
            <w:r w:rsidR="00B66A17" w:rsidRPr="00B66A17">
              <w:rPr>
                <w:rFonts w:eastAsia="Times New Roman" w:cs="Times New Roman"/>
                <w:color w:val="000000"/>
              </w:rPr>
              <w:t>The auction report is successfully generated and provided to the seller, containing relevant data, insights, and analytics on auction performance and sales metrics.</w:t>
            </w:r>
          </w:p>
        </w:tc>
      </w:tr>
      <w:tr w:rsidR="00CB6B67" w14:paraId="6DFD3945"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2CAED44" w14:textId="77777777" w:rsidR="00CB6B67" w:rsidRPr="00F240F8" w:rsidRDefault="00CB6B67"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CB6B67" w14:paraId="3A30A9E1"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268AF7BE" w14:textId="77777777" w:rsidR="00CB6B67" w:rsidRPr="00F240F8" w:rsidRDefault="00CB6B67"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3C4EE840" w14:textId="77777777" w:rsidR="00CB6B67" w:rsidRPr="00F240F8" w:rsidRDefault="00CB6B67" w:rsidP="00AC2BAB">
            <w:pPr>
              <w:spacing w:after="0" w:line="276" w:lineRule="auto"/>
              <w:ind w:left="0" w:right="0" w:firstLine="0"/>
              <w:jc w:val="left"/>
            </w:pPr>
            <w:r w:rsidRPr="00F240F8">
              <w:rPr>
                <w:rFonts w:eastAsia="Times New Roman" w:cs="Times New Roman"/>
                <w:b/>
                <w:color w:val="000000"/>
              </w:rPr>
              <w:t xml:space="preserve">System Response </w:t>
            </w:r>
          </w:p>
        </w:tc>
      </w:tr>
      <w:tr w:rsidR="00CB6B67" w14:paraId="70E9B8DB"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469B95B8" w14:textId="207A0A6D" w:rsidR="00B66A17" w:rsidRPr="00B66A17" w:rsidRDefault="00F85468" w:rsidP="00B66A17">
            <w:pPr>
              <w:spacing w:after="0" w:line="276" w:lineRule="auto"/>
              <w:ind w:right="0"/>
              <w:jc w:val="left"/>
              <w:rPr>
                <w:rFonts w:eastAsia="Times New Roman" w:cs="Times New Roman"/>
                <w:color w:val="000000"/>
                <w:lang w:val="en-US"/>
              </w:rPr>
            </w:pPr>
            <w:r>
              <w:rPr>
                <w:rFonts w:eastAsia="Times New Roman" w:cs="Times New Roman"/>
                <w:color w:val="000000"/>
                <w:lang w:val="en-US"/>
              </w:rPr>
              <w:lastRenderedPageBreak/>
              <w:t xml:space="preserve">1.   </w:t>
            </w:r>
            <w:r w:rsidR="00B66A17" w:rsidRPr="00B66A17">
              <w:rPr>
                <w:rFonts w:eastAsia="Times New Roman" w:cs="Times New Roman"/>
                <w:color w:val="000000"/>
                <w:lang w:val="en-US"/>
              </w:rPr>
              <w:t>Auctioneer accesses the online auction management system.</w:t>
            </w:r>
          </w:p>
          <w:p w14:paraId="70D94650" w14:textId="6881E6AB" w:rsidR="00B66A17" w:rsidRPr="00B66A17" w:rsidRDefault="00F85468" w:rsidP="00B66A17">
            <w:pPr>
              <w:spacing w:after="0" w:line="276" w:lineRule="auto"/>
              <w:ind w:right="0"/>
              <w:jc w:val="left"/>
              <w:rPr>
                <w:rFonts w:eastAsia="Times New Roman" w:cs="Times New Roman"/>
                <w:color w:val="000000"/>
                <w:lang w:val="en-US"/>
              </w:rPr>
            </w:pPr>
            <w:r w:rsidRPr="00F85468">
              <w:rPr>
                <w:rFonts w:eastAsia="Times New Roman" w:cs="Times New Roman"/>
                <w:b/>
                <w:color w:val="000000"/>
                <w:lang w:val="en-US"/>
              </w:rPr>
              <w:t>3.</w:t>
            </w:r>
            <w:r>
              <w:rPr>
                <w:rFonts w:eastAsia="Times New Roman" w:cs="Times New Roman"/>
                <w:color w:val="000000"/>
                <w:lang w:val="en-US"/>
              </w:rPr>
              <w:t xml:space="preserve">   </w:t>
            </w:r>
            <w:r w:rsidR="00B66A17" w:rsidRPr="00B66A17">
              <w:rPr>
                <w:rFonts w:eastAsia="Times New Roman" w:cs="Times New Roman"/>
                <w:color w:val="000000"/>
                <w:lang w:val="en-US"/>
              </w:rPr>
              <w:t>Auctioneer selects the option to generate an auction report for a specific seller or auction listing.</w:t>
            </w:r>
          </w:p>
          <w:p w14:paraId="644FB4D9" w14:textId="37A151BC" w:rsidR="00B66A17" w:rsidRPr="00B66A17" w:rsidRDefault="00F85468" w:rsidP="00B66A17">
            <w:pPr>
              <w:spacing w:after="0" w:line="276" w:lineRule="auto"/>
              <w:ind w:right="0"/>
              <w:jc w:val="left"/>
              <w:rPr>
                <w:rFonts w:eastAsia="Times New Roman" w:cs="Times New Roman"/>
                <w:color w:val="000000"/>
                <w:lang w:val="en-US"/>
              </w:rPr>
            </w:pPr>
            <w:r w:rsidRPr="00F85468">
              <w:rPr>
                <w:rFonts w:eastAsia="Times New Roman" w:cs="Times New Roman"/>
                <w:b/>
                <w:color w:val="000000"/>
                <w:lang w:val="en-US"/>
              </w:rPr>
              <w:t xml:space="preserve">5.   </w:t>
            </w:r>
            <w:r>
              <w:rPr>
                <w:rFonts w:eastAsia="Times New Roman" w:cs="Times New Roman"/>
                <w:color w:val="000000"/>
                <w:lang w:val="en-US"/>
              </w:rPr>
              <w:t xml:space="preserve"> </w:t>
            </w:r>
            <w:r w:rsidR="00B66A17" w:rsidRPr="00B66A17">
              <w:rPr>
                <w:rFonts w:eastAsia="Times New Roman" w:cs="Times New Roman"/>
                <w:color w:val="000000"/>
                <w:lang w:val="en-US"/>
              </w:rPr>
              <w:t>Auctioneer configures the report settings and criteria based on the seller's preferences and requirements.</w:t>
            </w:r>
          </w:p>
          <w:p w14:paraId="5B0F0C8B" w14:textId="259FC902" w:rsidR="00CB6B67" w:rsidRPr="00B225B1" w:rsidRDefault="00CB6B67" w:rsidP="00B66A17">
            <w:pPr>
              <w:spacing w:after="0" w:line="276" w:lineRule="auto"/>
              <w:ind w:left="0" w:right="0" w:firstLine="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6B6104A3" w14:textId="3863BF0E" w:rsidR="00CB6B67" w:rsidRDefault="00CB6B67" w:rsidP="00B66A17">
            <w:pPr>
              <w:spacing w:after="0" w:line="276" w:lineRule="auto"/>
              <w:ind w:right="0"/>
              <w:jc w:val="left"/>
              <w:rPr>
                <w:rFonts w:eastAsia="Times New Roman" w:cs="Times New Roman"/>
                <w:color w:val="000000"/>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00B66A17" w:rsidRPr="00B66A17">
              <w:rPr>
                <w:rFonts w:eastAsia="Times New Roman" w:cs="Times New Roman"/>
                <w:color w:val="000000"/>
                <w:lang w:val="en-US"/>
              </w:rPr>
              <w:t>System displays the auctioneer's dashboard or reporting interface.</w:t>
            </w:r>
          </w:p>
          <w:p w14:paraId="61AF3B19" w14:textId="11FDD368" w:rsidR="00B66A17" w:rsidRDefault="00B66A17" w:rsidP="00B66A17">
            <w:pPr>
              <w:spacing w:after="0" w:line="276" w:lineRule="auto"/>
              <w:ind w:right="0"/>
              <w:jc w:val="left"/>
              <w:rPr>
                <w:rFonts w:eastAsia="Times New Roman" w:cs="Times New Roman"/>
                <w:color w:val="000000"/>
                <w:lang w:val="en-US"/>
              </w:rPr>
            </w:pPr>
            <w:r>
              <w:rPr>
                <w:rFonts w:eastAsia="Times New Roman" w:cs="Times New Roman"/>
                <w:b/>
                <w:color w:val="000000"/>
                <w:lang w:val="en-US"/>
              </w:rPr>
              <w:t>4.</w:t>
            </w:r>
            <w:r>
              <w:rPr>
                <w:rFonts w:eastAsia="Times New Roman" w:cs="Times New Roman"/>
                <w:color w:val="000000"/>
                <w:lang w:val="en-US"/>
              </w:rPr>
              <w:t xml:space="preserve">   </w:t>
            </w:r>
            <w:r w:rsidRPr="00B66A17">
              <w:rPr>
                <w:rFonts w:eastAsia="Times New Roman" w:cs="Times New Roman"/>
                <w:color w:val="000000"/>
                <w:lang w:val="en-US"/>
              </w:rPr>
              <w:t>System prompts the auctioneer to specify the criteria and parameters for the report, such as date range, auction type, sales metrics, and other relevant filters.</w:t>
            </w:r>
          </w:p>
          <w:p w14:paraId="122D8CA6" w14:textId="1BF2C412" w:rsidR="00B66A17" w:rsidRPr="00B66A17" w:rsidRDefault="00B66A17" w:rsidP="00B66A17">
            <w:pPr>
              <w:spacing w:after="0" w:line="276" w:lineRule="auto"/>
              <w:ind w:right="0"/>
              <w:jc w:val="left"/>
              <w:rPr>
                <w:rFonts w:eastAsia="Times New Roman" w:cs="Times New Roman"/>
                <w:color w:val="000000"/>
                <w:lang w:val="en-US"/>
              </w:rPr>
            </w:pPr>
            <w:r>
              <w:rPr>
                <w:rFonts w:eastAsia="Times New Roman" w:cs="Times New Roman"/>
                <w:b/>
                <w:color w:val="000000"/>
                <w:lang w:val="en-US"/>
              </w:rPr>
              <w:t xml:space="preserve">6.   </w:t>
            </w:r>
            <w:r w:rsidRPr="00B66A17">
              <w:rPr>
                <w:rFonts w:eastAsia="Times New Roman" w:cs="Times New Roman"/>
                <w:color w:val="000000"/>
                <w:lang w:val="en-US"/>
              </w:rPr>
              <w:t>System retrieves the relevant auction data and transaction records from the database and processes the information to generate the auction report.</w:t>
            </w:r>
          </w:p>
          <w:p w14:paraId="03FBE0BF" w14:textId="5B33ADDF" w:rsidR="00CB6B67" w:rsidRPr="00DB5A2F" w:rsidRDefault="00B66A17" w:rsidP="00B66A17">
            <w:pPr>
              <w:spacing w:after="0" w:line="276" w:lineRule="auto"/>
              <w:ind w:right="0"/>
              <w:jc w:val="left"/>
              <w:rPr>
                <w:rFonts w:eastAsia="Times New Roman" w:cs="Times New Roman"/>
                <w:color w:val="000000"/>
                <w:lang w:val="en-US"/>
              </w:rPr>
            </w:pPr>
            <w:r>
              <w:rPr>
                <w:rFonts w:eastAsia="Times New Roman" w:cs="Times New Roman"/>
                <w:b/>
                <w:color w:val="000000"/>
                <w:lang w:val="en-US"/>
              </w:rPr>
              <w:t xml:space="preserve">7.   </w:t>
            </w:r>
            <w:r w:rsidRPr="00B66A17">
              <w:rPr>
                <w:rFonts w:eastAsia="Times New Roman" w:cs="Times New Roman"/>
                <w:color w:val="000000"/>
                <w:lang w:val="en-US"/>
              </w:rPr>
              <w:t>System presents the generated auction report to the auctioneer, displaying comprehensive data, insights, and analytics on auction performance, sales trends, bidder behavior, and other relevant metrics.</w:t>
            </w:r>
          </w:p>
        </w:tc>
      </w:tr>
      <w:tr w:rsidR="00A2130F" w14:paraId="208AAACC" w14:textId="77777777" w:rsidTr="00327548">
        <w:trPr>
          <w:trHeight w:val="2832"/>
        </w:trPr>
        <w:tc>
          <w:tcPr>
            <w:tcW w:w="4676" w:type="dxa"/>
            <w:tcBorders>
              <w:top w:val="single" w:sz="4" w:space="0" w:color="000000"/>
              <w:left w:val="single" w:sz="4" w:space="0" w:color="000000"/>
              <w:bottom w:val="single" w:sz="4" w:space="0" w:color="000000"/>
              <w:right w:val="single" w:sz="4" w:space="0" w:color="000000"/>
            </w:tcBorders>
          </w:tcPr>
          <w:p w14:paraId="51658F9C" w14:textId="77777777" w:rsidR="00A2130F" w:rsidRPr="00F240F8" w:rsidRDefault="00A2130F" w:rsidP="00AC2BAB">
            <w:pPr>
              <w:spacing w:after="98" w:line="276" w:lineRule="auto"/>
              <w:ind w:left="0" w:right="0" w:firstLine="0"/>
              <w:jc w:val="left"/>
            </w:pPr>
            <w:r w:rsidRPr="00F240F8">
              <w:rPr>
                <w:rFonts w:eastAsia="Times New Roman" w:cs="Times New Roman"/>
                <w:b/>
                <w:color w:val="000000"/>
              </w:rPr>
              <w:t xml:space="preserve">Extensions: </w:t>
            </w:r>
          </w:p>
          <w:p w14:paraId="33BA9C1F" w14:textId="77777777" w:rsidR="00A2130F" w:rsidRDefault="00A2130F" w:rsidP="00595CEF">
            <w:pPr>
              <w:spacing w:after="0" w:line="276" w:lineRule="auto"/>
              <w:ind w:right="0"/>
              <w:jc w:val="left"/>
              <w:rPr>
                <w:rFonts w:eastAsia="Times New Roman" w:cs="Times New Roman"/>
                <w:color w:val="000000"/>
                <w:szCs w:val="24"/>
                <w:lang w:val="en-US"/>
              </w:rPr>
            </w:pPr>
            <w:r w:rsidRPr="00595CEF">
              <w:rPr>
                <w:rFonts w:eastAsia="Times New Roman" w:cs="Times New Roman"/>
                <w:b/>
                <w:color w:val="000000"/>
                <w:szCs w:val="24"/>
              </w:rPr>
              <w:t>3a.</w:t>
            </w:r>
            <w:r w:rsidRPr="00595CEF">
              <w:rPr>
                <w:rFonts w:eastAsia="Times New Roman" w:cs="Times New Roman"/>
                <w:color w:val="000000"/>
                <w:szCs w:val="24"/>
              </w:rPr>
              <w:t xml:space="preserve"> Auctioneer encounters technical issues while generating the auction report:</w:t>
            </w:r>
          </w:p>
          <w:p w14:paraId="19042376" w14:textId="77777777" w:rsidR="00A2130F" w:rsidRPr="00595CEF" w:rsidRDefault="00A2130F" w:rsidP="00A2130F">
            <w:pPr>
              <w:spacing w:after="0" w:line="276" w:lineRule="auto"/>
              <w:ind w:left="0" w:right="0" w:firstLine="0"/>
              <w:jc w:val="left"/>
              <w:rPr>
                <w:rFonts w:eastAsia="Times New Roman" w:cs="Times New Roman"/>
                <w:color w:val="000000"/>
                <w:szCs w:val="24"/>
              </w:rPr>
            </w:pPr>
            <w:r w:rsidRPr="00595CEF">
              <w:rPr>
                <w:rFonts w:eastAsia="Times New Roman" w:cs="Times New Roman"/>
                <w:b/>
                <w:color w:val="000000"/>
                <w:szCs w:val="24"/>
              </w:rPr>
              <w:t>5a.</w:t>
            </w:r>
            <w:r w:rsidRPr="00595CEF">
              <w:rPr>
                <w:rFonts w:eastAsia="Times New Roman" w:cs="Times New Roman"/>
                <w:color w:val="000000"/>
                <w:szCs w:val="24"/>
              </w:rPr>
              <w:t xml:space="preserve"> Seller requests additional customization or specific data analysis in the auction report:</w:t>
            </w:r>
          </w:p>
          <w:p w14:paraId="5AEE7E89" w14:textId="4ED1234F" w:rsidR="00A2130F" w:rsidRPr="00A2130F" w:rsidRDefault="00A2130F" w:rsidP="00A2130F">
            <w:pPr>
              <w:pStyle w:val="ListParagraph"/>
              <w:numPr>
                <w:ilvl w:val="0"/>
                <w:numId w:val="39"/>
              </w:numPr>
              <w:spacing w:after="0" w:line="276" w:lineRule="auto"/>
              <w:ind w:right="0"/>
              <w:jc w:val="left"/>
              <w:rPr>
                <w:rFonts w:eastAsia="Times New Roman" w:cs="Times New Roman"/>
                <w:color w:val="000000"/>
                <w:szCs w:val="24"/>
                <w:lang w:val="en-US"/>
              </w:rPr>
            </w:pPr>
            <w:r w:rsidRPr="00A2130F">
              <w:rPr>
                <w:rFonts w:eastAsia="Times New Roman" w:cs="Times New Roman"/>
                <w:color w:val="000000"/>
                <w:szCs w:val="24"/>
              </w:rPr>
              <w:t>Auctioneer may adjust the report settings and criteria accordingly to meet the seller's requirements and preferences.</w:t>
            </w:r>
          </w:p>
        </w:tc>
        <w:tc>
          <w:tcPr>
            <w:tcW w:w="4676" w:type="dxa"/>
            <w:tcBorders>
              <w:top w:val="single" w:sz="4" w:space="0" w:color="000000"/>
              <w:left w:val="single" w:sz="4" w:space="0" w:color="000000"/>
              <w:bottom w:val="single" w:sz="4" w:space="0" w:color="000000"/>
              <w:right w:val="single" w:sz="4" w:space="0" w:color="000000"/>
            </w:tcBorders>
          </w:tcPr>
          <w:p w14:paraId="64B97D8E" w14:textId="77777777" w:rsidR="00A2130F" w:rsidRPr="00A2130F" w:rsidRDefault="00A2130F" w:rsidP="00A2130F">
            <w:pPr>
              <w:pStyle w:val="ListParagraph"/>
              <w:spacing w:after="0" w:line="276" w:lineRule="auto"/>
              <w:ind w:right="0" w:firstLine="0"/>
              <w:jc w:val="left"/>
              <w:rPr>
                <w:rFonts w:eastAsia="Times New Roman" w:cs="Times New Roman"/>
                <w:color w:val="000000"/>
                <w:szCs w:val="24"/>
              </w:rPr>
            </w:pPr>
          </w:p>
          <w:p w14:paraId="400FFFBF" w14:textId="4A2843E2" w:rsidR="00A2130F" w:rsidRPr="00BD3FA7" w:rsidRDefault="00BD3FA7" w:rsidP="00BD3FA7">
            <w:pPr>
              <w:spacing w:after="0" w:line="276" w:lineRule="auto"/>
              <w:ind w:right="0"/>
              <w:jc w:val="left"/>
              <w:rPr>
                <w:rFonts w:eastAsia="Times New Roman" w:cs="Times New Roman"/>
                <w:color w:val="000000"/>
                <w:szCs w:val="24"/>
              </w:rPr>
            </w:pPr>
            <w:r w:rsidRPr="00BD3FA7">
              <w:rPr>
                <w:rFonts w:eastAsia="Times New Roman" w:cs="Times New Roman"/>
                <w:b/>
                <w:bCs/>
                <w:color w:val="000000"/>
                <w:szCs w:val="24"/>
                <w:lang w:val="en-US"/>
              </w:rPr>
              <w:t>3a</w:t>
            </w:r>
            <w:r>
              <w:rPr>
                <w:rFonts w:eastAsia="Times New Roman" w:cs="Times New Roman"/>
                <w:b/>
                <w:bCs/>
                <w:color w:val="000000"/>
                <w:szCs w:val="24"/>
                <w:lang w:val="en-US"/>
              </w:rPr>
              <w:t xml:space="preserve">. </w:t>
            </w:r>
            <w:r w:rsidR="00A2130F" w:rsidRPr="00BD3FA7">
              <w:rPr>
                <w:rFonts w:eastAsia="Times New Roman" w:cs="Times New Roman"/>
                <w:color w:val="000000"/>
                <w:szCs w:val="24"/>
              </w:rPr>
              <w:t>System displays an error message and advises the auctioneer to try again later or contact technical support for assistance.</w:t>
            </w:r>
          </w:p>
          <w:p w14:paraId="5AD46099" w14:textId="09CD9242" w:rsidR="00A2130F" w:rsidRPr="00595CEF" w:rsidRDefault="00A2130F" w:rsidP="00A2130F">
            <w:pPr>
              <w:pStyle w:val="ListParagraph"/>
              <w:spacing w:after="0" w:line="276" w:lineRule="auto"/>
              <w:ind w:right="0" w:firstLine="0"/>
              <w:jc w:val="left"/>
              <w:rPr>
                <w:rFonts w:eastAsia="Times New Roman" w:cs="Times New Roman"/>
                <w:color w:val="000000"/>
                <w:szCs w:val="24"/>
              </w:rPr>
            </w:pPr>
          </w:p>
        </w:tc>
      </w:tr>
      <w:tr w:rsidR="00CB6B67" w14:paraId="68A9647A"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02C70617" w14:textId="77777777" w:rsidR="00CB6B67" w:rsidRPr="00F240F8" w:rsidRDefault="00CB6B67"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44AF4C50" w14:textId="77777777" w:rsidR="00B06D41" w:rsidRDefault="00B06D41" w:rsidP="00B06D41">
            <w:pPr>
              <w:pStyle w:val="ListParagraph"/>
              <w:numPr>
                <w:ilvl w:val="0"/>
                <w:numId w:val="14"/>
              </w:numPr>
              <w:spacing w:after="0" w:line="276" w:lineRule="auto"/>
              <w:ind w:right="0"/>
              <w:jc w:val="both"/>
            </w:pPr>
            <w:r>
              <w:t>The auction report generation process should be efficient and scalable, capable of handling large volumes of auction data and generating reports in a timely manner.</w:t>
            </w:r>
          </w:p>
          <w:p w14:paraId="6E1CF9D5" w14:textId="21586342" w:rsidR="00CB6B67" w:rsidRPr="00F240F8" w:rsidRDefault="00B06D41" w:rsidP="00B06D41">
            <w:pPr>
              <w:pStyle w:val="ListParagraph"/>
              <w:numPr>
                <w:ilvl w:val="0"/>
                <w:numId w:val="14"/>
              </w:numPr>
              <w:spacing w:after="0" w:line="276" w:lineRule="auto"/>
              <w:ind w:right="0"/>
              <w:jc w:val="both"/>
            </w:pPr>
            <w:r>
              <w:t>The generated auction reports should be presented in a user-friendly format, with clear visualizations, charts, and graphs to facilitate easy interpretation and analysis by seller</w:t>
            </w:r>
            <w:r>
              <w:rPr>
                <w:lang w:val="en-US"/>
              </w:rPr>
              <w:t>s.</w:t>
            </w:r>
            <w:r w:rsidRPr="00F240F8">
              <w:t xml:space="preserve"> </w:t>
            </w:r>
          </w:p>
        </w:tc>
      </w:tr>
      <w:tr w:rsidR="00CB6B67" w14:paraId="69902ACE"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45807F27" w14:textId="77777777" w:rsidR="00CB6B67" w:rsidRDefault="00CB6B67"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6A2CD02F" w14:textId="77777777" w:rsidR="00AA24B8" w:rsidRDefault="00AA24B8" w:rsidP="00AA24B8">
            <w:pPr>
              <w:pStyle w:val="ListParagraph"/>
              <w:numPr>
                <w:ilvl w:val="0"/>
                <w:numId w:val="16"/>
              </w:numPr>
              <w:spacing w:after="185" w:line="276" w:lineRule="auto"/>
              <w:ind w:right="0"/>
              <w:jc w:val="left"/>
            </w:pPr>
            <w:r>
              <w:t>The system should support the retrieval and processing of diverse auction data and transaction records, including bid history, sales data, bidder information, and other relevant metrics.</w:t>
            </w:r>
          </w:p>
          <w:p w14:paraId="65863AF1" w14:textId="2BC8FC74" w:rsidR="00CB6B67" w:rsidRPr="00F240F8" w:rsidRDefault="00AA24B8" w:rsidP="00AA24B8">
            <w:pPr>
              <w:pStyle w:val="ListParagraph"/>
              <w:numPr>
                <w:ilvl w:val="0"/>
                <w:numId w:val="16"/>
              </w:numPr>
              <w:spacing w:after="185" w:line="276" w:lineRule="auto"/>
              <w:ind w:right="0"/>
              <w:jc w:val="left"/>
            </w:pPr>
            <w:r>
              <w:t>Data variation should be supported to accommodate different types of auction listings, formats, and categories.</w:t>
            </w:r>
          </w:p>
        </w:tc>
      </w:tr>
      <w:tr w:rsidR="00CB6B67" w14:paraId="19B344FD"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5AC71952" w14:textId="77777777" w:rsidR="00CB6B67" w:rsidRDefault="00CB6B67"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23233BA1" w14:textId="100805CC" w:rsidR="00CB6B67" w:rsidRPr="00F240F8" w:rsidRDefault="00985C42" w:rsidP="00AC2BAB">
            <w:pPr>
              <w:spacing w:after="0" w:line="276" w:lineRule="auto"/>
              <w:ind w:right="0"/>
              <w:jc w:val="both"/>
            </w:pPr>
            <w:r w:rsidRPr="00985C42">
              <w:t>Auction reports may be generated periodically or on-demand, depending on the frequency of auction listings and the seller's request for performance analytics.</w:t>
            </w:r>
          </w:p>
        </w:tc>
      </w:tr>
      <w:tr w:rsidR="00CB6B67" w14:paraId="70F6124F"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0D6A6BEA" w14:textId="77777777" w:rsidR="00CB6B67" w:rsidRPr="001325C4" w:rsidRDefault="00CB6B67"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lastRenderedPageBreak/>
              <w:t xml:space="preserve">Open Issues:  </w:t>
            </w:r>
          </w:p>
          <w:p w14:paraId="335D337B" w14:textId="77777777" w:rsidR="0079468B" w:rsidRDefault="0079468B" w:rsidP="0079468B">
            <w:pPr>
              <w:pStyle w:val="ListParagraph"/>
              <w:numPr>
                <w:ilvl w:val="0"/>
                <w:numId w:val="15"/>
              </w:numPr>
              <w:spacing w:after="185" w:line="276" w:lineRule="auto"/>
              <w:ind w:right="0"/>
              <w:jc w:val="left"/>
            </w:pPr>
            <w:r>
              <w:t>How does the system handle scenarios where sellers require custom or ad-hoc reports with specific data analysis or metrics beyond the standard report criteria?</w:t>
            </w:r>
          </w:p>
          <w:p w14:paraId="019FF7E7" w14:textId="2819BBBA" w:rsidR="00CB6B67" w:rsidRPr="001325C4" w:rsidRDefault="0079468B" w:rsidP="0079468B">
            <w:pPr>
              <w:pStyle w:val="ListParagraph"/>
              <w:numPr>
                <w:ilvl w:val="0"/>
                <w:numId w:val="15"/>
              </w:numPr>
              <w:spacing w:after="185" w:line="276" w:lineRule="auto"/>
              <w:ind w:right="0"/>
              <w:jc w:val="left"/>
            </w:pPr>
            <w:r>
              <w:t>What measures are in place to ensure the accuracy and reliability of the data presented in the auction reports, especially for complex analytics and insights?</w:t>
            </w:r>
          </w:p>
        </w:tc>
      </w:tr>
    </w:tbl>
    <w:p w14:paraId="7A9DF96C" w14:textId="77777777" w:rsidR="00E124FE" w:rsidRDefault="00E124FE" w:rsidP="0093799B">
      <w:pPr>
        <w:spacing w:line="276" w:lineRule="auto"/>
        <w:jc w:val="both"/>
        <w:rPr>
          <w:lang w:val="en-US"/>
        </w:rPr>
      </w:pPr>
    </w:p>
    <w:p w14:paraId="4BC1C9B5" w14:textId="77777777" w:rsidR="0093799B" w:rsidRDefault="0093799B" w:rsidP="0093799B">
      <w:pPr>
        <w:spacing w:line="276" w:lineRule="auto"/>
        <w:jc w:val="both"/>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05108E" w14:paraId="456E745D"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E56725F" w14:textId="132D05EF" w:rsidR="0005108E" w:rsidRPr="0005108E" w:rsidRDefault="0005108E" w:rsidP="00AC2BAB">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rPr>
              <w:t>1</w:t>
            </w:r>
            <w:r>
              <w:rPr>
                <w:rFonts w:eastAsia="Times New Roman" w:cs="Times New Roman"/>
                <w:color w:val="000000"/>
                <w:lang w:val="en-US"/>
              </w:rPr>
              <w:t>1</w:t>
            </w:r>
          </w:p>
        </w:tc>
      </w:tr>
      <w:tr w:rsidR="0005108E" w14:paraId="077D9709" w14:textId="77777777" w:rsidTr="00AC2BAB">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3972E30F" w14:textId="4CCB9AB6" w:rsidR="0005108E" w:rsidRPr="00F31204" w:rsidRDefault="0005108E" w:rsidP="00AC2BAB">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00F31204" w:rsidRPr="00F31204">
              <w:rPr>
                <w:rFonts w:cs="Times New Roman"/>
                <w:color w:val="0D0D0D"/>
                <w:shd w:val="clear" w:color="auto" w:fill="FFFFFF"/>
                <w:lang w:val="en-US"/>
              </w:rPr>
              <w:t>Analyze Auction Data</w:t>
            </w:r>
          </w:p>
        </w:tc>
      </w:tr>
      <w:tr w:rsidR="0005108E" w14:paraId="48E8B323"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817ECEA" w14:textId="77777777" w:rsidR="0005108E" w:rsidRPr="00F240F8" w:rsidRDefault="0005108E" w:rsidP="00AC2BAB">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05108E" w14:paraId="35B37831"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22D0F5F" w14:textId="77777777" w:rsidR="0005108E" w:rsidRPr="00577404" w:rsidRDefault="0005108E" w:rsidP="00AC2BAB">
            <w:pPr>
              <w:spacing w:after="0" w:line="276" w:lineRule="auto"/>
              <w:ind w:left="0" w:right="0" w:firstLine="0"/>
              <w:jc w:val="left"/>
              <w:rPr>
                <w:lang w:val="en-US"/>
              </w:rPr>
            </w:pPr>
            <w:r w:rsidRPr="00F240F8">
              <w:rPr>
                <w:rFonts w:eastAsia="Times New Roman" w:cs="Times New Roman"/>
                <w:b/>
                <w:color w:val="000000"/>
              </w:rPr>
              <w:t xml:space="preserve">Level: </w:t>
            </w:r>
            <w:r w:rsidRPr="0062025D">
              <w:rPr>
                <w:rFonts w:eastAsia="Times New Roman" w:cs="Times New Roman"/>
                <w:color w:val="000000"/>
              </w:rPr>
              <w:t>User Goal</w:t>
            </w:r>
          </w:p>
        </w:tc>
      </w:tr>
      <w:tr w:rsidR="0005108E" w14:paraId="235C1D94"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4116D0FC" w14:textId="77777777" w:rsidR="0005108E" w:rsidRPr="0084383F" w:rsidRDefault="0005108E" w:rsidP="00AC2BAB">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Pr>
                <w:rFonts w:eastAsia="Times New Roman" w:cs="Times New Roman"/>
                <w:color w:val="000000"/>
                <w:lang w:val="en-US"/>
              </w:rPr>
              <w:t>Auctioneer</w:t>
            </w:r>
          </w:p>
        </w:tc>
      </w:tr>
      <w:tr w:rsidR="0005108E" w14:paraId="4426AEAA" w14:textId="77777777" w:rsidTr="00AC2BAB">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1FE77BED" w14:textId="77777777" w:rsidR="0005108E" w:rsidRPr="00F240F8" w:rsidRDefault="0005108E" w:rsidP="00AC2BAB">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0AE6C64A" w14:textId="05BBA2F3" w:rsidR="00E82D25" w:rsidRPr="00E82D25" w:rsidRDefault="00E82D25" w:rsidP="00E82D25">
            <w:pPr>
              <w:pStyle w:val="ListParagraph"/>
              <w:numPr>
                <w:ilvl w:val="0"/>
                <w:numId w:val="7"/>
              </w:numPr>
              <w:spacing w:after="98" w:line="276" w:lineRule="auto"/>
              <w:ind w:right="0"/>
              <w:jc w:val="left"/>
              <w:rPr>
                <w:szCs w:val="24"/>
              </w:rPr>
            </w:pPr>
            <w:r w:rsidRPr="00E82D25">
              <w:rPr>
                <w:szCs w:val="24"/>
              </w:rPr>
              <w:t xml:space="preserve">Auctioneer: Aims to analyse auction data to gain insights into auction performance, bidder </w:t>
            </w:r>
            <w:r w:rsidR="00D50D2E" w:rsidRPr="00E82D25">
              <w:rPr>
                <w:szCs w:val="24"/>
              </w:rPr>
              <w:t>behaviour</w:t>
            </w:r>
            <w:r w:rsidRPr="00E82D25">
              <w:rPr>
                <w:szCs w:val="24"/>
              </w:rPr>
              <w:t>, sales trends, and other relevant metrics, facilitating informed decision-making and optimization of auction strategies.</w:t>
            </w:r>
          </w:p>
          <w:p w14:paraId="5F225BC0" w14:textId="1B027F9A" w:rsidR="0005108E" w:rsidRPr="00E82D25" w:rsidRDefault="00E82D25" w:rsidP="00E82D25">
            <w:pPr>
              <w:pStyle w:val="ListParagraph"/>
              <w:numPr>
                <w:ilvl w:val="0"/>
                <w:numId w:val="7"/>
              </w:numPr>
              <w:spacing w:after="98" w:line="276" w:lineRule="auto"/>
              <w:ind w:right="0"/>
              <w:jc w:val="left"/>
              <w:rPr>
                <w:szCs w:val="24"/>
              </w:rPr>
            </w:pPr>
            <w:r w:rsidRPr="00E82D25">
              <w:rPr>
                <w:szCs w:val="24"/>
              </w:rPr>
              <w:t>Sellers: Interested in leveraging auction data analysis to understand their auction performance, identify opportunities for improvement, and maximize sales and revenue.</w:t>
            </w:r>
          </w:p>
        </w:tc>
      </w:tr>
      <w:tr w:rsidR="0005108E" w14:paraId="0B088654" w14:textId="77777777" w:rsidTr="00AC2BAB">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1B078867" w14:textId="0D8AC64A" w:rsidR="0005108E" w:rsidRPr="00F240F8" w:rsidRDefault="0005108E" w:rsidP="00AC2BAB">
            <w:pPr>
              <w:spacing w:after="0" w:line="276" w:lineRule="auto"/>
              <w:ind w:left="0" w:right="0" w:firstLine="0"/>
              <w:jc w:val="left"/>
            </w:pPr>
            <w:r w:rsidRPr="00F240F8">
              <w:rPr>
                <w:rFonts w:eastAsia="Times New Roman" w:cs="Times New Roman"/>
                <w:b/>
                <w:color w:val="000000"/>
              </w:rPr>
              <w:t xml:space="preserve">Pre-Condition: </w:t>
            </w:r>
            <w:r w:rsidR="00D50D2E" w:rsidRPr="00D50D2E">
              <w:rPr>
                <w:rFonts w:eastAsia="Times New Roman" w:cs="Times New Roman"/>
                <w:color w:val="000000"/>
              </w:rPr>
              <w:t>Auction data is available and up-to-date in the online auction management system, and the auctioneer is authenticated and authorized to access and analyse auction data.</w:t>
            </w:r>
          </w:p>
        </w:tc>
      </w:tr>
      <w:tr w:rsidR="0005108E" w14:paraId="21287059" w14:textId="77777777" w:rsidTr="00AC2BAB">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6115ECC0" w14:textId="57D8C115" w:rsidR="0005108E" w:rsidRPr="002E31A9" w:rsidRDefault="0005108E" w:rsidP="00AC2BAB">
            <w:pPr>
              <w:spacing w:after="0" w:line="276" w:lineRule="auto"/>
              <w:ind w:left="0" w:right="0" w:firstLine="0"/>
              <w:jc w:val="left"/>
              <w:rPr>
                <w:lang w:val="en-US"/>
              </w:rPr>
            </w:pPr>
            <w:r w:rsidRPr="00F240F8">
              <w:rPr>
                <w:rFonts w:eastAsia="Times New Roman" w:cs="Times New Roman"/>
                <w:b/>
                <w:color w:val="000000"/>
              </w:rPr>
              <w:t>Post-Condition:</w:t>
            </w:r>
            <w:r w:rsidRPr="00C86AB6">
              <w:rPr>
                <w:rFonts w:eastAsia="Times New Roman" w:cs="Times New Roman"/>
                <w:b/>
                <w:color w:val="000000"/>
              </w:rPr>
              <w:t xml:space="preserve"> </w:t>
            </w:r>
            <w:r w:rsidR="00D50D2E" w:rsidRPr="00D50D2E">
              <w:rPr>
                <w:rFonts w:eastAsia="Times New Roman" w:cs="Times New Roman"/>
                <w:color w:val="000000"/>
              </w:rPr>
              <w:t>Auction data analysis is successfully conducted, and actionable insights and findings are generated to inform decision-making and optimization strategies.</w:t>
            </w:r>
          </w:p>
        </w:tc>
      </w:tr>
      <w:tr w:rsidR="0005108E" w14:paraId="44FC8525" w14:textId="77777777" w:rsidTr="00AC2BAB">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76ABDB5" w14:textId="77777777" w:rsidR="0005108E" w:rsidRPr="00F240F8" w:rsidRDefault="0005108E" w:rsidP="00AC2BAB">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05108E" w14:paraId="214408E2" w14:textId="77777777" w:rsidTr="00AC2BAB">
        <w:trPr>
          <w:trHeight w:val="425"/>
        </w:trPr>
        <w:tc>
          <w:tcPr>
            <w:tcW w:w="4676" w:type="dxa"/>
            <w:tcBorders>
              <w:top w:val="single" w:sz="4" w:space="0" w:color="000000"/>
              <w:left w:val="single" w:sz="4" w:space="0" w:color="000000"/>
              <w:bottom w:val="single" w:sz="4" w:space="0" w:color="000000"/>
              <w:right w:val="single" w:sz="4" w:space="0" w:color="000000"/>
            </w:tcBorders>
          </w:tcPr>
          <w:p w14:paraId="268CC5B8" w14:textId="77777777" w:rsidR="0005108E" w:rsidRPr="00F240F8" w:rsidRDefault="0005108E" w:rsidP="00AC2BAB">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0189DF31" w14:textId="77777777" w:rsidR="0005108E" w:rsidRPr="00F240F8" w:rsidRDefault="0005108E" w:rsidP="00AC2BAB">
            <w:pPr>
              <w:spacing w:after="0" w:line="276" w:lineRule="auto"/>
              <w:ind w:left="0" w:right="0" w:firstLine="0"/>
              <w:jc w:val="left"/>
            </w:pPr>
            <w:r w:rsidRPr="00F240F8">
              <w:rPr>
                <w:rFonts w:eastAsia="Times New Roman" w:cs="Times New Roman"/>
                <w:b/>
                <w:color w:val="000000"/>
              </w:rPr>
              <w:t xml:space="preserve">System Response </w:t>
            </w:r>
          </w:p>
        </w:tc>
      </w:tr>
      <w:tr w:rsidR="0005108E" w14:paraId="24619FF1" w14:textId="77777777" w:rsidTr="00AC2BAB">
        <w:trPr>
          <w:trHeight w:val="2079"/>
        </w:trPr>
        <w:tc>
          <w:tcPr>
            <w:tcW w:w="4676" w:type="dxa"/>
            <w:tcBorders>
              <w:top w:val="single" w:sz="4" w:space="0" w:color="000000"/>
              <w:left w:val="single" w:sz="4" w:space="0" w:color="000000"/>
              <w:bottom w:val="single" w:sz="4" w:space="0" w:color="000000"/>
              <w:right w:val="single" w:sz="4" w:space="0" w:color="000000"/>
            </w:tcBorders>
          </w:tcPr>
          <w:p w14:paraId="0B020C69" w14:textId="68CC9B68" w:rsidR="009910BF" w:rsidRPr="009910BF" w:rsidRDefault="00AC2BAB" w:rsidP="009910BF">
            <w:pPr>
              <w:spacing w:after="0" w:line="276" w:lineRule="auto"/>
              <w:ind w:right="0"/>
              <w:jc w:val="left"/>
              <w:rPr>
                <w:lang w:val="en-US"/>
              </w:rPr>
            </w:pPr>
            <w:r w:rsidRPr="00AC2BAB">
              <w:rPr>
                <w:b/>
                <w:lang w:val="en-US"/>
              </w:rPr>
              <w:t>1.</w:t>
            </w:r>
            <w:r>
              <w:rPr>
                <w:lang w:val="en-US"/>
              </w:rPr>
              <w:t xml:space="preserve">   </w:t>
            </w:r>
            <w:r w:rsidR="009910BF" w:rsidRPr="009910BF">
              <w:rPr>
                <w:lang w:val="en-US"/>
              </w:rPr>
              <w:t>Auctioneer accesses the online auction management system.</w:t>
            </w:r>
          </w:p>
          <w:p w14:paraId="475C3097" w14:textId="4CC70059" w:rsidR="009910BF" w:rsidRPr="009910BF" w:rsidRDefault="00AC2BAB" w:rsidP="009910BF">
            <w:pPr>
              <w:spacing w:after="0" w:line="276" w:lineRule="auto"/>
              <w:ind w:right="0"/>
              <w:jc w:val="left"/>
              <w:rPr>
                <w:lang w:val="en-US"/>
              </w:rPr>
            </w:pPr>
            <w:r w:rsidRPr="00AC2BAB">
              <w:rPr>
                <w:b/>
                <w:lang w:val="en-US"/>
              </w:rPr>
              <w:t xml:space="preserve">3.   </w:t>
            </w:r>
            <w:r w:rsidR="009910BF" w:rsidRPr="009910BF">
              <w:rPr>
                <w:lang w:val="en-US"/>
              </w:rPr>
              <w:t>Auctioneer selects the option to analyze auction data, specifying the criteria and parameters for the analysis, such as date range, auction type, sales metrics, bidder behavior, and other relevant factors.</w:t>
            </w:r>
          </w:p>
          <w:p w14:paraId="2276FAA6" w14:textId="1B78DBCA" w:rsidR="009910BF" w:rsidRPr="009910BF" w:rsidRDefault="00AC2BAB" w:rsidP="009910BF">
            <w:pPr>
              <w:spacing w:after="0" w:line="276" w:lineRule="auto"/>
              <w:ind w:right="0"/>
              <w:jc w:val="left"/>
              <w:rPr>
                <w:lang w:val="en-US"/>
              </w:rPr>
            </w:pPr>
            <w:r w:rsidRPr="00AC2BAB">
              <w:rPr>
                <w:b/>
                <w:lang w:val="en-US"/>
              </w:rPr>
              <w:t xml:space="preserve">5.   </w:t>
            </w:r>
            <w:r w:rsidR="009910BF" w:rsidRPr="009910BF">
              <w:rPr>
                <w:lang w:val="en-US"/>
              </w:rPr>
              <w:t>Auctioneer interprets the analyzed data, examining key metrics, trends, patterns, and outliers to identify areas of strength, weaknesses, opportunities, and threats in auction performance.</w:t>
            </w:r>
          </w:p>
          <w:p w14:paraId="497A6FD2" w14:textId="4E0B1C94" w:rsidR="009910BF" w:rsidRPr="009910BF" w:rsidRDefault="000504DD" w:rsidP="009910BF">
            <w:pPr>
              <w:spacing w:after="0" w:line="276" w:lineRule="auto"/>
              <w:ind w:right="0"/>
              <w:jc w:val="left"/>
              <w:rPr>
                <w:lang w:val="en-US"/>
              </w:rPr>
            </w:pPr>
            <w:r w:rsidRPr="000504DD">
              <w:rPr>
                <w:b/>
                <w:lang w:val="en-US"/>
              </w:rPr>
              <w:lastRenderedPageBreak/>
              <w:t xml:space="preserve">6.   </w:t>
            </w:r>
            <w:r w:rsidR="009910BF" w:rsidRPr="009910BF">
              <w:rPr>
                <w:lang w:val="en-US"/>
              </w:rPr>
              <w:t>Auctioneer draws conclusions and makes recommendations based on the analysis findings, proposing actionable strategies and optimizations to improve auction outcomes and achieve desired objectives.</w:t>
            </w:r>
          </w:p>
          <w:p w14:paraId="00FFE340" w14:textId="00CE1347" w:rsidR="0005108E" w:rsidRPr="00B225B1" w:rsidRDefault="0005108E" w:rsidP="009910BF">
            <w:pPr>
              <w:spacing w:after="0" w:line="276" w:lineRule="auto"/>
              <w:ind w:right="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73BDCB8A" w14:textId="1C4FAF42" w:rsidR="0005108E" w:rsidRPr="009910BF" w:rsidRDefault="0005108E" w:rsidP="009910BF">
            <w:pPr>
              <w:spacing w:after="0" w:line="276" w:lineRule="auto"/>
              <w:ind w:right="0"/>
              <w:jc w:val="left"/>
              <w:rPr>
                <w:lang w:val="en-US"/>
              </w:rPr>
            </w:pPr>
            <w:r w:rsidRPr="0008448E">
              <w:rPr>
                <w:rFonts w:eastAsia="Times New Roman" w:cs="Times New Roman"/>
                <w:b/>
                <w:color w:val="000000"/>
                <w:lang w:val="en-US"/>
              </w:rPr>
              <w:lastRenderedPageBreak/>
              <w:t>2.</w:t>
            </w:r>
            <w:r>
              <w:rPr>
                <w:rFonts w:eastAsia="Times New Roman" w:cs="Times New Roman"/>
                <w:color w:val="000000"/>
                <w:lang w:val="en-US"/>
              </w:rPr>
              <w:t xml:space="preserve">   </w:t>
            </w:r>
            <w:r w:rsidR="009910BF" w:rsidRPr="009910BF">
              <w:rPr>
                <w:lang w:val="en-US"/>
              </w:rPr>
              <w:t>System displays the auctioneer's dashboard or data analysis interface.</w:t>
            </w:r>
          </w:p>
          <w:p w14:paraId="53365D4D" w14:textId="196AB3AE" w:rsidR="0005108E" w:rsidRPr="009910BF" w:rsidRDefault="0005108E" w:rsidP="009910BF">
            <w:pPr>
              <w:spacing w:after="0" w:line="276" w:lineRule="auto"/>
              <w:ind w:right="0"/>
              <w:jc w:val="left"/>
              <w:rPr>
                <w:lang w:val="en-US"/>
              </w:rPr>
            </w:pPr>
            <w:r>
              <w:rPr>
                <w:rFonts w:eastAsia="Times New Roman" w:cs="Times New Roman"/>
                <w:b/>
                <w:color w:val="000000"/>
                <w:lang w:val="en-US"/>
              </w:rPr>
              <w:t>4.</w:t>
            </w:r>
            <w:r>
              <w:rPr>
                <w:rFonts w:eastAsia="Times New Roman" w:cs="Times New Roman"/>
                <w:color w:val="000000"/>
                <w:lang w:val="en-US"/>
              </w:rPr>
              <w:t xml:space="preserve">   </w:t>
            </w:r>
            <w:r w:rsidR="009910BF" w:rsidRPr="009910BF">
              <w:rPr>
                <w:lang w:val="en-US"/>
              </w:rPr>
              <w:t>System retrieves the relevant auction data from the database and processes the information to conduct data analysis, applying statistical methods, algorithms, and analytics tools to generate insights and findings.</w:t>
            </w:r>
          </w:p>
          <w:p w14:paraId="6E53EABF" w14:textId="5D60C274" w:rsidR="0005108E" w:rsidRPr="00DB5A2F" w:rsidRDefault="0005108E" w:rsidP="00256DAA">
            <w:pPr>
              <w:spacing w:after="0" w:line="276" w:lineRule="auto"/>
              <w:ind w:left="0" w:right="0" w:firstLine="0"/>
              <w:jc w:val="left"/>
              <w:rPr>
                <w:rFonts w:eastAsia="Times New Roman" w:cs="Times New Roman"/>
                <w:color w:val="000000"/>
                <w:lang w:val="en-US"/>
              </w:rPr>
            </w:pPr>
            <w:r>
              <w:rPr>
                <w:rFonts w:eastAsia="Times New Roman" w:cs="Times New Roman"/>
                <w:b/>
                <w:color w:val="000000"/>
                <w:lang w:val="en-US"/>
              </w:rPr>
              <w:t xml:space="preserve">7.   </w:t>
            </w:r>
            <w:r w:rsidR="009910BF" w:rsidRPr="009910BF">
              <w:rPr>
                <w:lang w:val="en-US"/>
              </w:rPr>
              <w:t>System presents the analyzed data, insights, and recommendations to the auctioneer, providing visualizations, charts, graphs, and reports to facilitate understanding and decision-making.</w:t>
            </w:r>
          </w:p>
        </w:tc>
      </w:tr>
      <w:tr w:rsidR="00B64703" w14:paraId="08B73F81" w14:textId="77777777" w:rsidTr="00300C81">
        <w:trPr>
          <w:trHeight w:val="2832"/>
        </w:trPr>
        <w:tc>
          <w:tcPr>
            <w:tcW w:w="4676" w:type="dxa"/>
            <w:tcBorders>
              <w:top w:val="single" w:sz="4" w:space="0" w:color="000000"/>
              <w:left w:val="single" w:sz="4" w:space="0" w:color="000000"/>
              <w:bottom w:val="single" w:sz="4" w:space="0" w:color="000000"/>
              <w:right w:val="single" w:sz="4" w:space="0" w:color="000000"/>
            </w:tcBorders>
          </w:tcPr>
          <w:p w14:paraId="5041B272" w14:textId="77777777" w:rsidR="00B64703" w:rsidRPr="00F240F8" w:rsidRDefault="00B64703" w:rsidP="00AC2BAB">
            <w:pPr>
              <w:spacing w:after="98" w:line="276" w:lineRule="auto"/>
              <w:ind w:left="0" w:right="0" w:firstLine="0"/>
              <w:jc w:val="left"/>
            </w:pPr>
            <w:r w:rsidRPr="00F240F8">
              <w:rPr>
                <w:rFonts w:eastAsia="Times New Roman" w:cs="Times New Roman"/>
                <w:b/>
                <w:color w:val="000000"/>
              </w:rPr>
              <w:t xml:space="preserve">Extensions: </w:t>
            </w:r>
          </w:p>
          <w:p w14:paraId="7871A3C0" w14:textId="77777777" w:rsidR="00B64703" w:rsidRDefault="00B64703" w:rsidP="00BA30AD">
            <w:pPr>
              <w:spacing w:after="0" w:line="276" w:lineRule="auto"/>
              <w:ind w:right="0"/>
              <w:jc w:val="left"/>
              <w:rPr>
                <w:rFonts w:eastAsia="Times New Roman" w:cs="Times New Roman"/>
                <w:color w:val="000000"/>
                <w:szCs w:val="24"/>
                <w:lang w:val="en-US"/>
              </w:rPr>
            </w:pPr>
            <w:r w:rsidRPr="00BA30AD">
              <w:rPr>
                <w:rFonts w:eastAsia="Times New Roman" w:cs="Times New Roman"/>
                <w:b/>
                <w:color w:val="000000"/>
                <w:szCs w:val="24"/>
              </w:rPr>
              <w:t>3a.</w:t>
            </w:r>
            <w:r w:rsidRPr="00BA30AD">
              <w:rPr>
                <w:rFonts w:eastAsia="Times New Roman" w:cs="Times New Roman"/>
                <w:color w:val="000000"/>
                <w:szCs w:val="24"/>
              </w:rPr>
              <w:t xml:space="preserve"> Auctioneer encounters technical issues while accessing or analyzing auction data:</w:t>
            </w:r>
          </w:p>
          <w:p w14:paraId="3AA3F370" w14:textId="77777777" w:rsidR="00B64703" w:rsidRPr="00BA30AD" w:rsidRDefault="00B64703" w:rsidP="00B64703">
            <w:pPr>
              <w:spacing w:after="0" w:line="276" w:lineRule="auto"/>
              <w:ind w:left="0" w:right="0" w:firstLine="0"/>
              <w:jc w:val="left"/>
              <w:rPr>
                <w:rFonts w:eastAsia="Times New Roman" w:cs="Times New Roman"/>
                <w:color w:val="000000"/>
                <w:szCs w:val="24"/>
              </w:rPr>
            </w:pPr>
            <w:r w:rsidRPr="00BA30AD">
              <w:rPr>
                <w:rFonts w:eastAsia="Times New Roman" w:cs="Times New Roman"/>
                <w:b/>
                <w:color w:val="000000"/>
                <w:szCs w:val="24"/>
              </w:rPr>
              <w:t>5a.</w:t>
            </w:r>
            <w:r w:rsidRPr="00BA30AD">
              <w:rPr>
                <w:rFonts w:eastAsia="Times New Roman" w:cs="Times New Roman"/>
                <w:color w:val="000000"/>
                <w:szCs w:val="24"/>
              </w:rPr>
              <w:t xml:space="preserve"> Analysis reveals unexpected or anomalous results requiring further investigation:</w:t>
            </w:r>
          </w:p>
          <w:p w14:paraId="7F3D1537" w14:textId="77777777" w:rsidR="00B64703" w:rsidRDefault="00B64703" w:rsidP="00B64703">
            <w:pPr>
              <w:pStyle w:val="ListParagraph"/>
              <w:numPr>
                <w:ilvl w:val="0"/>
                <w:numId w:val="38"/>
              </w:numPr>
              <w:spacing w:after="0" w:line="276" w:lineRule="auto"/>
              <w:ind w:right="0"/>
              <w:jc w:val="left"/>
              <w:rPr>
                <w:rFonts w:eastAsia="Times New Roman" w:cs="Times New Roman"/>
                <w:color w:val="000000"/>
                <w:szCs w:val="24"/>
                <w:lang w:val="en-US"/>
              </w:rPr>
            </w:pPr>
            <w:r w:rsidRPr="00B64703">
              <w:rPr>
                <w:rFonts w:eastAsia="Times New Roman" w:cs="Times New Roman"/>
                <w:color w:val="000000"/>
                <w:szCs w:val="24"/>
              </w:rPr>
              <w:t>Auctioneer may delve deeper into the data, conduct additional analysis, or seek input from relevant stakeholders to understand and address the anomalies or discrepancies identified.</w:t>
            </w:r>
          </w:p>
          <w:p w14:paraId="0AC033F3" w14:textId="3EBEDEBD" w:rsidR="0003084F" w:rsidRPr="00B64703" w:rsidRDefault="0003084F" w:rsidP="0003084F">
            <w:pPr>
              <w:pStyle w:val="ListParagraph"/>
              <w:spacing w:after="0" w:line="276" w:lineRule="auto"/>
              <w:ind w:right="0" w:firstLine="0"/>
              <w:jc w:val="left"/>
              <w:rPr>
                <w:rFonts w:eastAsia="Times New Roman" w:cs="Times New Roman"/>
                <w:color w:val="000000"/>
                <w:szCs w:val="24"/>
                <w:lang w:val="en-US"/>
              </w:rPr>
            </w:pPr>
          </w:p>
        </w:tc>
        <w:tc>
          <w:tcPr>
            <w:tcW w:w="4676" w:type="dxa"/>
            <w:tcBorders>
              <w:top w:val="single" w:sz="4" w:space="0" w:color="000000"/>
              <w:left w:val="single" w:sz="4" w:space="0" w:color="000000"/>
              <w:bottom w:val="single" w:sz="4" w:space="0" w:color="000000"/>
              <w:right w:val="single" w:sz="4" w:space="0" w:color="000000"/>
            </w:tcBorders>
          </w:tcPr>
          <w:p w14:paraId="3DFF1805" w14:textId="77777777" w:rsidR="00B64703" w:rsidRPr="00B64703" w:rsidRDefault="00B64703" w:rsidP="00B64703">
            <w:pPr>
              <w:pStyle w:val="ListParagraph"/>
              <w:spacing w:after="0" w:line="276" w:lineRule="auto"/>
              <w:ind w:right="0" w:firstLine="0"/>
              <w:jc w:val="left"/>
              <w:rPr>
                <w:rFonts w:eastAsia="Times New Roman" w:cs="Times New Roman"/>
                <w:color w:val="000000"/>
                <w:szCs w:val="24"/>
              </w:rPr>
            </w:pPr>
          </w:p>
          <w:p w14:paraId="08656320" w14:textId="292CFD53" w:rsidR="00B64703" w:rsidRPr="00BA30AD" w:rsidRDefault="00B64703" w:rsidP="00B64703">
            <w:pPr>
              <w:pStyle w:val="ListParagraph"/>
              <w:numPr>
                <w:ilvl w:val="0"/>
                <w:numId w:val="31"/>
              </w:numPr>
              <w:spacing w:after="0" w:line="276" w:lineRule="auto"/>
              <w:ind w:right="0"/>
              <w:jc w:val="left"/>
              <w:rPr>
                <w:rFonts w:eastAsia="Times New Roman" w:cs="Times New Roman"/>
                <w:color w:val="000000"/>
                <w:szCs w:val="24"/>
              </w:rPr>
            </w:pPr>
            <w:r w:rsidRPr="00BA30AD">
              <w:rPr>
                <w:rFonts w:eastAsia="Times New Roman" w:cs="Times New Roman"/>
                <w:color w:val="000000"/>
                <w:szCs w:val="24"/>
              </w:rPr>
              <w:t>System displays an error message and advises the auctioneer to try again later or contact technical support for assistance.</w:t>
            </w:r>
          </w:p>
          <w:p w14:paraId="280CA6BD" w14:textId="77777777" w:rsidR="00B64703" w:rsidRDefault="00B64703" w:rsidP="00B64703">
            <w:pPr>
              <w:spacing w:after="0" w:line="276" w:lineRule="auto"/>
              <w:ind w:left="0" w:right="0" w:firstLine="0"/>
              <w:jc w:val="left"/>
              <w:rPr>
                <w:rFonts w:eastAsia="Times New Roman" w:cs="Times New Roman"/>
                <w:b/>
                <w:color w:val="000000"/>
                <w:szCs w:val="24"/>
                <w:lang w:val="en-US"/>
              </w:rPr>
            </w:pPr>
          </w:p>
          <w:p w14:paraId="37E2893A" w14:textId="1214B548" w:rsidR="00B64703" w:rsidRPr="00B64703" w:rsidRDefault="00B64703" w:rsidP="00B64703">
            <w:pPr>
              <w:spacing w:after="0" w:line="276" w:lineRule="auto"/>
              <w:ind w:right="0"/>
              <w:jc w:val="left"/>
              <w:rPr>
                <w:rFonts w:eastAsia="Times New Roman" w:cs="Times New Roman"/>
                <w:b/>
                <w:color w:val="000000"/>
                <w:szCs w:val="24"/>
                <w:lang w:val="en-US"/>
              </w:rPr>
            </w:pPr>
          </w:p>
        </w:tc>
      </w:tr>
      <w:tr w:rsidR="0005108E" w14:paraId="1D30CCDB" w14:textId="77777777" w:rsidTr="00AC2BAB">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790BEBA3" w14:textId="77777777" w:rsidR="0005108E" w:rsidRPr="00F240F8" w:rsidRDefault="0005108E" w:rsidP="00AC2BAB">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75B6E94E" w14:textId="77777777" w:rsidR="00BA30AD" w:rsidRDefault="00BA30AD" w:rsidP="00BA30AD">
            <w:pPr>
              <w:pStyle w:val="ListParagraph"/>
              <w:numPr>
                <w:ilvl w:val="0"/>
                <w:numId w:val="14"/>
              </w:numPr>
              <w:spacing w:after="0" w:line="276" w:lineRule="auto"/>
              <w:ind w:right="0"/>
              <w:jc w:val="both"/>
            </w:pPr>
            <w:r>
              <w:t>The auction data analysis process should be robust, scalable, and capable of handling large volumes of data, ensuring accuracy, reliability, and efficiency in generating insights and findings.</w:t>
            </w:r>
          </w:p>
          <w:p w14:paraId="2EF236E5" w14:textId="784075AB" w:rsidR="0005108E" w:rsidRPr="00F240F8" w:rsidRDefault="00BA30AD" w:rsidP="00BA30AD">
            <w:pPr>
              <w:pStyle w:val="ListParagraph"/>
              <w:numPr>
                <w:ilvl w:val="0"/>
                <w:numId w:val="14"/>
              </w:numPr>
              <w:spacing w:after="0" w:line="276" w:lineRule="auto"/>
              <w:ind w:right="0"/>
              <w:jc w:val="both"/>
            </w:pPr>
            <w:r>
              <w:t>The analysed data and insights should be presented in a clear, understandable, and actionable format, using visualizations, charts, and reports to facilitate decision-making and communication.</w:t>
            </w:r>
          </w:p>
        </w:tc>
      </w:tr>
      <w:tr w:rsidR="0005108E" w14:paraId="4D158E0C" w14:textId="77777777" w:rsidTr="00AC2BAB">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742FA2FB" w14:textId="77777777" w:rsidR="0005108E" w:rsidRDefault="0005108E" w:rsidP="00AC2BAB">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4F708C38" w14:textId="40AD60B6" w:rsidR="00BA30AD" w:rsidRDefault="00BA30AD" w:rsidP="00BA30AD">
            <w:pPr>
              <w:pStyle w:val="ListParagraph"/>
              <w:numPr>
                <w:ilvl w:val="0"/>
                <w:numId w:val="16"/>
              </w:numPr>
              <w:spacing w:after="185" w:line="276" w:lineRule="auto"/>
              <w:ind w:right="0"/>
              <w:jc w:val="left"/>
            </w:pPr>
            <w:r>
              <w:t>The system should support the retrieval, processing, and analysis of diverse auction data, including bid history, sales data, bidder behaviour, and other relevant metrics.</w:t>
            </w:r>
          </w:p>
          <w:p w14:paraId="3EFB6319" w14:textId="04EADF10" w:rsidR="0005108E" w:rsidRPr="00F240F8" w:rsidRDefault="00BA30AD" w:rsidP="00BA30AD">
            <w:pPr>
              <w:pStyle w:val="ListParagraph"/>
              <w:numPr>
                <w:ilvl w:val="0"/>
                <w:numId w:val="16"/>
              </w:numPr>
              <w:spacing w:after="185" w:line="276" w:lineRule="auto"/>
              <w:ind w:right="0"/>
              <w:jc w:val="left"/>
            </w:pPr>
            <w:r>
              <w:t>Data variation should be supported to accommodate different types of auctions, formats, categories, and auction-specific variables.</w:t>
            </w:r>
          </w:p>
        </w:tc>
      </w:tr>
      <w:tr w:rsidR="0005108E" w14:paraId="0D199625" w14:textId="77777777" w:rsidTr="00AC2BAB">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4EF745A4" w14:textId="77777777" w:rsidR="0005108E" w:rsidRDefault="0005108E" w:rsidP="00AC2BAB">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7F3771E7" w14:textId="6967B976" w:rsidR="0005108E" w:rsidRPr="00F240F8" w:rsidRDefault="00BA30AD" w:rsidP="00AC2BAB">
            <w:pPr>
              <w:spacing w:after="0" w:line="276" w:lineRule="auto"/>
              <w:ind w:right="0"/>
              <w:jc w:val="both"/>
            </w:pPr>
            <w:r w:rsidRPr="00BA30AD">
              <w:t>Auction data analysis may be conducted periodically or as needed, depending on the auctioneer's requirements, objectives, and the frequency of auction activities.</w:t>
            </w:r>
          </w:p>
        </w:tc>
      </w:tr>
      <w:tr w:rsidR="0005108E" w14:paraId="44E33CE4" w14:textId="77777777" w:rsidTr="00AC2BAB">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29A1BA39" w14:textId="77777777" w:rsidR="0005108E" w:rsidRPr="001325C4" w:rsidRDefault="0005108E" w:rsidP="00AC2BAB">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38F0FC30" w14:textId="0138CBE7" w:rsidR="00BA30AD" w:rsidRDefault="00BA30AD" w:rsidP="00BA30AD">
            <w:pPr>
              <w:pStyle w:val="ListParagraph"/>
              <w:numPr>
                <w:ilvl w:val="0"/>
                <w:numId w:val="15"/>
              </w:numPr>
              <w:spacing w:after="185" w:line="276" w:lineRule="auto"/>
              <w:ind w:right="0"/>
              <w:jc w:val="left"/>
            </w:pPr>
            <w:r>
              <w:t>What measures are in place to ensure the accuracy, reliability, and integrity of the analysed data and insights, especially when dealing with complex statistical methods and algorithms?</w:t>
            </w:r>
          </w:p>
          <w:p w14:paraId="76B97C52" w14:textId="584A7590" w:rsidR="0005108E" w:rsidRPr="001325C4" w:rsidRDefault="00BA30AD" w:rsidP="00BA30AD">
            <w:pPr>
              <w:pStyle w:val="ListParagraph"/>
              <w:numPr>
                <w:ilvl w:val="0"/>
                <w:numId w:val="15"/>
              </w:numPr>
              <w:spacing w:after="185" w:line="276" w:lineRule="auto"/>
              <w:ind w:right="0"/>
              <w:jc w:val="left"/>
            </w:pPr>
            <w:r>
              <w:t>How does the system handle scenarios where the analysed data reveals unexpected or anomalous results that require further investigation or validation?</w:t>
            </w:r>
          </w:p>
        </w:tc>
      </w:tr>
    </w:tbl>
    <w:p w14:paraId="5B069E13" w14:textId="27EB1A77" w:rsidR="00E124FE" w:rsidRDefault="00E124FE" w:rsidP="0093799B">
      <w:pPr>
        <w:spacing w:line="276" w:lineRule="auto"/>
        <w:ind w:left="0" w:firstLine="0"/>
        <w:jc w:val="both"/>
        <w:rPr>
          <w:lang w:val="en-US"/>
        </w:rPr>
      </w:pPr>
    </w:p>
    <w:p w14:paraId="01631FBA" w14:textId="77777777" w:rsidR="00E124FE" w:rsidRDefault="00E124FE"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8E5C25" w14:paraId="799ED17F"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70FECA2B" w14:textId="4954FA9C" w:rsidR="008E5C25" w:rsidRPr="0005108E" w:rsidRDefault="008E5C25" w:rsidP="00E25F3C">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rPr>
              <w:t>12</w:t>
            </w:r>
          </w:p>
        </w:tc>
      </w:tr>
      <w:tr w:rsidR="008E5C25" w14:paraId="64D1D201" w14:textId="77777777" w:rsidTr="00E25F3C">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5CD7FB55" w14:textId="22EEC0D9" w:rsidR="008E5C25" w:rsidRPr="006B33F8" w:rsidRDefault="008E5C25" w:rsidP="00E25F3C">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006B33F8" w:rsidRPr="006B33F8">
              <w:rPr>
                <w:rFonts w:eastAsia="Times New Roman" w:cs="Times New Roman"/>
                <w:color w:val="000000"/>
                <w:lang w:val="en-US"/>
              </w:rPr>
              <w:t>Cancel Bid</w:t>
            </w:r>
          </w:p>
        </w:tc>
      </w:tr>
      <w:tr w:rsidR="008E5C25" w14:paraId="1EE5786A"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072604E" w14:textId="77777777" w:rsidR="008E5C25" w:rsidRPr="00F240F8" w:rsidRDefault="008E5C25" w:rsidP="00E25F3C">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8E5C25" w14:paraId="682DBA6E"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4493972" w14:textId="77777777" w:rsidR="008E5C25" w:rsidRPr="00577404" w:rsidRDefault="008E5C25" w:rsidP="00E25F3C">
            <w:pPr>
              <w:spacing w:after="0" w:line="276" w:lineRule="auto"/>
              <w:ind w:left="0" w:right="0" w:firstLine="0"/>
              <w:jc w:val="left"/>
              <w:rPr>
                <w:lang w:val="en-US"/>
              </w:rPr>
            </w:pPr>
            <w:r w:rsidRPr="00F240F8">
              <w:rPr>
                <w:rFonts w:eastAsia="Times New Roman" w:cs="Times New Roman"/>
                <w:b/>
                <w:color w:val="000000"/>
              </w:rPr>
              <w:t xml:space="preserve">Level: </w:t>
            </w:r>
            <w:r w:rsidRPr="0062025D">
              <w:rPr>
                <w:rFonts w:eastAsia="Times New Roman" w:cs="Times New Roman"/>
                <w:color w:val="000000"/>
              </w:rPr>
              <w:t>User Goal</w:t>
            </w:r>
          </w:p>
        </w:tc>
      </w:tr>
      <w:tr w:rsidR="008E5C25" w14:paraId="26D7F08C"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3D55FD01" w14:textId="12308319" w:rsidR="008E5C25" w:rsidRPr="0084383F" w:rsidRDefault="008E5C25" w:rsidP="00E25F3C">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6B33F8" w:rsidRPr="006B33F8">
              <w:rPr>
                <w:rFonts w:eastAsia="Times New Roman" w:cs="Times New Roman"/>
                <w:color w:val="000000"/>
                <w:lang w:val="en-US"/>
              </w:rPr>
              <w:t>Auctioneer or Seller</w:t>
            </w:r>
          </w:p>
        </w:tc>
      </w:tr>
      <w:tr w:rsidR="008E5C25" w14:paraId="5F801076" w14:textId="77777777" w:rsidTr="00E25F3C">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4533F4E3" w14:textId="77777777" w:rsidR="008E5C25" w:rsidRPr="00F240F8" w:rsidRDefault="008E5C25" w:rsidP="00E25F3C">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72C6281B" w14:textId="77777777" w:rsidR="006B33F8" w:rsidRPr="006B33F8" w:rsidRDefault="006B33F8" w:rsidP="006B33F8">
            <w:pPr>
              <w:pStyle w:val="ListParagraph"/>
              <w:numPr>
                <w:ilvl w:val="0"/>
                <w:numId w:val="7"/>
              </w:numPr>
              <w:spacing w:after="98" w:line="276" w:lineRule="auto"/>
              <w:ind w:right="0"/>
              <w:jc w:val="left"/>
              <w:rPr>
                <w:szCs w:val="24"/>
              </w:rPr>
            </w:pPr>
            <w:r w:rsidRPr="006B33F8">
              <w:rPr>
                <w:szCs w:val="24"/>
              </w:rPr>
              <w:t>Auctioneer or Seller: Aims to cancel a bid on an auction item for various reasons, such as invalid bids, non-payment, or other exceptional circumstances, to maintain the integrity of the auction process and ensure fairness to all participants.</w:t>
            </w:r>
          </w:p>
          <w:p w14:paraId="2FA81D7D" w14:textId="4653CE12" w:rsidR="008E5C25" w:rsidRPr="006B33F8" w:rsidRDefault="006B33F8" w:rsidP="006B33F8">
            <w:pPr>
              <w:pStyle w:val="ListParagraph"/>
              <w:numPr>
                <w:ilvl w:val="0"/>
                <w:numId w:val="7"/>
              </w:numPr>
              <w:spacing w:after="98" w:line="276" w:lineRule="auto"/>
              <w:ind w:right="0"/>
              <w:jc w:val="left"/>
              <w:rPr>
                <w:szCs w:val="24"/>
              </w:rPr>
            </w:pPr>
            <w:r w:rsidRPr="006B33F8">
              <w:rPr>
                <w:szCs w:val="24"/>
              </w:rPr>
              <w:t>Bidders: Interested in understanding the cancellation policy and procedures to ensure transparency and fairness in the auction process and to be informed about bid cancellations affecting their bids.</w:t>
            </w:r>
          </w:p>
        </w:tc>
      </w:tr>
      <w:tr w:rsidR="008E5C25" w14:paraId="76E5713D" w14:textId="77777777" w:rsidTr="00E25F3C">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4F0466B8" w14:textId="1956D9B1" w:rsidR="008E5C25" w:rsidRPr="00F240F8" w:rsidRDefault="008E5C25" w:rsidP="00E25F3C">
            <w:pPr>
              <w:spacing w:after="0" w:line="276" w:lineRule="auto"/>
              <w:ind w:left="0" w:right="0" w:firstLine="0"/>
              <w:jc w:val="left"/>
            </w:pPr>
            <w:r w:rsidRPr="00F240F8">
              <w:rPr>
                <w:rFonts w:eastAsia="Times New Roman" w:cs="Times New Roman"/>
                <w:b/>
                <w:color w:val="000000"/>
              </w:rPr>
              <w:t xml:space="preserve">Pre-Condition: </w:t>
            </w:r>
            <w:r w:rsidR="00F26D54" w:rsidRPr="00F26D54">
              <w:rPr>
                <w:rFonts w:eastAsia="Times New Roman" w:cs="Times New Roman"/>
                <w:color w:val="000000"/>
              </w:rPr>
              <w:t>A bid has been placed on an auction item, and the auctioneer or seller is authenticated and authorized to cancel bids on the auction platform.</w:t>
            </w:r>
          </w:p>
        </w:tc>
      </w:tr>
      <w:tr w:rsidR="008E5C25" w14:paraId="487DF50D"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5B362D8A" w14:textId="7CA34653" w:rsidR="008E5C25" w:rsidRPr="002E31A9" w:rsidRDefault="008E5C25" w:rsidP="00E25F3C">
            <w:pPr>
              <w:spacing w:after="0" w:line="276" w:lineRule="auto"/>
              <w:ind w:left="0" w:right="0" w:firstLine="0"/>
              <w:jc w:val="left"/>
              <w:rPr>
                <w:lang w:val="en-US"/>
              </w:rPr>
            </w:pPr>
            <w:r w:rsidRPr="00F240F8">
              <w:rPr>
                <w:rFonts w:eastAsia="Times New Roman" w:cs="Times New Roman"/>
                <w:b/>
                <w:color w:val="000000"/>
              </w:rPr>
              <w:t>Post-Condition:</w:t>
            </w:r>
            <w:r w:rsidRPr="00C86AB6">
              <w:rPr>
                <w:rFonts w:eastAsia="Times New Roman" w:cs="Times New Roman"/>
                <w:b/>
                <w:color w:val="000000"/>
              </w:rPr>
              <w:t xml:space="preserve"> </w:t>
            </w:r>
            <w:r w:rsidR="00F26D54" w:rsidRPr="00F26D54">
              <w:rPr>
                <w:rFonts w:eastAsia="Times New Roman" w:cs="Times New Roman"/>
                <w:color w:val="000000"/>
              </w:rPr>
              <w:t>The bid is successfully cancelled, and appropriate actions are taken to inform relevant parties, such as the bidder whose bid was cancelled, and to update the auction status and records accordingly.</w:t>
            </w:r>
          </w:p>
        </w:tc>
      </w:tr>
      <w:tr w:rsidR="008E5C25" w14:paraId="583FE013"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32EDF79" w14:textId="77777777" w:rsidR="008E5C25" w:rsidRPr="00F240F8" w:rsidRDefault="008E5C25" w:rsidP="00E25F3C">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8E5C25" w14:paraId="58682273" w14:textId="77777777" w:rsidTr="00E25F3C">
        <w:trPr>
          <w:trHeight w:val="425"/>
        </w:trPr>
        <w:tc>
          <w:tcPr>
            <w:tcW w:w="4676" w:type="dxa"/>
            <w:tcBorders>
              <w:top w:val="single" w:sz="4" w:space="0" w:color="000000"/>
              <w:left w:val="single" w:sz="4" w:space="0" w:color="000000"/>
              <w:bottom w:val="single" w:sz="4" w:space="0" w:color="000000"/>
              <w:right w:val="single" w:sz="4" w:space="0" w:color="000000"/>
            </w:tcBorders>
          </w:tcPr>
          <w:p w14:paraId="25841ECF" w14:textId="77777777" w:rsidR="008E5C25" w:rsidRPr="00F240F8" w:rsidRDefault="008E5C25" w:rsidP="00E25F3C">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589E9FDF" w14:textId="77777777" w:rsidR="008E5C25" w:rsidRPr="00F240F8" w:rsidRDefault="008E5C25" w:rsidP="00E25F3C">
            <w:pPr>
              <w:spacing w:after="0" w:line="276" w:lineRule="auto"/>
              <w:ind w:left="0" w:right="0" w:firstLine="0"/>
              <w:jc w:val="left"/>
            </w:pPr>
            <w:r w:rsidRPr="00F240F8">
              <w:rPr>
                <w:rFonts w:eastAsia="Times New Roman" w:cs="Times New Roman"/>
                <w:b/>
                <w:color w:val="000000"/>
              </w:rPr>
              <w:t xml:space="preserve">System Response </w:t>
            </w:r>
          </w:p>
        </w:tc>
      </w:tr>
      <w:tr w:rsidR="008E5C25" w14:paraId="1B3E26E5" w14:textId="77777777" w:rsidTr="00E25F3C">
        <w:trPr>
          <w:trHeight w:val="2079"/>
        </w:trPr>
        <w:tc>
          <w:tcPr>
            <w:tcW w:w="4676" w:type="dxa"/>
            <w:tcBorders>
              <w:top w:val="single" w:sz="4" w:space="0" w:color="000000"/>
              <w:left w:val="single" w:sz="4" w:space="0" w:color="000000"/>
              <w:bottom w:val="single" w:sz="4" w:space="0" w:color="000000"/>
              <w:right w:val="single" w:sz="4" w:space="0" w:color="000000"/>
            </w:tcBorders>
          </w:tcPr>
          <w:p w14:paraId="3F38E128" w14:textId="670956AE" w:rsidR="005B1DD1" w:rsidRPr="005B1DD1" w:rsidRDefault="005B1DD1" w:rsidP="005B1DD1">
            <w:pPr>
              <w:spacing w:after="0" w:line="276" w:lineRule="auto"/>
              <w:ind w:right="0"/>
              <w:jc w:val="left"/>
              <w:rPr>
                <w:lang w:val="en-US"/>
              </w:rPr>
            </w:pPr>
            <w:r w:rsidRPr="005B1DD1">
              <w:rPr>
                <w:b/>
                <w:lang w:val="en-US"/>
              </w:rPr>
              <w:t>1.</w:t>
            </w:r>
            <w:r>
              <w:rPr>
                <w:b/>
                <w:lang w:val="en-US"/>
              </w:rPr>
              <w:t xml:space="preserve">   </w:t>
            </w:r>
            <w:r w:rsidRPr="005B1DD1">
              <w:rPr>
                <w:lang w:val="en-US"/>
              </w:rPr>
              <w:t>Auctioneer or Seller accesses the online auction management system.</w:t>
            </w:r>
          </w:p>
          <w:p w14:paraId="3CEBD924" w14:textId="65FD4CBB" w:rsidR="005B1DD1" w:rsidRPr="005B1DD1" w:rsidRDefault="005B1DD1" w:rsidP="005B1DD1">
            <w:pPr>
              <w:spacing w:after="0" w:line="276" w:lineRule="auto"/>
              <w:ind w:right="0"/>
              <w:jc w:val="left"/>
              <w:rPr>
                <w:lang w:val="en-US"/>
              </w:rPr>
            </w:pPr>
            <w:r w:rsidRPr="005B1DD1">
              <w:rPr>
                <w:b/>
                <w:lang w:val="en-US"/>
              </w:rPr>
              <w:t>3.</w:t>
            </w:r>
            <w:r>
              <w:rPr>
                <w:b/>
                <w:lang w:val="en-US"/>
              </w:rPr>
              <w:t xml:space="preserve">   </w:t>
            </w:r>
            <w:r w:rsidRPr="005B1DD1">
              <w:rPr>
                <w:lang w:val="en-US"/>
              </w:rPr>
              <w:t>Auctioneer or Seller identifies the bid to be canceled and verifies the validity of the bid, ensuring compliance with auction rules, terms, and conditions.</w:t>
            </w:r>
          </w:p>
          <w:p w14:paraId="02E53ED9" w14:textId="13B33750" w:rsidR="005B1DD1" w:rsidRPr="005B1DD1" w:rsidRDefault="005B1DD1" w:rsidP="005B1DD1">
            <w:pPr>
              <w:spacing w:after="0" w:line="276" w:lineRule="auto"/>
              <w:ind w:right="0"/>
              <w:jc w:val="left"/>
              <w:rPr>
                <w:lang w:val="en-US"/>
              </w:rPr>
            </w:pPr>
            <w:r w:rsidRPr="005B1DD1">
              <w:rPr>
                <w:b/>
                <w:lang w:val="en-US"/>
              </w:rPr>
              <w:t>5.</w:t>
            </w:r>
            <w:r>
              <w:rPr>
                <w:lang w:val="en-US"/>
              </w:rPr>
              <w:t xml:space="preserve">   </w:t>
            </w:r>
            <w:r w:rsidRPr="005B1DD1">
              <w:rPr>
                <w:lang w:val="en-US"/>
              </w:rPr>
              <w:t>Auctioneer or Seller confirms the bid cancellation, selecting the appropriate reason and providing any necessary comments or explanations.</w:t>
            </w:r>
          </w:p>
          <w:p w14:paraId="316A199D" w14:textId="2AEEA12C" w:rsidR="008E5C25" w:rsidRPr="00B225B1" w:rsidRDefault="008E5C25" w:rsidP="005B1DD1">
            <w:pPr>
              <w:spacing w:after="0" w:line="276" w:lineRule="auto"/>
              <w:ind w:right="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4E65635E" w14:textId="6B57C0DB" w:rsidR="008E5C25" w:rsidRPr="009910BF" w:rsidRDefault="008E5C25" w:rsidP="005B1DD1">
            <w:pPr>
              <w:spacing w:after="0" w:line="276" w:lineRule="auto"/>
              <w:ind w:right="0"/>
              <w:jc w:val="left"/>
              <w:rPr>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005B1DD1" w:rsidRPr="005B1DD1">
              <w:rPr>
                <w:lang w:val="en-US"/>
              </w:rPr>
              <w:t>System displays the auctioneer's or seller's dashboard or bid management interface.</w:t>
            </w:r>
          </w:p>
          <w:p w14:paraId="22A1E3FE" w14:textId="0D3127B4" w:rsidR="008E5C25" w:rsidRDefault="008E5C25" w:rsidP="005B1DD1">
            <w:pPr>
              <w:spacing w:after="0" w:line="276" w:lineRule="auto"/>
              <w:ind w:right="0"/>
              <w:jc w:val="left"/>
              <w:rPr>
                <w:lang w:val="en-US"/>
              </w:rPr>
            </w:pPr>
            <w:r>
              <w:rPr>
                <w:rFonts w:eastAsia="Times New Roman" w:cs="Times New Roman"/>
                <w:b/>
                <w:color w:val="000000"/>
                <w:lang w:val="en-US"/>
              </w:rPr>
              <w:t>4.</w:t>
            </w:r>
            <w:r>
              <w:rPr>
                <w:rFonts w:eastAsia="Times New Roman" w:cs="Times New Roman"/>
                <w:color w:val="000000"/>
                <w:lang w:val="en-US"/>
              </w:rPr>
              <w:t xml:space="preserve">   </w:t>
            </w:r>
            <w:r w:rsidR="005B1DD1" w:rsidRPr="005B1DD1">
              <w:rPr>
                <w:lang w:val="en-US"/>
              </w:rPr>
              <w:t>System prompts the auctioneer or seller to confirm the cancellation of the bid, providing options to specify the reason for cancellation and any additional comments or details.</w:t>
            </w:r>
          </w:p>
          <w:p w14:paraId="19E94659" w14:textId="5B255E71" w:rsidR="005B1DD1" w:rsidRPr="009910BF" w:rsidRDefault="005B1DD1" w:rsidP="005B1DD1">
            <w:pPr>
              <w:spacing w:after="0" w:line="276" w:lineRule="auto"/>
              <w:ind w:right="0"/>
              <w:jc w:val="left"/>
              <w:rPr>
                <w:lang w:val="en-US"/>
              </w:rPr>
            </w:pPr>
            <w:r>
              <w:rPr>
                <w:rFonts w:eastAsia="Times New Roman" w:cs="Times New Roman"/>
                <w:b/>
                <w:color w:val="000000"/>
                <w:lang w:val="en-US"/>
              </w:rPr>
              <w:t>6.</w:t>
            </w:r>
            <w:r>
              <w:rPr>
                <w:lang w:val="en-US"/>
              </w:rPr>
              <w:t xml:space="preserve">   </w:t>
            </w:r>
            <w:r w:rsidRPr="005B1DD1">
              <w:rPr>
                <w:lang w:val="en-US"/>
              </w:rPr>
              <w:t>System processes the bid cancellation request, updating the auction status and records to reflect the canceled bid and notifying relevant parties, such as the bidder and other stakeholders, about the cancellation.</w:t>
            </w:r>
          </w:p>
          <w:p w14:paraId="37B44EC2" w14:textId="52E60139" w:rsidR="008E5C25" w:rsidRPr="00DB5A2F" w:rsidRDefault="008E5C25" w:rsidP="00E25F3C">
            <w:pPr>
              <w:spacing w:after="0" w:line="276" w:lineRule="auto"/>
              <w:ind w:left="0" w:right="0" w:firstLine="0"/>
              <w:jc w:val="left"/>
              <w:rPr>
                <w:rFonts w:eastAsia="Times New Roman" w:cs="Times New Roman"/>
                <w:color w:val="000000"/>
                <w:lang w:val="en-US"/>
              </w:rPr>
            </w:pPr>
            <w:r>
              <w:rPr>
                <w:rFonts w:eastAsia="Times New Roman" w:cs="Times New Roman"/>
                <w:b/>
                <w:color w:val="000000"/>
                <w:lang w:val="en-US"/>
              </w:rPr>
              <w:t xml:space="preserve">7.   </w:t>
            </w:r>
            <w:r w:rsidR="005B1DD1" w:rsidRPr="005B1DD1">
              <w:rPr>
                <w:lang w:val="en-US"/>
              </w:rPr>
              <w:t>System generates a confirmation message or notification, informing the auctioneer or seller that the bid cancellation has been successfully processed and recorded.</w:t>
            </w:r>
          </w:p>
        </w:tc>
      </w:tr>
      <w:tr w:rsidR="00E44B9C" w14:paraId="7333999F" w14:textId="77777777" w:rsidTr="00760BBC">
        <w:trPr>
          <w:trHeight w:val="2832"/>
        </w:trPr>
        <w:tc>
          <w:tcPr>
            <w:tcW w:w="4676" w:type="dxa"/>
            <w:tcBorders>
              <w:top w:val="single" w:sz="4" w:space="0" w:color="000000"/>
              <w:left w:val="single" w:sz="4" w:space="0" w:color="000000"/>
              <w:bottom w:val="single" w:sz="4" w:space="0" w:color="000000"/>
              <w:right w:val="single" w:sz="4" w:space="0" w:color="000000"/>
            </w:tcBorders>
          </w:tcPr>
          <w:p w14:paraId="3A66DE6E" w14:textId="77777777" w:rsidR="00E44B9C" w:rsidRPr="00F240F8" w:rsidRDefault="00E44B9C" w:rsidP="00E25F3C">
            <w:pPr>
              <w:spacing w:after="98" w:line="276" w:lineRule="auto"/>
              <w:ind w:left="0" w:right="0" w:firstLine="0"/>
              <w:jc w:val="left"/>
            </w:pPr>
            <w:r w:rsidRPr="00F240F8">
              <w:rPr>
                <w:rFonts w:eastAsia="Times New Roman" w:cs="Times New Roman"/>
                <w:b/>
                <w:color w:val="000000"/>
              </w:rPr>
              <w:lastRenderedPageBreak/>
              <w:t xml:space="preserve">Extensions: </w:t>
            </w:r>
          </w:p>
          <w:p w14:paraId="0A06D950" w14:textId="77777777" w:rsidR="00E44B9C" w:rsidRDefault="00E44B9C" w:rsidP="00507E94">
            <w:pPr>
              <w:spacing w:after="0" w:line="276" w:lineRule="auto"/>
              <w:ind w:right="0"/>
              <w:jc w:val="both"/>
            </w:pPr>
            <w:r w:rsidRPr="001F079A">
              <w:rPr>
                <w:b/>
              </w:rPr>
              <w:t>3a.</w:t>
            </w:r>
            <w:r>
              <w:t xml:space="preserve"> Bid is found to be invalid or non-compliant with auction rules:</w:t>
            </w:r>
          </w:p>
          <w:p w14:paraId="01850D5C" w14:textId="77777777" w:rsidR="00E44B9C" w:rsidRPr="00E44B9C" w:rsidRDefault="00E44B9C" w:rsidP="00507E94">
            <w:pPr>
              <w:pStyle w:val="ListParagraph"/>
              <w:numPr>
                <w:ilvl w:val="0"/>
                <w:numId w:val="31"/>
              </w:numPr>
              <w:spacing w:after="0" w:line="276" w:lineRule="auto"/>
              <w:ind w:right="0"/>
              <w:jc w:val="both"/>
            </w:pPr>
            <w:r>
              <w:t>Auctioneer or Seller proceeds with bid cancellation, following established procedures and policies for handling invalid bids.</w:t>
            </w:r>
          </w:p>
          <w:p w14:paraId="130951B5" w14:textId="77777777" w:rsidR="00E44B9C" w:rsidRPr="00E44B9C" w:rsidRDefault="00E44B9C" w:rsidP="00E44B9C">
            <w:pPr>
              <w:pStyle w:val="ListParagraph"/>
              <w:spacing w:after="0" w:line="276" w:lineRule="auto"/>
              <w:ind w:right="0" w:firstLine="0"/>
              <w:jc w:val="both"/>
            </w:pPr>
          </w:p>
          <w:p w14:paraId="2D4D0643" w14:textId="55F05515" w:rsidR="00E44B9C" w:rsidRPr="00E44B9C" w:rsidRDefault="00E44B9C" w:rsidP="00E44B9C">
            <w:pPr>
              <w:spacing w:after="0" w:line="276" w:lineRule="auto"/>
              <w:ind w:right="0"/>
              <w:jc w:val="both"/>
              <w:rPr>
                <w:lang w:val="en-US"/>
              </w:rPr>
            </w:pPr>
            <w:r w:rsidRPr="001F079A">
              <w:rPr>
                <w:b/>
              </w:rPr>
              <w:t>4a.</w:t>
            </w:r>
            <w:r>
              <w:t xml:space="preserve"> Bid cancellation is challenged or disputed by the bidder:</w:t>
            </w:r>
          </w:p>
        </w:tc>
        <w:tc>
          <w:tcPr>
            <w:tcW w:w="4676" w:type="dxa"/>
            <w:tcBorders>
              <w:top w:val="single" w:sz="4" w:space="0" w:color="000000"/>
              <w:left w:val="single" w:sz="4" w:space="0" w:color="000000"/>
              <w:bottom w:val="single" w:sz="4" w:space="0" w:color="000000"/>
              <w:right w:val="single" w:sz="4" w:space="0" w:color="000000"/>
            </w:tcBorders>
          </w:tcPr>
          <w:p w14:paraId="1FA17344" w14:textId="77777777" w:rsidR="00E44B9C" w:rsidRPr="00E44B9C" w:rsidRDefault="00E44B9C" w:rsidP="00E44B9C">
            <w:pPr>
              <w:pStyle w:val="ListParagraph"/>
              <w:spacing w:after="0" w:line="276" w:lineRule="auto"/>
              <w:ind w:right="0" w:firstLine="0"/>
              <w:jc w:val="left"/>
              <w:rPr>
                <w:rFonts w:eastAsia="Times New Roman" w:cs="Times New Roman"/>
                <w:b/>
                <w:color w:val="000000"/>
                <w:szCs w:val="24"/>
                <w:lang w:val="en-US"/>
              </w:rPr>
            </w:pPr>
          </w:p>
          <w:p w14:paraId="30C0C906" w14:textId="77777777" w:rsidR="00E44B9C" w:rsidRPr="00E44B9C" w:rsidRDefault="00E44B9C" w:rsidP="00E44B9C">
            <w:pPr>
              <w:pStyle w:val="ListParagraph"/>
              <w:spacing w:after="0" w:line="276" w:lineRule="auto"/>
              <w:ind w:right="0" w:firstLine="0"/>
              <w:jc w:val="left"/>
              <w:rPr>
                <w:rFonts w:eastAsia="Times New Roman" w:cs="Times New Roman"/>
                <w:b/>
                <w:color w:val="000000"/>
                <w:szCs w:val="24"/>
                <w:lang w:val="en-US"/>
              </w:rPr>
            </w:pPr>
          </w:p>
          <w:p w14:paraId="0A9DBB60" w14:textId="77777777" w:rsidR="00E44B9C" w:rsidRPr="00E44B9C" w:rsidRDefault="00E44B9C" w:rsidP="00E44B9C">
            <w:pPr>
              <w:pStyle w:val="ListParagraph"/>
              <w:spacing w:after="0" w:line="276" w:lineRule="auto"/>
              <w:ind w:right="0" w:firstLine="0"/>
              <w:jc w:val="left"/>
              <w:rPr>
                <w:rFonts w:eastAsia="Times New Roman" w:cs="Times New Roman"/>
                <w:b/>
                <w:color w:val="000000"/>
                <w:szCs w:val="24"/>
                <w:lang w:val="en-US"/>
              </w:rPr>
            </w:pPr>
          </w:p>
          <w:p w14:paraId="1C0DF249" w14:textId="77777777" w:rsidR="00E44B9C" w:rsidRPr="00E44B9C" w:rsidRDefault="00E44B9C" w:rsidP="00E44B9C">
            <w:pPr>
              <w:spacing w:after="0" w:line="276" w:lineRule="auto"/>
              <w:ind w:right="0"/>
              <w:jc w:val="left"/>
              <w:rPr>
                <w:rFonts w:eastAsia="Times New Roman" w:cs="Times New Roman"/>
                <w:b/>
                <w:color w:val="000000"/>
                <w:szCs w:val="24"/>
                <w:lang w:val="en-US"/>
              </w:rPr>
            </w:pPr>
          </w:p>
          <w:p w14:paraId="55C63F3D" w14:textId="77777777" w:rsidR="00E44B9C" w:rsidRPr="00E44B9C" w:rsidRDefault="00E44B9C" w:rsidP="00E44B9C">
            <w:pPr>
              <w:spacing w:after="0" w:line="276" w:lineRule="auto"/>
              <w:ind w:left="0" w:right="0" w:firstLine="0"/>
              <w:jc w:val="left"/>
              <w:rPr>
                <w:rFonts w:eastAsia="Times New Roman" w:cs="Times New Roman"/>
                <w:b/>
                <w:color w:val="000000"/>
                <w:szCs w:val="24"/>
                <w:lang w:val="en-US"/>
              </w:rPr>
            </w:pPr>
          </w:p>
          <w:p w14:paraId="6D753CD3" w14:textId="77777777" w:rsidR="00E44B9C" w:rsidRPr="00E44B9C" w:rsidRDefault="00E44B9C" w:rsidP="00E44B9C">
            <w:pPr>
              <w:spacing w:after="0" w:line="276" w:lineRule="auto"/>
              <w:ind w:left="0" w:right="0" w:firstLine="0"/>
              <w:jc w:val="left"/>
              <w:rPr>
                <w:rFonts w:eastAsia="Times New Roman" w:cs="Times New Roman"/>
                <w:b/>
                <w:color w:val="000000"/>
                <w:szCs w:val="24"/>
                <w:lang w:val="en-US"/>
              </w:rPr>
            </w:pPr>
          </w:p>
          <w:p w14:paraId="4E77928A" w14:textId="77777777" w:rsidR="00E44B9C" w:rsidRDefault="00E44B9C" w:rsidP="00E44B9C">
            <w:pPr>
              <w:spacing w:after="0" w:line="276" w:lineRule="auto"/>
              <w:ind w:left="0" w:right="0" w:firstLine="0"/>
              <w:jc w:val="left"/>
              <w:rPr>
                <w:rFonts w:eastAsia="Times New Roman" w:cs="Times New Roman"/>
                <w:b/>
                <w:color w:val="000000"/>
                <w:szCs w:val="24"/>
                <w:lang w:val="en-US"/>
              </w:rPr>
            </w:pPr>
          </w:p>
          <w:p w14:paraId="3D75642A" w14:textId="77777777" w:rsidR="00E44B9C" w:rsidRDefault="00E44B9C" w:rsidP="00E44B9C">
            <w:pPr>
              <w:spacing w:after="0" w:line="276" w:lineRule="auto"/>
              <w:ind w:left="0" w:right="0" w:firstLine="0"/>
              <w:jc w:val="left"/>
              <w:rPr>
                <w:rFonts w:eastAsia="Times New Roman" w:cs="Times New Roman"/>
                <w:b/>
                <w:color w:val="000000"/>
                <w:szCs w:val="24"/>
                <w:lang w:val="en-US"/>
              </w:rPr>
            </w:pPr>
          </w:p>
          <w:p w14:paraId="082CCAA2" w14:textId="77777777" w:rsidR="00B64703" w:rsidRPr="00E44B9C" w:rsidRDefault="00B64703" w:rsidP="00E44B9C">
            <w:pPr>
              <w:spacing w:after="0" w:line="276" w:lineRule="auto"/>
              <w:ind w:left="0" w:right="0" w:firstLine="0"/>
              <w:jc w:val="left"/>
              <w:rPr>
                <w:rFonts w:eastAsia="Times New Roman" w:cs="Times New Roman"/>
                <w:b/>
                <w:color w:val="000000"/>
                <w:szCs w:val="24"/>
                <w:lang w:val="en-US"/>
              </w:rPr>
            </w:pPr>
          </w:p>
          <w:p w14:paraId="708D2E3C" w14:textId="0A6B3908" w:rsidR="00E44B9C" w:rsidRPr="00E44B9C" w:rsidRDefault="00E44B9C" w:rsidP="00E44B9C">
            <w:pPr>
              <w:pStyle w:val="ListParagraph"/>
              <w:numPr>
                <w:ilvl w:val="0"/>
                <w:numId w:val="37"/>
              </w:numPr>
              <w:spacing w:after="0" w:line="480" w:lineRule="auto"/>
              <w:ind w:right="0"/>
              <w:jc w:val="left"/>
              <w:rPr>
                <w:rFonts w:eastAsia="Times New Roman" w:cs="Times New Roman"/>
                <w:b/>
                <w:color w:val="000000"/>
                <w:szCs w:val="24"/>
                <w:lang w:val="en-US"/>
              </w:rPr>
            </w:pPr>
            <w:r>
              <w:t>System notifies relevant stakeholders, such as the auctioneer, seller, and bidder, about the bid cancellation dispute and initiates a resolution process to address the concerns raised by the bidder.</w:t>
            </w:r>
          </w:p>
        </w:tc>
      </w:tr>
      <w:tr w:rsidR="008E5C25" w14:paraId="4F60DAE7" w14:textId="77777777" w:rsidTr="00E25F3C">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1D996346" w14:textId="77777777" w:rsidR="008E5C25" w:rsidRPr="00F240F8" w:rsidRDefault="008E5C25" w:rsidP="00E25F3C">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6F994613" w14:textId="1BC48C54" w:rsidR="00507E94" w:rsidRDefault="00507E94" w:rsidP="00507E94">
            <w:pPr>
              <w:pStyle w:val="ListParagraph"/>
              <w:numPr>
                <w:ilvl w:val="0"/>
                <w:numId w:val="31"/>
              </w:numPr>
              <w:spacing w:after="0" w:line="276" w:lineRule="auto"/>
              <w:ind w:right="0"/>
              <w:jc w:val="both"/>
            </w:pPr>
            <w:r>
              <w:t>The bid cancellation process should be transparent, with clear policies, procedures, and documentation to ensure fairness and accountability in cancelling bids.</w:t>
            </w:r>
          </w:p>
          <w:p w14:paraId="3C2AC1FD" w14:textId="24BAC2E9" w:rsidR="008E5C25" w:rsidRPr="00F240F8" w:rsidRDefault="00507E94" w:rsidP="00507E94">
            <w:pPr>
              <w:pStyle w:val="ListParagraph"/>
              <w:numPr>
                <w:ilvl w:val="0"/>
                <w:numId w:val="31"/>
              </w:numPr>
              <w:spacing w:after="0" w:line="276" w:lineRule="auto"/>
              <w:ind w:right="0"/>
              <w:jc w:val="both"/>
            </w:pPr>
            <w:r>
              <w:t>Bid cancellation requests should be processed promptly and efficiently, with appropriate validation and verification steps to prevent abuse or misuse of the bid cancellation feature.</w:t>
            </w:r>
          </w:p>
        </w:tc>
      </w:tr>
      <w:tr w:rsidR="008E5C25" w14:paraId="5BD76CAA" w14:textId="77777777" w:rsidTr="00E25F3C">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51BAC182" w14:textId="77777777" w:rsidR="008E5C25" w:rsidRDefault="008E5C25" w:rsidP="00E25F3C">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7841BEB2" w14:textId="77777777" w:rsidR="007418BE" w:rsidRDefault="007418BE" w:rsidP="007418BE">
            <w:pPr>
              <w:pStyle w:val="ListParagraph"/>
              <w:numPr>
                <w:ilvl w:val="0"/>
                <w:numId w:val="16"/>
              </w:numPr>
              <w:spacing w:after="185" w:line="276" w:lineRule="auto"/>
              <w:ind w:right="0"/>
              <w:jc w:val="left"/>
            </w:pPr>
            <w:r>
              <w:t>The system should support the retrieval, processing, and updating of auction data and records, including bid information, auction status, and bidder details, to reflect bid cancellations accurately.</w:t>
            </w:r>
          </w:p>
          <w:p w14:paraId="4FA72F89" w14:textId="59928581" w:rsidR="008E5C25" w:rsidRPr="00F240F8" w:rsidRDefault="007418BE" w:rsidP="007418BE">
            <w:pPr>
              <w:pStyle w:val="ListParagraph"/>
              <w:numPr>
                <w:ilvl w:val="0"/>
                <w:numId w:val="16"/>
              </w:numPr>
              <w:spacing w:after="185" w:line="276" w:lineRule="auto"/>
              <w:ind w:right="0"/>
              <w:jc w:val="left"/>
            </w:pPr>
            <w:r>
              <w:t>Data variation should be supported to accommodate different types of bids, auction items, and cancellation reasons, ensuring flexibility and adaptability in handling bid cancellations.</w:t>
            </w:r>
          </w:p>
        </w:tc>
      </w:tr>
      <w:tr w:rsidR="008E5C25" w14:paraId="03772D3C" w14:textId="77777777" w:rsidTr="00E25F3C">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7270A40D" w14:textId="77777777" w:rsidR="008E5C25" w:rsidRDefault="008E5C25" w:rsidP="00E25F3C">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66526EF2" w14:textId="31B5CAEB" w:rsidR="008E5C25" w:rsidRPr="00F240F8" w:rsidRDefault="00CE1213" w:rsidP="00E25F3C">
            <w:pPr>
              <w:spacing w:after="0" w:line="276" w:lineRule="auto"/>
              <w:ind w:right="0"/>
              <w:jc w:val="both"/>
            </w:pPr>
            <w:r w:rsidRPr="00CE1213">
              <w:t>Bid cancellations may occur occasionally, depending on factors such as bidder behaviour, auction dynamics, and exceptional circumstances warranting bid cancellation.</w:t>
            </w:r>
          </w:p>
        </w:tc>
      </w:tr>
      <w:tr w:rsidR="008E5C25" w14:paraId="1BBC1FBA" w14:textId="77777777" w:rsidTr="00E25F3C">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0E0EF8D1" w14:textId="77777777" w:rsidR="008E5C25" w:rsidRPr="001325C4" w:rsidRDefault="008E5C25" w:rsidP="00E25F3C">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lastRenderedPageBreak/>
              <w:t xml:space="preserve">Open Issues:  </w:t>
            </w:r>
          </w:p>
          <w:p w14:paraId="0A4EFF8C" w14:textId="77777777" w:rsidR="00CE1213" w:rsidRDefault="00CE1213" w:rsidP="00CE1213">
            <w:pPr>
              <w:pStyle w:val="ListParagraph"/>
              <w:numPr>
                <w:ilvl w:val="0"/>
                <w:numId w:val="15"/>
              </w:numPr>
              <w:spacing w:after="185" w:line="276" w:lineRule="auto"/>
              <w:ind w:right="0"/>
              <w:jc w:val="left"/>
            </w:pPr>
            <w:r>
              <w:t>How does the system handle scenarios where bid cancellation requests are disputed or challenged by the bidder, requiring further investigation or resolution to address the concerns raised?</w:t>
            </w:r>
          </w:p>
          <w:p w14:paraId="245CEB50" w14:textId="4C81E626" w:rsidR="008E5C25" w:rsidRPr="001325C4" w:rsidRDefault="00CE1213" w:rsidP="00CE1213">
            <w:pPr>
              <w:pStyle w:val="ListParagraph"/>
              <w:numPr>
                <w:ilvl w:val="0"/>
                <w:numId w:val="15"/>
              </w:numPr>
              <w:spacing w:after="185" w:line="276" w:lineRule="auto"/>
              <w:ind w:right="0"/>
              <w:jc w:val="left"/>
            </w:pPr>
            <w:r>
              <w:t>What measures are in place to prevent abuse or misuse of the bid cancellation feature by auctioneers or sellers, ensuring that bid cancellations are justified and compliant with auction rules and policies?</w:t>
            </w:r>
          </w:p>
        </w:tc>
      </w:tr>
    </w:tbl>
    <w:p w14:paraId="1D80CB2A" w14:textId="56323C95" w:rsidR="008E5C25" w:rsidRDefault="008E5C25" w:rsidP="001325C4">
      <w:pPr>
        <w:spacing w:line="276" w:lineRule="auto"/>
        <w:rPr>
          <w:lang w:val="en-US"/>
        </w:rPr>
      </w:pPr>
    </w:p>
    <w:p w14:paraId="604AF47F" w14:textId="36929A35" w:rsidR="006A7472" w:rsidRDefault="006A7472" w:rsidP="001325C4">
      <w:pPr>
        <w:spacing w:line="276" w:lineRule="auto"/>
        <w:rPr>
          <w:lang w:val="en-US"/>
        </w:rPr>
      </w:pPr>
    </w:p>
    <w:p w14:paraId="3132B693" w14:textId="0192FEA5" w:rsidR="006A7472" w:rsidRDefault="006A7472" w:rsidP="001325C4">
      <w:pPr>
        <w:spacing w:line="276" w:lineRule="auto"/>
        <w:rPr>
          <w:lang w:val="en-US"/>
        </w:rPr>
      </w:pPr>
    </w:p>
    <w:p w14:paraId="7F3FC03A" w14:textId="4BBE6B6E" w:rsidR="006A7472" w:rsidRDefault="006A7472"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6A7472" w14:paraId="0177CF35"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17F7352" w14:textId="2656298C" w:rsidR="006A7472" w:rsidRPr="006A7472" w:rsidRDefault="006A7472" w:rsidP="00E25F3C">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rPr>
              <w:t>1</w:t>
            </w:r>
            <w:r>
              <w:rPr>
                <w:rFonts w:eastAsia="Times New Roman" w:cs="Times New Roman"/>
                <w:color w:val="000000"/>
                <w:lang w:val="en-US"/>
              </w:rPr>
              <w:t>3</w:t>
            </w:r>
          </w:p>
        </w:tc>
      </w:tr>
      <w:tr w:rsidR="006A7472" w14:paraId="0FA83E4E" w14:textId="77777777" w:rsidTr="00E25F3C">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6C54E37E" w14:textId="4C4538B6" w:rsidR="006A7472" w:rsidRPr="006B33F8" w:rsidRDefault="006A7472" w:rsidP="00E25F3C">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00E124FE" w:rsidRPr="00E124FE">
              <w:rPr>
                <w:rFonts w:eastAsia="Times New Roman" w:cs="Times New Roman"/>
                <w:color w:val="000000"/>
                <w:lang w:val="en-US"/>
              </w:rPr>
              <w:t>Report Auction</w:t>
            </w:r>
          </w:p>
        </w:tc>
      </w:tr>
      <w:tr w:rsidR="006A7472" w14:paraId="570B460A"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46AFA25" w14:textId="77777777" w:rsidR="006A7472" w:rsidRPr="00F240F8" w:rsidRDefault="006A7472" w:rsidP="00E25F3C">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6A7472" w14:paraId="785A98DD"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68ADD59" w14:textId="77777777" w:rsidR="006A7472" w:rsidRPr="00577404" w:rsidRDefault="006A7472" w:rsidP="00E25F3C">
            <w:pPr>
              <w:spacing w:after="0" w:line="276" w:lineRule="auto"/>
              <w:ind w:left="0" w:right="0" w:firstLine="0"/>
              <w:jc w:val="left"/>
              <w:rPr>
                <w:lang w:val="en-US"/>
              </w:rPr>
            </w:pPr>
            <w:r w:rsidRPr="00F240F8">
              <w:rPr>
                <w:rFonts w:eastAsia="Times New Roman" w:cs="Times New Roman"/>
                <w:b/>
                <w:color w:val="000000"/>
              </w:rPr>
              <w:t xml:space="preserve">Level: </w:t>
            </w:r>
            <w:r w:rsidRPr="0062025D">
              <w:rPr>
                <w:rFonts w:eastAsia="Times New Roman" w:cs="Times New Roman"/>
                <w:color w:val="000000"/>
              </w:rPr>
              <w:t>User Goal</w:t>
            </w:r>
          </w:p>
        </w:tc>
      </w:tr>
      <w:tr w:rsidR="006A7472" w14:paraId="1A802440"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46A747F4" w14:textId="105D7D69" w:rsidR="006A7472" w:rsidRPr="00E124FE" w:rsidRDefault="006A7472" w:rsidP="00E25F3C">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E124FE" w:rsidRPr="00E124FE">
              <w:rPr>
                <w:rFonts w:eastAsia="Times New Roman" w:cs="Times New Roman"/>
                <w:color w:val="000000"/>
              </w:rPr>
              <w:t>Buyer</w:t>
            </w:r>
          </w:p>
        </w:tc>
      </w:tr>
      <w:tr w:rsidR="006A7472" w14:paraId="58E2F63F" w14:textId="77777777" w:rsidTr="00E25F3C">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40FB5F1A" w14:textId="77777777" w:rsidR="006A7472" w:rsidRPr="00F240F8" w:rsidRDefault="006A7472" w:rsidP="00E25F3C">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0AB7A83A" w14:textId="77777777" w:rsidR="0082596D" w:rsidRPr="0082596D" w:rsidRDefault="0082596D" w:rsidP="0082596D">
            <w:pPr>
              <w:pStyle w:val="ListParagraph"/>
              <w:numPr>
                <w:ilvl w:val="0"/>
                <w:numId w:val="7"/>
              </w:numPr>
              <w:spacing w:after="98" w:line="276" w:lineRule="auto"/>
              <w:ind w:right="0"/>
              <w:jc w:val="left"/>
              <w:rPr>
                <w:szCs w:val="24"/>
              </w:rPr>
            </w:pPr>
            <w:r w:rsidRPr="0082596D">
              <w:rPr>
                <w:szCs w:val="24"/>
              </w:rPr>
              <w:t>Buyer: Aims to report an auction with vulnerabilities or irregularities, such as fraudulent listings, counterfeit items, misleading information, or other violations of auction policies, to protect the interests of other users and maintain the integrity of the auction platform.</w:t>
            </w:r>
          </w:p>
          <w:p w14:paraId="6647505D" w14:textId="4A288A12" w:rsidR="006A7472" w:rsidRPr="0082596D" w:rsidRDefault="0082596D" w:rsidP="0082596D">
            <w:pPr>
              <w:pStyle w:val="ListParagraph"/>
              <w:numPr>
                <w:ilvl w:val="0"/>
                <w:numId w:val="7"/>
              </w:numPr>
              <w:spacing w:after="98" w:line="276" w:lineRule="auto"/>
              <w:ind w:right="0"/>
              <w:jc w:val="left"/>
              <w:rPr>
                <w:szCs w:val="24"/>
              </w:rPr>
            </w:pPr>
            <w:r w:rsidRPr="0082596D">
              <w:rPr>
                <w:szCs w:val="24"/>
              </w:rPr>
              <w:t>Auctioneer or Seller: Interested in receiving reports of auction vulnerabilities to investigate and address any issues or concerns raised by buyers, ensuring compliance with auction rules and regulations and maintaining trust and credibility in the auction process.</w:t>
            </w:r>
          </w:p>
        </w:tc>
      </w:tr>
      <w:tr w:rsidR="006A7472" w14:paraId="260E8DBC" w14:textId="77777777" w:rsidTr="00E25F3C">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160DAF66" w14:textId="1729D47D" w:rsidR="006A7472" w:rsidRPr="00F240F8" w:rsidRDefault="006A7472" w:rsidP="00E25F3C">
            <w:pPr>
              <w:spacing w:after="0" w:line="276" w:lineRule="auto"/>
              <w:ind w:left="0" w:right="0" w:firstLine="0"/>
              <w:jc w:val="left"/>
            </w:pPr>
            <w:r w:rsidRPr="00F240F8">
              <w:rPr>
                <w:rFonts w:eastAsia="Times New Roman" w:cs="Times New Roman"/>
                <w:b/>
                <w:color w:val="000000"/>
              </w:rPr>
              <w:t xml:space="preserve">Pre-Condition: </w:t>
            </w:r>
            <w:r w:rsidR="007C7B3B" w:rsidRPr="007C7B3B">
              <w:rPr>
                <w:rFonts w:eastAsia="Times New Roman" w:cs="Times New Roman"/>
                <w:color w:val="000000"/>
              </w:rPr>
              <w:t>Buyer has identified an auction with vulnerabilities or irregularities and is authenticated and authorized to report auctions on the auction platform.</w:t>
            </w:r>
          </w:p>
        </w:tc>
      </w:tr>
      <w:tr w:rsidR="006A7472" w14:paraId="5F18B947"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1760292F" w14:textId="64D5B186" w:rsidR="006A7472" w:rsidRPr="002E31A9" w:rsidRDefault="006A7472" w:rsidP="00E25F3C">
            <w:pPr>
              <w:spacing w:after="0" w:line="276" w:lineRule="auto"/>
              <w:ind w:left="0" w:right="0" w:firstLine="0"/>
              <w:jc w:val="left"/>
              <w:rPr>
                <w:lang w:val="en-US"/>
              </w:rPr>
            </w:pPr>
            <w:r w:rsidRPr="00F240F8">
              <w:rPr>
                <w:rFonts w:eastAsia="Times New Roman" w:cs="Times New Roman"/>
                <w:b/>
                <w:color w:val="000000"/>
              </w:rPr>
              <w:t>Post-Condition:</w:t>
            </w:r>
            <w:r w:rsidRPr="00C86AB6">
              <w:rPr>
                <w:rFonts w:eastAsia="Times New Roman" w:cs="Times New Roman"/>
                <w:b/>
                <w:color w:val="000000"/>
              </w:rPr>
              <w:t xml:space="preserve"> </w:t>
            </w:r>
            <w:r w:rsidR="00396FBF" w:rsidRPr="00396FBF">
              <w:rPr>
                <w:rFonts w:eastAsia="Times New Roman" w:cs="Times New Roman"/>
                <w:color w:val="000000"/>
              </w:rPr>
              <w:t>The auction is successfully reported, and appropriate actions are taken by the auctioneer or seller to investigate, address, and resolve the reported vulnerabilities or irregularities, ensuring the integrity and security of the auction platform.</w:t>
            </w:r>
          </w:p>
        </w:tc>
      </w:tr>
      <w:tr w:rsidR="006A7472" w14:paraId="63E303DF"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5288C464" w14:textId="77777777" w:rsidR="006A7472" w:rsidRPr="00F240F8" w:rsidRDefault="006A7472" w:rsidP="00E25F3C">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6A7472" w14:paraId="79F4B568" w14:textId="77777777" w:rsidTr="00E25F3C">
        <w:trPr>
          <w:trHeight w:val="425"/>
        </w:trPr>
        <w:tc>
          <w:tcPr>
            <w:tcW w:w="4676" w:type="dxa"/>
            <w:tcBorders>
              <w:top w:val="single" w:sz="4" w:space="0" w:color="000000"/>
              <w:left w:val="single" w:sz="4" w:space="0" w:color="000000"/>
              <w:bottom w:val="single" w:sz="4" w:space="0" w:color="000000"/>
              <w:right w:val="single" w:sz="4" w:space="0" w:color="000000"/>
            </w:tcBorders>
          </w:tcPr>
          <w:p w14:paraId="17187029" w14:textId="77777777" w:rsidR="006A7472" w:rsidRPr="00F240F8" w:rsidRDefault="006A7472" w:rsidP="00E25F3C">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1F9388D2" w14:textId="77777777" w:rsidR="006A7472" w:rsidRPr="00F240F8" w:rsidRDefault="006A7472" w:rsidP="00E25F3C">
            <w:pPr>
              <w:spacing w:after="0" w:line="276" w:lineRule="auto"/>
              <w:ind w:left="0" w:right="0" w:firstLine="0"/>
              <w:jc w:val="left"/>
            </w:pPr>
            <w:r w:rsidRPr="00F240F8">
              <w:rPr>
                <w:rFonts w:eastAsia="Times New Roman" w:cs="Times New Roman"/>
                <w:b/>
                <w:color w:val="000000"/>
              </w:rPr>
              <w:t xml:space="preserve">System Response </w:t>
            </w:r>
          </w:p>
        </w:tc>
      </w:tr>
      <w:tr w:rsidR="006A7472" w14:paraId="724429C2" w14:textId="77777777" w:rsidTr="00E25F3C">
        <w:trPr>
          <w:trHeight w:val="2079"/>
        </w:trPr>
        <w:tc>
          <w:tcPr>
            <w:tcW w:w="4676" w:type="dxa"/>
            <w:tcBorders>
              <w:top w:val="single" w:sz="4" w:space="0" w:color="000000"/>
              <w:left w:val="single" w:sz="4" w:space="0" w:color="000000"/>
              <w:bottom w:val="single" w:sz="4" w:space="0" w:color="000000"/>
              <w:right w:val="single" w:sz="4" w:space="0" w:color="000000"/>
            </w:tcBorders>
          </w:tcPr>
          <w:p w14:paraId="31E4A90B" w14:textId="5833F833" w:rsidR="00210F8F" w:rsidRPr="00210F8F" w:rsidRDefault="00F04181" w:rsidP="00210F8F">
            <w:pPr>
              <w:spacing w:after="0" w:line="276" w:lineRule="auto"/>
              <w:ind w:right="0"/>
              <w:jc w:val="left"/>
              <w:rPr>
                <w:lang w:val="en-US"/>
              </w:rPr>
            </w:pPr>
            <w:r w:rsidRPr="00F04181">
              <w:rPr>
                <w:b/>
                <w:lang w:val="en-US"/>
              </w:rPr>
              <w:lastRenderedPageBreak/>
              <w:t>1.</w:t>
            </w:r>
            <w:r>
              <w:rPr>
                <w:b/>
                <w:lang w:val="en-US"/>
              </w:rPr>
              <w:t xml:space="preserve">   </w:t>
            </w:r>
            <w:r w:rsidR="00210F8F" w:rsidRPr="00210F8F">
              <w:rPr>
                <w:lang w:val="en-US"/>
              </w:rPr>
              <w:t>Buyer accesses the online auction management system.</w:t>
            </w:r>
          </w:p>
          <w:p w14:paraId="28B2ED46" w14:textId="198FDD7E" w:rsidR="00210F8F" w:rsidRPr="00210F8F" w:rsidRDefault="00F04181" w:rsidP="00210F8F">
            <w:pPr>
              <w:spacing w:after="0" w:line="276" w:lineRule="auto"/>
              <w:ind w:right="0"/>
              <w:jc w:val="left"/>
              <w:rPr>
                <w:lang w:val="en-US"/>
              </w:rPr>
            </w:pPr>
            <w:r>
              <w:rPr>
                <w:b/>
                <w:lang w:val="en-US"/>
              </w:rPr>
              <w:t>3</w:t>
            </w:r>
            <w:r w:rsidRPr="00F04181">
              <w:rPr>
                <w:b/>
                <w:lang w:val="en-US"/>
              </w:rPr>
              <w:t>.</w:t>
            </w:r>
            <w:r>
              <w:rPr>
                <w:b/>
                <w:lang w:val="en-US"/>
              </w:rPr>
              <w:t xml:space="preserve">   </w:t>
            </w:r>
            <w:r w:rsidR="00210F8F" w:rsidRPr="00210F8F">
              <w:rPr>
                <w:lang w:val="en-US"/>
              </w:rPr>
              <w:t>Buyer identifies an auction with vulnerabilities or irregularities and selects the option to report the auction.</w:t>
            </w:r>
          </w:p>
          <w:p w14:paraId="4502F183" w14:textId="4F3BEBA3" w:rsidR="00210F8F" w:rsidRPr="00210F8F" w:rsidRDefault="00F04181" w:rsidP="00210F8F">
            <w:pPr>
              <w:spacing w:after="0" w:line="276" w:lineRule="auto"/>
              <w:ind w:right="0"/>
              <w:jc w:val="left"/>
              <w:rPr>
                <w:lang w:val="en-US"/>
              </w:rPr>
            </w:pPr>
            <w:r w:rsidRPr="00F04181">
              <w:rPr>
                <w:b/>
                <w:lang w:val="en-US"/>
              </w:rPr>
              <w:t>5.</w:t>
            </w:r>
            <w:r>
              <w:rPr>
                <w:b/>
                <w:lang w:val="en-US"/>
              </w:rPr>
              <w:t xml:space="preserve">   </w:t>
            </w:r>
            <w:r w:rsidR="00210F8F" w:rsidRPr="00210F8F">
              <w:rPr>
                <w:lang w:val="en-US"/>
              </w:rPr>
              <w:t>Buyer submits the report, including relevant details and evidence, to the auctioneer or seller for review and investigation.</w:t>
            </w:r>
          </w:p>
          <w:p w14:paraId="6154F448" w14:textId="52FB71E0" w:rsidR="006A7472" w:rsidRPr="00210F8F" w:rsidRDefault="00F04181" w:rsidP="00210F8F">
            <w:pPr>
              <w:spacing w:after="0" w:line="276" w:lineRule="auto"/>
              <w:ind w:right="0"/>
              <w:jc w:val="left"/>
              <w:rPr>
                <w:lang w:val="en-US"/>
              </w:rPr>
            </w:pPr>
            <w:r w:rsidRPr="00F04181">
              <w:rPr>
                <w:b/>
                <w:lang w:val="en-US"/>
              </w:rPr>
              <w:t>7.</w:t>
            </w:r>
            <w:r>
              <w:rPr>
                <w:lang w:val="en-US"/>
              </w:rPr>
              <w:t xml:space="preserve">   </w:t>
            </w:r>
            <w:r w:rsidR="00210F8F" w:rsidRPr="00210F8F">
              <w:rPr>
                <w:lang w:val="en-US"/>
              </w:rPr>
              <w:t>Auctioneer or Seller receives the report and initiates an investigation into the reported vulnerabilities or irregularities, taking appropriate actions to address and resolve the issues identified.</w:t>
            </w:r>
          </w:p>
        </w:tc>
        <w:tc>
          <w:tcPr>
            <w:tcW w:w="4676" w:type="dxa"/>
            <w:tcBorders>
              <w:top w:val="single" w:sz="4" w:space="0" w:color="000000"/>
              <w:left w:val="single" w:sz="4" w:space="0" w:color="000000"/>
              <w:bottom w:val="single" w:sz="4" w:space="0" w:color="000000"/>
              <w:right w:val="single" w:sz="4" w:space="0" w:color="000000"/>
            </w:tcBorders>
          </w:tcPr>
          <w:p w14:paraId="132C5AA8" w14:textId="0E3248CF" w:rsidR="006A7472" w:rsidRPr="009910BF" w:rsidRDefault="006A7472" w:rsidP="00210F8F">
            <w:pPr>
              <w:spacing w:after="0" w:line="276" w:lineRule="auto"/>
              <w:ind w:right="0"/>
              <w:jc w:val="left"/>
              <w:rPr>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00210F8F" w:rsidRPr="00210F8F">
              <w:rPr>
                <w:lang w:val="en-US"/>
              </w:rPr>
              <w:t>System displays the buyer's dashboard or auction listing interface.</w:t>
            </w:r>
          </w:p>
          <w:p w14:paraId="279E931C" w14:textId="6C85B679" w:rsidR="006A7472" w:rsidRDefault="006A7472" w:rsidP="00210F8F">
            <w:pPr>
              <w:spacing w:after="0" w:line="276" w:lineRule="auto"/>
              <w:ind w:right="0"/>
              <w:jc w:val="left"/>
              <w:rPr>
                <w:lang w:val="en-US"/>
              </w:rPr>
            </w:pPr>
            <w:r>
              <w:rPr>
                <w:rFonts w:eastAsia="Times New Roman" w:cs="Times New Roman"/>
                <w:b/>
                <w:color w:val="000000"/>
                <w:lang w:val="en-US"/>
              </w:rPr>
              <w:t>4.</w:t>
            </w:r>
            <w:r>
              <w:rPr>
                <w:rFonts w:eastAsia="Times New Roman" w:cs="Times New Roman"/>
                <w:color w:val="000000"/>
                <w:lang w:val="en-US"/>
              </w:rPr>
              <w:t xml:space="preserve">   </w:t>
            </w:r>
            <w:r w:rsidR="00210F8F" w:rsidRPr="00210F8F">
              <w:rPr>
                <w:lang w:val="en-US"/>
              </w:rPr>
              <w:t>System prompts the buyer to provide details and evidence of the reported vulnerabilities or irregularities, such as descriptions, screenshots, or supporting documents.</w:t>
            </w:r>
          </w:p>
          <w:p w14:paraId="00D88AFB" w14:textId="77777777" w:rsidR="00210F8F" w:rsidRPr="00210F8F" w:rsidRDefault="006A7472" w:rsidP="00210F8F">
            <w:pPr>
              <w:spacing w:after="0" w:line="276" w:lineRule="auto"/>
              <w:ind w:right="0"/>
              <w:jc w:val="left"/>
              <w:rPr>
                <w:lang w:val="en-US"/>
              </w:rPr>
            </w:pPr>
            <w:r>
              <w:rPr>
                <w:rFonts w:eastAsia="Times New Roman" w:cs="Times New Roman"/>
                <w:b/>
                <w:color w:val="000000"/>
                <w:lang w:val="en-US"/>
              </w:rPr>
              <w:t>6.</w:t>
            </w:r>
            <w:r>
              <w:rPr>
                <w:lang w:val="en-US"/>
              </w:rPr>
              <w:t xml:space="preserve">   </w:t>
            </w:r>
            <w:r w:rsidR="00210F8F" w:rsidRPr="00210F8F">
              <w:rPr>
                <w:lang w:val="en-US"/>
              </w:rPr>
              <w:t>System generates a confirmation message or notification, informing the buyer that the auction has been successfully reported and the report has been forwarded to the auctioneer or seller for further action.</w:t>
            </w:r>
          </w:p>
          <w:p w14:paraId="4EB0DE12" w14:textId="3A2D8F20" w:rsidR="006A7472" w:rsidRPr="00210F8F" w:rsidRDefault="006A7472" w:rsidP="00210F8F">
            <w:pPr>
              <w:spacing w:after="0" w:line="276" w:lineRule="auto"/>
              <w:ind w:right="0"/>
              <w:jc w:val="left"/>
              <w:rPr>
                <w:lang w:val="en-US"/>
              </w:rPr>
            </w:pPr>
          </w:p>
        </w:tc>
      </w:tr>
      <w:tr w:rsidR="00820761" w14:paraId="72212931" w14:textId="77777777" w:rsidTr="00CE4005">
        <w:trPr>
          <w:trHeight w:val="2832"/>
        </w:trPr>
        <w:tc>
          <w:tcPr>
            <w:tcW w:w="4676" w:type="dxa"/>
            <w:tcBorders>
              <w:top w:val="single" w:sz="4" w:space="0" w:color="000000"/>
              <w:left w:val="single" w:sz="4" w:space="0" w:color="000000"/>
              <w:bottom w:val="single" w:sz="4" w:space="0" w:color="000000"/>
              <w:right w:val="single" w:sz="4" w:space="0" w:color="000000"/>
            </w:tcBorders>
          </w:tcPr>
          <w:p w14:paraId="3C02F3C8" w14:textId="77777777" w:rsidR="00820761" w:rsidRPr="00F240F8" w:rsidRDefault="00820761" w:rsidP="00E25F3C">
            <w:pPr>
              <w:spacing w:after="98" w:line="276" w:lineRule="auto"/>
              <w:ind w:left="0" w:right="0" w:firstLine="0"/>
              <w:jc w:val="left"/>
            </w:pPr>
            <w:r w:rsidRPr="00F240F8">
              <w:rPr>
                <w:rFonts w:eastAsia="Times New Roman" w:cs="Times New Roman"/>
                <w:b/>
                <w:color w:val="000000"/>
              </w:rPr>
              <w:t xml:space="preserve">Extensions: </w:t>
            </w:r>
          </w:p>
          <w:p w14:paraId="1F55B9D3" w14:textId="3B222118" w:rsidR="00820761" w:rsidRDefault="00820761" w:rsidP="00281BB2">
            <w:pPr>
              <w:spacing w:after="0" w:line="276" w:lineRule="auto"/>
              <w:ind w:right="0"/>
              <w:jc w:val="both"/>
              <w:rPr>
                <w:lang w:val="en-US"/>
              </w:rPr>
            </w:pPr>
            <w:r w:rsidRPr="00281BB2">
              <w:rPr>
                <w:b/>
              </w:rPr>
              <w:t>3a.</w:t>
            </w:r>
            <w:r w:rsidRPr="00281BB2">
              <w:t xml:space="preserve"> Buyer encounters technical issues while reporting the auction</w:t>
            </w:r>
            <w:r>
              <w:rPr>
                <w:lang w:val="en-US"/>
              </w:rPr>
              <w:t>.</w:t>
            </w:r>
          </w:p>
          <w:p w14:paraId="6BC49E87" w14:textId="77777777" w:rsidR="00820761" w:rsidRPr="00820761" w:rsidRDefault="00820761" w:rsidP="00281BB2">
            <w:pPr>
              <w:spacing w:after="0" w:line="276" w:lineRule="auto"/>
              <w:ind w:right="0"/>
              <w:jc w:val="both"/>
              <w:rPr>
                <w:lang w:val="en-US"/>
              </w:rPr>
            </w:pPr>
          </w:p>
          <w:p w14:paraId="36C69F68" w14:textId="75B3D130" w:rsidR="00820761" w:rsidRPr="00820761" w:rsidRDefault="00820761" w:rsidP="00820761">
            <w:pPr>
              <w:spacing w:after="0" w:line="276" w:lineRule="auto"/>
              <w:ind w:right="0"/>
              <w:jc w:val="both"/>
              <w:rPr>
                <w:lang w:val="en-US"/>
              </w:rPr>
            </w:pPr>
            <w:r w:rsidRPr="00281BB2">
              <w:rPr>
                <w:b/>
              </w:rPr>
              <w:t>5a.</w:t>
            </w:r>
            <w:r w:rsidRPr="00281BB2">
              <w:t xml:space="preserve"> Buyer's report lacks sufficient details or evidence to support the reported vulnerabilities or irregularities</w:t>
            </w:r>
            <w:r>
              <w:t>.</w:t>
            </w:r>
          </w:p>
          <w:p w14:paraId="7B5FC6B5" w14:textId="77777777" w:rsidR="00820761" w:rsidRPr="00820761" w:rsidRDefault="00820761" w:rsidP="00281BB2">
            <w:pPr>
              <w:spacing w:after="0" w:line="276" w:lineRule="auto"/>
              <w:ind w:right="0"/>
              <w:jc w:val="both"/>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2F6BFD10" w14:textId="77777777" w:rsidR="00820761" w:rsidRPr="00820761" w:rsidRDefault="00820761" w:rsidP="00820761">
            <w:pPr>
              <w:pStyle w:val="ListParagraph"/>
              <w:spacing w:after="0" w:line="276" w:lineRule="auto"/>
              <w:ind w:right="0" w:firstLine="0"/>
              <w:jc w:val="both"/>
            </w:pPr>
          </w:p>
          <w:p w14:paraId="07737A26" w14:textId="4A68BEC9" w:rsidR="00820761" w:rsidRDefault="00820761" w:rsidP="00820761">
            <w:pPr>
              <w:pStyle w:val="ListParagraph"/>
              <w:numPr>
                <w:ilvl w:val="0"/>
                <w:numId w:val="36"/>
              </w:numPr>
              <w:spacing w:after="0" w:line="276" w:lineRule="auto"/>
              <w:ind w:right="0"/>
              <w:jc w:val="both"/>
            </w:pPr>
            <w:r>
              <w:t>System displays an error message and advises the buyer to try again later or contact technical support for assistance.</w:t>
            </w:r>
          </w:p>
          <w:p w14:paraId="4B2D2A58" w14:textId="77777777" w:rsidR="00820761" w:rsidRDefault="00820761" w:rsidP="00820761">
            <w:pPr>
              <w:pStyle w:val="ListParagraph"/>
              <w:numPr>
                <w:ilvl w:val="0"/>
                <w:numId w:val="36"/>
              </w:numPr>
              <w:spacing w:after="0" w:line="276" w:lineRule="auto"/>
              <w:ind w:right="0"/>
              <w:jc w:val="both"/>
              <w:rPr>
                <w:b/>
              </w:rPr>
            </w:pPr>
            <w:r>
              <w:t>System prompts the buyer to provide additional information or evidence to substantiate the report, ensuring thorough and accurate reporting of auction issues.</w:t>
            </w:r>
          </w:p>
          <w:p w14:paraId="17C816D8" w14:textId="431B4B7A" w:rsidR="00820761" w:rsidRPr="00820761" w:rsidRDefault="00820761" w:rsidP="00820761">
            <w:pPr>
              <w:spacing w:after="0" w:line="276" w:lineRule="auto"/>
              <w:ind w:right="0"/>
              <w:jc w:val="both"/>
              <w:rPr>
                <w:rFonts w:eastAsia="Times New Roman" w:cs="Times New Roman"/>
                <w:b/>
                <w:color w:val="000000"/>
                <w:szCs w:val="24"/>
                <w:lang w:val="en-US"/>
              </w:rPr>
            </w:pPr>
          </w:p>
        </w:tc>
      </w:tr>
      <w:tr w:rsidR="006A7472" w14:paraId="6A017E61" w14:textId="77777777" w:rsidTr="00E25F3C">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7D363D00" w14:textId="77777777" w:rsidR="006A7472" w:rsidRPr="00F240F8" w:rsidRDefault="006A7472" w:rsidP="00E25F3C">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051B6551" w14:textId="77777777" w:rsidR="00790492" w:rsidRDefault="00790492" w:rsidP="00790492">
            <w:pPr>
              <w:pStyle w:val="ListParagraph"/>
              <w:numPr>
                <w:ilvl w:val="0"/>
                <w:numId w:val="31"/>
              </w:numPr>
              <w:spacing w:after="0" w:line="276" w:lineRule="auto"/>
              <w:ind w:right="0"/>
              <w:jc w:val="both"/>
            </w:pPr>
            <w:r>
              <w:t>The auction reporting process should be confidential and anonymous, allowing buyers to report auctions without fear of retaliation or repercussions from sellers or other users.</w:t>
            </w:r>
          </w:p>
          <w:p w14:paraId="39360F9B" w14:textId="4CB2BDC9" w:rsidR="006A7472" w:rsidRPr="00F240F8" w:rsidRDefault="00790492" w:rsidP="00790492">
            <w:pPr>
              <w:pStyle w:val="ListParagraph"/>
              <w:numPr>
                <w:ilvl w:val="0"/>
                <w:numId w:val="31"/>
              </w:numPr>
              <w:spacing w:after="0" w:line="276" w:lineRule="auto"/>
              <w:ind w:right="0"/>
              <w:jc w:val="both"/>
            </w:pPr>
            <w:r>
              <w:t>Reported vulnerabilities or irregularities should be investigated promptly and thoroughly by the auctioneer or seller, with appropriate actions taken to address and resolve the issues identified.</w:t>
            </w:r>
          </w:p>
        </w:tc>
      </w:tr>
      <w:tr w:rsidR="006A7472" w14:paraId="4931808C" w14:textId="77777777" w:rsidTr="00E25F3C">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565A3D9B" w14:textId="77777777" w:rsidR="006A7472" w:rsidRDefault="006A7472" w:rsidP="00E25F3C">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443BE79E" w14:textId="73FC5694" w:rsidR="006A7472" w:rsidRPr="00F240F8" w:rsidRDefault="00E641E3" w:rsidP="006A7472">
            <w:pPr>
              <w:pStyle w:val="ListParagraph"/>
              <w:numPr>
                <w:ilvl w:val="0"/>
                <w:numId w:val="16"/>
              </w:numPr>
              <w:spacing w:after="185" w:line="276" w:lineRule="auto"/>
              <w:ind w:right="0"/>
              <w:jc w:val="left"/>
            </w:pPr>
            <w:r w:rsidRPr="00E641E3">
              <w:t>The system should support the submission and processing of auction reports, including details, evidence, and communication between buyers, auctioneers, and sellers, to facilitate the reporting and resolution of auction issues.</w:t>
            </w:r>
          </w:p>
        </w:tc>
      </w:tr>
      <w:tr w:rsidR="006A7472" w14:paraId="5F9AF585" w14:textId="77777777" w:rsidTr="00E25F3C">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0B1D6722" w14:textId="77777777" w:rsidR="006A7472" w:rsidRDefault="006A7472" w:rsidP="00E25F3C">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020A48E4" w14:textId="73DAADAE" w:rsidR="006A7472" w:rsidRPr="00F240F8" w:rsidRDefault="00E641E3" w:rsidP="00E25F3C">
            <w:pPr>
              <w:spacing w:after="0" w:line="276" w:lineRule="auto"/>
              <w:ind w:right="0"/>
              <w:jc w:val="both"/>
            </w:pPr>
            <w:r w:rsidRPr="00E641E3">
              <w:t>Auction reports may be submitted occasionally, depending on the occurrence of vulnerabilities or irregularities identified by buyers during their interactions with the auction platform.</w:t>
            </w:r>
          </w:p>
        </w:tc>
      </w:tr>
      <w:tr w:rsidR="006A7472" w14:paraId="3FE26028" w14:textId="77777777" w:rsidTr="00E25F3C">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56C9CCFA" w14:textId="77777777" w:rsidR="006A7472" w:rsidRPr="001325C4" w:rsidRDefault="006A7472" w:rsidP="00E25F3C">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lastRenderedPageBreak/>
              <w:t xml:space="preserve">Open Issues:  </w:t>
            </w:r>
          </w:p>
          <w:p w14:paraId="026527D8" w14:textId="77777777" w:rsidR="002B666B" w:rsidRDefault="002B666B" w:rsidP="002B666B">
            <w:pPr>
              <w:pStyle w:val="ListParagraph"/>
              <w:numPr>
                <w:ilvl w:val="0"/>
                <w:numId w:val="15"/>
              </w:numPr>
              <w:spacing w:after="185" w:line="276" w:lineRule="auto"/>
              <w:ind w:right="0"/>
              <w:jc w:val="left"/>
            </w:pPr>
            <w:r>
              <w:t>How does the system ensure the confidentiality and anonymity of buyers reporting auctions, protecting their privacy and security while facilitating the reporting process?</w:t>
            </w:r>
          </w:p>
          <w:p w14:paraId="4C179600" w14:textId="661E59DF" w:rsidR="006A7472" w:rsidRPr="001325C4" w:rsidRDefault="002B666B" w:rsidP="002B666B">
            <w:pPr>
              <w:pStyle w:val="ListParagraph"/>
              <w:numPr>
                <w:ilvl w:val="0"/>
                <w:numId w:val="15"/>
              </w:numPr>
              <w:spacing w:after="185" w:line="276" w:lineRule="auto"/>
              <w:ind w:right="0"/>
              <w:jc w:val="left"/>
            </w:pPr>
            <w:r>
              <w:t>What measures are in place to prevent abuse or misuse of the auction reporting feature by buyers, ensuring that reports are legitimate and submitted in good faith to address genuine vulnerabilities or irregularities in auctions?</w:t>
            </w:r>
          </w:p>
        </w:tc>
      </w:tr>
    </w:tbl>
    <w:p w14:paraId="632C31CD" w14:textId="53756898" w:rsidR="006A7472" w:rsidRDefault="006A7472" w:rsidP="001325C4">
      <w:pPr>
        <w:spacing w:line="276" w:lineRule="auto"/>
        <w:rPr>
          <w:lang w:val="en-US"/>
        </w:rPr>
      </w:pPr>
    </w:p>
    <w:p w14:paraId="5A3A695B" w14:textId="0DE8B59B" w:rsidR="00DD4918" w:rsidRDefault="00DD4918" w:rsidP="001325C4">
      <w:pPr>
        <w:spacing w:line="276" w:lineRule="auto"/>
        <w:rPr>
          <w:lang w:val="en-US"/>
        </w:rPr>
      </w:pPr>
    </w:p>
    <w:p w14:paraId="338BC437" w14:textId="13F341B5" w:rsidR="00DD4918" w:rsidRDefault="00DD4918" w:rsidP="001325C4">
      <w:pPr>
        <w:spacing w:line="276" w:lineRule="auto"/>
        <w:rPr>
          <w:lang w:val="en-US"/>
        </w:rPr>
      </w:pPr>
    </w:p>
    <w:p w14:paraId="762C7A6B" w14:textId="2CBF0B7D" w:rsidR="00DD4918" w:rsidRDefault="00DD4918" w:rsidP="001325C4">
      <w:pPr>
        <w:spacing w:line="276" w:lineRule="auto"/>
        <w:rPr>
          <w:lang w:val="en-US"/>
        </w:rPr>
      </w:pPr>
    </w:p>
    <w:p w14:paraId="382892D4" w14:textId="77777777" w:rsidR="00DD4918" w:rsidRDefault="00DD4918" w:rsidP="001325C4">
      <w:pPr>
        <w:spacing w:line="276" w:lineRule="auto"/>
        <w:rPr>
          <w:lang w:val="en-US"/>
        </w:rPr>
      </w:pPr>
    </w:p>
    <w:p w14:paraId="66017B7A" w14:textId="61EAE011" w:rsidR="00DD4918" w:rsidRDefault="00DD4918"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DD4918" w14:paraId="1448B1C1"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26F15B4F" w14:textId="0FAA5734" w:rsidR="00DD4918" w:rsidRPr="006A7472" w:rsidRDefault="00DD4918" w:rsidP="00E25F3C">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rPr>
              <w:t>14</w:t>
            </w:r>
          </w:p>
        </w:tc>
      </w:tr>
      <w:tr w:rsidR="00DD4918" w14:paraId="4FB5B658" w14:textId="77777777" w:rsidTr="00E25F3C">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43D7FA9A" w14:textId="71EA5053" w:rsidR="00DD4918" w:rsidRPr="00886F38" w:rsidRDefault="00DD4918" w:rsidP="00E25F3C">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sidR="00886F38">
              <w:rPr>
                <w:rFonts w:eastAsia="Times New Roman" w:cs="Times New Roman"/>
                <w:color w:val="000000"/>
                <w:lang w:val="en-US"/>
              </w:rPr>
              <w:t>Manage Auction Reports</w:t>
            </w:r>
          </w:p>
        </w:tc>
      </w:tr>
      <w:tr w:rsidR="00DD4918" w14:paraId="576E6877"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092123FD" w14:textId="77777777" w:rsidR="00DD4918" w:rsidRPr="00F240F8" w:rsidRDefault="00DD4918" w:rsidP="00E25F3C">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DD4918" w14:paraId="4655C04D"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41AA88FA" w14:textId="77777777" w:rsidR="00DD4918" w:rsidRPr="00577404" w:rsidRDefault="00DD4918" w:rsidP="00E25F3C">
            <w:pPr>
              <w:spacing w:after="0" w:line="276" w:lineRule="auto"/>
              <w:ind w:left="0" w:right="0" w:firstLine="0"/>
              <w:jc w:val="left"/>
              <w:rPr>
                <w:lang w:val="en-US"/>
              </w:rPr>
            </w:pPr>
            <w:r w:rsidRPr="00F240F8">
              <w:rPr>
                <w:rFonts w:eastAsia="Times New Roman" w:cs="Times New Roman"/>
                <w:b/>
                <w:color w:val="000000"/>
              </w:rPr>
              <w:t xml:space="preserve">Level: </w:t>
            </w:r>
            <w:r w:rsidRPr="0062025D">
              <w:rPr>
                <w:rFonts w:eastAsia="Times New Roman" w:cs="Times New Roman"/>
                <w:color w:val="000000"/>
              </w:rPr>
              <w:t>User Goal</w:t>
            </w:r>
          </w:p>
        </w:tc>
      </w:tr>
      <w:tr w:rsidR="00DD4918" w14:paraId="5B9C7F69"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62BF2FE0" w14:textId="1E040567" w:rsidR="00DD4918" w:rsidRPr="00E124FE" w:rsidRDefault="00DD4918" w:rsidP="00E25F3C">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00886F38" w:rsidRPr="00CE1577">
              <w:rPr>
                <w:rFonts w:cs="Times New Roman"/>
                <w:color w:val="0D0D0D"/>
                <w:shd w:val="clear" w:color="auto" w:fill="FFFFFF"/>
              </w:rPr>
              <w:t>Auctioneer</w:t>
            </w:r>
          </w:p>
        </w:tc>
      </w:tr>
      <w:tr w:rsidR="00DD4918" w14:paraId="564CF081" w14:textId="77777777" w:rsidTr="00E25F3C">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1DD0D396" w14:textId="77777777" w:rsidR="00DD4918" w:rsidRPr="00F240F8" w:rsidRDefault="00DD4918" w:rsidP="00E25F3C">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0C063D35" w14:textId="77777777" w:rsidR="00886F38" w:rsidRPr="00886F38" w:rsidRDefault="00886F38" w:rsidP="00886F38">
            <w:pPr>
              <w:pStyle w:val="ListParagraph"/>
              <w:numPr>
                <w:ilvl w:val="0"/>
                <w:numId w:val="7"/>
              </w:numPr>
              <w:spacing w:after="98" w:line="276" w:lineRule="auto"/>
              <w:ind w:right="0"/>
              <w:jc w:val="left"/>
              <w:rPr>
                <w:szCs w:val="24"/>
              </w:rPr>
            </w:pPr>
            <w:r w:rsidRPr="00886F38">
              <w:rPr>
                <w:szCs w:val="24"/>
              </w:rPr>
              <w:t>Auctioneer: Aims to manage auction reports submitted by buyers, reviewing and taking appropriate actions to address the reported vulnerabilities or irregularities, ensuring the integrity and security of the auction platform and maintaining trust and credibility with users.</w:t>
            </w:r>
          </w:p>
          <w:p w14:paraId="32F0ADEB" w14:textId="56B89E7E" w:rsidR="00DD4918" w:rsidRPr="00886F38" w:rsidRDefault="00886F38" w:rsidP="00886F38">
            <w:pPr>
              <w:pStyle w:val="ListParagraph"/>
              <w:numPr>
                <w:ilvl w:val="0"/>
                <w:numId w:val="7"/>
              </w:numPr>
              <w:spacing w:after="98" w:line="276" w:lineRule="auto"/>
              <w:ind w:right="0"/>
              <w:jc w:val="left"/>
              <w:rPr>
                <w:szCs w:val="24"/>
              </w:rPr>
            </w:pPr>
            <w:r w:rsidRPr="00886F38">
              <w:rPr>
                <w:szCs w:val="24"/>
              </w:rPr>
              <w:t>Buyers: Interested in receiving feedback on their reported auctions and knowing that their concerns are being addressed and resolved by the auctioneer, promoting transparency and accountability in the auction process.</w:t>
            </w:r>
          </w:p>
        </w:tc>
      </w:tr>
      <w:tr w:rsidR="00DD4918" w14:paraId="5C870E16" w14:textId="77777777" w:rsidTr="00E25F3C">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60B3606D" w14:textId="3DFFCF2E" w:rsidR="00DD4918" w:rsidRPr="00F240F8" w:rsidRDefault="00DD4918" w:rsidP="00E25F3C">
            <w:pPr>
              <w:spacing w:after="0" w:line="276" w:lineRule="auto"/>
              <w:ind w:left="0" w:right="0" w:firstLine="0"/>
              <w:jc w:val="left"/>
            </w:pPr>
            <w:r w:rsidRPr="00F240F8">
              <w:rPr>
                <w:rFonts w:eastAsia="Times New Roman" w:cs="Times New Roman"/>
                <w:b/>
                <w:color w:val="000000"/>
              </w:rPr>
              <w:t xml:space="preserve">Pre-Condition: </w:t>
            </w:r>
            <w:r w:rsidR="00903461" w:rsidRPr="00903461">
              <w:rPr>
                <w:rFonts w:eastAsia="Times New Roman" w:cs="Times New Roman"/>
                <w:color w:val="000000"/>
              </w:rPr>
              <w:t>Auctioneer is authenticated and authorized to access and manage auction reports on the auction platform, and one or more auction reports have been submitted by buyers for review and action.</w:t>
            </w:r>
          </w:p>
        </w:tc>
      </w:tr>
      <w:tr w:rsidR="00DD4918" w14:paraId="25E1E9C8"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44344FB0" w14:textId="4BF0CA78" w:rsidR="00DD4918" w:rsidRPr="002E31A9" w:rsidRDefault="00DD4918" w:rsidP="00E25F3C">
            <w:pPr>
              <w:spacing w:after="0" w:line="276" w:lineRule="auto"/>
              <w:ind w:left="0" w:right="0" w:firstLine="0"/>
              <w:jc w:val="left"/>
              <w:rPr>
                <w:lang w:val="en-US"/>
              </w:rPr>
            </w:pPr>
            <w:r w:rsidRPr="00F240F8">
              <w:rPr>
                <w:rFonts w:eastAsia="Times New Roman" w:cs="Times New Roman"/>
                <w:b/>
                <w:color w:val="000000"/>
              </w:rPr>
              <w:t>Post-Condition:</w:t>
            </w:r>
            <w:r w:rsidRPr="00C86AB6">
              <w:rPr>
                <w:rFonts w:eastAsia="Times New Roman" w:cs="Times New Roman"/>
                <w:b/>
                <w:color w:val="000000"/>
              </w:rPr>
              <w:t xml:space="preserve"> </w:t>
            </w:r>
            <w:r w:rsidR="00903461" w:rsidRPr="00903461">
              <w:rPr>
                <w:rFonts w:eastAsia="Times New Roman" w:cs="Times New Roman"/>
                <w:color w:val="000000"/>
              </w:rPr>
              <w:t>The auctioneer successfully manages the auction reports, taking appropriate actions such as accepting or rejecting the reports, investigating reported issues, and addressing vulnerabilities or irregularities identified in the reported auctions.</w:t>
            </w:r>
          </w:p>
        </w:tc>
      </w:tr>
      <w:tr w:rsidR="00DD4918" w14:paraId="307ED47F"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6D26523" w14:textId="77777777" w:rsidR="00DD4918" w:rsidRPr="00F240F8" w:rsidRDefault="00DD4918" w:rsidP="00E25F3C">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DD4918" w14:paraId="7FADD8F9" w14:textId="77777777" w:rsidTr="00E25F3C">
        <w:trPr>
          <w:trHeight w:val="425"/>
        </w:trPr>
        <w:tc>
          <w:tcPr>
            <w:tcW w:w="4676" w:type="dxa"/>
            <w:tcBorders>
              <w:top w:val="single" w:sz="4" w:space="0" w:color="000000"/>
              <w:left w:val="single" w:sz="4" w:space="0" w:color="000000"/>
              <w:bottom w:val="single" w:sz="4" w:space="0" w:color="000000"/>
              <w:right w:val="single" w:sz="4" w:space="0" w:color="000000"/>
            </w:tcBorders>
          </w:tcPr>
          <w:p w14:paraId="0CAACB61" w14:textId="77777777" w:rsidR="00DD4918" w:rsidRPr="00F240F8" w:rsidRDefault="00DD4918" w:rsidP="00E25F3C">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0F490768" w14:textId="77777777" w:rsidR="00DD4918" w:rsidRPr="00F240F8" w:rsidRDefault="00DD4918" w:rsidP="00E25F3C">
            <w:pPr>
              <w:spacing w:after="0" w:line="276" w:lineRule="auto"/>
              <w:ind w:left="0" w:right="0" w:firstLine="0"/>
              <w:jc w:val="left"/>
            </w:pPr>
            <w:r w:rsidRPr="00F240F8">
              <w:rPr>
                <w:rFonts w:eastAsia="Times New Roman" w:cs="Times New Roman"/>
                <w:b/>
                <w:color w:val="000000"/>
              </w:rPr>
              <w:t xml:space="preserve">System Response </w:t>
            </w:r>
          </w:p>
        </w:tc>
      </w:tr>
      <w:tr w:rsidR="00DD4918" w14:paraId="6323FF25" w14:textId="77777777" w:rsidTr="00E25F3C">
        <w:trPr>
          <w:trHeight w:val="2079"/>
        </w:trPr>
        <w:tc>
          <w:tcPr>
            <w:tcW w:w="4676" w:type="dxa"/>
            <w:tcBorders>
              <w:top w:val="single" w:sz="4" w:space="0" w:color="000000"/>
              <w:left w:val="single" w:sz="4" w:space="0" w:color="000000"/>
              <w:bottom w:val="single" w:sz="4" w:space="0" w:color="000000"/>
              <w:right w:val="single" w:sz="4" w:space="0" w:color="000000"/>
            </w:tcBorders>
          </w:tcPr>
          <w:p w14:paraId="7F465828" w14:textId="42154FA7" w:rsidR="00903461" w:rsidRPr="00903461" w:rsidRDefault="00903461" w:rsidP="00903461">
            <w:pPr>
              <w:spacing w:after="0" w:line="276" w:lineRule="auto"/>
              <w:ind w:right="0"/>
              <w:jc w:val="left"/>
              <w:rPr>
                <w:lang w:val="en-US"/>
              </w:rPr>
            </w:pPr>
            <w:r w:rsidRPr="00903461">
              <w:rPr>
                <w:b/>
                <w:lang w:val="en-US"/>
              </w:rPr>
              <w:lastRenderedPageBreak/>
              <w:t xml:space="preserve">1. </w:t>
            </w:r>
            <w:r>
              <w:rPr>
                <w:lang w:val="en-US"/>
              </w:rPr>
              <w:t xml:space="preserve">  </w:t>
            </w:r>
            <w:r w:rsidRPr="00903461">
              <w:rPr>
                <w:lang w:val="en-US"/>
              </w:rPr>
              <w:t>Auctioneer accesses the online auction management system.</w:t>
            </w:r>
          </w:p>
          <w:p w14:paraId="46A8EB0C" w14:textId="1C6AC170" w:rsidR="00903461" w:rsidRPr="00903461" w:rsidRDefault="00903461" w:rsidP="00903461">
            <w:pPr>
              <w:spacing w:after="0" w:line="276" w:lineRule="auto"/>
              <w:ind w:right="0"/>
              <w:jc w:val="left"/>
              <w:rPr>
                <w:lang w:val="en-US"/>
              </w:rPr>
            </w:pPr>
            <w:r w:rsidRPr="00903461">
              <w:rPr>
                <w:b/>
                <w:lang w:val="en-US"/>
              </w:rPr>
              <w:t>3.</w:t>
            </w:r>
            <w:r>
              <w:rPr>
                <w:lang w:val="en-US"/>
              </w:rPr>
              <w:t xml:space="preserve">   </w:t>
            </w:r>
            <w:r w:rsidRPr="00903461">
              <w:rPr>
                <w:lang w:val="en-US"/>
              </w:rPr>
              <w:t>Auctioneer reviews the list of auction reports submitted by buyers, including details of reported vulnerabilities or irregularities, evidence provided, and other relevant information.</w:t>
            </w:r>
          </w:p>
          <w:p w14:paraId="594DF709" w14:textId="3BFC40C2" w:rsidR="00903461" w:rsidRPr="00903461" w:rsidRDefault="00903461" w:rsidP="00903461">
            <w:pPr>
              <w:spacing w:after="0" w:line="276" w:lineRule="auto"/>
              <w:ind w:right="0"/>
              <w:jc w:val="left"/>
              <w:rPr>
                <w:lang w:val="en-US"/>
              </w:rPr>
            </w:pPr>
            <w:r w:rsidRPr="00903461">
              <w:rPr>
                <w:b/>
                <w:lang w:val="en-US"/>
              </w:rPr>
              <w:t>4.</w:t>
            </w:r>
            <w:r>
              <w:rPr>
                <w:lang w:val="en-US"/>
              </w:rPr>
              <w:t xml:space="preserve">   </w:t>
            </w:r>
            <w:r w:rsidRPr="00903461">
              <w:rPr>
                <w:lang w:val="en-US"/>
              </w:rPr>
              <w:t>Auctioneer selects an auction report for review and action, considering the severity, credibility, and impact of the reported issues on the auction platform and its users.</w:t>
            </w:r>
          </w:p>
          <w:p w14:paraId="1F0AFFA5" w14:textId="5EF3262C" w:rsidR="00903461" w:rsidRPr="00903461" w:rsidRDefault="00903461" w:rsidP="00903461">
            <w:pPr>
              <w:spacing w:after="0" w:line="276" w:lineRule="auto"/>
              <w:ind w:right="0"/>
              <w:jc w:val="left"/>
              <w:rPr>
                <w:lang w:val="en-US"/>
              </w:rPr>
            </w:pPr>
            <w:r w:rsidRPr="00903461">
              <w:rPr>
                <w:b/>
                <w:lang w:val="en-US"/>
              </w:rPr>
              <w:t>5.</w:t>
            </w:r>
            <w:r>
              <w:rPr>
                <w:lang w:val="en-US"/>
              </w:rPr>
              <w:t xml:space="preserve">   </w:t>
            </w:r>
            <w:r w:rsidRPr="00903461">
              <w:rPr>
                <w:lang w:val="en-US"/>
              </w:rPr>
              <w:t>Auctioneer investigates the reported vulnerabilities or irregularities, verifying the accuracy and validity of the reported issues and assessing the need for further action or intervention.</w:t>
            </w:r>
          </w:p>
          <w:p w14:paraId="03FE1B96" w14:textId="10747674" w:rsidR="00903461" w:rsidRPr="00903461" w:rsidRDefault="00903461" w:rsidP="00903461">
            <w:pPr>
              <w:spacing w:after="0" w:line="276" w:lineRule="auto"/>
              <w:ind w:right="0"/>
              <w:jc w:val="left"/>
              <w:rPr>
                <w:lang w:val="en-US"/>
              </w:rPr>
            </w:pPr>
            <w:r w:rsidRPr="00903461">
              <w:rPr>
                <w:b/>
                <w:lang w:val="en-US"/>
              </w:rPr>
              <w:t xml:space="preserve">6.   </w:t>
            </w:r>
            <w:r w:rsidRPr="00903461">
              <w:rPr>
                <w:lang w:val="en-US"/>
              </w:rPr>
              <w:t>Auctioneer decides on the appropriate action to take in response to the auction report, such as accepting the report, rejecting the report, or initiating additional steps to address the reported issues effectively.</w:t>
            </w:r>
          </w:p>
          <w:p w14:paraId="36C090B8" w14:textId="7089BF1A" w:rsidR="00DD4918" w:rsidRPr="00903461" w:rsidRDefault="00DD4918" w:rsidP="00903461">
            <w:pPr>
              <w:spacing w:after="0" w:line="276" w:lineRule="auto"/>
              <w:ind w:right="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0F4B63AA" w14:textId="7C9BB5BD" w:rsidR="00DD4918" w:rsidRDefault="00DD4918" w:rsidP="00903461">
            <w:pPr>
              <w:spacing w:after="0" w:line="276" w:lineRule="auto"/>
              <w:ind w:right="0"/>
              <w:jc w:val="left"/>
              <w:rPr>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00903461" w:rsidRPr="00903461">
              <w:rPr>
                <w:lang w:val="en-US"/>
              </w:rPr>
              <w:t>System displays the auctioneer's dashboard or auction report management interface.</w:t>
            </w:r>
          </w:p>
          <w:p w14:paraId="2BA48F8E" w14:textId="225DC777" w:rsidR="00DD4918" w:rsidRPr="00210F8F" w:rsidRDefault="00903461" w:rsidP="00E25F3C">
            <w:pPr>
              <w:spacing w:after="0" w:line="276" w:lineRule="auto"/>
              <w:ind w:right="0"/>
              <w:jc w:val="left"/>
              <w:rPr>
                <w:lang w:val="en-US"/>
              </w:rPr>
            </w:pPr>
            <w:r>
              <w:rPr>
                <w:rFonts w:eastAsia="Times New Roman" w:cs="Times New Roman"/>
                <w:b/>
                <w:color w:val="000000"/>
                <w:lang w:val="en-US"/>
              </w:rPr>
              <w:t>7</w:t>
            </w:r>
            <w:r w:rsidR="00DD4918">
              <w:rPr>
                <w:rFonts w:eastAsia="Times New Roman" w:cs="Times New Roman"/>
                <w:b/>
                <w:color w:val="000000"/>
                <w:lang w:val="en-US"/>
              </w:rPr>
              <w:t>.</w:t>
            </w:r>
            <w:r w:rsidR="00DD4918">
              <w:rPr>
                <w:lang w:val="en-US"/>
              </w:rPr>
              <w:t xml:space="preserve">   </w:t>
            </w:r>
            <w:r w:rsidRPr="00903461">
              <w:rPr>
                <w:lang w:val="en-US"/>
              </w:rPr>
              <w:t>System records the auctioneer's decision and updates the status of the auction report accordingly, informing relevant parties, such as the buyer who submitted the report, about the outcome of the review and action taken.</w:t>
            </w:r>
          </w:p>
        </w:tc>
      </w:tr>
      <w:tr w:rsidR="007857B8" w14:paraId="0AF07E8F" w14:textId="77777777" w:rsidTr="000B49DB">
        <w:trPr>
          <w:trHeight w:val="2832"/>
        </w:trPr>
        <w:tc>
          <w:tcPr>
            <w:tcW w:w="4676" w:type="dxa"/>
            <w:tcBorders>
              <w:top w:val="single" w:sz="4" w:space="0" w:color="000000"/>
              <w:left w:val="single" w:sz="4" w:space="0" w:color="000000"/>
              <w:bottom w:val="single" w:sz="4" w:space="0" w:color="000000"/>
              <w:right w:val="single" w:sz="4" w:space="0" w:color="000000"/>
            </w:tcBorders>
          </w:tcPr>
          <w:p w14:paraId="77000FFF" w14:textId="77777777" w:rsidR="007857B8" w:rsidRPr="00F240F8" w:rsidRDefault="007857B8" w:rsidP="00E25F3C">
            <w:pPr>
              <w:spacing w:after="98" w:line="276" w:lineRule="auto"/>
              <w:ind w:left="0" w:right="0" w:firstLine="0"/>
              <w:jc w:val="left"/>
            </w:pPr>
            <w:r w:rsidRPr="00F240F8">
              <w:rPr>
                <w:rFonts w:eastAsia="Times New Roman" w:cs="Times New Roman"/>
                <w:b/>
                <w:color w:val="000000"/>
              </w:rPr>
              <w:t xml:space="preserve">Extensions: </w:t>
            </w:r>
          </w:p>
          <w:p w14:paraId="4A163D20" w14:textId="77777777" w:rsidR="007857B8" w:rsidRPr="00255AFC" w:rsidRDefault="007857B8" w:rsidP="00255AFC">
            <w:pPr>
              <w:spacing w:after="0" w:line="276" w:lineRule="auto"/>
              <w:ind w:right="0"/>
              <w:jc w:val="both"/>
            </w:pPr>
            <w:r w:rsidRPr="00F56951">
              <w:rPr>
                <w:b/>
              </w:rPr>
              <w:t>3a.</w:t>
            </w:r>
            <w:r w:rsidRPr="00255AFC">
              <w:t xml:space="preserve"> Auctioneer encounters technical issues while accessing or reviewing auction reports:</w:t>
            </w:r>
          </w:p>
          <w:p w14:paraId="462CB556" w14:textId="77777777" w:rsidR="007857B8" w:rsidRDefault="007857B8" w:rsidP="00255AFC">
            <w:pPr>
              <w:spacing w:after="0" w:line="276" w:lineRule="auto"/>
              <w:ind w:right="0"/>
              <w:jc w:val="both"/>
              <w:rPr>
                <w:lang w:val="en-US"/>
              </w:rPr>
            </w:pPr>
            <w:r w:rsidRPr="00F56951">
              <w:rPr>
                <w:b/>
              </w:rPr>
              <w:t>5a.</w:t>
            </w:r>
            <w:r w:rsidRPr="00255AFC">
              <w:t xml:space="preserve"> Auctioneer requires additional information or evidence to verify the reported vulnerabilities or irregularities:</w:t>
            </w:r>
          </w:p>
          <w:p w14:paraId="3C3574F1" w14:textId="77777777" w:rsidR="007857B8" w:rsidRPr="00255AFC" w:rsidRDefault="007857B8" w:rsidP="007857B8">
            <w:pPr>
              <w:pStyle w:val="ListParagraph"/>
              <w:numPr>
                <w:ilvl w:val="0"/>
                <w:numId w:val="33"/>
              </w:numPr>
              <w:spacing w:after="0" w:line="276" w:lineRule="auto"/>
              <w:ind w:right="0"/>
              <w:jc w:val="both"/>
            </w:pPr>
            <w:r w:rsidRPr="00255AFC">
              <w:t xml:space="preserve">Auctioneer may request additional details or evidence from the buyer </w:t>
            </w:r>
            <w:r w:rsidRPr="00CF669B">
              <w:t>who submitted the report, ensuring thorough and accurate review and investigation of the reported issues.</w:t>
            </w:r>
          </w:p>
          <w:p w14:paraId="13529E81" w14:textId="77777777" w:rsidR="007857B8" w:rsidRPr="007857B8" w:rsidRDefault="007857B8" w:rsidP="00255AFC">
            <w:pPr>
              <w:spacing w:after="0" w:line="276" w:lineRule="auto"/>
              <w:ind w:right="0"/>
              <w:jc w:val="both"/>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32E5D96F" w14:textId="77777777" w:rsidR="00F82BB0" w:rsidRPr="00F82BB0" w:rsidRDefault="00F82BB0" w:rsidP="00F82BB0">
            <w:pPr>
              <w:spacing w:after="0" w:line="276" w:lineRule="auto"/>
              <w:ind w:left="0" w:right="0" w:firstLine="0"/>
              <w:jc w:val="both"/>
              <w:rPr>
                <w:lang w:val="en-US"/>
              </w:rPr>
            </w:pPr>
          </w:p>
          <w:p w14:paraId="1BD9BB3B" w14:textId="3B83306F" w:rsidR="007857B8" w:rsidRPr="007857B8" w:rsidRDefault="007857B8" w:rsidP="00F82BB0">
            <w:pPr>
              <w:pStyle w:val="ListParagraph"/>
              <w:numPr>
                <w:ilvl w:val="0"/>
                <w:numId w:val="33"/>
              </w:numPr>
              <w:spacing w:after="0" w:line="480" w:lineRule="auto"/>
              <w:ind w:right="0"/>
              <w:jc w:val="both"/>
            </w:pPr>
            <w:r w:rsidRPr="00255AFC">
              <w:t>System displays an error message and advises the auctioneer to try again later or contact technical support for assistance.</w:t>
            </w:r>
          </w:p>
        </w:tc>
      </w:tr>
      <w:tr w:rsidR="00DD4918" w14:paraId="7448BDCC" w14:textId="77777777" w:rsidTr="00E25F3C">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4733E94C" w14:textId="77777777" w:rsidR="00DD4918" w:rsidRPr="00F240F8" w:rsidRDefault="00DD4918" w:rsidP="00E25F3C">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2B600BFE" w14:textId="77777777" w:rsidR="000E619C" w:rsidRDefault="000E619C" w:rsidP="000E619C">
            <w:pPr>
              <w:pStyle w:val="ListParagraph"/>
              <w:numPr>
                <w:ilvl w:val="0"/>
                <w:numId w:val="31"/>
              </w:numPr>
              <w:spacing w:after="0" w:line="276" w:lineRule="auto"/>
              <w:ind w:right="0"/>
              <w:jc w:val="both"/>
            </w:pPr>
            <w:r>
              <w:t>The auction report management process should be transparent, with clear policies, procedures, and documentation to guide auctioneers in reviewing, investigating, and addressing reported vulnerabilities or irregularities effectively.</w:t>
            </w:r>
          </w:p>
          <w:p w14:paraId="1FA411BA" w14:textId="51396C50" w:rsidR="00DD4918" w:rsidRPr="00F240F8" w:rsidRDefault="000E619C" w:rsidP="000E619C">
            <w:pPr>
              <w:pStyle w:val="ListParagraph"/>
              <w:numPr>
                <w:ilvl w:val="0"/>
                <w:numId w:val="31"/>
              </w:numPr>
              <w:spacing w:after="0" w:line="276" w:lineRule="auto"/>
              <w:ind w:right="0"/>
              <w:jc w:val="both"/>
            </w:pPr>
            <w:r>
              <w:t>Auctioneer's decisions on auction reports should be fair, impartial, and based on objective criteria, considering the credibility of the reported issues, the evidence provided, and the potential impact on the auction platform and its users.</w:t>
            </w:r>
          </w:p>
        </w:tc>
      </w:tr>
      <w:tr w:rsidR="00DD4918" w14:paraId="6894F5C0" w14:textId="77777777" w:rsidTr="00E25F3C">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25A621EA" w14:textId="77777777" w:rsidR="00DD4918" w:rsidRDefault="00DD4918" w:rsidP="00E25F3C">
            <w:pPr>
              <w:spacing w:after="185" w:line="276" w:lineRule="auto"/>
              <w:ind w:left="0" w:right="0" w:firstLine="0"/>
              <w:jc w:val="left"/>
            </w:pPr>
            <w:r w:rsidRPr="00F240F8">
              <w:rPr>
                <w:rFonts w:eastAsia="Times New Roman" w:cs="Times New Roman"/>
                <w:b/>
                <w:color w:val="000000"/>
              </w:rPr>
              <w:lastRenderedPageBreak/>
              <w:t>Technology and data variation list:</w:t>
            </w:r>
            <w:r w:rsidRPr="00F240F8">
              <w:rPr>
                <w:rFonts w:eastAsia="Times New Roman" w:cs="Times New Roman"/>
                <w:color w:val="000000"/>
                <w:sz w:val="22"/>
              </w:rPr>
              <w:t xml:space="preserve">  </w:t>
            </w:r>
          </w:p>
          <w:p w14:paraId="716FC993" w14:textId="50172397" w:rsidR="00DD4918" w:rsidRPr="00F240F8" w:rsidRDefault="003F7483" w:rsidP="00DD4918">
            <w:pPr>
              <w:pStyle w:val="ListParagraph"/>
              <w:numPr>
                <w:ilvl w:val="0"/>
                <w:numId w:val="16"/>
              </w:numPr>
              <w:spacing w:after="185" w:line="276" w:lineRule="auto"/>
              <w:ind w:right="0"/>
              <w:jc w:val="left"/>
            </w:pPr>
            <w:r w:rsidRPr="003F7483">
              <w:t>The system should support the retrieval, processing, and updating of auction reports and related information, including details of reported vulnerabilities or irregularities, evidence provided by buyers, and actions taken by auctioneers, to ensure transparency and accountability in managing auction reports.</w:t>
            </w:r>
          </w:p>
        </w:tc>
      </w:tr>
      <w:tr w:rsidR="00DD4918" w14:paraId="6951D890" w14:textId="77777777" w:rsidTr="00E25F3C">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35A4AF93" w14:textId="77777777" w:rsidR="00DD4918" w:rsidRDefault="00DD4918" w:rsidP="00E25F3C">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09F078AA" w14:textId="7DBAE466" w:rsidR="00DD4918" w:rsidRPr="00F240F8" w:rsidRDefault="003F7483" w:rsidP="00E25F3C">
            <w:pPr>
              <w:spacing w:after="0" w:line="276" w:lineRule="auto"/>
              <w:ind w:right="0"/>
              <w:jc w:val="both"/>
            </w:pPr>
            <w:r w:rsidRPr="003F7483">
              <w:t>Auction reports may be managed periodically or as needed, depending on the frequency of reported issues and the volume of auction activities on the platform.</w:t>
            </w:r>
          </w:p>
        </w:tc>
      </w:tr>
      <w:tr w:rsidR="00DD4918" w14:paraId="160A85E3" w14:textId="77777777" w:rsidTr="00E25F3C">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03EDFF1B" w14:textId="77777777" w:rsidR="00DD4918" w:rsidRPr="001325C4" w:rsidRDefault="00DD4918" w:rsidP="00E25F3C">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t xml:space="preserve">Open Issues:  </w:t>
            </w:r>
          </w:p>
          <w:p w14:paraId="2B76A2F3" w14:textId="77777777" w:rsidR="003F7483" w:rsidRDefault="003F7483" w:rsidP="003F7483">
            <w:pPr>
              <w:pStyle w:val="ListParagraph"/>
              <w:numPr>
                <w:ilvl w:val="0"/>
                <w:numId w:val="15"/>
              </w:numPr>
              <w:spacing w:after="185" w:line="276" w:lineRule="auto"/>
              <w:ind w:right="0"/>
              <w:jc w:val="left"/>
            </w:pPr>
            <w:r>
              <w:t>How does the system ensure consistency and fairness in the auctioneer's decisions on auction reports, minimizing bias or subjectivity in the review and action-taking process?</w:t>
            </w:r>
          </w:p>
          <w:p w14:paraId="7A39CA15" w14:textId="3F4D1274" w:rsidR="00DD4918" w:rsidRPr="001325C4" w:rsidRDefault="003F7483" w:rsidP="003F7483">
            <w:pPr>
              <w:pStyle w:val="ListParagraph"/>
              <w:numPr>
                <w:ilvl w:val="0"/>
                <w:numId w:val="15"/>
              </w:numPr>
              <w:spacing w:after="185" w:line="276" w:lineRule="auto"/>
              <w:ind w:right="0"/>
              <w:jc w:val="left"/>
            </w:pPr>
            <w:r>
              <w:t>What measures are in place to prevent conflicts of interest or potential abuse of authority by auctioneers when managing auction reports, ensuring impartiality and integrity in the decision-making process?</w:t>
            </w:r>
          </w:p>
        </w:tc>
      </w:tr>
    </w:tbl>
    <w:p w14:paraId="0AA2E9D6" w14:textId="564E1F3A" w:rsidR="00DD4918" w:rsidRDefault="00DD4918" w:rsidP="001325C4">
      <w:pPr>
        <w:spacing w:line="276" w:lineRule="auto"/>
        <w:rPr>
          <w:lang w:val="en-US"/>
        </w:rPr>
      </w:pPr>
    </w:p>
    <w:tbl>
      <w:tblPr>
        <w:tblStyle w:val="TableGrid"/>
        <w:tblW w:w="9352" w:type="dxa"/>
        <w:tblInd w:w="5" w:type="dxa"/>
        <w:tblCellMar>
          <w:top w:w="14" w:type="dxa"/>
          <w:left w:w="108" w:type="dxa"/>
          <w:right w:w="49" w:type="dxa"/>
        </w:tblCellMar>
        <w:tblLook w:val="04A0" w:firstRow="1" w:lastRow="0" w:firstColumn="1" w:lastColumn="0" w:noHBand="0" w:noVBand="1"/>
      </w:tblPr>
      <w:tblGrid>
        <w:gridCol w:w="4676"/>
        <w:gridCol w:w="4676"/>
      </w:tblGrid>
      <w:tr w:rsidR="00583957" w14:paraId="1FCBDC04"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385E96CC" w14:textId="51FB9B37" w:rsidR="00583957" w:rsidRPr="001F1DC9" w:rsidRDefault="00583957" w:rsidP="00E25F3C">
            <w:pPr>
              <w:spacing w:after="0" w:line="276" w:lineRule="auto"/>
              <w:ind w:left="0" w:right="0" w:firstLine="0"/>
              <w:jc w:val="left"/>
              <w:rPr>
                <w:lang w:val="en-US"/>
              </w:rPr>
            </w:pPr>
            <w:r w:rsidRPr="00F240F8">
              <w:rPr>
                <w:rFonts w:eastAsia="Times New Roman" w:cs="Times New Roman"/>
                <w:b/>
                <w:color w:val="000000"/>
              </w:rPr>
              <w:t xml:space="preserve">Use Case ID: </w:t>
            </w:r>
            <w:r w:rsidRPr="00F240F8">
              <w:rPr>
                <w:rFonts w:eastAsia="Times New Roman" w:cs="Times New Roman"/>
                <w:color w:val="000000"/>
              </w:rPr>
              <w:t>UC</w:t>
            </w:r>
            <w:r>
              <w:rPr>
                <w:rFonts w:eastAsia="Times New Roman" w:cs="Times New Roman"/>
                <w:color w:val="000000"/>
              </w:rPr>
              <w:t>1</w:t>
            </w:r>
            <w:r w:rsidR="001F1DC9">
              <w:rPr>
                <w:rFonts w:eastAsia="Times New Roman" w:cs="Times New Roman"/>
                <w:color w:val="000000"/>
                <w:lang w:val="en-US"/>
              </w:rPr>
              <w:t>5</w:t>
            </w:r>
          </w:p>
        </w:tc>
      </w:tr>
      <w:tr w:rsidR="00583957" w14:paraId="04CBB402" w14:textId="77777777" w:rsidTr="00E25F3C">
        <w:trPr>
          <w:trHeight w:val="423"/>
        </w:trPr>
        <w:tc>
          <w:tcPr>
            <w:tcW w:w="9352" w:type="dxa"/>
            <w:gridSpan w:val="2"/>
            <w:tcBorders>
              <w:top w:val="single" w:sz="4" w:space="0" w:color="000000"/>
              <w:left w:val="single" w:sz="4" w:space="0" w:color="000000"/>
              <w:bottom w:val="single" w:sz="4" w:space="0" w:color="000000"/>
              <w:right w:val="single" w:sz="4" w:space="0" w:color="000000"/>
            </w:tcBorders>
          </w:tcPr>
          <w:p w14:paraId="6AC43900" w14:textId="53016536" w:rsidR="00583957" w:rsidRPr="00886F38" w:rsidRDefault="00583957" w:rsidP="00E25F3C">
            <w:pPr>
              <w:spacing w:after="0" w:line="276" w:lineRule="auto"/>
              <w:ind w:left="0" w:right="0" w:firstLine="0"/>
              <w:jc w:val="left"/>
              <w:rPr>
                <w:lang w:val="en-US"/>
              </w:rPr>
            </w:pPr>
            <w:r w:rsidRPr="00F240F8">
              <w:rPr>
                <w:rFonts w:eastAsia="Times New Roman" w:cs="Times New Roman"/>
                <w:b/>
                <w:color w:val="000000"/>
              </w:rPr>
              <w:t>Use Case Name:</w:t>
            </w:r>
            <w:r>
              <w:rPr>
                <w:rFonts w:eastAsia="Times New Roman" w:cs="Times New Roman"/>
                <w:b/>
                <w:color w:val="000000"/>
                <w:lang w:val="en-US"/>
              </w:rPr>
              <w:t xml:space="preserve"> </w:t>
            </w:r>
            <w:r>
              <w:rPr>
                <w:rFonts w:eastAsia="Times New Roman" w:cs="Times New Roman"/>
                <w:color w:val="000000"/>
                <w:lang w:val="en-US"/>
              </w:rPr>
              <w:t xml:space="preserve">Manage Auction </w:t>
            </w:r>
            <w:r w:rsidR="00132472">
              <w:rPr>
                <w:rFonts w:eastAsia="Times New Roman" w:cs="Times New Roman"/>
                <w:color w:val="000000"/>
                <w:lang w:val="en-US"/>
              </w:rPr>
              <w:t>Reminders</w:t>
            </w:r>
          </w:p>
        </w:tc>
      </w:tr>
      <w:tr w:rsidR="00583957" w14:paraId="4FF57852"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15C55FB6" w14:textId="77777777" w:rsidR="00583957" w:rsidRPr="00F240F8" w:rsidRDefault="00583957" w:rsidP="00E25F3C">
            <w:pPr>
              <w:spacing w:after="0" w:line="276" w:lineRule="auto"/>
              <w:ind w:left="0" w:right="0" w:firstLine="0"/>
              <w:jc w:val="left"/>
            </w:pPr>
            <w:r w:rsidRPr="00F240F8">
              <w:rPr>
                <w:rFonts w:eastAsia="Times New Roman" w:cs="Times New Roman"/>
                <w:b/>
                <w:color w:val="000000"/>
              </w:rPr>
              <w:t xml:space="preserve">Scope: </w:t>
            </w:r>
            <w:r w:rsidRPr="00F240F8">
              <w:rPr>
                <w:rFonts w:eastAsia="Times New Roman" w:cs="Times New Roman"/>
                <w:color w:val="000000"/>
                <w:lang w:val="en-US"/>
              </w:rPr>
              <w:t>Auction Management System</w:t>
            </w:r>
            <w:r w:rsidRPr="00F240F8">
              <w:rPr>
                <w:rFonts w:eastAsia="Times New Roman" w:cs="Times New Roman"/>
                <w:color w:val="000000"/>
                <w:sz w:val="22"/>
              </w:rPr>
              <w:t xml:space="preserve"> </w:t>
            </w:r>
          </w:p>
        </w:tc>
      </w:tr>
      <w:tr w:rsidR="00583957" w14:paraId="3A4A0473"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1715CC44" w14:textId="4CE86FD9" w:rsidR="00583957" w:rsidRPr="00577404" w:rsidRDefault="00583957" w:rsidP="00E25F3C">
            <w:pPr>
              <w:spacing w:after="0" w:line="276" w:lineRule="auto"/>
              <w:ind w:left="0" w:right="0" w:firstLine="0"/>
              <w:jc w:val="left"/>
              <w:rPr>
                <w:lang w:val="en-US"/>
              </w:rPr>
            </w:pPr>
            <w:r w:rsidRPr="00F240F8">
              <w:rPr>
                <w:rFonts w:eastAsia="Times New Roman" w:cs="Times New Roman"/>
                <w:b/>
                <w:color w:val="000000"/>
              </w:rPr>
              <w:t xml:space="preserve">Level: </w:t>
            </w:r>
            <w:r w:rsidR="006D5CAF" w:rsidRPr="006D5CAF">
              <w:rPr>
                <w:rFonts w:eastAsia="Times New Roman" w:cs="Times New Roman"/>
                <w:color w:val="000000"/>
                <w:lang w:val="en-US"/>
              </w:rPr>
              <w:t>Sub</w:t>
            </w:r>
            <w:r w:rsidR="006D5CAF" w:rsidRPr="006D5CAF">
              <w:rPr>
                <w:rFonts w:eastAsia="Times New Roman" w:cs="Times New Roman"/>
                <w:b/>
                <w:color w:val="000000"/>
                <w:lang w:val="en-US"/>
              </w:rPr>
              <w:t>-</w:t>
            </w:r>
            <w:r w:rsidRPr="0062025D">
              <w:rPr>
                <w:rFonts w:eastAsia="Times New Roman" w:cs="Times New Roman"/>
                <w:color w:val="000000"/>
              </w:rPr>
              <w:t>Goal</w:t>
            </w:r>
          </w:p>
        </w:tc>
      </w:tr>
      <w:tr w:rsidR="00583957" w14:paraId="52103AC2"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44998F03" w14:textId="77777777" w:rsidR="00583957" w:rsidRPr="00E124FE" w:rsidRDefault="00583957" w:rsidP="00E25F3C">
            <w:pPr>
              <w:spacing w:after="0" w:line="276" w:lineRule="auto"/>
              <w:ind w:left="0" w:right="0" w:firstLine="0"/>
              <w:jc w:val="left"/>
              <w:rPr>
                <w:lang w:val="en-US"/>
              </w:rPr>
            </w:pPr>
            <w:r w:rsidRPr="00F240F8">
              <w:rPr>
                <w:rFonts w:eastAsia="Times New Roman" w:cs="Times New Roman"/>
                <w:b/>
                <w:color w:val="000000"/>
              </w:rPr>
              <w:t>Primary Actor</w:t>
            </w:r>
            <w:r>
              <w:rPr>
                <w:rFonts w:eastAsia="Times New Roman" w:cs="Times New Roman"/>
                <w:b/>
                <w:i/>
                <w:color w:val="000000"/>
              </w:rPr>
              <w:t xml:space="preserve">: </w:t>
            </w:r>
            <w:r w:rsidRPr="00054866">
              <w:rPr>
                <w:rFonts w:cs="Times New Roman"/>
                <w:color w:val="0D0D0D"/>
                <w:shd w:val="clear" w:color="auto" w:fill="FFFFFF"/>
              </w:rPr>
              <w:t>Auctioneer</w:t>
            </w:r>
          </w:p>
        </w:tc>
      </w:tr>
      <w:tr w:rsidR="00583957" w14:paraId="24B7358B" w14:textId="77777777" w:rsidTr="00E25F3C">
        <w:trPr>
          <w:trHeight w:val="827"/>
        </w:trPr>
        <w:tc>
          <w:tcPr>
            <w:tcW w:w="9352" w:type="dxa"/>
            <w:gridSpan w:val="2"/>
            <w:tcBorders>
              <w:top w:val="single" w:sz="4" w:space="0" w:color="000000"/>
              <w:left w:val="single" w:sz="4" w:space="0" w:color="000000"/>
              <w:bottom w:val="single" w:sz="4" w:space="0" w:color="000000"/>
              <w:right w:val="single" w:sz="4" w:space="0" w:color="000000"/>
            </w:tcBorders>
          </w:tcPr>
          <w:p w14:paraId="53AB080E" w14:textId="77777777" w:rsidR="00583957" w:rsidRPr="00F240F8" w:rsidRDefault="00583957" w:rsidP="00E25F3C">
            <w:pPr>
              <w:spacing w:after="98" w:line="276" w:lineRule="auto"/>
              <w:ind w:left="0" w:right="0" w:firstLine="0"/>
              <w:jc w:val="left"/>
            </w:pPr>
            <w:r w:rsidRPr="00F240F8">
              <w:rPr>
                <w:rFonts w:eastAsia="Times New Roman" w:cs="Times New Roman"/>
                <w:b/>
                <w:color w:val="000000"/>
              </w:rPr>
              <w:t xml:space="preserve">Stakeholders and Interests: </w:t>
            </w:r>
            <w:r w:rsidRPr="00F240F8">
              <w:rPr>
                <w:rFonts w:eastAsia="Times New Roman" w:cs="Times New Roman"/>
                <w:color w:val="000000"/>
              </w:rPr>
              <w:t xml:space="preserve"> </w:t>
            </w:r>
          </w:p>
          <w:p w14:paraId="7E53D479" w14:textId="77777777" w:rsidR="00FF7A3B" w:rsidRPr="00FF7A3B" w:rsidRDefault="00FF7A3B" w:rsidP="00FF7A3B">
            <w:pPr>
              <w:pStyle w:val="ListParagraph"/>
              <w:numPr>
                <w:ilvl w:val="0"/>
                <w:numId w:val="7"/>
              </w:numPr>
              <w:spacing w:after="98" w:line="276" w:lineRule="auto"/>
              <w:ind w:right="0"/>
              <w:jc w:val="left"/>
              <w:rPr>
                <w:szCs w:val="24"/>
              </w:rPr>
            </w:pPr>
            <w:r w:rsidRPr="00FF7A3B">
              <w:rPr>
                <w:szCs w:val="24"/>
              </w:rPr>
              <w:t>Auctioneer: Aims to set reminders for upcoming auctions, ensuring timely and effective management of auction events and maximizing participation and engagement from potential buyers.</w:t>
            </w:r>
          </w:p>
          <w:p w14:paraId="1808CD43" w14:textId="00D5A7D6" w:rsidR="00583957" w:rsidRPr="00FF7A3B" w:rsidRDefault="00FF7A3B" w:rsidP="00FF7A3B">
            <w:pPr>
              <w:pStyle w:val="ListParagraph"/>
              <w:numPr>
                <w:ilvl w:val="0"/>
                <w:numId w:val="7"/>
              </w:numPr>
              <w:spacing w:after="98" w:line="276" w:lineRule="auto"/>
              <w:ind w:right="0"/>
              <w:jc w:val="left"/>
              <w:rPr>
                <w:szCs w:val="24"/>
              </w:rPr>
            </w:pPr>
            <w:r w:rsidRPr="00FF7A3B">
              <w:rPr>
                <w:szCs w:val="24"/>
              </w:rPr>
              <w:t>Bidders: Interested in receiving reminders for auctions they are interested in participating in, helping them stay informed about upcoming auction events and plan their bidding activities accordingly.</w:t>
            </w:r>
          </w:p>
        </w:tc>
      </w:tr>
      <w:tr w:rsidR="00583957" w14:paraId="1568DBD5" w14:textId="77777777" w:rsidTr="00E25F3C">
        <w:trPr>
          <w:trHeight w:val="544"/>
        </w:trPr>
        <w:tc>
          <w:tcPr>
            <w:tcW w:w="9352" w:type="dxa"/>
            <w:gridSpan w:val="2"/>
            <w:tcBorders>
              <w:top w:val="single" w:sz="4" w:space="0" w:color="000000"/>
              <w:left w:val="single" w:sz="4" w:space="0" w:color="000000"/>
              <w:bottom w:val="single" w:sz="4" w:space="0" w:color="000000"/>
              <w:right w:val="single" w:sz="4" w:space="0" w:color="000000"/>
            </w:tcBorders>
          </w:tcPr>
          <w:p w14:paraId="238DE3CC" w14:textId="6C2A6F31" w:rsidR="00583957" w:rsidRPr="00F240F8" w:rsidRDefault="00583957" w:rsidP="00E25F3C">
            <w:pPr>
              <w:spacing w:after="0" w:line="276" w:lineRule="auto"/>
              <w:ind w:left="0" w:right="0" w:firstLine="0"/>
              <w:jc w:val="left"/>
            </w:pPr>
            <w:r w:rsidRPr="00F240F8">
              <w:rPr>
                <w:rFonts w:eastAsia="Times New Roman" w:cs="Times New Roman"/>
                <w:b/>
                <w:color w:val="000000"/>
              </w:rPr>
              <w:t xml:space="preserve">Pre-Condition: </w:t>
            </w:r>
            <w:r w:rsidR="00105FF4" w:rsidRPr="00105FF4">
              <w:rPr>
                <w:rFonts w:eastAsia="Times New Roman" w:cs="Times New Roman"/>
                <w:color w:val="000000"/>
              </w:rPr>
              <w:t>Auctioneer is authenticated and authorized to access the auction reminder management functionality, and there are upcoming auctions scheduled on the auction platform for which reminders need to be set.</w:t>
            </w:r>
          </w:p>
        </w:tc>
      </w:tr>
      <w:tr w:rsidR="00583957" w14:paraId="3AE7D90E" w14:textId="77777777" w:rsidTr="00E25F3C">
        <w:trPr>
          <w:trHeight w:val="422"/>
        </w:trPr>
        <w:tc>
          <w:tcPr>
            <w:tcW w:w="9352" w:type="dxa"/>
            <w:gridSpan w:val="2"/>
            <w:tcBorders>
              <w:top w:val="single" w:sz="4" w:space="0" w:color="000000"/>
              <w:left w:val="single" w:sz="4" w:space="0" w:color="000000"/>
              <w:bottom w:val="single" w:sz="4" w:space="0" w:color="000000"/>
              <w:right w:val="single" w:sz="4" w:space="0" w:color="000000"/>
            </w:tcBorders>
          </w:tcPr>
          <w:p w14:paraId="72C6423B" w14:textId="7B41AC5F" w:rsidR="00583957" w:rsidRPr="002E31A9" w:rsidRDefault="00583957" w:rsidP="00E25F3C">
            <w:pPr>
              <w:spacing w:after="0" w:line="276" w:lineRule="auto"/>
              <w:ind w:left="0" w:right="0" w:firstLine="0"/>
              <w:jc w:val="left"/>
              <w:rPr>
                <w:lang w:val="en-US"/>
              </w:rPr>
            </w:pPr>
            <w:r w:rsidRPr="00F240F8">
              <w:rPr>
                <w:rFonts w:eastAsia="Times New Roman" w:cs="Times New Roman"/>
                <w:b/>
                <w:color w:val="000000"/>
              </w:rPr>
              <w:t>Post-Condition:</w:t>
            </w:r>
            <w:r w:rsidRPr="00C86AB6">
              <w:rPr>
                <w:rFonts w:eastAsia="Times New Roman" w:cs="Times New Roman"/>
                <w:b/>
                <w:color w:val="000000"/>
              </w:rPr>
              <w:t xml:space="preserve"> </w:t>
            </w:r>
            <w:r w:rsidR="00105FF4" w:rsidRPr="00105FF4">
              <w:rPr>
                <w:rFonts w:eastAsia="Times New Roman" w:cs="Times New Roman"/>
                <w:color w:val="000000"/>
              </w:rPr>
              <w:t>Auctioneer successfully sets reminders for upcoming auctions, and relevant stakeholders, such as bidders, receive timely notifications about the scheduled auction events.</w:t>
            </w:r>
          </w:p>
        </w:tc>
      </w:tr>
      <w:tr w:rsidR="00583957" w14:paraId="787B2FC5" w14:textId="77777777" w:rsidTr="00E25F3C">
        <w:trPr>
          <w:trHeight w:val="425"/>
        </w:trPr>
        <w:tc>
          <w:tcPr>
            <w:tcW w:w="9352" w:type="dxa"/>
            <w:gridSpan w:val="2"/>
            <w:tcBorders>
              <w:top w:val="single" w:sz="4" w:space="0" w:color="000000"/>
              <w:left w:val="single" w:sz="4" w:space="0" w:color="000000"/>
              <w:bottom w:val="single" w:sz="4" w:space="0" w:color="000000"/>
              <w:right w:val="single" w:sz="4" w:space="0" w:color="000000"/>
            </w:tcBorders>
          </w:tcPr>
          <w:p w14:paraId="6B7EBF3B" w14:textId="77777777" w:rsidR="00583957" w:rsidRPr="00F240F8" w:rsidRDefault="00583957" w:rsidP="00E25F3C">
            <w:pPr>
              <w:spacing w:after="0" w:line="276" w:lineRule="auto"/>
              <w:ind w:left="0" w:right="0" w:firstLine="0"/>
              <w:jc w:val="left"/>
            </w:pPr>
            <w:r w:rsidRPr="00F240F8">
              <w:rPr>
                <w:rFonts w:eastAsia="Times New Roman" w:cs="Times New Roman"/>
                <w:b/>
                <w:color w:val="000000"/>
              </w:rPr>
              <w:t>Main Success Scenario:</w:t>
            </w:r>
            <w:r w:rsidRPr="00F240F8">
              <w:rPr>
                <w:rFonts w:eastAsia="Times New Roman" w:cs="Times New Roman"/>
                <w:color w:val="000000"/>
                <w:sz w:val="22"/>
              </w:rPr>
              <w:t xml:space="preserve"> </w:t>
            </w:r>
          </w:p>
        </w:tc>
      </w:tr>
      <w:tr w:rsidR="00583957" w14:paraId="6D13FF08" w14:textId="77777777" w:rsidTr="00E25F3C">
        <w:trPr>
          <w:trHeight w:val="425"/>
        </w:trPr>
        <w:tc>
          <w:tcPr>
            <w:tcW w:w="4676" w:type="dxa"/>
            <w:tcBorders>
              <w:top w:val="single" w:sz="4" w:space="0" w:color="000000"/>
              <w:left w:val="single" w:sz="4" w:space="0" w:color="000000"/>
              <w:bottom w:val="single" w:sz="4" w:space="0" w:color="000000"/>
              <w:right w:val="single" w:sz="4" w:space="0" w:color="000000"/>
            </w:tcBorders>
          </w:tcPr>
          <w:p w14:paraId="28E483CA" w14:textId="77777777" w:rsidR="00583957" w:rsidRPr="00F240F8" w:rsidRDefault="00583957" w:rsidP="00E25F3C">
            <w:pPr>
              <w:spacing w:after="0" w:line="276" w:lineRule="auto"/>
              <w:ind w:left="0" w:right="0" w:firstLine="0"/>
              <w:jc w:val="left"/>
            </w:pPr>
            <w:r w:rsidRPr="00F240F8">
              <w:rPr>
                <w:rFonts w:eastAsia="Times New Roman" w:cs="Times New Roman"/>
                <w:b/>
                <w:color w:val="000000"/>
              </w:rPr>
              <w:t xml:space="preserve">User Action </w:t>
            </w:r>
          </w:p>
        </w:tc>
        <w:tc>
          <w:tcPr>
            <w:tcW w:w="4676" w:type="dxa"/>
            <w:tcBorders>
              <w:top w:val="single" w:sz="4" w:space="0" w:color="000000"/>
              <w:left w:val="single" w:sz="4" w:space="0" w:color="000000"/>
              <w:bottom w:val="single" w:sz="4" w:space="0" w:color="000000"/>
              <w:right w:val="single" w:sz="4" w:space="0" w:color="000000"/>
            </w:tcBorders>
          </w:tcPr>
          <w:p w14:paraId="61A0B386" w14:textId="77777777" w:rsidR="00583957" w:rsidRPr="00F240F8" w:rsidRDefault="00583957" w:rsidP="00E25F3C">
            <w:pPr>
              <w:spacing w:after="0" w:line="276" w:lineRule="auto"/>
              <w:ind w:left="0" w:right="0" w:firstLine="0"/>
              <w:jc w:val="left"/>
            </w:pPr>
            <w:r w:rsidRPr="00F240F8">
              <w:rPr>
                <w:rFonts w:eastAsia="Times New Roman" w:cs="Times New Roman"/>
                <w:b/>
                <w:color w:val="000000"/>
              </w:rPr>
              <w:t xml:space="preserve">System Response </w:t>
            </w:r>
          </w:p>
        </w:tc>
      </w:tr>
      <w:tr w:rsidR="00583957" w14:paraId="2D354BEB" w14:textId="77777777" w:rsidTr="00E25F3C">
        <w:trPr>
          <w:trHeight w:val="2079"/>
        </w:trPr>
        <w:tc>
          <w:tcPr>
            <w:tcW w:w="4676" w:type="dxa"/>
            <w:tcBorders>
              <w:top w:val="single" w:sz="4" w:space="0" w:color="000000"/>
              <w:left w:val="single" w:sz="4" w:space="0" w:color="000000"/>
              <w:bottom w:val="single" w:sz="4" w:space="0" w:color="000000"/>
              <w:right w:val="single" w:sz="4" w:space="0" w:color="000000"/>
            </w:tcBorders>
          </w:tcPr>
          <w:p w14:paraId="5081F927" w14:textId="3C600F07" w:rsidR="007514ED" w:rsidRPr="007514ED" w:rsidRDefault="007514ED" w:rsidP="007514ED">
            <w:pPr>
              <w:spacing w:after="0" w:line="276" w:lineRule="auto"/>
              <w:ind w:right="0"/>
              <w:jc w:val="left"/>
              <w:rPr>
                <w:lang w:val="en-US"/>
              </w:rPr>
            </w:pPr>
            <w:r w:rsidRPr="007514ED">
              <w:rPr>
                <w:b/>
                <w:lang w:val="en-US"/>
              </w:rPr>
              <w:lastRenderedPageBreak/>
              <w:t>1.</w:t>
            </w:r>
            <w:r>
              <w:rPr>
                <w:lang w:val="en-US"/>
              </w:rPr>
              <w:t xml:space="preserve">   </w:t>
            </w:r>
            <w:r w:rsidRPr="007514ED">
              <w:rPr>
                <w:lang w:val="en-US"/>
              </w:rPr>
              <w:t>Auctioneer accesses the online auction management system.</w:t>
            </w:r>
          </w:p>
          <w:p w14:paraId="286D51AD" w14:textId="733638B5" w:rsidR="007514ED" w:rsidRPr="007514ED" w:rsidRDefault="007514ED" w:rsidP="007514ED">
            <w:pPr>
              <w:spacing w:after="0" w:line="276" w:lineRule="auto"/>
              <w:ind w:right="0"/>
              <w:jc w:val="left"/>
              <w:rPr>
                <w:lang w:val="en-US"/>
              </w:rPr>
            </w:pPr>
            <w:r w:rsidRPr="007514ED">
              <w:rPr>
                <w:b/>
                <w:lang w:val="en-US"/>
              </w:rPr>
              <w:t>3.</w:t>
            </w:r>
            <w:r>
              <w:rPr>
                <w:lang w:val="en-US"/>
              </w:rPr>
              <w:t xml:space="preserve">   </w:t>
            </w:r>
            <w:r w:rsidRPr="007514ED">
              <w:rPr>
                <w:lang w:val="en-US"/>
              </w:rPr>
              <w:t>Auctioneer navigates to the auction reminder management section or feature.</w:t>
            </w:r>
          </w:p>
          <w:p w14:paraId="04E32E72" w14:textId="3D8D84F6" w:rsidR="007514ED" w:rsidRPr="007514ED" w:rsidRDefault="007514ED" w:rsidP="007514ED">
            <w:pPr>
              <w:spacing w:after="0" w:line="276" w:lineRule="auto"/>
              <w:ind w:right="0"/>
              <w:jc w:val="left"/>
              <w:rPr>
                <w:lang w:val="en-US"/>
              </w:rPr>
            </w:pPr>
            <w:r w:rsidRPr="007514ED">
              <w:rPr>
                <w:b/>
                <w:lang w:val="en-US"/>
              </w:rPr>
              <w:t>4.</w:t>
            </w:r>
            <w:r>
              <w:rPr>
                <w:lang w:val="en-US"/>
              </w:rPr>
              <w:t xml:space="preserve">   </w:t>
            </w:r>
            <w:r w:rsidRPr="007514ED">
              <w:rPr>
                <w:lang w:val="en-US"/>
              </w:rPr>
              <w:t>Auctioneer selects the upcoming auction(s) for which reminders need to be set, specifying the date, time, and frequency of reminders.</w:t>
            </w:r>
          </w:p>
          <w:p w14:paraId="42701DB7" w14:textId="26B5845E" w:rsidR="007514ED" w:rsidRPr="007514ED" w:rsidRDefault="007514ED" w:rsidP="007514ED">
            <w:pPr>
              <w:spacing w:after="0" w:line="276" w:lineRule="auto"/>
              <w:ind w:right="0"/>
              <w:jc w:val="left"/>
              <w:rPr>
                <w:lang w:val="en-US"/>
              </w:rPr>
            </w:pPr>
            <w:r w:rsidRPr="007514ED">
              <w:rPr>
                <w:b/>
                <w:lang w:val="en-US"/>
              </w:rPr>
              <w:t>6.</w:t>
            </w:r>
            <w:r>
              <w:rPr>
                <w:lang w:val="en-US"/>
              </w:rPr>
              <w:t xml:space="preserve">   </w:t>
            </w:r>
            <w:r w:rsidRPr="007514ED">
              <w:rPr>
                <w:lang w:val="en-US"/>
              </w:rPr>
              <w:t>Auctioneer reviews the scheduled reminders and verifies that they are accurately configured and aligned with the auction events' schedules.</w:t>
            </w:r>
          </w:p>
          <w:p w14:paraId="2A473D38" w14:textId="2855FB76" w:rsidR="00583957" w:rsidRPr="00903461" w:rsidRDefault="00583957" w:rsidP="007514ED">
            <w:pPr>
              <w:spacing w:after="0" w:line="276" w:lineRule="auto"/>
              <w:ind w:right="0"/>
              <w:jc w:val="left"/>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0A046876" w14:textId="09B69F95" w:rsidR="00583957" w:rsidRDefault="00583957" w:rsidP="007514ED">
            <w:pPr>
              <w:spacing w:after="0" w:line="276" w:lineRule="auto"/>
              <w:ind w:right="0"/>
              <w:jc w:val="left"/>
              <w:rPr>
                <w:lang w:val="en-US"/>
              </w:rPr>
            </w:pPr>
            <w:r w:rsidRPr="0008448E">
              <w:rPr>
                <w:rFonts w:eastAsia="Times New Roman" w:cs="Times New Roman"/>
                <w:b/>
                <w:color w:val="000000"/>
                <w:lang w:val="en-US"/>
              </w:rPr>
              <w:t>2.</w:t>
            </w:r>
            <w:r>
              <w:rPr>
                <w:rFonts w:eastAsia="Times New Roman" w:cs="Times New Roman"/>
                <w:color w:val="000000"/>
                <w:lang w:val="en-US"/>
              </w:rPr>
              <w:t xml:space="preserve">   </w:t>
            </w:r>
            <w:r w:rsidR="007514ED" w:rsidRPr="007514ED">
              <w:rPr>
                <w:lang w:val="en-US"/>
              </w:rPr>
              <w:t>System displays the auctioneer's dashboard or auction management interface.</w:t>
            </w:r>
          </w:p>
          <w:p w14:paraId="37C83DA7" w14:textId="36745B06" w:rsidR="00232A06" w:rsidRDefault="00232A06" w:rsidP="007514ED">
            <w:pPr>
              <w:spacing w:after="0" w:line="276" w:lineRule="auto"/>
              <w:ind w:right="0"/>
              <w:jc w:val="left"/>
              <w:rPr>
                <w:lang w:val="en-US"/>
              </w:rPr>
            </w:pPr>
            <w:r>
              <w:rPr>
                <w:rFonts w:eastAsia="Times New Roman" w:cs="Times New Roman"/>
                <w:b/>
                <w:color w:val="000000"/>
                <w:lang w:val="en-US"/>
              </w:rPr>
              <w:t>5.</w:t>
            </w:r>
            <w:r>
              <w:rPr>
                <w:lang w:val="en-US"/>
              </w:rPr>
              <w:t xml:space="preserve">   </w:t>
            </w:r>
            <w:r w:rsidR="007514ED" w:rsidRPr="007514ED">
              <w:rPr>
                <w:lang w:val="en-US"/>
              </w:rPr>
              <w:t>System confirms the settings for the auction reminders and schedules the reminders accordingly, ensuring they are sent to the specified recipients (e.g., bidders) at the designated times.</w:t>
            </w:r>
          </w:p>
          <w:p w14:paraId="6628258C" w14:textId="216E8BD0" w:rsidR="00583957" w:rsidRPr="00210F8F" w:rsidRDefault="00583957" w:rsidP="007514ED">
            <w:pPr>
              <w:spacing w:after="0" w:line="276" w:lineRule="auto"/>
              <w:ind w:right="0"/>
              <w:jc w:val="left"/>
              <w:rPr>
                <w:lang w:val="en-US"/>
              </w:rPr>
            </w:pPr>
            <w:r>
              <w:rPr>
                <w:rFonts w:eastAsia="Times New Roman" w:cs="Times New Roman"/>
                <w:b/>
                <w:color w:val="000000"/>
                <w:lang w:val="en-US"/>
              </w:rPr>
              <w:t>7.</w:t>
            </w:r>
            <w:r>
              <w:rPr>
                <w:lang w:val="en-US"/>
              </w:rPr>
              <w:t xml:space="preserve">   </w:t>
            </w:r>
            <w:r w:rsidR="007514ED" w:rsidRPr="007514ED">
              <w:rPr>
                <w:lang w:val="en-US"/>
              </w:rPr>
              <w:t>System generates a confirmation message or notification, informing the auctioneer that the reminders have been successfully scheduled and will be sent to the designated recipients as planned.</w:t>
            </w:r>
          </w:p>
        </w:tc>
      </w:tr>
      <w:tr w:rsidR="00575891" w14:paraId="5A691294" w14:textId="77777777" w:rsidTr="000C0126">
        <w:trPr>
          <w:trHeight w:val="2832"/>
        </w:trPr>
        <w:tc>
          <w:tcPr>
            <w:tcW w:w="4676" w:type="dxa"/>
            <w:tcBorders>
              <w:top w:val="single" w:sz="4" w:space="0" w:color="000000"/>
              <w:left w:val="single" w:sz="4" w:space="0" w:color="000000"/>
              <w:bottom w:val="single" w:sz="4" w:space="0" w:color="000000"/>
              <w:right w:val="single" w:sz="4" w:space="0" w:color="000000"/>
            </w:tcBorders>
          </w:tcPr>
          <w:p w14:paraId="70AE4AF6" w14:textId="77777777" w:rsidR="00575891" w:rsidRPr="00F240F8" w:rsidRDefault="00575891" w:rsidP="00E25F3C">
            <w:pPr>
              <w:spacing w:after="98" w:line="276" w:lineRule="auto"/>
              <w:ind w:left="0" w:right="0" w:firstLine="0"/>
              <w:jc w:val="left"/>
            </w:pPr>
            <w:r w:rsidRPr="00F240F8">
              <w:rPr>
                <w:rFonts w:eastAsia="Times New Roman" w:cs="Times New Roman"/>
                <w:b/>
                <w:color w:val="000000"/>
              </w:rPr>
              <w:t xml:space="preserve">Extensions: </w:t>
            </w:r>
          </w:p>
          <w:p w14:paraId="4C20DEED" w14:textId="701856B8" w:rsidR="00575891" w:rsidRPr="00575891" w:rsidRDefault="00575891" w:rsidP="00352D09">
            <w:pPr>
              <w:spacing w:after="0" w:line="276" w:lineRule="auto"/>
              <w:ind w:right="0"/>
              <w:jc w:val="both"/>
              <w:rPr>
                <w:lang w:val="en-US"/>
              </w:rPr>
            </w:pPr>
            <w:r w:rsidRPr="00352D09">
              <w:rPr>
                <w:b/>
              </w:rPr>
              <w:t>4a.</w:t>
            </w:r>
            <w:r w:rsidRPr="00352D09">
              <w:t xml:space="preserve"> Auctioneer encounters technical issues while setting auction reminders</w:t>
            </w:r>
          </w:p>
          <w:p w14:paraId="3F7B166E" w14:textId="77777777" w:rsidR="00575891" w:rsidRPr="00575891" w:rsidRDefault="00575891" w:rsidP="00352D09">
            <w:pPr>
              <w:spacing w:after="0" w:line="276" w:lineRule="auto"/>
              <w:ind w:right="0"/>
              <w:jc w:val="both"/>
              <w:rPr>
                <w:lang w:val="en-US"/>
              </w:rPr>
            </w:pPr>
          </w:p>
          <w:p w14:paraId="1ECBF0B3" w14:textId="77777777" w:rsidR="007857B8" w:rsidRDefault="007857B8" w:rsidP="00575891">
            <w:pPr>
              <w:spacing w:after="0" w:line="276" w:lineRule="auto"/>
              <w:ind w:right="0"/>
              <w:jc w:val="both"/>
              <w:rPr>
                <w:b/>
                <w:lang w:val="en-US"/>
              </w:rPr>
            </w:pPr>
          </w:p>
          <w:p w14:paraId="1FE167D4" w14:textId="6A3C1A5A" w:rsidR="00575891" w:rsidRPr="00352D09" w:rsidRDefault="00575891" w:rsidP="00575891">
            <w:pPr>
              <w:spacing w:after="0" w:line="276" w:lineRule="auto"/>
              <w:ind w:right="0"/>
              <w:jc w:val="both"/>
            </w:pPr>
            <w:r w:rsidRPr="00352D09">
              <w:rPr>
                <w:b/>
              </w:rPr>
              <w:t>5a.</w:t>
            </w:r>
            <w:r w:rsidRPr="00352D09">
              <w:t xml:space="preserve"> Auctioneer needs to modify or cancel scheduled reminders:</w:t>
            </w:r>
          </w:p>
          <w:p w14:paraId="25590237" w14:textId="77777777" w:rsidR="00575891" w:rsidRPr="00352D09" w:rsidRDefault="00575891" w:rsidP="00575891">
            <w:pPr>
              <w:pStyle w:val="ListParagraph"/>
              <w:numPr>
                <w:ilvl w:val="0"/>
                <w:numId w:val="35"/>
              </w:numPr>
              <w:spacing w:after="0" w:line="276" w:lineRule="auto"/>
              <w:ind w:right="0"/>
              <w:jc w:val="both"/>
            </w:pPr>
            <w:r w:rsidRPr="00352D09">
              <w:t>Auctioneer can edit or delete scheduled reminders as needed, adjusting the settings or removing reminders for specific auctions or dates.</w:t>
            </w:r>
          </w:p>
          <w:p w14:paraId="1277B283" w14:textId="77777777" w:rsidR="00575891" w:rsidRPr="00575891" w:rsidRDefault="00575891" w:rsidP="00575891">
            <w:pPr>
              <w:spacing w:after="0" w:line="276" w:lineRule="auto"/>
              <w:ind w:left="0" w:right="0" w:firstLine="0"/>
              <w:jc w:val="both"/>
              <w:rPr>
                <w:lang w:val="en-US"/>
              </w:rPr>
            </w:pPr>
          </w:p>
          <w:p w14:paraId="6673C644" w14:textId="54EC8109" w:rsidR="00575891" w:rsidRPr="00575891" w:rsidRDefault="00575891" w:rsidP="00575891">
            <w:pPr>
              <w:spacing w:after="0" w:line="276" w:lineRule="auto"/>
              <w:ind w:left="0" w:right="0" w:firstLine="0"/>
              <w:jc w:val="both"/>
              <w:rPr>
                <w:lang w:val="en-US"/>
              </w:rPr>
            </w:pPr>
          </w:p>
        </w:tc>
        <w:tc>
          <w:tcPr>
            <w:tcW w:w="4676" w:type="dxa"/>
            <w:tcBorders>
              <w:top w:val="single" w:sz="4" w:space="0" w:color="000000"/>
              <w:left w:val="single" w:sz="4" w:space="0" w:color="000000"/>
              <w:bottom w:val="single" w:sz="4" w:space="0" w:color="000000"/>
              <w:right w:val="single" w:sz="4" w:space="0" w:color="000000"/>
            </w:tcBorders>
          </w:tcPr>
          <w:p w14:paraId="14AFA8E3" w14:textId="77777777" w:rsidR="007F4AE2" w:rsidRDefault="007F4AE2" w:rsidP="00CE2810">
            <w:pPr>
              <w:spacing w:after="0" w:line="360" w:lineRule="auto"/>
              <w:ind w:left="0" w:right="0" w:firstLine="0"/>
              <w:jc w:val="both"/>
              <w:rPr>
                <w:lang w:val="en-US"/>
              </w:rPr>
            </w:pPr>
          </w:p>
          <w:p w14:paraId="206193A0" w14:textId="206D82DB" w:rsidR="00575891" w:rsidRPr="00575891" w:rsidRDefault="00575891" w:rsidP="00CE2810">
            <w:pPr>
              <w:spacing w:after="0" w:line="360" w:lineRule="auto"/>
              <w:ind w:left="0" w:right="0" w:firstLine="0"/>
              <w:jc w:val="both"/>
              <w:rPr>
                <w:rFonts w:eastAsia="Times New Roman" w:cs="Times New Roman"/>
                <w:b/>
                <w:color w:val="000000"/>
                <w:szCs w:val="24"/>
                <w:lang w:val="en-US"/>
              </w:rPr>
            </w:pPr>
            <w:r w:rsidRPr="00352D09">
              <w:t>System displays an error message and advises the auctioneer to try again later or contact technical support for assistance.</w:t>
            </w:r>
          </w:p>
        </w:tc>
      </w:tr>
      <w:tr w:rsidR="00583957" w14:paraId="54B15F76" w14:textId="77777777" w:rsidTr="00E25F3C">
        <w:trPr>
          <w:trHeight w:val="2103"/>
        </w:trPr>
        <w:tc>
          <w:tcPr>
            <w:tcW w:w="9352" w:type="dxa"/>
            <w:gridSpan w:val="2"/>
            <w:tcBorders>
              <w:top w:val="single" w:sz="4" w:space="0" w:color="000000"/>
              <w:left w:val="single" w:sz="4" w:space="0" w:color="000000"/>
              <w:bottom w:val="single" w:sz="4" w:space="0" w:color="000000"/>
              <w:right w:val="single" w:sz="4" w:space="0" w:color="000000"/>
            </w:tcBorders>
          </w:tcPr>
          <w:p w14:paraId="0BFA8D1D" w14:textId="77777777" w:rsidR="00583957" w:rsidRPr="00F240F8" w:rsidRDefault="00583957" w:rsidP="00E25F3C">
            <w:pPr>
              <w:spacing w:after="185" w:line="276" w:lineRule="auto"/>
              <w:ind w:left="0" w:right="0" w:firstLine="0"/>
              <w:jc w:val="left"/>
            </w:pPr>
            <w:r w:rsidRPr="00F240F8">
              <w:rPr>
                <w:rFonts w:eastAsia="Times New Roman" w:cs="Times New Roman"/>
                <w:b/>
                <w:color w:val="000000"/>
              </w:rPr>
              <w:t>Special Requirements:</w:t>
            </w:r>
            <w:r w:rsidRPr="00F240F8">
              <w:rPr>
                <w:rFonts w:eastAsia="Times New Roman" w:cs="Times New Roman"/>
                <w:color w:val="000000"/>
                <w:sz w:val="22"/>
              </w:rPr>
              <w:t xml:space="preserve">  </w:t>
            </w:r>
          </w:p>
          <w:p w14:paraId="5C7F2FF2" w14:textId="77777777" w:rsidR="00DD67A1" w:rsidRDefault="00DD67A1" w:rsidP="00DD67A1">
            <w:pPr>
              <w:pStyle w:val="ListParagraph"/>
              <w:numPr>
                <w:ilvl w:val="0"/>
                <w:numId w:val="31"/>
              </w:numPr>
              <w:spacing w:after="0" w:line="276" w:lineRule="auto"/>
              <w:ind w:right="0"/>
              <w:jc w:val="both"/>
            </w:pPr>
            <w:r>
              <w:t>The auction reminder management process should support the scheduling of reminders for multiple auctions simultaneously, allowing auctioneers to efficiently manage reminders for various auction events.</w:t>
            </w:r>
          </w:p>
          <w:p w14:paraId="0C347D23" w14:textId="2DF32814" w:rsidR="00583957" w:rsidRPr="00F240F8" w:rsidRDefault="00DD67A1" w:rsidP="00DD67A1">
            <w:pPr>
              <w:pStyle w:val="ListParagraph"/>
              <w:numPr>
                <w:ilvl w:val="0"/>
                <w:numId w:val="31"/>
              </w:numPr>
              <w:spacing w:after="0" w:line="276" w:lineRule="auto"/>
              <w:ind w:right="0"/>
              <w:jc w:val="both"/>
            </w:pPr>
            <w:r>
              <w:t>Reminders should be sent to bidders or other designated recipients via preferred communication channels (e.g., email, SMS) in a timely and reliable manner, ensuring that recipients receive notifications promptly before the scheduled auction events.</w:t>
            </w:r>
          </w:p>
        </w:tc>
      </w:tr>
      <w:tr w:rsidR="00583957" w14:paraId="3E43271E" w14:textId="77777777" w:rsidTr="00E25F3C">
        <w:trPr>
          <w:trHeight w:val="838"/>
        </w:trPr>
        <w:tc>
          <w:tcPr>
            <w:tcW w:w="9352" w:type="dxa"/>
            <w:gridSpan w:val="2"/>
            <w:tcBorders>
              <w:top w:val="single" w:sz="4" w:space="0" w:color="000000"/>
              <w:left w:val="single" w:sz="4" w:space="0" w:color="000000"/>
              <w:bottom w:val="single" w:sz="4" w:space="0" w:color="000000"/>
              <w:right w:val="single" w:sz="4" w:space="0" w:color="000000"/>
            </w:tcBorders>
          </w:tcPr>
          <w:p w14:paraId="33A8111A" w14:textId="77777777" w:rsidR="00583957" w:rsidRDefault="00583957" w:rsidP="00E25F3C">
            <w:pPr>
              <w:spacing w:after="185" w:line="276" w:lineRule="auto"/>
              <w:ind w:left="0" w:right="0" w:firstLine="0"/>
              <w:jc w:val="left"/>
            </w:pPr>
            <w:r w:rsidRPr="00F240F8">
              <w:rPr>
                <w:rFonts w:eastAsia="Times New Roman" w:cs="Times New Roman"/>
                <w:b/>
                <w:color w:val="000000"/>
              </w:rPr>
              <w:t>Technology and data variation list:</w:t>
            </w:r>
            <w:r w:rsidRPr="00F240F8">
              <w:rPr>
                <w:rFonts w:eastAsia="Times New Roman" w:cs="Times New Roman"/>
                <w:color w:val="000000"/>
                <w:sz w:val="22"/>
              </w:rPr>
              <w:t xml:space="preserve">  </w:t>
            </w:r>
          </w:p>
          <w:p w14:paraId="51A4E71D" w14:textId="22E0FE00" w:rsidR="00583957" w:rsidRPr="00F240F8" w:rsidRDefault="00E1401A" w:rsidP="00583957">
            <w:pPr>
              <w:pStyle w:val="ListParagraph"/>
              <w:numPr>
                <w:ilvl w:val="0"/>
                <w:numId w:val="16"/>
              </w:numPr>
              <w:spacing w:after="185" w:line="276" w:lineRule="auto"/>
              <w:ind w:right="0"/>
              <w:jc w:val="left"/>
            </w:pPr>
            <w:r w:rsidRPr="00E1401A">
              <w:t>The system should support the creation, scheduling, and delivery of auction reminders, including the management of reminder settings, recipient lists, and communication channels, to facilitate efficient and effective reminder management.</w:t>
            </w:r>
          </w:p>
        </w:tc>
      </w:tr>
      <w:tr w:rsidR="00583957" w14:paraId="5F5088D5" w14:textId="77777777" w:rsidTr="00E25F3C">
        <w:trPr>
          <w:trHeight w:val="1287"/>
        </w:trPr>
        <w:tc>
          <w:tcPr>
            <w:tcW w:w="9352" w:type="dxa"/>
            <w:gridSpan w:val="2"/>
            <w:tcBorders>
              <w:top w:val="single" w:sz="4" w:space="0" w:color="000000"/>
              <w:left w:val="single" w:sz="4" w:space="0" w:color="000000"/>
              <w:bottom w:val="single" w:sz="4" w:space="0" w:color="000000"/>
              <w:right w:val="single" w:sz="4" w:space="0" w:color="000000"/>
            </w:tcBorders>
          </w:tcPr>
          <w:p w14:paraId="31406CBC" w14:textId="77777777" w:rsidR="00583957" w:rsidRDefault="00583957" w:rsidP="00E25F3C">
            <w:pPr>
              <w:spacing w:after="0" w:line="276" w:lineRule="auto"/>
              <w:ind w:right="0"/>
              <w:jc w:val="both"/>
              <w:rPr>
                <w:rFonts w:eastAsia="Times New Roman" w:cs="Times New Roman"/>
                <w:b/>
                <w:color w:val="000000"/>
              </w:rPr>
            </w:pPr>
            <w:r w:rsidRPr="00F240F8">
              <w:rPr>
                <w:rFonts w:eastAsia="Times New Roman" w:cs="Times New Roman"/>
                <w:b/>
                <w:color w:val="000000"/>
              </w:rPr>
              <w:t>Frequency</w:t>
            </w:r>
            <w:r w:rsidRPr="00F240F8">
              <w:rPr>
                <w:rFonts w:eastAsia="Times New Roman" w:cs="Times New Roman"/>
                <w:b/>
                <w:color w:val="000000"/>
                <w:lang w:val="en-US"/>
              </w:rPr>
              <w:t xml:space="preserve"> of use</w:t>
            </w:r>
            <w:r w:rsidRPr="00F240F8">
              <w:rPr>
                <w:rFonts w:eastAsia="Times New Roman" w:cs="Times New Roman"/>
                <w:b/>
                <w:color w:val="000000"/>
              </w:rPr>
              <w:t xml:space="preserve">: </w:t>
            </w:r>
          </w:p>
          <w:p w14:paraId="0F98430A" w14:textId="3396FECC" w:rsidR="00583957" w:rsidRPr="00F240F8" w:rsidRDefault="00E1401A" w:rsidP="00E25F3C">
            <w:pPr>
              <w:spacing w:after="0" w:line="276" w:lineRule="auto"/>
              <w:ind w:right="0"/>
              <w:jc w:val="both"/>
            </w:pPr>
            <w:r w:rsidRPr="00E1401A">
              <w:t>Auction reminders may be scheduled periodically or as needed, depending on the frequency of auction events and the preferences of auctioneers and bidders for receiving reminders.</w:t>
            </w:r>
          </w:p>
        </w:tc>
      </w:tr>
      <w:tr w:rsidR="00583957" w14:paraId="59780648" w14:textId="77777777" w:rsidTr="00E25F3C">
        <w:trPr>
          <w:trHeight w:val="1822"/>
        </w:trPr>
        <w:tc>
          <w:tcPr>
            <w:tcW w:w="9352" w:type="dxa"/>
            <w:gridSpan w:val="2"/>
            <w:tcBorders>
              <w:top w:val="single" w:sz="4" w:space="0" w:color="000000"/>
              <w:left w:val="single" w:sz="4" w:space="0" w:color="000000"/>
              <w:bottom w:val="single" w:sz="4" w:space="0" w:color="000000"/>
              <w:right w:val="single" w:sz="4" w:space="0" w:color="000000"/>
            </w:tcBorders>
          </w:tcPr>
          <w:p w14:paraId="2F9E480B" w14:textId="77777777" w:rsidR="00583957" w:rsidRPr="001325C4" w:rsidRDefault="00583957" w:rsidP="00E25F3C">
            <w:pPr>
              <w:spacing w:after="185" w:line="276" w:lineRule="auto"/>
              <w:ind w:left="0" w:right="0" w:firstLine="0"/>
              <w:jc w:val="left"/>
              <w:rPr>
                <w:rFonts w:eastAsia="Times New Roman" w:cs="Times New Roman"/>
                <w:b/>
                <w:color w:val="000000"/>
              </w:rPr>
            </w:pPr>
            <w:r w:rsidRPr="001325C4">
              <w:rPr>
                <w:rFonts w:eastAsia="Times New Roman" w:cs="Times New Roman"/>
                <w:b/>
                <w:color w:val="000000"/>
              </w:rPr>
              <w:lastRenderedPageBreak/>
              <w:t xml:space="preserve">Open Issues:  </w:t>
            </w:r>
          </w:p>
          <w:p w14:paraId="0E41FD83" w14:textId="77777777" w:rsidR="00E1401A" w:rsidRDefault="00E1401A" w:rsidP="00E1401A">
            <w:pPr>
              <w:pStyle w:val="ListParagraph"/>
              <w:numPr>
                <w:ilvl w:val="0"/>
                <w:numId w:val="15"/>
              </w:numPr>
              <w:spacing w:after="185" w:line="276" w:lineRule="auto"/>
              <w:ind w:right="0"/>
              <w:jc w:val="left"/>
            </w:pPr>
            <w:r>
              <w:t>How does the system ensure the accuracy and reliability of auction reminders, minimizing the risk of missed reminders or delivery failures due to technical issues or communication errors?</w:t>
            </w:r>
          </w:p>
          <w:p w14:paraId="0BA87AB4" w14:textId="01373423" w:rsidR="00583957" w:rsidRPr="001325C4" w:rsidRDefault="00E1401A" w:rsidP="00E1401A">
            <w:pPr>
              <w:pStyle w:val="ListParagraph"/>
              <w:numPr>
                <w:ilvl w:val="0"/>
                <w:numId w:val="15"/>
              </w:numPr>
              <w:spacing w:after="185" w:line="276" w:lineRule="auto"/>
              <w:ind w:right="0"/>
              <w:jc w:val="left"/>
            </w:pPr>
            <w:r>
              <w:t>What measures are in place to handle scenarios where auctioneer needs to modify or cancel scheduled reminders, ensuring flexibility and responsiveness in managing reminder settings based on changing auction schedules or requirements?</w:t>
            </w:r>
          </w:p>
        </w:tc>
      </w:tr>
    </w:tbl>
    <w:p w14:paraId="7BF3BCDB" w14:textId="77777777" w:rsidR="00B01A70" w:rsidRDefault="00B01A70" w:rsidP="00B01A70">
      <w:pPr>
        <w:spacing w:line="276" w:lineRule="auto"/>
        <w:ind w:left="0" w:firstLine="0"/>
        <w:jc w:val="both"/>
        <w:rPr>
          <w:lang w:val="en-US"/>
        </w:rPr>
      </w:pPr>
    </w:p>
    <w:p w14:paraId="4D2B342D" w14:textId="77777777" w:rsidR="00B01A70" w:rsidRPr="00FA28D9" w:rsidRDefault="00B01A70" w:rsidP="00B01A70">
      <w:pPr>
        <w:spacing w:line="276" w:lineRule="auto"/>
        <w:ind w:left="0" w:firstLine="0"/>
        <w:jc w:val="both"/>
        <w:rPr>
          <w:lang w:val="en-US"/>
        </w:rPr>
      </w:pPr>
    </w:p>
    <w:sectPr w:rsidR="00B01A70" w:rsidRPr="00FA28D9" w:rsidSect="002374D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1C676" w14:textId="77777777" w:rsidR="002374D3" w:rsidRDefault="002374D3" w:rsidP="00C2512E">
      <w:pPr>
        <w:spacing w:after="0" w:line="240" w:lineRule="auto"/>
      </w:pPr>
      <w:r>
        <w:separator/>
      </w:r>
    </w:p>
  </w:endnote>
  <w:endnote w:type="continuationSeparator" w:id="0">
    <w:p w14:paraId="73A79551" w14:textId="77777777" w:rsidR="002374D3" w:rsidRDefault="002374D3" w:rsidP="00C2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CB51" w14:textId="77777777" w:rsidR="002374D3" w:rsidRDefault="002374D3" w:rsidP="00C2512E">
      <w:pPr>
        <w:spacing w:after="0" w:line="240" w:lineRule="auto"/>
      </w:pPr>
      <w:r>
        <w:separator/>
      </w:r>
    </w:p>
  </w:footnote>
  <w:footnote w:type="continuationSeparator" w:id="0">
    <w:p w14:paraId="76CE4D39" w14:textId="77777777" w:rsidR="002374D3" w:rsidRDefault="002374D3" w:rsidP="00C25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E2B"/>
    <w:multiLevelType w:val="hybridMultilevel"/>
    <w:tmpl w:val="9D2AEC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8F5DC0"/>
    <w:multiLevelType w:val="hybridMultilevel"/>
    <w:tmpl w:val="82D0EE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3131CAD"/>
    <w:multiLevelType w:val="hybridMultilevel"/>
    <w:tmpl w:val="B5703E68"/>
    <w:lvl w:ilvl="0" w:tplc="84BCB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C0ED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D8054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BEB13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72E8E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0A2F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F8DE0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0ABF9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A6E61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D505AD"/>
    <w:multiLevelType w:val="hybridMultilevel"/>
    <w:tmpl w:val="420E8AA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A9C46AD"/>
    <w:multiLevelType w:val="hybridMultilevel"/>
    <w:tmpl w:val="33F0E68A"/>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636F"/>
    <w:multiLevelType w:val="hybridMultilevel"/>
    <w:tmpl w:val="9B242C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F3400DF"/>
    <w:multiLevelType w:val="hybridMultilevel"/>
    <w:tmpl w:val="30FE00C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11D30913"/>
    <w:multiLevelType w:val="hybridMultilevel"/>
    <w:tmpl w:val="77F2F3DA"/>
    <w:lvl w:ilvl="0" w:tplc="9BBE47CE">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A20B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0444E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7CF59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6417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84BD3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14719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E6927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E57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E555AA"/>
    <w:multiLevelType w:val="hybridMultilevel"/>
    <w:tmpl w:val="49105894"/>
    <w:lvl w:ilvl="0" w:tplc="8A542F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7A119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34A81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4C0E9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E461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665F0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DAB9D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42681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8E13A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9557FFE"/>
    <w:multiLevelType w:val="hybridMultilevel"/>
    <w:tmpl w:val="2FBA718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BF36D7F"/>
    <w:multiLevelType w:val="hybridMultilevel"/>
    <w:tmpl w:val="001EEEC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1DF15351"/>
    <w:multiLevelType w:val="hybridMultilevel"/>
    <w:tmpl w:val="11B006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209D520B"/>
    <w:multiLevelType w:val="hybridMultilevel"/>
    <w:tmpl w:val="86A6F5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210F6857"/>
    <w:multiLevelType w:val="hybridMultilevel"/>
    <w:tmpl w:val="B420A77C"/>
    <w:lvl w:ilvl="0" w:tplc="094E5BD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257814CF"/>
    <w:multiLevelType w:val="hybridMultilevel"/>
    <w:tmpl w:val="8A64BA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BD17D80"/>
    <w:multiLevelType w:val="hybridMultilevel"/>
    <w:tmpl w:val="D33C50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F6832F8"/>
    <w:multiLevelType w:val="hybridMultilevel"/>
    <w:tmpl w:val="1F0ED5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F765540"/>
    <w:multiLevelType w:val="hybridMultilevel"/>
    <w:tmpl w:val="9D1A95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F8A4809"/>
    <w:multiLevelType w:val="hybridMultilevel"/>
    <w:tmpl w:val="69F0A0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3FAC7387"/>
    <w:multiLevelType w:val="hybridMultilevel"/>
    <w:tmpl w:val="37B237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547767E"/>
    <w:multiLevelType w:val="hybridMultilevel"/>
    <w:tmpl w:val="7EE814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58F4C0D"/>
    <w:multiLevelType w:val="hybridMultilevel"/>
    <w:tmpl w:val="A5E00B8C"/>
    <w:lvl w:ilvl="0" w:tplc="4950F4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C6A03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6C299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B4C76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EE529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20A4F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5C89D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CA54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86C2E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32260C"/>
    <w:multiLevelType w:val="hybridMultilevel"/>
    <w:tmpl w:val="847626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2C1768"/>
    <w:multiLevelType w:val="hybridMultilevel"/>
    <w:tmpl w:val="2C88BDFE"/>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4" w15:restartNumberingAfterBreak="0">
    <w:nsid w:val="4B3E4539"/>
    <w:multiLevelType w:val="hybridMultilevel"/>
    <w:tmpl w:val="E02E0A6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4C66319B"/>
    <w:multiLevelType w:val="multilevel"/>
    <w:tmpl w:val="8D8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B12661"/>
    <w:multiLevelType w:val="hybridMultilevel"/>
    <w:tmpl w:val="30C0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533B0"/>
    <w:multiLevelType w:val="hybridMultilevel"/>
    <w:tmpl w:val="E236D40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8" w15:restartNumberingAfterBreak="0">
    <w:nsid w:val="506B54A0"/>
    <w:multiLevelType w:val="hybridMultilevel"/>
    <w:tmpl w:val="8850E6B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9F0BBA"/>
    <w:multiLevelType w:val="hybridMultilevel"/>
    <w:tmpl w:val="C60665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D461441"/>
    <w:multiLevelType w:val="hybridMultilevel"/>
    <w:tmpl w:val="45BA5E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1C46331"/>
    <w:multiLevelType w:val="hybridMultilevel"/>
    <w:tmpl w:val="26D05F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75A44DF"/>
    <w:multiLevelType w:val="hybridMultilevel"/>
    <w:tmpl w:val="06EE3E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69605029"/>
    <w:multiLevelType w:val="hybridMultilevel"/>
    <w:tmpl w:val="2DFEF6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69B77106"/>
    <w:multiLevelType w:val="hybridMultilevel"/>
    <w:tmpl w:val="995AB7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 w15:restartNumberingAfterBreak="0">
    <w:nsid w:val="6EFE509D"/>
    <w:multiLevelType w:val="hybridMultilevel"/>
    <w:tmpl w:val="AE5C7C12"/>
    <w:lvl w:ilvl="0" w:tplc="0C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021348"/>
    <w:multiLevelType w:val="hybridMultilevel"/>
    <w:tmpl w:val="8ED29E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7A402904"/>
    <w:multiLevelType w:val="hybridMultilevel"/>
    <w:tmpl w:val="63AAF4A2"/>
    <w:lvl w:ilvl="0" w:tplc="0C00000F">
      <w:start w:val="1"/>
      <w:numFmt w:val="decimal"/>
      <w:lvlText w:val="%1."/>
      <w:lvlJc w:val="left"/>
      <w:pPr>
        <w:ind w:left="780" w:hanging="360"/>
      </w:pPr>
    </w:lvl>
    <w:lvl w:ilvl="1" w:tplc="0C000019" w:tentative="1">
      <w:start w:val="1"/>
      <w:numFmt w:val="lowerLetter"/>
      <w:lvlText w:val="%2."/>
      <w:lvlJc w:val="left"/>
      <w:pPr>
        <w:ind w:left="1500" w:hanging="360"/>
      </w:pPr>
    </w:lvl>
    <w:lvl w:ilvl="2" w:tplc="0C00001B" w:tentative="1">
      <w:start w:val="1"/>
      <w:numFmt w:val="lowerRoman"/>
      <w:lvlText w:val="%3."/>
      <w:lvlJc w:val="right"/>
      <w:pPr>
        <w:ind w:left="2220" w:hanging="180"/>
      </w:pPr>
    </w:lvl>
    <w:lvl w:ilvl="3" w:tplc="0C00000F" w:tentative="1">
      <w:start w:val="1"/>
      <w:numFmt w:val="decimal"/>
      <w:lvlText w:val="%4."/>
      <w:lvlJc w:val="left"/>
      <w:pPr>
        <w:ind w:left="2940" w:hanging="360"/>
      </w:pPr>
    </w:lvl>
    <w:lvl w:ilvl="4" w:tplc="0C000019" w:tentative="1">
      <w:start w:val="1"/>
      <w:numFmt w:val="lowerLetter"/>
      <w:lvlText w:val="%5."/>
      <w:lvlJc w:val="left"/>
      <w:pPr>
        <w:ind w:left="3660" w:hanging="360"/>
      </w:pPr>
    </w:lvl>
    <w:lvl w:ilvl="5" w:tplc="0C00001B" w:tentative="1">
      <w:start w:val="1"/>
      <w:numFmt w:val="lowerRoman"/>
      <w:lvlText w:val="%6."/>
      <w:lvlJc w:val="right"/>
      <w:pPr>
        <w:ind w:left="4380" w:hanging="180"/>
      </w:pPr>
    </w:lvl>
    <w:lvl w:ilvl="6" w:tplc="0C00000F" w:tentative="1">
      <w:start w:val="1"/>
      <w:numFmt w:val="decimal"/>
      <w:lvlText w:val="%7."/>
      <w:lvlJc w:val="left"/>
      <w:pPr>
        <w:ind w:left="5100" w:hanging="360"/>
      </w:pPr>
    </w:lvl>
    <w:lvl w:ilvl="7" w:tplc="0C000019" w:tentative="1">
      <w:start w:val="1"/>
      <w:numFmt w:val="lowerLetter"/>
      <w:lvlText w:val="%8."/>
      <w:lvlJc w:val="left"/>
      <w:pPr>
        <w:ind w:left="5820" w:hanging="360"/>
      </w:pPr>
    </w:lvl>
    <w:lvl w:ilvl="8" w:tplc="0C00001B" w:tentative="1">
      <w:start w:val="1"/>
      <w:numFmt w:val="lowerRoman"/>
      <w:lvlText w:val="%9."/>
      <w:lvlJc w:val="right"/>
      <w:pPr>
        <w:ind w:left="6540" w:hanging="180"/>
      </w:pPr>
    </w:lvl>
  </w:abstractNum>
  <w:num w:numId="1" w16cid:durableId="2013101659">
    <w:abstractNumId w:val="7"/>
  </w:num>
  <w:num w:numId="2" w16cid:durableId="1025713210">
    <w:abstractNumId w:val="8"/>
  </w:num>
  <w:num w:numId="3" w16cid:durableId="1047795298">
    <w:abstractNumId w:val="2"/>
  </w:num>
  <w:num w:numId="4" w16cid:durableId="1953973743">
    <w:abstractNumId w:val="21"/>
  </w:num>
  <w:num w:numId="5" w16cid:durableId="47077616">
    <w:abstractNumId w:val="23"/>
  </w:num>
  <w:num w:numId="6" w16cid:durableId="197207123">
    <w:abstractNumId w:val="25"/>
  </w:num>
  <w:num w:numId="7" w16cid:durableId="638920503">
    <w:abstractNumId w:val="29"/>
  </w:num>
  <w:num w:numId="8" w16cid:durableId="140584958">
    <w:abstractNumId w:val="37"/>
  </w:num>
  <w:num w:numId="9" w16cid:durableId="1085616044">
    <w:abstractNumId w:val="24"/>
  </w:num>
  <w:num w:numId="10" w16cid:durableId="421147210">
    <w:abstractNumId w:val="27"/>
  </w:num>
  <w:num w:numId="11" w16cid:durableId="530535595">
    <w:abstractNumId w:val="3"/>
  </w:num>
  <w:num w:numId="12" w16cid:durableId="852767976">
    <w:abstractNumId w:val="13"/>
  </w:num>
  <w:num w:numId="13" w16cid:durableId="1826630873">
    <w:abstractNumId w:val="9"/>
  </w:num>
  <w:num w:numId="14" w16cid:durableId="2050177962">
    <w:abstractNumId w:val="18"/>
  </w:num>
  <w:num w:numId="15" w16cid:durableId="208879096">
    <w:abstractNumId w:val="1"/>
  </w:num>
  <w:num w:numId="16" w16cid:durableId="624315007">
    <w:abstractNumId w:val="11"/>
  </w:num>
  <w:num w:numId="17" w16cid:durableId="539823995">
    <w:abstractNumId w:val="33"/>
  </w:num>
  <w:num w:numId="18" w16cid:durableId="221065635">
    <w:abstractNumId w:val="17"/>
  </w:num>
  <w:num w:numId="19" w16cid:durableId="313687226">
    <w:abstractNumId w:val="10"/>
  </w:num>
  <w:num w:numId="20" w16cid:durableId="174879411">
    <w:abstractNumId w:val="34"/>
  </w:num>
  <w:num w:numId="21" w16cid:durableId="1249581672">
    <w:abstractNumId w:val="20"/>
  </w:num>
  <w:num w:numId="22" w16cid:durableId="205997253">
    <w:abstractNumId w:val="6"/>
  </w:num>
  <w:num w:numId="23" w16cid:durableId="1260285960">
    <w:abstractNumId w:val="28"/>
  </w:num>
  <w:num w:numId="24" w16cid:durableId="952832761">
    <w:abstractNumId w:val="0"/>
  </w:num>
  <w:num w:numId="25" w16cid:durableId="1353873040">
    <w:abstractNumId w:val="22"/>
  </w:num>
  <w:num w:numId="26" w16cid:durableId="310257914">
    <w:abstractNumId w:val="30"/>
  </w:num>
  <w:num w:numId="27" w16cid:durableId="1061371689">
    <w:abstractNumId w:val="32"/>
  </w:num>
  <w:num w:numId="28" w16cid:durableId="1101486909">
    <w:abstractNumId w:val="15"/>
  </w:num>
  <w:num w:numId="29" w16cid:durableId="827523116">
    <w:abstractNumId w:val="19"/>
  </w:num>
  <w:num w:numId="30" w16cid:durableId="1519613141">
    <w:abstractNumId w:val="36"/>
  </w:num>
  <w:num w:numId="31" w16cid:durableId="573471252">
    <w:abstractNumId w:val="5"/>
  </w:num>
  <w:num w:numId="32" w16cid:durableId="1586761993">
    <w:abstractNumId w:val="14"/>
  </w:num>
  <w:num w:numId="33" w16cid:durableId="585311567">
    <w:abstractNumId w:val="12"/>
  </w:num>
  <w:num w:numId="34" w16cid:durableId="1127625816">
    <w:abstractNumId w:val="16"/>
  </w:num>
  <w:num w:numId="35" w16cid:durableId="1740708592">
    <w:abstractNumId w:val="31"/>
  </w:num>
  <w:num w:numId="36" w16cid:durableId="958683184">
    <w:abstractNumId w:val="14"/>
    <w:lvlOverride w:ilvl="0"/>
    <w:lvlOverride w:ilvl="1"/>
    <w:lvlOverride w:ilvl="2"/>
    <w:lvlOverride w:ilvl="3"/>
    <w:lvlOverride w:ilvl="4"/>
    <w:lvlOverride w:ilvl="5"/>
    <w:lvlOverride w:ilvl="6"/>
    <w:lvlOverride w:ilvl="7"/>
    <w:lvlOverride w:ilvl="8"/>
  </w:num>
  <w:num w:numId="37" w16cid:durableId="154224062">
    <w:abstractNumId w:val="26"/>
  </w:num>
  <w:num w:numId="38" w16cid:durableId="1969777921">
    <w:abstractNumId w:val="4"/>
  </w:num>
  <w:num w:numId="39" w16cid:durableId="571089220">
    <w:abstractNumId w:val="35"/>
  </w:num>
  <w:num w:numId="40" w16cid:durableId="651518411">
    <w:abstractNumId w:val="22"/>
    <w:lvlOverride w:ilvl="0"/>
    <w:lvlOverride w:ilvl="1"/>
    <w:lvlOverride w:ilvl="2"/>
    <w:lvlOverride w:ilvl="3"/>
    <w:lvlOverride w:ilvl="4"/>
    <w:lvlOverride w:ilvl="5"/>
    <w:lvlOverride w:ilvl="6"/>
    <w:lvlOverride w:ilvl="7"/>
    <w:lvlOverride w:ilvl="8"/>
  </w:num>
  <w:num w:numId="41" w16cid:durableId="1412267877">
    <w:abstractNumId w:val="30"/>
    <w:lvlOverride w:ilvl="0"/>
    <w:lvlOverride w:ilvl="1"/>
    <w:lvlOverride w:ilvl="2"/>
    <w:lvlOverride w:ilvl="3"/>
    <w:lvlOverride w:ilvl="4"/>
    <w:lvlOverride w:ilvl="5"/>
    <w:lvlOverride w:ilvl="6"/>
    <w:lvlOverride w:ilvl="7"/>
    <w:lvlOverride w:ilvl="8"/>
  </w:num>
  <w:num w:numId="42" w16cid:durableId="8395468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AF"/>
    <w:rsid w:val="0003084F"/>
    <w:rsid w:val="000504DD"/>
    <w:rsid w:val="0005108E"/>
    <w:rsid w:val="00054866"/>
    <w:rsid w:val="00055A28"/>
    <w:rsid w:val="00063F1B"/>
    <w:rsid w:val="000748D5"/>
    <w:rsid w:val="0008448E"/>
    <w:rsid w:val="000D4CF7"/>
    <w:rsid w:val="000E619C"/>
    <w:rsid w:val="00105FF4"/>
    <w:rsid w:val="00110209"/>
    <w:rsid w:val="00132472"/>
    <w:rsid w:val="001325C4"/>
    <w:rsid w:val="001758E2"/>
    <w:rsid w:val="001765FB"/>
    <w:rsid w:val="00193300"/>
    <w:rsid w:val="001D4752"/>
    <w:rsid w:val="001E3F7E"/>
    <w:rsid w:val="001F079A"/>
    <w:rsid w:val="001F1DC9"/>
    <w:rsid w:val="001F4603"/>
    <w:rsid w:val="002030CE"/>
    <w:rsid w:val="00210F8F"/>
    <w:rsid w:val="00211C85"/>
    <w:rsid w:val="0022580C"/>
    <w:rsid w:val="00232A06"/>
    <w:rsid w:val="00234754"/>
    <w:rsid w:val="002374D3"/>
    <w:rsid w:val="002539AA"/>
    <w:rsid w:val="00255AFC"/>
    <w:rsid w:val="00256DAA"/>
    <w:rsid w:val="0026089C"/>
    <w:rsid w:val="002767D3"/>
    <w:rsid w:val="00281BB2"/>
    <w:rsid w:val="0029493B"/>
    <w:rsid w:val="00296D20"/>
    <w:rsid w:val="002B229E"/>
    <w:rsid w:val="002B3DAD"/>
    <w:rsid w:val="002B61A1"/>
    <w:rsid w:val="002B666B"/>
    <w:rsid w:val="002C5DA8"/>
    <w:rsid w:val="002D7CCF"/>
    <w:rsid w:val="002E31A9"/>
    <w:rsid w:val="002F12D6"/>
    <w:rsid w:val="00345BC2"/>
    <w:rsid w:val="00352D09"/>
    <w:rsid w:val="00396FBF"/>
    <w:rsid w:val="003A0D76"/>
    <w:rsid w:val="003C26F3"/>
    <w:rsid w:val="003D7140"/>
    <w:rsid w:val="003F7483"/>
    <w:rsid w:val="00403D70"/>
    <w:rsid w:val="004057C4"/>
    <w:rsid w:val="0041633F"/>
    <w:rsid w:val="004167A6"/>
    <w:rsid w:val="004174D1"/>
    <w:rsid w:val="00426683"/>
    <w:rsid w:val="004504FE"/>
    <w:rsid w:val="00481E3C"/>
    <w:rsid w:val="004B0373"/>
    <w:rsid w:val="004B79A8"/>
    <w:rsid w:val="004C6001"/>
    <w:rsid w:val="004D57AA"/>
    <w:rsid w:val="004F0222"/>
    <w:rsid w:val="005079A1"/>
    <w:rsid w:val="00507E94"/>
    <w:rsid w:val="005450FB"/>
    <w:rsid w:val="00551CCF"/>
    <w:rsid w:val="00561A9F"/>
    <w:rsid w:val="00575891"/>
    <w:rsid w:val="00577404"/>
    <w:rsid w:val="00583957"/>
    <w:rsid w:val="00595CEF"/>
    <w:rsid w:val="005B1DD1"/>
    <w:rsid w:val="005D3D36"/>
    <w:rsid w:val="006055ED"/>
    <w:rsid w:val="00611977"/>
    <w:rsid w:val="0062025D"/>
    <w:rsid w:val="0066723D"/>
    <w:rsid w:val="006757ED"/>
    <w:rsid w:val="00693EDF"/>
    <w:rsid w:val="006A7472"/>
    <w:rsid w:val="006B33F8"/>
    <w:rsid w:val="006D57BA"/>
    <w:rsid w:val="006D5CAF"/>
    <w:rsid w:val="007260A3"/>
    <w:rsid w:val="007418BE"/>
    <w:rsid w:val="007514ED"/>
    <w:rsid w:val="007857B8"/>
    <w:rsid w:val="00790492"/>
    <w:rsid w:val="00793C7D"/>
    <w:rsid w:val="0079468B"/>
    <w:rsid w:val="007A1F1E"/>
    <w:rsid w:val="007C7B3B"/>
    <w:rsid w:val="007F4AE2"/>
    <w:rsid w:val="00800163"/>
    <w:rsid w:val="00803AA1"/>
    <w:rsid w:val="00811B92"/>
    <w:rsid w:val="00820761"/>
    <w:rsid w:val="0082596D"/>
    <w:rsid w:val="0084383F"/>
    <w:rsid w:val="00850B6B"/>
    <w:rsid w:val="008767C7"/>
    <w:rsid w:val="00886F38"/>
    <w:rsid w:val="008D356D"/>
    <w:rsid w:val="008D649C"/>
    <w:rsid w:val="008E5C25"/>
    <w:rsid w:val="008E5CAF"/>
    <w:rsid w:val="008F223A"/>
    <w:rsid w:val="008F2A58"/>
    <w:rsid w:val="008F41A1"/>
    <w:rsid w:val="00903461"/>
    <w:rsid w:val="00937182"/>
    <w:rsid w:val="0093799B"/>
    <w:rsid w:val="009428AF"/>
    <w:rsid w:val="00943325"/>
    <w:rsid w:val="0095212F"/>
    <w:rsid w:val="00970D1C"/>
    <w:rsid w:val="00975E11"/>
    <w:rsid w:val="00985C42"/>
    <w:rsid w:val="009910BF"/>
    <w:rsid w:val="009A3950"/>
    <w:rsid w:val="009A681A"/>
    <w:rsid w:val="009B12CA"/>
    <w:rsid w:val="009F6554"/>
    <w:rsid w:val="00A2130F"/>
    <w:rsid w:val="00A57C34"/>
    <w:rsid w:val="00A65929"/>
    <w:rsid w:val="00A7481A"/>
    <w:rsid w:val="00A80091"/>
    <w:rsid w:val="00A8562A"/>
    <w:rsid w:val="00AA24B8"/>
    <w:rsid w:val="00AA3FCA"/>
    <w:rsid w:val="00AC2BAB"/>
    <w:rsid w:val="00AC713A"/>
    <w:rsid w:val="00B01A70"/>
    <w:rsid w:val="00B06028"/>
    <w:rsid w:val="00B06D41"/>
    <w:rsid w:val="00B225B1"/>
    <w:rsid w:val="00B31A43"/>
    <w:rsid w:val="00B402F3"/>
    <w:rsid w:val="00B61F6D"/>
    <w:rsid w:val="00B64703"/>
    <w:rsid w:val="00B66A17"/>
    <w:rsid w:val="00BA20F7"/>
    <w:rsid w:val="00BA30AD"/>
    <w:rsid w:val="00BB279D"/>
    <w:rsid w:val="00BD3FA7"/>
    <w:rsid w:val="00BE3EAB"/>
    <w:rsid w:val="00BE4815"/>
    <w:rsid w:val="00BE5198"/>
    <w:rsid w:val="00C1267F"/>
    <w:rsid w:val="00C2512E"/>
    <w:rsid w:val="00C56B70"/>
    <w:rsid w:val="00C62AD2"/>
    <w:rsid w:val="00C63C0E"/>
    <w:rsid w:val="00C776CA"/>
    <w:rsid w:val="00C85ACA"/>
    <w:rsid w:val="00C86AB6"/>
    <w:rsid w:val="00C94FFC"/>
    <w:rsid w:val="00CA20B3"/>
    <w:rsid w:val="00CA33FC"/>
    <w:rsid w:val="00CA34D7"/>
    <w:rsid w:val="00CB6B67"/>
    <w:rsid w:val="00CB75CC"/>
    <w:rsid w:val="00CC7581"/>
    <w:rsid w:val="00CE1213"/>
    <w:rsid w:val="00CE1577"/>
    <w:rsid w:val="00CE2810"/>
    <w:rsid w:val="00CE5358"/>
    <w:rsid w:val="00CE5FAC"/>
    <w:rsid w:val="00CF669B"/>
    <w:rsid w:val="00D03278"/>
    <w:rsid w:val="00D27DEC"/>
    <w:rsid w:val="00D30ABF"/>
    <w:rsid w:val="00D50D2E"/>
    <w:rsid w:val="00D81131"/>
    <w:rsid w:val="00DB5A2F"/>
    <w:rsid w:val="00DD4918"/>
    <w:rsid w:val="00DD67A1"/>
    <w:rsid w:val="00E124FE"/>
    <w:rsid w:val="00E1401A"/>
    <w:rsid w:val="00E408F3"/>
    <w:rsid w:val="00E44B9C"/>
    <w:rsid w:val="00E641E3"/>
    <w:rsid w:val="00E81101"/>
    <w:rsid w:val="00E82D25"/>
    <w:rsid w:val="00EB20D0"/>
    <w:rsid w:val="00EB3C58"/>
    <w:rsid w:val="00ED7EE9"/>
    <w:rsid w:val="00F0376E"/>
    <w:rsid w:val="00F04181"/>
    <w:rsid w:val="00F240F8"/>
    <w:rsid w:val="00F26D54"/>
    <w:rsid w:val="00F31204"/>
    <w:rsid w:val="00F56951"/>
    <w:rsid w:val="00F82BB0"/>
    <w:rsid w:val="00F85468"/>
    <w:rsid w:val="00FA28D9"/>
    <w:rsid w:val="00FB6371"/>
    <w:rsid w:val="00FC2089"/>
    <w:rsid w:val="00FC6DD1"/>
    <w:rsid w:val="00FD4133"/>
    <w:rsid w:val="00FF7A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67F2"/>
  <w15:chartTrackingRefBased/>
  <w15:docId w15:val="{D6E303BB-F83D-460B-B609-380CABBB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57"/>
    <w:pPr>
      <w:spacing w:after="191"/>
      <w:ind w:left="10" w:right="108" w:hanging="10"/>
      <w:jc w:val="right"/>
    </w:pPr>
    <w:rPr>
      <w:rFonts w:ascii="Times New Roman" w:eastAsia="Calibri" w:hAnsi="Times New Roman" w:cs="Calibri"/>
      <w:color w:val="000000" w:themeColor="text1"/>
      <w:sz w:val="24"/>
      <w:lang/>
    </w:rPr>
  </w:style>
  <w:style w:type="paragraph" w:styleId="Heading1">
    <w:name w:val="heading 1"/>
    <w:basedOn w:val="Normal"/>
    <w:next w:val="Normal"/>
    <w:link w:val="Heading1Char"/>
    <w:uiPriority w:val="9"/>
    <w:qFormat/>
    <w:rsid w:val="00C2512E"/>
    <w:pPr>
      <w:keepNext/>
      <w:keepLines/>
      <w:spacing w:before="240" w:after="0"/>
      <w:outlineLvl w:val="0"/>
    </w:pPr>
    <w:rPr>
      <w:rFonts w:eastAsiaTheme="majorEastAsia" w:cstheme="majorBidi"/>
      <w:b/>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F4603"/>
    <w:pPr>
      <w:spacing w:after="0" w:line="240" w:lineRule="auto"/>
    </w:pPr>
    <w:rPr>
      <w:rFonts w:eastAsiaTheme="minorEastAsia"/>
      <w:lang/>
    </w:rPr>
    <w:tblPr>
      <w:tblCellMar>
        <w:top w:w="0" w:type="dxa"/>
        <w:left w:w="0" w:type="dxa"/>
        <w:bottom w:w="0" w:type="dxa"/>
        <w:right w:w="0" w:type="dxa"/>
      </w:tblCellMar>
    </w:tblPr>
  </w:style>
  <w:style w:type="paragraph" w:styleId="ListParagraph">
    <w:name w:val="List Paragraph"/>
    <w:basedOn w:val="Normal"/>
    <w:uiPriority w:val="34"/>
    <w:qFormat/>
    <w:rsid w:val="0022580C"/>
    <w:pPr>
      <w:ind w:left="720"/>
      <w:contextualSpacing/>
    </w:pPr>
  </w:style>
  <w:style w:type="paragraph" w:styleId="Header">
    <w:name w:val="header"/>
    <w:basedOn w:val="Normal"/>
    <w:link w:val="HeaderChar"/>
    <w:uiPriority w:val="99"/>
    <w:unhideWhenUsed/>
    <w:rsid w:val="00C25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12E"/>
    <w:rPr>
      <w:rFonts w:ascii="Times New Roman" w:eastAsia="Calibri" w:hAnsi="Times New Roman" w:cs="Calibri"/>
      <w:color w:val="000000" w:themeColor="text1"/>
      <w:sz w:val="24"/>
      <w:lang/>
    </w:rPr>
  </w:style>
  <w:style w:type="paragraph" w:styleId="Footer">
    <w:name w:val="footer"/>
    <w:basedOn w:val="Normal"/>
    <w:link w:val="FooterChar"/>
    <w:uiPriority w:val="99"/>
    <w:unhideWhenUsed/>
    <w:rsid w:val="00C25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12E"/>
    <w:rPr>
      <w:rFonts w:ascii="Times New Roman" w:eastAsia="Calibri" w:hAnsi="Times New Roman" w:cs="Calibri"/>
      <w:color w:val="000000" w:themeColor="text1"/>
      <w:sz w:val="24"/>
      <w:lang/>
    </w:rPr>
  </w:style>
  <w:style w:type="paragraph" w:styleId="NoSpacing">
    <w:name w:val="No Spacing"/>
    <w:link w:val="NoSpacingChar"/>
    <w:uiPriority w:val="1"/>
    <w:qFormat/>
    <w:rsid w:val="00C251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512E"/>
    <w:rPr>
      <w:rFonts w:eastAsiaTheme="minorEastAsia"/>
      <w:lang w:val="en-US"/>
    </w:rPr>
  </w:style>
  <w:style w:type="character" w:customStyle="1" w:styleId="Heading1Char">
    <w:name w:val="Heading 1 Char"/>
    <w:basedOn w:val="DefaultParagraphFont"/>
    <w:link w:val="Heading1"/>
    <w:uiPriority w:val="9"/>
    <w:rsid w:val="00C2512E"/>
    <w:rPr>
      <w:rFonts w:ascii="Times New Roman" w:eastAsiaTheme="majorEastAsia" w:hAnsi="Times New Roman" w:cstheme="majorBidi"/>
      <w:b/>
      <w:color w:val="000000" w:themeColor="text1"/>
      <w:sz w:val="36"/>
      <w:szCs w:val="32"/>
      <w:u w:val="single"/>
      <w:lang/>
    </w:rPr>
  </w:style>
  <w:style w:type="paragraph" w:styleId="Caption">
    <w:name w:val="caption"/>
    <w:basedOn w:val="Normal"/>
    <w:next w:val="Normal"/>
    <w:uiPriority w:val="35"/>
    <w:unhideWhenUsed/>
    <w:qFormat/>
    <w:rsid w:val="002030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52">
      <w:bodyDiv w:val="1"/>
      <w:marLeft w:val="0"/>
      <w:marRight w:val="0"/>
      <w:marTop w:val="0"/>
      <w:marBottom w:val="0"/>
      <w:divBdr>
        <w:top w:val="none" w:sz="0" w:space="0" w:color="auto"/>
        <w:left w:val="none" w:sz="0" w:space="0" w:color="auto"/>
        <w:bottom w:val="none" w:sz="0" w:space="0" w:color="auto"/>
        <w:right w:val="none" w:sz="0" w:space="0" w:color="auto"/>
      </w:divBdr>
    </w:div>
    <w:div w:id="77218298">
      <w:bodyDiv w:val="1"/>
      <w:marLeft w:val="0"/>
      <w:marRight w:val="0"/>
      <w:marTop w:val="0"/>
      <w:marBottom w:val="0"/>
      <w:divBdr>
        <w:top w:val="none" w:sz="0" w:space="0" w:color="auto"/>
        <w:left w:val="none" w:sz="0" w:space="0" w:color="auto"/>
        <w:bottom w:val="none" w:sz="0" w:space="0" w:color="auto"/>
        <w:right w:val="none" w:sz="0" w:space="0" w:color="auto"/>
      </w:divBdr>
    </w:div>
    <w:div w:id="80569442">
      <w:bodyDiv w:val="1"/>
      <w:marLeft w:val="0"/>
      <w:marRight w:val="0"/>
      <w:marTop w:val="0"/>
      <w:marBottom w:val="0"/>
      <w:divBdr>
        <w:top w:val="none" w:sz="0" w:space="0" w:color="auto"/>
        <w:left w:val="none" w:sz="0" w:space="0" w:color="auto"/>
        <w:bottom w:val="none" w:sz="0" w:space="0" w:color="auto"/>
        <w:right w:val="none" w:sz="0" w:space="0" w:color="auto"/>
      </w:divBdr>
    </w:div>
    <w:div w:id="116416247">
      <w:bodyDiv w:val="1"/>
      <w:marLeft w:val="0"/>
      <w:marRight w:val="0"/>
      <w:marTop w:val="0"/>
      <w:marBottom w:val="0"/>
      <w:divBdr>
        <w:top w:val="none" w:sz="0" w:space="0" w:color="auto"/>
        <w:left w:val="none" w:sz="0" w:space="0" w:color="auto"/>
        <w:bottom w:val="none" w:sz="0" w:space="0" w:color="auto"/>
        <w:right w:val="none" w:sz="0" w:space="0" w:color="auto"/>
      </w:divBdr>
    </w:div>
    <w:div w:id="150752473">
      <w:bodyDiv w:val="1"/>
      <w:marLeft w:val="0"/>
      <w:marRight w:val="0"/>
      <w:marTop w:val="0"/>
      <w:marBottom w:val="0"/>
      <w:divBdr>
        <w:top w:val="none" w:sz="0" w:space="0" w:color="auto"/>
        <w:left w:val="none" w:sz="0" w:space="0" w:color="auto"/>
        <w:bottom w:val="none" w:sz="0" w:space="0" w:color="auto"/>
        <w:right w:val="none" w:sz="0" w:space="0" w:color="auto"/>
      </w:divBdr>
    </w:div>
    <w:div w:id="165217754">
      <w:bodyDiv w:val="1"/>
      <w:marLeft w:val="0"/>
      <w:marRight w:val="0"/>
      <w:marTop w:val="0"/>
      <w:marBottom w:val="0"/>
      <w:divBdr>
        <w:top w:val="none" w:sz="0" w:space="0" w:color="auto"/>
        <w:left w:val="none" w:sz="0" w:space="0" w:color="auto"/>
        <w:bottom w:val="none" w:sz="0" w:space="0" w:color="auto"/>
        <w:right w:val="none" w:sz="0" w:space="0" w:color="auto"/>
      </w:divBdr>
    </w:div>
    <w:div w:id="170798023">
      <w:bodyDiv w:val="1"/>
      <w:marLeft w:val="0"/>
      <w:marRight w:val="0"/>
      <w:marTop w:val="0"/>
      <w:marBottom w:val="0"/>
      <w:divBdr>
        <w:top w:val="none" w:sz="0" w:space="0" w:color="auto"/>
        <w:left w:val="none" w:sz="0" w:space="0" w:color="auto"/>
        <w:bottom w:val="none" w:sz="0" w:space="0" w:color="auto"/>
        <w:right w:val="none" w:sz="0" w:space="0" w:color="auto"/>
      </w:divBdr>
    </w:div>
    <w:div w:id="205872472">
      <w:bodyDiv w:val="1"/>
      <w:marLeft w:val="0"/>
      <w:marRight w:val="0"/>
      <w:marTop w:val="0"/>
      <w:marBottom w:val="0"/>
      <w:divBdr>
        <w:top w:val="none" w:sz="0" w:space="0" w:color="auto"/>
        <w:left w:val="none" w:sz="0" w:space="0" w:color="auto"/>
        <w:bottom w:val="none" w:sz="0" w:space="0" w:color="auto"/>
        <w:right w:val="none" w:sz="0" w:space="0" w:color="auto"/>
      </w:divBdr>
    </w:div>
    <w:div w:id="216092482">
      <w:bodyDiv w:val="1"/>
      <w:marLeft w:val="0"/>
      <w:marRight w:val="0"/>
      <w:marTop w:val="0"/>
      <w:marBottom w:val="0"/>
      <w:divBdr>
        <w:top w:val="none" w:sz="0" w:space="0" w:color="auto"/>
        <w:left w:val="none" w:sz="0" w:space="0" w:color="auto"/>
        <w:bottom w:val="none" w:sz="0" w:space="0" w:color="auto"/>
        <w:right w:val="none" w:sz="0" w:space="0" w:color="auto"/>
      </w:divBdr>
    </w:div>
    <w:div w:id="270744929">
      <w:bodyDiv w:val="1"/>
      <w:marLeft w:val="0"/>
      <w:marRight w:val="0"/>
      <w:marTop w:val="0"/>
      <w:marBottom w:val="0"/>
      <w:divBdr>
        <w:top w:val="none" w:sz="0" w:space="0" w:color="auto"/>
        <w:left w:val="none" w:sz="0" w:space="0" w:color="auto"/>
        <w:bottom w:val="none" w:sz="0" w:space="0" w:color="auto"/>
        <w:right w:val="none" w:sz="0" w:space="0" w:color="auto"/>
      </w:divBdr>
    </w:div>
    <w:div w:id="276109651">
      <w:bodyDiv w:val="1"/>
      <w:marLeft w:val="0"/>
      <w:marRight w:val="0"/>
      <w:marTop w:val="0"/>
      <w:marBottom w:val="0"/>
      <w:divBdr>
        <w:top w:val="none" w:sz="0" w:space="0" w:color="auto"/>
        <w:left w:val="none" w:sz="0" w:space="0" w:color="auto"/>
        <w:bottom w:val="none" w:sz="0" w:space="0" w:color="auto"/>
        <w:right w:val="none" w:sz="0" w:space="0" w:color="auto"/>
      </w:divBdr>
    </w:div>
    <w:div w:id="303391820">
      <w:bodyDiv w:val="1"/>
      <w:marLeft w:val="0"/>
      <w:marRight w:val="0"/>
      <w:marTop w:val="0"/>
      <w:marBottom w:val="0"/>
      <w:divBdr>
        <w:top w:val="none" w:sz="0" w:space="0" w:color="auto"/>
        <w:left w:val="none" w:sz="0" w:space="0" w:color="auto"/>
        <w:bottom w:val="none" w:sz="0" w:space="0" w:color="auto"/>
        <w:right w:val="none" w:sz="0" w:space="0" w:color="auto"/>
      </w:divBdr>
    </w:div>
    <w:div w:id="307252360">
      <w:bodyDiv w:val="1"/>
      <w:marLeft w:val="0"/>
      <w:marRight w:val="0"/>
      <w:marTop w:val="0"/>
      <w:marBottom w:val="0"/>
      <w:divBdr>
        <w:top w:val="none" w:sz="0" w:space="0" w:color="auto"/>
        <w:left w:val="none" w:sz="0" w:space="0" w:color="auto"/>
        <w:bottom w:val="none" w:sz="0" w:space="0" w:color="auto"/>
        <w:right w:val="none" w:sz="0" w:space="0" w:color="auto"/>
      </w:divBdr>
    </w:div>
    <w:div w:id="392966397">
      <w:bodyDiv w:val="1"/>
      <w:marLeft w:val="0"/>
      <w:marRight w:val="0"/>
      <w:marTop w:val="0"/>
      <w:marBottom w:val="0"/>
      <w:divBdr>
        <w:top w:val="none" w:sz="0" w:space="0" w:color="auto"/>
        <w:left w:val="none" w:sz="0" w:space="0" w:color="auto"/>
        <w:bottom w:val="none" w:sz="0" w:space="0" w:color="auto"/>
        <w:right w:val="none" w:sz="0" w:space="0" w:color="auto"/>
      </w:divBdr>
    </w:div>
    <w:div w:id="398406955">
      <w:bodyDiv w:val="1"/>
      <w:marLeft w:val="0"/>
      <w:marRight w:val="0"/>
      <w:marTop w:val="0"/>
      <w:marBottom w:val="0"/>
      <w:divBdr>
        <w:top w:val="none" w:sz="0" w:space="0" w:color="auto"/>
        <w:left w:val="none" w:sz="0" w:space="0" w:color="auto"/>
        <w:bottom w:val="none" w:sz="0" w:space="0" w:color="auto"/>
        <w:right w:val="none" w:sz="0" w:space="0" w:color="auto"/>
      </w:divBdr>
    </w:div>
    <w:div w:id="401027407">
      <w:bodyDiv w:val="1"/>
      <w:marLeft w:val="0"/>
      <w:marRight w:val="0"/>
      <w:marTop w:val="0"/>
      <w:marBottom w:val="0"/>
      <w:divBdr>
        <w:top w:val="none" w:sz="0" w:space="0" w:color="auto"/>
        <w:left w:val="none" w:sz="0" w:space="0" w:color="auto"/>
        <w:bottom w:val="none" w:sz="0" w:space="0" w:color="auto"/>
        <w:right w:val="none" w:sz="0" w:space="0" w:color="auto"/>
      </w:divBdr>
    </w:div>
    <w:div w:id="475612254">
      <w:bodyDiv w:val="1"/>
      <w:marLeft w:val="0"/>
      <w:marRight w:val="0"/>
      <w:marTop w:val="0"/>
      <w:marBottom w:val="0"/>
      <w:divBdr>
        <w:top w:val="none" w:sz="0" w:space="0" w:color="auto"/>
        <w:left w:val="none" w:sz="0" w:space="0" w:color="auto"/>
        <w:bottom w:val="none" w:sz="0" w:space="0" w:color="auto"/>
        <w:right w:val="none" w:sz="0" w:space="0" w:color="auto"/>
      </w:divBdr>
    </w:div>
    <w:div w:id="484049996">
      <w:bodyDiv w:val="1"/>
      <w:marLeft w:val="0"/>
      <w:marRight w:val="0"/>
      <w:marTop w:val="0"/>
      <w:marBottom w:val="0"/>
      <w:divBdr>
        <w:top w:val="none" w:sz="0" w:space="0" w:color="auto"/>
        <w:left w:val="none" w:sz="0" w:space="0" w:color="auto"/>
        <w:bottom w:val="none" w:sz="0" w:space="0" w:color="auto"/>
        <w:right w:val="none" w:sz="0" w:space="0" w:color="auto"/>
      </w:divBdr>
    </w:div>
    <w:div w:id="531573402">
      <w:bodyDiv w:val="1"/>
      <w:marLeft w:val="0"/>
      <w:marRight w:val="0"/>
      <w:marTop w:val="0"/>
      <w:marBottom w:val="0"/>
      <w:divBdr>
        <w:top w:val="none" w:sz="0" w:space="0" w:color="auto"/>
        <w:left w:val="none" w:sz="0" w:space="0" w:color="auto"/>
        <w:bottom w:val="none" w:sz="0" w:space="0" w:color="auto"/>
        <w:right w:val="none" w:sz="0" w:space="0" w:color="auto"/>
      </w:divBdr>
    </w:div>
    <w:div w:id="537548169">
      <w:bodyDiv w:val="1"/>
      <w:marLeft w:val="0"/>
      <w:marRight w:val="0"/>
      <w:marTop w:val="0"/>
      <w:marBottom w:val="0"/>
      <w:divBdr>
        <w:top w:val="none" w:sz="0" w:space="0" w:color="auto"/>
        <w:left w:val="none" w:sz="0" w:space="0" w:color="auto"/>
        <w:bottom w:val="none" w:sz="0" w:space="0" w:color="auto"/>
        <w:right w:val="none" w:sz="0" w:space="0" w:color="auto"/>
      </w:divBdr>
    </w:div>
    <w:div w:id="542639082">
      <w:bodyDiv w:val="1"/>
      <w:marLeft w:val="0"/>
      <w:marRight w:val="0"/>
      <w:marTop w:val="0"/>
      <w:marBottom w:val="0"/>
      <w:divBdr>
        <w:top w:val="none" w:sz="0" w:space="0" w:color="auto"/>
        <w:left w:val="none" w:sz="0" w:space="0" w:color="auto"/>
        <w:bottom w:val="none" w:sz="0" w:space="0" w:color="auto"/>
        <w:right w:val="none" w:sz="0" w:space="0" w:color="auto"/>
      </w:divBdr>
    </w:div>
    <w:div w:id="557863580">
      <w:bodyDiv w:val="1"/>
      <w:marLeft w:val="0"/>
      <w:marRight w:val="0"/>
      <w:marTop w:val="0"/>
      <w:marBottom w:val="0"/>
      <w:divBdr>
        <w:top w:val="none" w:sz="0" w:space="0" w:color="auto"/>
        <w:left w:val="none" w:sz="0" w:space="0" w:color="auto"/>
        <w:bottom w:val="none" w:sz="0" w:space="0" w:color="auto"/>
        <w:right w:val="none" w:sz="0" w:space="0" w:color="auto"/>
      </w:divBdr>
    </w:div>
    <w:div w:id="579600618">
      <w:bodyDiv w:val="1"/>
      <w:marLeft w:val="0"/>
      <w:marRight w:val="0"/>
      <w:marTop w:val="0"/>
      <w:marBottom w:val="0"/>
      <w:divBdr>
        <w:top w:val="none" w:sz="0" w:space="0" w:color="auto"/>
        <w:left w:val="none" w:sz="0" w:space="0" w:color="auto"/>
        <w:bottom w:val="none" w:sz="0" w:space="0" w:color="auto"/>
        <w:right w:val="none" w:sz="0" w:space="0" w:color="auto"/>
      </w:divBdr>
    </w:div>
    <w:div w:id="625310841">
      <w:bodyDiv w:val="1"/>
      <w:marLeft w:val="0"/>
      <w:marRight w:val="0"/>
      <w:marTop w:val="0"/>
      <w:marBottom w:val="0"/>
      <w:divBdr>
        <w:top w:val="none" w:sz="0" w:space="0" w:color="auto"/>
        <w:left w:val="none" w:sz="0" w:space="0" w:color="auto"/>
        <w:bottom w:val="none" w:sz="0" w:space="0" w:color="auto"/>
        <w:right w:val="none" w:sz="0" w:space="0" w:color="auto"/>
      </w:divBdr>
    </w:div>
    <w:div w:id="625742551">
      <w:bodyDiv w:val="1"/>
      <w:marLeft w:val="0"/>
      <w:marRight w:val="0"/>
      <w:marTop w:val="0"/>
      <w:marBottom w:val="0"/>
      <w:divBdr>
        <w:top w:val="none" w:sz="0" w:space="0" w:color="auto"/>
        <w:left w:val="none" w:sz="0" w:space="0" w:color="auto"/>
        <w:bottom w:val="none" w:sz="0" w:space="0" w:color="auto"/>
        <w:right w:val="none" w:sz="0" w:space="0" w:color="auto"/>
      </w:divBdr>
    </w:div>
    <w:div w:id="647176455">
      <w:bodyDiv w:val="1"/>
      <w:marLeft w:val="0"/>
      <w:marRight w:val="0"/>
      <w:marTop w:val="0"/>
      <w:marBottom w:val="0"/>
      <w:divBdr>
        <w:top w:val="none" w:sz="0" w:space="0" w:color="auto"/>
        <w:left w:val="none" w:sz="0" w:space="0" w:color="auto"/>
        <w:bottom w:val="none" w:sz="0" w:space="0" w:color="auto"/>
        <w:right w:val="none" w:sz="0" w:space="0" w:color="auto"/>
      </w:divBdr>
    </w:div>
    <w:div w:id="648248264">
      <w:bodyDiv w:val="1"/>
      <w:marLeft w:val="0"/>
      <w:marRight w:val="0"/>
      <w:marTop w:val="0"/>
      <w:marBottom w:val="0"/>
      <w:divBdr>
        <w:top w:val="none" w:sz="0" w:space="0" w:color="auto"/>
        <w:left w:val="none" w:sz="0" w:space="0" w:color="auto"/>
        <w:bottom w:val="none" w:sz="0" w:space="0" w:color="auto"/>
        <w:right w:val="none" w:sz="0" w:space="0" w:color="auto"/>
      </w:divBdr>
    </w:div>
    <w:div w:id="661007050">
      <w:bodyDiv w:val="1"/>
      <w:marLeft w:val="0"/>
      <w:marRight w:val="0"/>
      <w:marTop w:val="0"/>
      <w:marBottom w:val="0"/>
      <w:divBdr>
        <w:top w:val="none" w:sz="0" w:space="0" w:color="auto"/>
        <w:left w:val="none" w:sz="0" w:space="0" w:color="auto"/>
        <w:bottom w:val="none" w:sz="0" w:space="0" w:color="auto"/>
        <w:right w:val="none" w:sz="0" w:space="0" w:color="auto"/>
      </w:divBdr>
    </w:div>
    <w:div w:id="673268663">
      <w:bodyDiv w:val="1"/>
      <w:marLeft w:val="0"/>
      <w:marRight w:val="0"/>
      <w:marTop w:val="0"/>
      <w:marBottom w:val="0"/>
      <w:divBdr>
        <w:top w:val="none" w:sz="0" w:space="0" w:color="auto"/>
        <w:left w:val="none" w:sz="0" w:space="0" w:color="auto"/>
        <w:bottom w:val="none" w:sz="0" w:space="0" w:color="auto"/>
        <w:right w:val="none" w:sz="0" w:space="0" w:color="auto"/>
      </w:divBdr>
    </w:div>
    <w:div w:id="677853036">
      <w:bodyDiv w:val="1"/>
      <w:marLeft w:val="0"/>
      <w:marRight w:val="0"/>
      <w:marTop w:val="0"/>
      <w:marBottom w:val="0"/>
      <w:divBdr>
        <w:top w:val="none" w:sz="0" w:space="0" w:color="auto"/>
        <w:left w:val="none" w:sz="0" w:space="0" w:color="auto"/>
        <w:bottom w:val="none" w:sz="0" w:space="0" w:color="auto"/>
        <w:right w:val="none" w:sz="0" w:space="0" w:color="auto"/>
      </w:divBdr>
    </w:div>
    <w:div w:id="701395513">
      <w:bodyDiv w:val="1"/>
      <w:marLeft w:val="0"/>
      <w:marRight w:val="0"/>
      <w:marTop w:val="0"/>
      <w:marBottom w:val="0"/>
      <w:divBdr>
        <w:top w:val="none" w:sz="0" w:space="0" w:color="auto"/>
        <w:left w:val="none" w:sz="0" w:space="0" w:color="auto"/>
        <w:bottom w:val="none" w:sz="0" w:space="0" w:color="auto"/>
        <w:right w:val="none" w:sz="0" w:space="0" w:color="auto"/>
      </w:divBdr>
    </w:div>
    <w:div w:id="722295607">
      <w:bodyDiv w:val="1"/>
      <w:marLeft w:val="0"/>
      <w:marRight w:val="0"/>
      <w:marTop w:val="0"/>
      <w:marBottom w:val="0"/>
      <w:divBdr>
        <w:top w:val="none" w:sz="0" w:space="0" w:color="auto"/>
        <w:left w:val="none" w:sz="0" w:space="0" w:color="auto"/>
        <w:bottom w:val="none" w:sz="0" w:space="0" w:color="auto"/>
        <w:right w:val="none" w:sz="0" w:space="0" w:color="auto"/>
      </w:divBdr>
    </w:div>
    <w:div w:id="729578477">
      <w:bodyDiv w:val="1"/>
      <w:marLeft w:val="0"/>
      <w:marRight w:val="0"/>
      <w:marTop w:val="0"/>
      <w:marBottom w:val="0"/>
      <w:divBdr>
        <w:top w:val="none" w:sz="0" w:space="0" w:color="auto"/>
        <w:left w:val="none" w:sz="0" w:space="0" w:color="auto"/>
        <w:bottom w:val="none" w:sz="0" w:space="0" w:color="auto"/>
        <w:right w:val="none" w:sz="0" w:space="0" w:color="auto"/>
      </w:divBdr>
    </w:div>
    <w:div w:id="731201431">
      <w:bodyDiv w:val="1"/>
      <w:marLeft w:val="0"/>
      <w:marRight w:val="0"/>
      <w:marTop w:val="0"/>
      <w:marBottom w:val="0"/>
      <w:divBdr>
        <w:top w:val="none" w:sz="0" w:space="0" w:color="auto"/>
        <w:left w:val="none" w:sz="0" w:space="0" w:color="auto"/>
        <w:bottom w:val="none" w:sz="0" w:space="0" w:color="auto"/>
        <w:right w:val="none" w:sz="0" w:space="0" w:color="auto"/>
      </w:divBdr>
    </w:div>
    <w:div w:id="733239760">
      <w:bodyDiv w:val="1"/>
      <w:marLeft w:val="0"/>
      <w:marRight w:val="0"/>
      <w:marTop w:val="0"/>
      <w:marBottom w:val="0"/>
      <w:divBdr>
        <w:top w:val="none" w:sz="0" w:space="0" w:color="auto"/>
        <w:left w:val="none" w:sz="0" w:space="0" w:color="auto"/>
        <w:bottom w:val="none" w:sz="0" w:space="0" w:color="auto"/>
        <w:right w:val="none" w:sz="0" w:space="0" w:color="auto"/>
      </w:divBdr>
    </w:div>
    <w:div w:id="755177897">
      <w:bodyDiv w:val="1"/>
      <w:marLeft w:val="0"/>
      <w:marRight w:val="0"/>
      <w:marTop w:val="0"/>
      <w:marBottom w:val="0"/>
      <w:divBdr>
        <w:top w:val="none" w:sz="0" w:space="0" w:color="auto"/>
        <w:left w:val="none" w:sz="0" w:space="0" w:color="auto"/>
        <w:bottom w:val="none" w:sz="0" w:space="0" w:color="auto"/>
        <w:right w:val="none" w:sz="0" w:space="0" w:color="auto"/>
      </w:divBdr>
    </w:div>
    <w:div w:id="792402433">
      <w:bodyDiv w:val="1"/>
      <w:marLeft w:val="0"/>
      <w:marRight w:val="0"/>
      <w:marTop w:val="0"/>
      <w:marBottom w:val="0"/>
      <w:divBdr>
        <w:top w:val="none" w:sz="0" w:space="0" w:color="auto"/>
        <w:left w:val="none" w:sz="0" w:space="0" w:color="auto"/>
        <w:bottom w:val="none" w:sz="0" w:space="0" w:color="auto"/>
        <w:right w:val="none" w:sz="0" w:space="0" w:color="auto"/>
      </w:divBdr>
    </w:div>
    <w:div w:id="803541948">
      <w:bodyDiv w:val="1"/>
      <w:marLeft w:val="0"/>
      <w:marRight w:val="0"/>
      <w:marTop w:val="0"/>
      <w:marBottom w:val="0"/>
      <w:divBdr>
        <w:top w:val="none" w:sz="0" w:space="0" w:color="auto"/>
        <w:left w:val="none" w:sz="0" w:space="0" w:color="auto"/>
        <w:bottom w:val="none" w:sz="0" w:space="0" w:color="auto"/>
        <w:right w:val="none" w:sz="0" w:space="0" w:color="auto"/>
      </w:divBdr>
    </w:div>
    <w:div w:id="803696409">
      <w:bodyDiv w:val="1"/>
      <w:marLeft w:val="0"/>
      <w:marRight w:val="0"/>
      <w:marTop w:val="0"/>
      <w:marBottom w:val="0"/>
      <w:divBdr>
        <w:top w:val="none" w:sz="0" w:space="0" w:color="auto"/>
        <w:left w:val="none" w:sz="0" w:space="0" w:color="auto"/>
        <w:bottom w:val="none" w:sz="0" w:space="0" w:color="auto"/>
        <w:right w:val="none" w:sz="0" w:space="0" w:color="auto"/>
      </w:divBdr>
    </w:div>
    <w:div w:id="835266951">
      <w:bodyDiv w:val="1"/>
      <w:marLeft w:val="0"/>
      <w:marRight w:val="0"/>
      <w:marTop w:val="0"/>
      <w:marBottom w:val="0"/>
      <w:divBdr>
        <w:top w:val="none" w:sz="0" w:space="0" w:color="auto"/>
        <w:left w:val="none" w:sz="0" w:space="0" w:color="auto"/>
        <w:bottom w:val="none" w:sz="0" w:space="0" w:color="auto"/>
        <w:right w:val="none" w:sz="0" w:space="0" w:color="auto"/>
      </w:divBdr>
    </w:div>
    <w:div w:id="855072335">
      <w:bodyDiv w:val="1"/>
      <w:marLeft w:val="0"/>
      <w:marRight w:val="0"/>
      <w:marTop w:val="0"/>
      <w:marBottom w:val="0"/>
      <w:divBdr>
        <w:top w:val="none" w:sz="0" w:space="0" w:color="auto"/>
        <w:left w:val="none" w:sz="0" w:space="0" w:color="auto"/>
        <w:bottom w:val="none" w:sz="0" w:space="0" w:color="auto"/>
        <w:right w:val="none" w:sz="0" w:space="0" w:color="auto"/>
      </w:divBdr>
    </w:div>
    <w:div w:id="881477318">
      <w:bodyDiv w:val="1"/>
      <w:marLeft w:val="0"/>
      <w:marRight w:val="0"/>
      <w:marTop w:val="0"/>
      <w:marBottom w:val="0"/>
      <w:divBdr>
        <w:top w:val="none" w:sz="0" w:space="0" w:color="auto"/>
        <w:left w:val="none" w:sz="0" w:space="0" w:color="auto"/>
        <w:bottom w:val="none" w:sz="0" w:space="0" w:color="auto"/>
        <w:right w:val="none" w:sz="0" w:space="0" w:color="auto"/>
      </w:divBdr>
    </w:div>
    <w:div w:id="927426853">
      <w:bodyDiv w:val="1"/>
      <w:marLeft w:val="0"/>
      <w:marRight w:val="0"/>
      <w:marTop w:val="0"/>
      <w:marBottom w:val="0"/>
      <w:divBdr>
        <w:top w:val="none" w:sz="0" w:space="0" w:color="auto"/>
        <w:left w:val="none" w:sz="0" w:space="0" w:color="auto"/>
        <w:bottom w:val="none" w:sz="0" w:space="0" w:color="auto"/>
        <w:right w:val="none" w:sz="0" w:space="0" w:color="auto"/>
      </w:divBdr>
    </w:div>
    <w:div w:id="992610732">
      <w:bodyDiv w:val="1"/>
      <w:marLeft w:val="0"/>
      <w:marRight w:val="0"/>
      <w:marTop w:val="0"/>
      <w:marBottom w:val="0"/>
      <w:divBdr>
        <w:top w:val="none" w:sz="0" w:space="0" w:color="auto"/>
        <w:left w:val="none" w:sz="0" w:space="0" w:color="auto"/>
        <w:bottom w:val="none" w:sz="0" w:space="0" w:color="auto"/>
        <w:right w:val="none" w:sz="0" w:space="0" w:color="auto"/>
      </w:divBdr>
    </w:div>
    <w:div w:id="1020277640">
      <w:bodyDiv w:val="1"/>
      <w:marLeft w:val="0"/>
      <w:marRight w:val="0"/>
      <w:marTop w:val="0"/>
      <w:marBottom w:val="0"/>
      <w:divBdr>
        <w:top w:val="none" w:sz="0" w:space="0" w:color="auto"/>
        <w:left w:val="none" w:sz="0" w:space="0" w:color="auto"/>
        <w:bottom w:val="none" w:sz="0" w:space="0" w:color="auto"/>
        <w:right w:val="none" w:sz="0" w:space="0" w:color="auto"/>
      </w:divBdr>
    </w:div>
    <w:div w:id="1053037375">
      <w:bodyDiv w:val="1"/>
      <w:marLeft w:val="0"/>
      <w:marRight w:val="0"/>
      <w:marTop w:val="0"/>
      <w:marBottom w:val="0"/>
      <w:divBdr>
        <w:top w:val="none" w:sz="0" w:space="0" w:color="auto"/>
        <w:left w:val="none" w:sz="0" w:space="0" w:color="auto"/>
        <w:bottom w:val="none" w:sz="0" w:space="0" w:color="auto"/>
        <w:right w:val="none" w:sz="0" w:space="0" w:color="auto"/>
      </w:divBdr>
    </w:div>
    <w:div w:id="1061321962">
      <w:bodyDiv w:val="1"/>
      <w:marLeft w:val="0"/>
      <w:marRight w:val="0"/>
      <w:marTop w:val="0"/>
      <w:marBottom w:val="0"/>
      <w:divBdr>
        <w:top w:val="none" w:sz="0" w:space="0" w:color="auto"/>
        <w:left w:val="none" w:sz="0" w:space="0" w:color="auto"/>
        <w:bottom w:val="none" w:sz="0" w:space="0" w:color="auto"/>
        <w:right w:val="none" w:sz="0" w:space="0" w:color="auto"/>
      </w:divBdr>
    </w:div>
    <w:div w:id="1062751116">
      <w:bodyDiv w:val="1"/>
      <w:marLeft w:val="0"/>
      <w:marRight w:val="0"/>
      <w:marTop w:val="0"/>
      <w:marBottom w:val="0"/>
      <w:divBdr>
        <w:top w:val="none" w:sz="0" w:space="0" w:color="auto"/>
        <w:left w:val="none" w:sz="0" w:space="0" w:color="auto"/>
        <w:bottom w:val="none" w:sz="0" w:space="0" w:color="auto"/>
        <w:right w:val="none" w:sz="0" w:space="0" w:color="auto"/>
      </w:divBdr>
    </w:div>
    <w:div w:id="1081566389">
      <w:bodyDiv w:val="1"/>
      <w:marLeft w:val="0"/>
      <w:marRight w:val="0"/>
      <w:marTop w:val="0"/>
      <w:marBottom w:val="0"/>
      <w:divBdr>
        <w:top w:val="none" w:sz="0" w:space="0" w:color="auto"/>
        <w:left w:val="none" w:sz="0" w:space="0" w:color="auto"/>
        <w:bottom w:val="none" w:sz="0" w:space="0" w:color="auto"/>
        <w:right w:val="none" w:sz="0" w:space="0" w:color="auto"/>
      </w:divBdr>
    </w:div>
    <w:div w:id="1183127415">
      <w:bodyDiv w:val="1"/>
      <w:marLeft w:val="0"/>
      <w:marRight w:val="0"/>
      <w:marTop w:val="0"/>
      <w:marBottom w:val="0"/>
      <w:divBdr>
        <w:top w:val="none" w:sz="0" w:space="0" w:color="auto"/>
        <w:left w:val="none" w:sz="0" w:space="0" w:color="auto"/>
        <w:bottom w:val="none" w:sz="0" w:space="0" w:color="auto"/>
        <w:right w:val="none" w:sz="0" w:space="0" w:color="auto"/>
      </w:divBdr>
    </w:div>
    <w:div w:id="1207714070">
      <w:bodyDiv w:val="1"/>
      <w:marLeft w:val="0"/>
      <w:marRight w:val="0"/>
      <w:marTop w:val="0"/>
      <w:marBottom w:val="0"/>
      <w:divBdr>
        <w:top w:val="none" w:sz="0" w:space="0" w:color="auto"/>
        <w:left w:val="none" w:sz="0" w:space="0" w:color="auto"/>
        <w:bottom w:val="none" w:sz="0" w:space="0" w:color="auto"/>
        <w:right w:val="none" w:sz="0" w:space="0" w:color="auto"/>
      </w:divBdr>
    </w:div>
    <w:div w:id="1257859550">
      <w:bodyDiv w:val="1"/>
      <w:marLeft w:val="0"/>
      <w:marRight w:val="0"/>
      <w:marTop w:val="0"/>
      <w:marBottom w:val="0"/>
      <w:divBdr>
        <w:top w:val="none" w:sz="0" w:space="0" w:color="auto"/>
        <w:left w:val="none" w:sz="0" w:space="0" w:color="auto"/>
        <w:bottom w:val="none" w:sz="0" w:space="0" w:color="auto"/>
        <w:right w:val="none" w:sz="0" w:space="0" w:color="auto"/>
      </w:divBdr>
    </w:div>
    <w:div w:id="1271887790">
      <w:bodyDiv w:val="1"/>
      <w:marLeft w:val="0"/>
      <w:marRight w:val="0"/>
      <w:marTop w:val="0"/>
      <w:marBottom w:val="0"/>
      <w:divBdr>
        <w:top w:val="none" w:sz="0" w:space="0" w:color="auto"/>
        <w:left w:val="none" w:sz="0" w:space="0" w:color="auto"/>
        <w:bottom w:val="none" w:sz="0" w:space="0" w:color="auto"/>
        <w:right w:val="none" w:sz="0" w:space="0" w:color="auto"/>
      </w:divBdr>
    </w:div>
    <w:div w:id="1279144090">
      <w:bodyDiv w:val="1"/>
      <w:marLeft w:val="0"/>
      <w:marRight w:val="0"/>
      <w:marTop w:val="0"/>
      <w:marBottom w:val="0"/>
      <w:divBdr>
        <w:top w:val="none" w:sz="0" w:space="0" w:color="auto"/>
        <w:left w:val="none" w:sz="0" w:space="0" w:color="auto"/>
        <w:bottom w:val="none" w:sz="0" w:space="0" w:color="auto"/>
        <w:right w:val="none" w:sz="0" w:space="0" w:color="auto"/>
      </w:divBdr>
    </w:div>
    <w:div w:id="1285887284">
      <w:bodyDiv w:val="1"/>
      <w:marLeft w:val="0"/>
      <w:marRight w:val="0"/>
      <w:marTop w:val="0"/>
      <w:marBottom w:val="0"/>
      <w:divBdr>
        <w:top w:val="none" w:sz="0" w:space="0" w:color="auto"/>
        <w:left w:val="none" w:sz="0" w:space="0" w:color="auto"/>
        <w:bottom w:val="none" w:sz="0" w:space="0" w:color="auto"/>
        <w:right w:val="none" w:sz="0" w:space="0" w:color="auto"/>
      </w:divBdr>
    </w:div>
    <w:div w:id="1296178110">
      <w:bodyDiv w:val="1"/>
      <w:marLeft w:val="0"/>
      <w:marRight w:val="0"/>
      <w:marTop w:val="0"/>
      <w:marBottom w:val="0"/>
      <w:divBdr>
        <w:top w:val="none" w:sz="0" w:space="0" w:color="auto"/>
        <w:left w:val="none" w:sz="0" w:space="0" w:color="auto"/>
        <w:bottom w:val="none" w:sz="0" w:space="0" w:color="auto"/>
        <w:right w:val="none" w:sz="0" w:space="0" w:color="auto"/>
      </w:divBdr>
    </w:div>
    <w:div w:id="1356619138">
      <w:bodyDiv w:val="1"/>
      <w:marLeft w:val="0"/>
      <w:marRight w:val="0"/>
      <w:marTop w:val="0"/>
      <w:marBottom w:val="0"/>
      <w:divBdr>
        <w:top w:val="none" w:sz="0" w:space="0" w:color="auto"/>
        <w:left w:val="none" w:sz="0" w:space="0" w:color="auto"/>
        <w:bottom w:val="none" w:sz="0" w:space="0" w:color="auto"/>
        <w:right w:val="none" w:sz="0" w:space="0" w:color="auto"/>
      </w:divBdr>
    </w:div>
    <w:div w:id="1374497868">
      <w:bodyDiv w:val="1"/>
      <w:marLeft w:val="0"/>
      <w:marRight w:val="0"/>
      <w:marTop w:val="0"/>
      <w:marBottom w:val="0"/>
      <w:divBdr>
        <w:top w:val="none" w:sz="0" w:space="0" w:color="auto"/>
        <w:left w:val="none" w:sz="0" w:space="0" w:color="auto"/>
        <w:bottom w:val="none" w:sz="0" w:space="0" w:color="auto"/>
        <w:right w:val="none" w:sz="0" w:space="0" w:color="auto"/>
      </w:divBdr>
    </w:div>
    <w:div w:id="1404986974">
      <w:bodyDiv w:val="1"/>
      <w:marLeft w:val="0"/>
      <w:marRight w:val="0"/>
      <w:marTop w:val="0"/>
      <w:marBottom w:val="0"/>
      <w:divBdr>
        <w:top w:val="none" w:sz="0" w:space="0" w:color="auto"/>
        <w:left w:val="none" w:sz="0" w:space="0" w:color="auto"/>
        <w:bottom w:val="none" w:sz="0" w:space="0" w:color="auto"/>
        <w:right w:val="none" w:sz="0" w:space="0" w:color="auto"/>
      </w:divBdr>
    </w:div>
    <w:div w:id="1412004809">
      <w:bodyDiv w:val="1"/>
      <w:marLeft w:val="0"/>
      <w:marRight w:val="0"/>
      <w:marTop w:val="0"/>
      <w:marBottom w:val="0"/>
      <w:divBdr>
        <w:top w:val="none" w:sz="0" w:space="0" w:color="auto"/>
        <w:left w:val="none" w:sz="0" w:space="0" w:color="auto"/>
        <w:bottom w:val="none" w:sz="0" w:space="0" w:color="auto"/>
        <w:right w:val="none" w:sz="0" w:space="0" w:color="auto"/>
      </w:divBdr>
    </w:div>
    <w:div w:id="1429693315">
      <w:bodyDiv w:val="1"/>
      <w:marLeft w:val="0"/>
      <w:marRight w:val="0"/>
      <w:marTop w:val="0"/>
      <w:marBottom w:val="0"/>
      <w:divBdr>
        <w:top w:val="none" w:sz="0" w:space="0" w:color="auto"/>
        <w:left w:val="none" w:sz="0" w:space="0" w:color="auto"/>
        <w:bottom w:val="none" w:sz="0" w:space="0" w:color="auto"/>
        <w:right w:val="none" w:sz="0" w:space="0" w:color="auto"/>
      </w:divBdr>
    </w:div>
    <w:div w:id="1429695589">
      <w:bodyDiv w:val="1"/>
      <w:marLeft w:val="0"/>
      <w:marRight w:val="0"/>
      <w:marTop w:val="0"/>
      <w:marBottom w:val="0"/>
      <w:divBdr>
        <w:top w:val="none" w:sz="0" w:space="0" w:color="auto"/>
        <w:left w:val="none" w:sz="0" w:space="0" w:color="auto"/>
        <w:bottom w:val="none" w:sz="0" w:space="0" w:color="auto"/>
        <w:right w:val="none" w:sz="0" w:space="0" w:color="auto"/>
      </w:divBdr>
    </w:div>
    <w:div w:id="1429741022">
      <w:bodyDiv w:val="1"/>
      <w:marLeft w:val="0"/>
      <w:marRight w:val="0"/>
      <w:marTop w:val="0"/>
      <w:marBottom w:val="0"/>
      <w:divBdr>
        <w:top w:val="none" w:sz="0" w:space="0" w:color="auto"/>
        <w:left w:val="none" w:sz="0" w:space="0" w:color="auto"/>
        <w:bottom w:val="none" w:sz="0" w:space="0" w:color="auto"/>
        <w:right w:val="none" w:sz="0" w:space="0" w:color="auto"/>
      </w:divBdr>
    </w:div>
    <w:div w:id="1437365707">
      <w:bodyDiv w:val="1"/>
      <w:marLeft w:val="0"/>
      <w:marRight w:val="0"/>
      <w:marTop w:val="0"/>
      <w:marBottom w:val="0"/>
      <w:divBdr>
        <w:top w:val="none" w:sz="0" w:space="0" w:color="auto"/>
        <w:left w:val="none" w:sz="0" w:space="0" w:color="auto"/>
        <w:bottom w:val="none" w:sz="0" w:space="0" w:color="auto"/>
        <w:right w:val="none" w:sz="0" w:space="0" w:color="auto"/>
      </w:divBdr>
    </w:div>
    <w:div w:id="1447577461">
      <w:bodyDiv w:val="1"/>
      <w:marLeft w:val="0"/>
      <w:marRight w:val="0"/>
      <w:marTop w:val="0"/>
      <w:marBottom w:val="0"/>
      <w:divBdr>
        <w:top w:val="none" w:sz="0" w:space="0" w:color="auto"/>
        <w:left w:val="none" w:sz="0" w:space="0" w:color="auto"/>
        <w:bottom w:val="none" w:sz="0" w:space="0" w:color="auto"/>
        <w:right w:val="none" w:sz="0" w:space="0" w:color="auto"/>
      </w:divBdr>
    </w:div>
    <w:div w:id="1465587172">
      <w:bodyDiv w:val="1"/>
      <w:marLeft w:val="0"/>
      <w:marRight w:val="0"/>
      <w:marTop w:val="0"/>
      <w:marBottom w:val="0"/>
      <w:divBdr>
        <w:top w:val="none" w:sz="0" w:space="0" w:color="auto"/>
        <w:left w:val="none" w:sz="0" w:space="0" w:color="auto"/>
        <w:bottom w:val="none" w:sz="0" w:space="0" w:color="auto"/>
        <w:right w:val="none" w:sz="0" w:space="0" w:color="auto"/>
      </w:divBdr>
    </w:div>
    <w:div w:id="1469056640">
      <w:bodyDiv w:val="1"/>
      <w:marLeft w:val="0"/>
      <w:marRight w:val="0"/>
      <w:marTop w:val="0"/>
      <w:marBottom w:val="0"/>
      <w:divBdr>
        <w:top w:val="none" w:sz="0" w:space="0" w:color="auto"/>
        <w:left w:val="none" w:sz="0" w:space="0" w:color="auto"/>
        <w:bottom w:val="none" w:sz="0" w:space="0" w:color="auto"/>
        <w:right w:val="none" w:sz="0" w:space="0" w:color="auto"/>
      </w:divBdr>
    </w:div>
    <w:div w:id="1474786392">
      <w:bodyDiv w:val="1"/>
      <w:marLeft w:val="0"/>
      <w:marRight w:val="0"/>
      <w:marTop w:val="0"/>
      <w:marBottom w:val="0"/>
      <w:divBdr>
        <w:top w:val="none" w:sz="0" w:space="0" w:color="auto"/>
        <w:left w:val="none" w:sz="0" w:space="0" w:color="auto"/>
        <w:bottom w:val="none" w:sz="0" w:space="0" w:color="auto"/>
        <w:right w:val="none" w:sz="0" w:space="0" w:color="auto"/>
      </w:divBdr>
    </w:div>
    <w:div w:id="1496022348">
      <w:bodyDiv w:val="1"/>
      <w:marLeft w:val="0"/>
      <w:marRight w:val="0"/>
      <w:marTop w:val="0"/>
      <w:marBottom w:val="0"/>
      <w:divBdr>
        <w:top w:val="none" w:sz="0" w:space="0" w:color="auto"/>
        <w:left w:val="none" w:sz="0" w:space="0" w:color="auto"/>
        <w:bottom w:val="none" w:sz="0" w:space="0" w:color="auto"/>
        <w:right w:val="none" w:sz="0" w:space="0" w:color="auto"/>
      </w:divBdr>
    </w:div>
    <w:div w:id="1526597216">
      <w:bodyDiv w:val="1"/>
      <w:marLeft w:val="0"/>
      <w:marRight w:val="0"/>
      <w:marTop w:val="0"/>
      <w:marBottom w:val="0"/>
      <w:divBdr>
        <w:top w:val="none" w:sz="0" w:space="0" w:color="auto"/>
        <w:left w:val="none" w:sz="0" w:space="0" w:color="auto"/>
        <w:bottom w:val="none" w:sz="0" w:space="0" w:color="auto"/>
        <w:right w:val="none" w:sz="0" w:space="0" w:color="auto"/>
      </w:divBdr>
    </w:div>
    <w:div w:id="1529835735">
      <w:bodyDiv w:val="1"/>
      <w:marLeft w:val="0"/>
      <w:marRight w:val="0"/>
      <w:marTop w:val="0"/>
      <w:marBottom w:val="0"/>
      <w:divBdr>
        <w:top w:val="none" w:sz="0" w:space="0" w:color="auto"/>
        <w:left w:val="none" w:sz="0" w:space="0" w:color="auto"/>
        <w:bottom w:val="none" w:sz="0" w:space="0" w:color="auto"/>
        <w:right w:val="none" w:sz="0" w:space="0" w:color="auto"/>
      </w:divBdr>
    </w:div>
    <w:div w:id="1607228892">
      <w:bodyDiv w:val="1"/>
      <w:marLeft w:val="0"/>
      <w:marRight w:val="0"/>
      <w:marTop w:val="0"/>
      <w:marBottom w:val="0"/>
      <w:divBdr>
        <w:top w:val="none" w:sz="0" w:space="0" w:color="auto"/>
        <w:left w:val="none" w:sz="0" w:space="0" w:color="auto"/>
        <w:bottom w:val="none" w:sz="0" w:space="0" w:color="auto"/>
        <w:right w:val="none" w:sz="0" w:space="0" w:color="auto"/>
      </w:divBdr>
    </w:div>
    <w:div w:id="1613241180">
      <w:bodyDiv w:val="1"/>
      <w:marLeft w:val="0"/>
      <w:marRight w:val="0"/>
      <w:marTop w:val="0"/>
      <w:marBottom w:val="0"/>
      <w:divBdr>
        <w:top w:val="none" w:sz="0" w:space="0" w:color="auto"/>
        <w:left w:val="none" w:sz="0" w:space="0" w:color="auto"/>
        <w:bottom w:val="none" w:sz="0" w:space="0" w:color="auto"/>
        <w:right w:val="none" w:sz="0" w:space="0" w:color="auto"/>
      </w:divBdr>
    </w:div>
    <w:div w:id="1653488439">
      <w:bodyDiv w:val="1"/>
      <w:marLeft w:val="0"/>
      <w:marRight w:val="0"/>
      <w:marTop w:val="0"/>
      <w:marBottom w:val="0"/>
      <w:divBdr>
        <w:top w:val="none" w:sz="0" w:space="0" w:color="auto"/>
        <w:left w:val="none" w:sz="0" w:space="0" w:color="auto"/>
        <w:bottom w:val="none" w:sz="0" w:space="0" w:color="auto"/>
        <w:right w:val="none" w:sz="0" w:space="0" w:color="auto"/>
      </w:divBdr>
    </w:div>
    <w:div w:id="1663270697">
      <w:bodyDiv w:val="1"/>
      <w:marLeft w:val="0"/>
      <w:marRight w:val="0"/>
      <w:marTop w:val="0"/>
      <w:marBottom w:val="0"/>
      <w:divBdr>
        <w:top w:val="none" w:sz="0" w:space="0" w:color="auto"/>
        <w:left w:val="none" w:sz="0" w:space="0" w:color="auto"/>
        <w:bottom w:val="none" w:sz="0" w:space="0" w:color="auto"/>
        <w:right w:val="none" w:sz="0" w:space="0" w:color="auto"/>
      </w:divBdr>
    </w:div>
    <w:div w:id="1675567096">
      <w:bodyDiv w:val="1"/>
      <w:marLeft w:val="0"/>
      <w:marRight w:val="0"/>
      <w:marTop w:val="0"/>
      <w:marBottom w:val="0"/>
      <w:divBdr>
        <w:top w:val="none" w:sz="0" w:space="0" w:color="auto"/>
        <w:left w:val="none" w:sz="0" w:space="0" w:color="auto"/>
        <w:bottom w:val="none" w:sz="0" w:space="0" w:color="auto"/>
        <w:right w:val="none" w:sz="0" w:space="0" w:color="auto"/>
      </w:divBdr>
    </w:div>
    <w:div w:id="1676150299">
      <w:bodyDiv w:val="1"/>
      <w:marLeft w:val="0"/>
      <w:marRight w:val="0"/>
      <w:marTop w:val="0"/>
      <w:marBottom w:val="0"/>
      <w:divBdr>
        <w:top w:val="none" w:sz="0" w:space="0" w:color="auto"/>
        <w:left w:val="none" w:sz="0" w:space="0" w:color="auto"/>
        <w:bottom w:val="none" w:sz="0" w:space="0" w:color="auto"/>
        <w:right w:val="none" w:sz="0" w:space="0" w:color="auto"/>
      </w:divBdr>
    </w:div>
    <w:div w:id="1680424416">
      <w:bodyDiv w:val="1"/>
      <w:marLeft w:val="0"/>
      <w:marRight w:val="0"/>
      <w:marTop w:val="0"/>
      <w:marBottom w:val="0"/>
      <w:divBdr>
        <w:top w:val="none" w:sz="0" w:space="0" w:color="auto"/>
        <w:left w:val="none" w:sz="0" w:space="0" w:color="auto"/>
        <w:bottom w:val="none" w:sz="0" w:space="0" w:color="auto"/>
        <w:right w:val="none" w:sz="0" w:space="0" w:color="auto"/>
      </w:divBdr>
    </w:div>
    <w:div w:id="1681397435">
      <w:bodyDiv w:val="1"/>
      <w:marLeft w:val="0"/>
      <w:marRight w:val="0"/>
      <w:marTop w:val="0"/>
      <w:marBottom w:val="0"/>
      <w:divBdr>
        <w:top w:val="none" w:sz="0" w:space="0" w:color="auto"/>
        <w:left w:val="none" w:sz="0" w:space="0" w:color="auto"/>
        <w:bottom w:val="none" w:sz="0" w:space="0" w:color="auto"/>
        <w:right w:val="none" w:sz="0" w:space="0" w:color="auto"/>
      </w:divBdr>
    </w:div>
    <w:div w:id="1690721719">
      <w:bodyDiv w:val="1"/>
      <w:marLeft w:val="0"/>
      <w:marRight w:val="0"/>
      <w:marTop w:val="0"/>
      <w:marBottom w:val="0"/>
      <w:divBdr>
        <w:top w:val="none" w:sz="0" w:space="0" w:color="auto"/>
        <w:left w:val="none" w:sz="0" w:space="0" w:color="auto"/>
        <w:bottom w:val="none" w:sz="0" w:space="0" w:color="auto"/>
        <w:right w:val="none" w:sz="0" w:space="0" w:color="auto"/>
      </w:divBdr>
    </w:div>
    <w:div w:id="1700931512">
      <w:bodyDiv w:val="1"/>
      <w:marLeft w:val="0"/>
      <w:marRight w:val="0"/>
      <w:marTop w:val="0"/>
      <w:marBottom w:val="0"/>
      <w:divBdr>
        <w:top w:val="none" w:sz="0" w:space="0" w:color="auto"/>
        <w:left w:val="none" w:sz="0" w:space="0" w:color="auto"/>
        <w:bottom w:val="none" w:sz="0" w:space="0" w:color="auto"/>
        <w:right w:val="none" w:sz="0" w:space="0" w:color="auto"/>
      </w:divBdr>
    </w:div>
    <w:div w:id="1720739250">
      <w:bodyDiv w:val="1"/>
      <w:marLeft w:val="0"/>
      <w:marRight w:val="0"/>
      <w:marTop w:val="0"/>
      <w:marBottom w:val="0"/>
      <w:divBdr>
        <w:top w:val="none" w:sz="0" w:space="0" w:color="auto"/>
        <w:left w:val="none" w:sz="0" w:space="0" w:color="auto"/>
        <w:bottom w:val="none" w:sz="0" w:space="0" w:color="auto"/>
        <w:right w:val="none" w:sz="0" w:space="0" w:color="auto"/>
      </w:divBdr>
    </w:div>
    <w:div w:id="1743021642">
      <w:bodyDiv w:val="1"/>
      <w:marLeft w:val="0"/>
      <w:marRight w:val="0"/>
      <w:marTop w:val="0"/>
      <w:marBottom w:val="0"/>
      <w:divBdr>
        <w:top w:val="none" w:sz="0" w:space="0" w:color="auto"/>
        <w:left w:val="none" w:sz="0" w:space="0" w:color="auto"/>
        <w:bottom w:val="none" w:sz="0" w:space="0" w:color="auto"/>
        <w:right w:val="none" w:sz="0" w:space="0" w:color="auto"/>
      </w:divBdr>
    </w:div>
    <w:div w:id="1774863316">
      <w:bodyDiv w:val="1"/>
      <w:marLeft w:val="0"/>
      <w:marRight w:val="0"/>
      <w:marTop w:val="0"/>
      <w:marBottom w:val="0"/>
      <w:divBdr>
        <w:top w:val="none" w:sz="0" w:space="0" w:color="auto"/>
        <w:left w:val="none" w:sz="0" w:space="0" w:color="auto"/>
        <w:bottom w:val="none" w:sz="0" w:space="0" w:color="auto"/>
        <w:right w:val="none" w:sz="0" w:space="0" w:color="auto"/>
      </w:divBdr>
    </w:div>
    <w:div w:id="1781754019">
      <w:bodyDiv w:val="1"/>
      <w:marLeft w:val="0"/>
      <w:marRight w:val="0"/>
      <w:marTop w:val="0"/>
      <w:marBottom w:val="0"/>
      <w:divBdr>
        <w:top w:val="none" w:sz="0" w:space="0" w:color="auto"/>
        <w:left w:val="none" w:sz="0" w:space="0" w:color="auto"/>
        <w:bottom w:val="none" w:sz="0" w:space="0" w:color="auto"/>
        <w:right w:val="none" w:sz="0" w:space="0" w:color="auto"/>
      </w:divBdr>
    </w:div>
    <w:div w:id="1789280696">
      <w:bodyDiv w:val="1"/>
      <w:marLeft w:val="0"/>
      <w:marRight w:val="0"/>
      <w:marTop w:val="0"/>
      <w:marBottom w:val="0"/>
      <w:divBdr>
        <w:top w:val="none" w:sz="0" w:space="0" w:color="auto"/>
        <w:left w:val="none" w:sz="0" w:space="0" w:color="auto"/>
        <w:bottom w:val="none" w:sz="0" w:space="0" w:color="auto"/>
        <w:right w:val="none" w:sz="0" w:space="0" w:color="auto"/>
      </w:divBdr>
    </w:div>
    <w:div w:id="1793094745">
      <w:bodyDiv w:val="1"/>
      <w:marLeft w:val="0"/>
      <w:marRight w:val="0"/>
      <w:marTop w:val="0"/>
      <w:marBottom w:val="0"/>
      <w:divBdr>
        <w:top w:val="none" w:sz="0" w:space="0" w:color="auto"/>
        <w:left w:val="none" w:sz="0" w:space="0" w:color="auto"/>
        <w:bottom w:val="none" w:sz="0" w:space="0" w:color="auto"/>
        <w:right w:val="none" w:sz="0" w:space="0" w:color="auto"/>
      </w:divBdr>
    </w:div>
    <w:div w:id="1824152406">
      <w:bodyDiv w:val="1"/>
      <w:marLeft w:val="0"/>
      <w:marRight w:val="0"/>
      <w:marTop w:val="0"/>
      <w:marBottom w:val="0"/>
      <w:divBdr>
        <w:top w:val="none" w:sz="0" w:space="0" w:color="auto"/>
        <w:left w:val="none" w:sz="0" w:space="0" w:color="auto"/>
        <w:bottom w:val="none" w:sz="0" w:space="0" w:color="auto"/>
        <w:right w:val="none" w:sz="0" w:space="0" w:color="auto"/>
      </w:divBdr>
    </w:div>
    <w:div w:id="1824658493">
      <w:bodyDiv w:val="1"/>
      <w:marLeft w:val="0"/>
      <w:marRight w:val="0"/>
      <w:marTop w:val="0"/>
      <w:marBottom w:val="0"/>
      <w:divBdr>
        <w:top w:val="none" w:sz="0" w:space="0" w:color="auto"/>
        <w:left w:val="none" w:sz="0" w:space="0" w:color="auto"/>
        <w:bottom w:val="none" w:sz="0" w:space="0" w:color="auto"/>
        <w:right w:val="none" w:sz="0" w:space="0" w:color="auto"/>
      </w:divBdr>
    </w:div>
    <w:div w:id="1833643429">
      <w:bodyDiv w:val="1"/>
      <w:marLeft w:val="0"/>
      <w:marRight w:val="0"/>
      <w:marTop w:val="0"/>
      <w:marBottom w:val="0"/>
      <w:divBdr>
        <w:top w:val="none" w:sz="0" w:space="0" w:color="auto"/>
        <w:left w:val="none" w:sz="0" w:space="0" w:color="auto"/>
        <w:bottom w:val="none" w:sz="0" w:space="0" w:color="auto"/>
        <w:right w:val="none" w:sz="0" w:space="0" w:color="auto"/>
      </w:divBdr>
    </w:div>
    <w:div w:id="1839924812">
      <w:bodyDiv w:val="1"/>
      <w:marLeft w:val="0"/>
      <w:marRight w:val="0"/>
      <w:marTop w:val="0"/>
      <w:marBottom w:val="0"/>
      <w:divBdr>
        <w:top w:val="none" w:sz="0" w:space="0" w:color="auto"/>
        <w:left w:val="none" w:sz="0" w:space="0" w:color="auto"/>
        <w:bottom w:val="none" w:sz="0" w:space="0" w:color="auto"/>
        <w:right w:val="none" w:sz="0" w:space="0" w:color="auto"/>
      </w:divBdr>
    </w:div>
    <w:div w:id="1856773239">
      <w:bodyDiv w:val="1"/>
      <w:marLeft w:val="0"/>
      <w:marRight w:val="0"/>
      <w:marTop w:val="0"/>
      <w:marBottom w:val="0"/>
      <w:divBdr>
        <w:top w:val="none" w:sz="0" w:space="0" w:color="auto"/>
        <w:left w:val="none" w:sz="0" w:space="0" w:color="auto"/>
        <w:bottom w:val="none" w:sz="0" w:space="0" w:color="auto"/>
        <w:right w:val="none" w:sz="0" w:space="0" w:color="auto"/>
      </w:divBdr>
    </w:div>
    <w:div w:id="1874224431">
      <w:bodyDiv w:val="1"/>
      <w:marLeft w:val="0"/>
      <w:marRight w:val="0"/>
      <w:marTop w:val="0"/>
      <w:marBottom w:val="0"/>
      <w:divBdr>
        <w:top w:val="none" w:sz="0" w:space="0" w:color="auto"/>
        <w:left w:val="none" w:sz="0" w:space="0" w:color="auto"/>
        <w:bottom w:val="none" w:sz="0" w:space="0" w:color="auto"/>
        <w:right w:val="none" w:sz="0" w:space="0" w:color="auto"/>
      </w:divBdr>
    </w:div>
    <w:div w:id="1887837423">
      <w:bodyDiv w:val="1"/>
      <w:marLeft w:val="0"/>
      <w:marRight w:val="0"/>
      <w:marTop w:val="0"/>
      <w:marBottom w:val="0"/>
      <w:divBdr>
        <w:top w:val="none" w:sz="0" w:space="0" w:color="auto"/>
        <w:left w:val="none" w:sz="0" w:space="0" w:color="auto"/>
        <w:bottom w:val="none" w:sz="0" w:space="0" w:color="auto"/>
        <w:right w:val="none" w:sz="0" w:space="0" w:color="auto"/>
      </w:divBdr>
    </w:div>
    <w:div w:id="1890414116">
      <w:bodyDiv w:val="1"/>
      <w:marLeft w:val="0"/>
      <w:marRight w:val="0"/>
      <w:marTop w:val="0"/>
      <w:marBottom w:val="0"/>
      <w:divBdr>
        <w:top w:val="none" w:sz="0" w:space="0" w:color="auto"/>
        <w:left w:val="none" w:sz="0" w:space="0" w:color="auto"/>
        <w:bottom w:val="none" w:sz="0" w:space="0" w:color="auto"/>
        <w:right w:val="none" w:sz="0" w:space="0" w:color="auto"/>
      </w:divBdr>
    </w:div>
    <w:div w:id="1901672245">
      <w:bodyDiv w:val="1"/>
      <w:marLeft w:val="0"/>
      <w:marRight w:val="0"/>
      <w:marTop w:val="0"/>
      <w:marBottom w:val="0"/>
      <w:divBdr>
        <w:top w:val="none" w:sz="0" w:space="0" w:color="auto"/>
        <w:left w:val="none" w:sz="0" w:space="0" w:color="auto"/>
        <w:bottom w:val="none" w:sz="0" w:space="0" w:color="auto"/>
        <w:right w:val="none" w:sz="0" w:space="0" w:color="auto"/>
      </w:divBdr>
    </w:div>
    <w:div w:id="1956865137">
      <w:bodyDiv w:val="1"/>
      <w:marLeft w:val="0"/>
      <w:marRight w:val="0"/>
      <w:marTop w:val="0"/>
      <w:marBottom w:val="0"/>
      <w:divBdr>
        <w:top w:val="none" w:sz="0" w:space="0" w:color="auto"/>
        <w:left w:val="none" w:sz="0" w:space="0" w:color="auto"/>
        <w:bottom w:val="none" w:sz="0" w:space="0" w:color="auto"/>
        <w:right w:val="none" w:sz="0" w:space="0" w:color="auto"/>
      </w:divBdr>
    </w:div>
    <w:div w:id="1985313003">
      <w:bodyDiv w:val="1"/>
      <w:marLeft w:val="0"/>
      <w:marRight w:val="0"/>
      <w:marTop w:val="0"/>
      <w:marBottom w:val="0"/>
      <w:divBdr>
        <w:top w:val="none" w:sz="0" w:space="0" w:color="auto"/>
        <w:left w:val="none" w:sz="0" w:space="0" w:color="auto"/>
        <w:bottom w:val="none" w:sz="0" w:space="0" w:color="auto"/>
        <w:right w:val="none" w:sz="0" w:space="0" w:color="auto"/>
      </w:divBdr>
    </w:div>
    <w:div w:id="1990744352">
      <w:bodyDiv w:val="1"/>
      <w:marLeft w:val="0"/>
      <w:marRight w:val="0"/>
      <w:marTop w:val="0"/>
      <w:marBottom w:val="0"/>
      <w:divBdr>
        <w:top w:val="none" w:sz="0" w:space="0" w:color="auto"/>
        <w:left w:val="none" w:sz="0" w:space="0" w:color="auto"/>
        <w:bottom w:val="none" w:sz="0" w:space="0" w:color="auto"/>
        <w:right w:val="none" w:sz="0" w:space="0" w:color="auto"/>
      </w:divBdr>
    </w:div>
    <w:div w:id="2006123580">
      <w:bodyDiv w:val="1"/>
      <w:marLeft w:val="0"/>
      <w:marRight w:val="0"/>
      <w:marTop w:val="0"/>
      <w:marBottom w:val="0"/>
      <w:divBdr>
        <w:top w:val="none" w:sz="0" w:space="0" w:color="auto"/>
        <w:left w:val="none" w:sz="0" w:space="0" w:color="auto"/>
        <w:bottom w:val="none" w:sz="0" w:space="0" w:color="auto"/>
        <w:right w:val="none" w:sz="0" w:space="0" w:color="auto"/>
      </w:divBdr>
    </w:div>
    <w:div w:id="2012827485">
      <w:bodyDiv w:val="1"/>
      <w:marLeft w:val="0"/>
      <w:marRight w:val="0"/>
      <w:marTop w:val="0"/>
      <w:marBottom w:val="0"/>
      <w:divBdr>
        <w:top w:val="none" w:sz="0" w:space="0" w:color="auto"/>
        <w:left w:val="none" w:sz="0" w:space="0" w:color="auto"/>
        <w:bottom w:val="none" w:sz="0" w:space="0" w:color="auto"/>
        <w:right w:val="none" w:sz="0" w:space="0" w:color="auto"/>
      </w:divBdr>
    </w:div>
    <w:div w:id="2058122317">
      <w:bodyDiv w:val="1"/>
      <w:marLeft w:val="0"/>
      <w:marRight w:val="0"/>
      <w:marTop w:val="0"/>
      <w:marBottom w:val="0"/>
      <w:divBdr>
        <w:top w:val="none" w:sz="0" w:space="0" w:color="auto"/>
        <w:left w:val="none" w:sz="0" w:space="0" w:color="auto"/>
        <w:bottom w:val="none" w:sz="0" w:space="0" w:color="auto"/>
        <w:right w:val="none" w:sz="0" w:space="0" w:color="auto"/>
      </w:divBdr>
    </w:div>
    <w:div w:id="2065638775">
      <w:bodyDiv w:val="1"/>
      <w:marLeft w:val="0"/>
      <w:marRight w:val="0"/>
      <w:marTop w:val="0"/>
      <w:marBottom w:val="0"/>
      <w:divBdr>
        <w:top w:val="none" w:sz="0" w:space="0" w:color="auto"/>
        <w:left w:val="none" w:sz="0" w:space="0" w:color="auto"/>
        <w:bottom w:val="none" w:sz="0" w:space="0" w:color="auto"/>
        <w:right w:val="none" w:sz="0" w:space="0" w:color="auto"/>
      </w:divBdr>
    </w:div>
    <w:div w:id="2073431965">
      <w:bodyDiv w:val="1"/>
      <w:marLeft w:val="0"/>
      <w:marRight w:val="0"/>
      <w:marTop w:val="0"/>
      <w:marBottom w:val="0"/>
      <w:divBdr>
        <w:top w:val="none" w:sz="0" w:space="0" w:color="auto"/>
        <w:left w:val="none" w:sz="0" w:space="0" w:color="auto"/>
        <w:bottom w:val="none" w:sz="0" w:space="0" w:color="auto"/>
        <w:right w:val="none" w:sz="0" w:space="0" w:color="auto"/>
      </w:divBdr>
    </w:div>
    <w:div w:id="2081369472">
      <w:bodyDiv w:val="1"/>
      <w:marLeft w:val="0"/>
      <w:marRight w:val="0"/>
      <w:marTop w:val="0"/>
      <w:marBottom w:val="0"/>
      <w:divBdr>
        <w:top w:val="none" w:sz="0" w:space="0" w:color="auto"/>
        <w:left w:val="none" w:sz="0" w:space="0" w:color="auto"/>
        <w:bottom w:val="none" w:sz="0" w:space="0" w:color="auto"/>
        <w:right w:val="none" w:sz="0" w:space="0" w:color="auto"/>
      </w:divBdr>
    </w:div>
    <w:div w:id="2091929268">
      <w:bodyDiv w:val="1"/>
      <w:marLeft w:val="0"/>
      <w:marRight w:val="0"/>
      <w:marTop w:val="0"/>
      <w:marBottom w:val="0"/>
      <w:divBdr>
        <w:top w:val="none" w:sz="0" w:space="0" w:color="auto"/>
        <w:left w:val="none" w:sz="0" w:space="0" w:color="auto"/>
        <w:bottom w:val="none" w:sz="0" w:space="0" w:color="auto"/>
        <w:right w:val="none" w:sz="0" w:space="0" w:color="auto"/>
      </w:divBdr>
    </w:div>
    <w:div w:id="2105102620">
      <w:bodyDiv w:val="1"/>
      <w:marLeft w:val="0"/>
      <w:marRight w:val="0"/>
      <w:marTop w:val="0"/>
      <w:marBottom w:val="0"/>
      <w:divBdr>
        <w:top w:val="none" w:sz="0" w:space="0" w:color="auto"/>
        <w:left w:val="none" w:sz="0" w:space="0" w:color="auto"/>
        <w:bottom w:val="none" w:sz="0" w:space="0" w:color="auto"/>
        <w:right w:val="none" w:sz="0" w:space="0" w:color="auto"/>
      </w:divBdr>
    </w:div>
    <w:div w:id="2119175617">
      <w:bodyDiv w:val="1"/>
      <w:marLeft w:val="0"/>
      <w:marRight w:val="0"/>
      <w:marTop w:val="0"/>
      <w:marBottom w:val="0"/>
      <w:divBdr>
        <w:top w:val="none" w:sz="0" w:space="0" w:color="auto"/>
        <w:left w:val="none" w:sz="0" w:space="0" w:color="auto"/>
        <w:bottom w:val="none" w:sz="0" w:space="0" w:color="auto"/>
        <w:right w:val="none" w:sz="0" w:space="0" w:color="auto"/>
      </w:divBdr>
    </w:div>
    <w:div w:id="2122138825">
      <w:bodyDiv w:val="1"/>
      <w:marLeft w:val="0"/>
      <w:marRight w:val="0"/>
      <w:marTop w:val="0"/>
      <w:marBottom w:val="0"/>
      <w:divBdr>
        <w:top w:val="none" w:sz="0" w:space="0" w:color="auto"/>
        <w:left w:val="none" w:sz="0" w:space="0" w:color="auto"/>
        <w:bottom w:val="none" w:sz="0" w:space="0" w:color="auto"/>
        <w:right w:val="none" w:sz="0" w:space="0" w:color="auto"/>
      </w:divBdr>
    </w:div>
    <w:div w:id="2134788872">
      <w:bodyDiv w:val="1"/>
      <w:marLeft w:val="0"/>
      <w:marRight w:val="0"/>
      <w:marTop w:val="0"/>
      <w:marBottom w:val="0"/>
      <w:divBdr>
        <w:top w:val="none" w:sz="0" w:space="0" w:color="auto"/>
        <w:left w:val="none" w:sz="0" w:space="0" w:color="auto"/>
        <w:bottom w:val="none" w:sz="0" w:space="0" w:color="auto"/>
        <w:right w:val="none" w:sz="0" w:space="0" w:color="auto"/>
      </w:divBdr>
    </w:div>
    <w:div w:id="21350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33</Pages>
  <Words>7812</Words>
  <Characters>44533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Toseef</dc:creator>
  <cp:keywords/>
  <dc:description/>
  <cp:lastModifiedBy>MasterOz ‎</cp:lastModifiedBy>
  <cp:revision>181</cp:revision>
  <dcterms:created xsi:type="dcterms:W3CDTF">2024-03-09T17:37:00Z</dcterms:created>
  <dcterms:modified xsi:type="dcterms:W3CDTF">2024-03-13T17:19:00Z</dcterms:modified>
</cp:coreProperties>
</file>