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19" w:rsidRDefault="00BA19CC" w:rsidP="004D3BC4">
      <w:pPr>
        <w:spacing w:before="150" w:line="216" w:lineRule="auto"/>
      </w:pPr>
      <w:r>
        <w:t>Con lo scopo di realizzare il database relativo agli esami ECDL di una scuola, i dati da gestire sono i seguenti:</w:t>
      </w:r>
    </w:p>
    <w:p w:rsidR="00BA19CC" w:rsidRDefault="00BA19CC" w:rsidP="004D3BC4">
      <w:pPr>
        <w:spacing w:before="150" w:line="216" w:lineRule="auto"/>
      </w:pPr>
      <w:r>
        <w:t>•</w:t>
      </w:r>
      <w:r w:rsidRPr="002A3DD7">
        <w:rPr>
          <w:highlight w:val="yellow"/>
        </w:rPr>
        <w:t>Esami</w:t>
      </w:r>
      <w:r>
        <w:t xml:space="preserve">: data, ora e sede in cui sono stati effettuati o sono pianificati gli esami; </w:t>
      </w:r>
    </w:p>
    <w:p w:rsidR="00BA19CC" w:rsidRDefault="00BA19CC" w:rsidP="004D3BC4">
      <w:pPr>
        <w:spacing w:before="150" w:line="216" w:lineRule="auto"/>
      </w:pPr>
      <w:r>
        <w:t>•</w:t>
      </w:r>
      <w:r w:rsidRPr="002A3DD7">
        <w:rPr>
          <w:highlight w:val="yellow"/>
        </w:rPr>
        <w:t>tipologia di esame</w:t>
      </w:r>
      <w:r>
        <w:t>: tipo (“elaborazione testi”, “Foglio elettronico”, Ecce.) e percentuale minima di risposte corrette necessarie per superare la prova;</w:t>
      </w:r>
    </w:p>
    <w:p w:rsidR="00CB6E37" w:rsidRDefault="00BA19CC" w:rsidP="004D3BC4">
      <w:pPr>
        <w:spacing w:before="150" w:line="216" w:lineRule="auto"/>
      </w:pPr>
      <w:r>
        <w:t>•</w:t>
      </w:r>
      <w:r w:rsidR="00CB6E37">
        <w:t xml:space="preserve"> </w:t>
      </w:r>
      <w:r w:rsidR="00CB6E37" w:rsidRPr="002A3DD7">
        <w:rPr>
          <w:highlight w:val="yellow"/>
        </w:rPr>
        <w:t>esaminandi</w:t>
      </w:r>
      <w:r w:rsidR="00CB6E37">
        <w:t xml:space="preserve">: dati identificativi degli studenti che si sono iscritti almeno una volta a uno o più esami ECDL (codice della </w:t>
      </w:r>
      <w:proofErr w:type="spellStart"/>
      <w:r w:rsidR="00CB6E37">
        <w:t>skill</w:t>
      </w:r>
      <w:proofErr w:type="spellEnd"/>
      <w:r w:rsidR="00CB6E37">
        <w:t xml:space="preserve">-card, nomi-nativo, sesso, data di nascita, luogo di nascita, studente o meno della scuola); </w:t>
      </w:r>
    </w:p>
    <w:p w:rsidR="00BA19CC" w:rsidRDefault="00CB6E37" w:rsidP="004D3BC4">
      <w:pPr>
        <w:spacing w:before="150" w:line="216" w:lineRule="auto"/>
      </w:pPr>
      <w:r>
        <w:t>•</w:t>
      </w:r>
      <w:r w:rsidRPr="002A3DD7">
        <w:rPr>
          <w:highlight w:val="yellow"/>
        </w:rPr>
        <w:t>risultati</w:t>
      </w:r>
      <w:r>
        <w:t>: esiti per ogni esame ed esaminando con la percentuale riportata</w:t>
      </w:r>
    </w:p>
    <w:p w:rsidR="00CB6E37" w:rsidRDefault="00CB6E37" w:rsidP="004D3BC4">
      <w:pPr>
        <w:spacing w:before="150" w:line="216" w:lineRule="auto"/>
      </w:pPr>
    </w:p>
    <w:p w:rsidR="004D3BC4" w:rsidRDefault="004D3BC4" w:rsidP="004D3BC4">
      <w:pPr>
        <w:spacing w:before="150" w:line="216" w:lineRule="auto"/>
      </w:pPr>
    </w:p>
    <w:p w:rsidR="004D3BC4" w:rsidRDefault="002A3DD7" w:rsidP="004D3BC4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t xml:space="preserve">2.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Glossario dei termini </w:t>
      </w:r>
      <w:r w:rsidRPr="00353261">
        <w:rPr>
          <w:rFonts w:eastAsia="Times New Roman" w:cstheme="minorHAnsi"/>
          <w:sz w:val="28"/>
          <w:szCs w:val="22"/>
          <w:lang w:eastAsia="it-IT"/>
        </w:rPr>
        <w:t xml:space="preserve"> </w:t>
      </w:r>
    </w:p>
    <w:p w:rsidR="004D3BC4" w:rsidRPr="004D3BC4" w:rsidRDefault="004D3BC4" w:rsidP="004D3BC4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</w:p>
    <w:tbl>
      <w:tblPr>
        <w:tblStyle w:val="Grigliatabella"/>
        <w:tblW w:w="9532" w:type="dxa"/>
        <w:tblLook w:val="04A0" w:firstRow="1" w:lastRow="0" w:firstColumn="1" w:lastColumn="0" w:noHBand="0" w:noVBand="1"/>
      </w:tblPr>
      <w:tblGrid>
        <w:gridCol w:w="1980"/>
        <w:gridCol w:w="3544"/>
        <w:gridCol w:w="1625"/>
        <w:gridCol w:w="2383"/>
      </w:tblGrid>
      <w:tr w:rsidR="002A3DD7" w:rsidTr="00AA5748">
        <w:trPr>
          <w:trHeight w:val="298"/>
        </w:trPr>
        <w:tc>
          <w:tcPr>
            <w:tcW w:w="1980" w:type="dxa"/>
          </w:tcPr>
          <w:p w:rsidR="002A3DD7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Termine</w:t>
            </w:r>
          </w:p>
        </w:tc>
        <w:tc>
          <w:tcPr>
            <w:tcW w:w="3544" w:type="dxa"/>
          </w:tcPr>
          <w:p w:rsidR="002A3DD7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Descrizione</w:t>
            </w:r>
          </w:p>
        </w:tc>
        <w:tc>
          <w:tcPr>
            <w:tcW w:w="1625" w:type="dxa"/>
          </w:tcPr>
          <w:p w:rsidR="002A3DD7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Sinonimi</w:t>
            </w:r>
          </w:p>
        </w:tc>
        <w:tc>
          <w:tcPr>
            <w:tcW w:w="2383" w:type="dxa"/>
          </w:tcPr>
          <w:p w:rsidR="002A3DD7" w:rsidRPr="00353261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Collegamenti</w:t>
            </w:r>
          </w:p>
        </w:tc>
      </w:tr>
      <w:tr w:rsidR="002A3DD7" w:rsidTr="00AA5748">
        <w:trPr>
          <w:trHeight w:val="298"/>
        </w:trPr>
        <w:tc>
          <w:tcPr>
            <w:tcW w:w="1980" w:type="dxa"/>
          </w:tcPr>
          <w:p w:rsidR="002A3DD7" w:rsidRPr="002A3DD7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 w:rsidRPr="002A3DD7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Esami</w:t>
            </w:r>
          </w:p>
        </w:tc>
        <w:tc>
          <w:tcPr>
            <w:tcW w:w="3544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Per tutti gli esami fatti e da fare</w:t>
            </w:r>
          </w:p>
        </w:tc>
        <w:tc>
          <w:tcPr>
            <w:tcW w:w="1625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83" w:type="dxa"/>
          </w:tcPr>
          <w:p w:rsidR="002A3DD7" w:rsidRPr="002A3DD7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Tipologia di esame, esaminandi, risultati</w:t>
            </w:r>
          </w:p>
        </w:tc>
      </w:tr>
      <w:tr w:rsidR="002A3DD7" w:rsidTr="00AA5748">
        <w:trPr>
          <w:trHeight w:val="312"/>
        </w:trPr>
        <w:tc>
          <w:tcPr>
            <w:tcW w:w="1980" w:type="dxa"/>
          </w:tcPr>
          <w:p w:rsidR="002A3DD7" w:rsidRPr="002A3DD7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Tipologia di esame</w:t>
            </w:r>
          </w:p>
        </w:tc>
        <w:tc>
          <w:tcPr>
            <w:tcW w:w="3544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Per ogni tipo di esame che può essere fatto</w:t>
            </w:r>
          </w:p>
        </w:tc>
        <w:tc>
          <w:tcPr>
            <w:tcW w:w="1625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83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esame</w:t>
            </w:r>
          </w:p>
        </w:tc>
      </w:tr>
      <w:tr w:rsidR="002A3DD7" w:rsidTr="00AA5748">
        <w:trPr>
          <w:trHeight w:val="312"/>
        </w:trPr>
        <w:tc>
          <w:tcPr>
            <w:tcW w:w="1980" w:type="dxa"/>
          </w:tcPr>
          <w:p w:rsidR="002A3DD7" w:rsidRPr="002A3DD7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esaminandi</w:t>
            </w:r>
          </w:p>
        </w:tc>
        <w:tc>
          <w:tcPr>
            <w:tcW w:w="3544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Per tutti i partecipanti agli esami</w:t>
            </w:r>
          </w:p>
        </w:tc>
        <w:tc>
          <w:tcPr>
            <w:tcW w:w="1625" w:type="dxa"/>
          </w:tcPr>
          <w:p w:rsidR="00AA5748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83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esame, risultati</w:t>
            </w:r>
          </w:p>
        </w:tc>
      </w:tr>
      <w:tr w:rsidR="002A3DD7" w:rsidTr="00AA5748">
        <w:trPr>
          <w:trHeight w:val="312"/>
        </w:trPr>
        <w:tc>
          <w:tcPr>
            <w:tcW w:w="1980" w:type="dxa"/>
          </w:tcPr>
          <w:p w:rsidR="002A3DD7" w:rsidRPr="002A3DD7" w:rsidRDefault="002A3DD7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risultati</w:t>
            </w:r>
          </w:p>
        </w:tc>
        <w:tc>
          <w:tcPr>
            <w:tcW w:w="3544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Per i risultati degli esami e degli esaminandi</w:t>
            </w:r>
          </w:p>
        </w:tc>
        <w:tc>
          <w:tcPr>
            <w:tcW w:w="1625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383" w:type="dxa"/>
          </w:tcPr>
          <w:p w:rsidR="002A3DD7" w:rsidRPr="002A3DD7" w:rsidRDefault="00AA5748" w:rsidP="004D3BC4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esame, esaminandi</w:t>
            </w:r>
          </w:p>
        </w:tc>
      </w:tr>
    </w:tbl>
    <w:p w:rsidR="004D3BC4" w:rsidRDefault="004D3BC4" w:rsidP="004D3BC4">
      <w:pPr>
        <w:spacing w:before="150" w:line="216" w:lineRule="auto"/>
        <w:rPr>
          <w:rFonts w:eastAsia="Times New Roman" w:cstheme="minorHAnsi"/>
          <w:b/>
          <w:bCs/>
          <w:i/>
          <w:iCs/>
          <w:sz w:val="22"/>
          <w:szCs w:val="22"/>
          <w:lang w:eastAsia="it-IT"/>
        </w:rPr>
      </w:pPr>
    </w:p>
    <w:p w:rsidR="002A3DD7" w:rsidRPr="00353261" w:rsidRDefault="002A3DD7" w:rsidP="004D3BC4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t xml:space="preserve">3.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Decomposizione del testo 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b/>
          <w:bCs/>
          <w:sz w:val="22"/>
          <w:szCs w:val="22"/>
          <w:lang w:eastAsia="it-IT"/>
        </w:rPr>
      </w:pPr>
    </w:p>
    <w:p w:rsidR="002A3DD7" w:rsidRPr="00353261" w:rsidRDefault="002A3DD7" w:rsidP="004D3BC4">
      <w:pPr>
        <w:spacing w:before="150" w:line="216" w:lineRule="auto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Frasi di carattere generale </w:t>
      </w:r>
    </w:p>
    <w:p w:rsidR="00AA5748" w:rsidRPr="00AA5748" w:rsidRDefault="00AA5748" w:rsidP="004D3BC4">
      <w:pPr>
        <w:spacing w:before="150" w:line="216" w:lineRule="auto"/>
        <w:rPr>
          <w:sz w:val="22"/>
          <w:szCs w:val="22"/>
        </w:rPr>
      </w:pPr>
      <w:r w:rsidRPr="00AA5748">
        <w:rPr>
          <w:sz w:val="22"/>
          <w:szCs w:val="22"/>
        </w:rPr>
        <w:t>Con lo scopo di realizzare il database relativo agli esami ECDL di una scuola</w:t>
      </w:r>
      <w:r>
        <w:rPr>
          <w:sz w:val="22"/>
          <w:szCs w:val="22"/>
        </w:rPr>
        <w:t>.</w:t>
      </w:r>
    </w:p>
    <w:p w:rsidR="00AA5748" w:rsidRPr="00AA5748" w:rsidRDefault="00AA5748" w:rsidP="004D3BC4">
      <w:pPr>
        <w:spacing w:before="150" w:line="216" w:lineRule="auto"/>
        <w:rPr>
          <w:rFonts w:eastAsia="Times New Roman" w:cstheme="minorHAnsi"/>
          <w:b/>
          <w:bCs/>
          <w:sz w:val="22"/>
          <w:szCs w:val="22"/>
          <w:lang w:eastAsia="it-IT"/>
        </w:rPr>
      </w:pPr>
    </w:p>
    <w:p w:rsidR="002A3DD7" w:rsidRPr="00353261" w:rsidRDefault="002A3DD7" w:rsidP="004D3BC4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 w:rsidR="00AA5748">
        <w:rPr>
          <w:rFonts w:eastAsia="Times New Roman" w:cstheme="minorHAnsi"/>
          <w:b/>
          <w:bCs/>
          <w:sz w:val="22"/>
          <w:szCs w:val="22"/>
          <w:lang w:eastAsia="it-IT"/>
        </w:rPr>
        <w:t>gli</w:t>
      </w: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 </w:t>
      </w:r>
      <w:r w:rsidR="00AA5748" w:rsidRPr="00AA5748">
        <w:rPr>
          <w:rFonts w:eastAsia="Times New Roman" w:cstheme="minorHAnsi"/>
          <w:b/>
          <w:bCs/>
          <w:sz w:val="22"/>
          <w:szCs w:val="22"/>
          <w:lang w:eastAsia="it-IT"/>
        </w:rPr>
        <w:t xml:space="preserve">Esami </w:t>
      </w:r>
    </w:p>
    <w:p w:rsidR="00AA5748" w:rsidRDefault="00AA5748" w:rsidP="004D3BC4">
      <w:pPr>
        <w:spacing w:before="150" w:line="216" w:lineRule="auto"/>
        <w:rPr>
          <w:sz w:val="22"/>
          <w:szCs w:val="22"/>
        </w:rPr>
      </w:pPr>
      <w:r w:rsidRPr="00AA5748">
        <w:rPr>
          <w:sz w:val="22"/>
          <w:szCs w:val="22"/>
        </w:rPr>
        <w:t>Esami: data, ora e sede in cui sono stati effettuati o sono pianificati gli esami</w:t>
      </w:r>
      <w:r>
        <w:rPr>
          <w:sz w:val="22"/>
          <w:szCs w:val="22"/>
        </w:rPr>
        <w:t>.</w:t>
      </w:r>
    </w:p>
    <w:p w:rsidR="00AA5748" w:rsidRPr="00353261" w:rsidRDefault="00AA5748" w:rsidP="004D3BC4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Frasi relative </w:t>
      </w: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alla tipologia</w:t>
      </w:r>
      <w:r w:rsidRPr="00AA5748">
        <w:rPr>
          <w:rFonts w:eastAsia="Times New Roman" w:cstheme="minorHAnsi"/>
          <w:b/>
          <w:bCs/>
          <w:sz w:val="22"/>
          <w:szCs w:val="22"/>
          <w:lang w:eastAsia="it-IT"/>
        </w:rPr>
        <w:t xml:space="preserve"> di esame</w:t>
      </w:r>
    </w:p>
    <w:p w:rsidR="00AA5748" w:rsidRDefault="00AA5748" w:rsidP="004D3BC4">
      <w:pPr>
        <w:spacing w:before="150" w:line="216" w:lineRule="auto"/>
        <w:rPr>
          <w:sz w:val="22"/>
          <w:szCs w:val="22"/>
        </w:rPr>
      </w:pPr>
      <w:r w:rsidRPr="00AA5748">
        <w:rPr>
          <w:sz w:val="22"/>
          <w:szCs w:val="22"/>
        </w:rPr>
        <w:t>tipologia di esame: tipo (“elaborazione testi”, “Foglio elettronico”, Ecce.) e percentuale minima di risposte corrette necessarie per superare la prova</w:t>
      </w:r>
      <w:r>
        <w:rPr>
          <w:sz w:val="22"/>
          <w:szCs w:val="22"/>
        </w:rPr>
        <w:t>.</w:t>
      </w:r>
    </w:p>
    <w:p w:rsidR="00AA5748" w:rsidRPr="00353261" w:rsidRDefault="00AA5748" w:rsidP="004D3BC4">
      <w:pPr>
        <w:spacing w:before="150" w:line="216" w:lineRule="auto"/>
        <w:rPr>
          <w:rFonts w:eastAsia="Times New Roman" w:cstheme="minorHAnsi"/>
          <w:b/>
          <w:bCs/>
          <w:sz w:val="22"/>
          <w:szCs w:val="22"/>
          <w:lang w:eastAsia="it-IT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Frasi relative </w:t>
      </w: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agli esaminandi</w:t>
      </w:r>
    </w:p>
    <w:p w:rsidR="00AA5748" w:rsidRPr="004D3BC4" w:rsidRDefault="00AA5748" w:rsidP="004D3BC4">
      <w:pPr>
        <w:spacing w:before="150" w:line="216" w:lineRule="auto"/>
        <w:rPr>
          <w:sz w:val="22"/>
          <w:szCs w:val="22"/>
        </w:rPr>
      </w:pPr>
      <w:r w:rsidRPr="00AA5748">
        <w:rPr>
          <w:sz w:val="22"/>
          <w:szCs w:val="22"/>
        </w:rPr>
        <w:t xml:space="preserve">esaminandi: dati identificativi degli studenti che si sono iscritti almeno una volta a uno o più esami ECDL (codice della </w:t>
      </w:r>
      <w:proofErr w:type="spellStart"/>
      <w:r w:rsidRPr="00AA5748">
        <w:rPr>
          <w:sz w:val="22"/>
          <w:szCs w:val="22"/>
        </w:rPr>
        <w:t>skill</w:t>
      </w:r>
      <w:proofErr w:type="spellEnd"/>
      <w:r w:rsidRPr="00AA5748">
        <w:rPr>
          <w:sz w:val="22"/>
          <w:szCs w:val="22"/>
        </w:rPr>
        <w:t xml:space="preserve">-card, nomi-nativo, sesso, data di nascita, luogo di nascita, studente o meno della scuola); </w:t>
      </w:r>
    </w:p>
    <w:p w:rsidR="00AA5748" w:rsidRPr="00353261" w:rsidRDefault="00AA5748" w:rsidP="004D3BC4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i</w:t>
      </w:r>
      <w:r w:rsidRPr="00AA5748">
        <w:rPr>
          <w:rFonts w:eastAsia="Times New Roman" w:cstheme="minorHAnsi"/>
          <w:b/>
          <w:bCs/>
          <w:sz w:val="22"/>
          <w:szCs w:val="22"/>
          <w:lang w:eastAsia="it-IT"/>
        </w:rPr>
        <w:t xml:space="preserve"> </w:t>
      </w:r>
      <w:r w:rsidRPr="00AA5748">
        <w:rPr>
          <w:rFonts w:eastAsia="Times New Roman" w:cstheme="minorHAnsi"/>
          <w:b/>
          <w:bCs/>
          <w:sz w:val="22"/>
          <w:szCs w:val="22"/>
          <w:lang w:eastAsia="it-IT"/>
        </w:rPr>
        <w:t>risultati</w:t>
      </w:r>
    </w:p>
    <w:p w:rsidR="00AA5748" w:rsidRPr="00AA5748" w:rsidRDefault="00AA5748" w:rsidP="004D3BC4">
      <w:pPr>
        <w:spacing w:before="150" w:line="216" w:lineRule="auto"/>
        <w:rPr>
          <w:sz w:val="22"/>
          <w:szCs w:val="22"/>
        </w:rPr>
      </w:pPr>
      <w:r w:rsidRPr="00AA5748">
        <w:rPr>
          <w:sz w:val="22"/>
          <w:szCs w:val="22"/>
        </w:rPr>
        <w:t>risultati: esiti per ogni esame ed esaminando con la percentuale riportata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b/>
          <w:bCs/>
          <w:i/>
          <w:iCs/>
          <w:lang w:eastAsia="it-IT"/>
        </w:rPr>
      </w:pPr>
    </w:p>
    <w:p w:rsidR="002A3DD7" w:rsidRPr="00353261" w:rsidRDefault="002A3DD7" w:rsidP="004D3BC4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lastRenderedPageBreak/>
        <w:t xml:space="preserve">4. Analisi Dati 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</w:p>
    <w:p w:rsidR="004D3BC4" w:rsidRPr="004D3BC4" w:rsidRDefault="004D3BC4" w:rsidP="004D3BC4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gli attributi di ESAMI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sono: </w:t>
      </w:r>
    </w:p>
    <w:p w:rsidR="004D3BC4" w:rsidRDefault="005F112A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ID, </w:t>
      </w:r>
      <w:r w:rsidR="004D3BC4" w:rsidRPr="004D3BC4">
        <w:rPr>
          <w:rFonts w:eastAsia="Times New Roman" w:cstheme="minorHAnsi"/>
          <w:sz w:val="22"/>
          <w:szCs w:val="22"/>
          <w:lang w:eastAsia="it-IT"/>
        </w:rPr>
        <w:t>data, ora</w:t>
      </w:r>
      <w:r>
        <w:rPr>
          <w:rFonts w:eastAsia="Times New Roman" w:cstheme="minorHAnsi"/>
          <w:sz w:val="22"/>
          <w:szCs w:val="22"/>
          <w:lang w:eastAsia="it-IT"/>
        </w:rPr>
        <w:t xml:space="preserve">, </w:t>
      </w:r>
      <w:r w:rsidR="004D3BC4" w:rsidRPr="004D3BC4">
        <w:rPr>
          <w:rFonts w:eastAsia="Times New Roman" w:cstheme="minorHAnsi"/>
          <w:sz w:val="22"/>
          <w:szCs w:val="22"/>
          <w:lang w:eastAsia="it-IT"/>
        </w:rPr>
        <w:t xml:space="preserve">sede </w:t>
      </w:r>
    </w:p>
    <w:p w:rsidR="004D3BC4" w:rsidRPr="004D3BC4" w:rsidRDefault="004D3BC4" w:rsidP="004D3BC4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 w:rsidRPr="004D3BC4">
        <w:rPr>
          <w:rFonts w:eastAsia="Times New Roman" w:cstheme="minorHAnsi"/>
          <w:b/>
          <w:sz w:val="22"/>
          <w:szCs w:val="22"/>
          <w:lang w:eastAsia="it-IT"/>
        </w:rPr>
        <w:t>gli attributi d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ella TIPOLOGIA DI ESAME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sono: </w:t>
      </w:r>
    </w:p>
    <w:p w:rsidR="004D3BC4" w:rsidRPr="004D3BC4" w:rsidRDefault="005F112A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ID, </w:t>
      </w:r>
      <w:r w:rsidR="004D3BC4" w:rsidRPr="004D3BC4">
        <w:rPr>
          <w:rFonts w:eastAsia="Times New Roman" w:cstheme="minorHAnsi"/>
          <w:sz w:val="22"/>
          <w:szCs w:val="22"/>
          <w:lang w:eastAsia="it-IT"/>
        </w:rPr>
        <w:t>tipo</w:t>
      </w:r>
      <w:r>
        <w:rPr>
          <w:rFonts w:eastAsia="Times New Roman" w:cstheme="minorHAnsi"/>
          <w:sz w:val="22"/>
          <w:szCs w:val="22"/>
          <w:lang w:eastAsia="it-IT"/>
        </w:rPr>
        <w:t>,</w:t>
      </w:r>
      <w:r w:rsidR="004D3BC4" w:rsidRPr="004D3BC4">
        <w:rPr>
          <w:rFonts w:eastAsia="Times New Roman" w:cstheme="minorHAnsi"/>
          <w:sz w:val="22"/>
          <w:szCs w:val="22"/>
          <w:lang w:eastAsia="it-IT"/>
        </w:rPr>
        <w:t xml:space="preserve"> percentuale minima di risposte corrette necessarie per superare la prova;</w:t>
      </w:r>
    </w:p>
    <w:p w:rsidR="004D3BC4" w:rsidRPr="004D3BC4" w:rsidRDefault="004D3BC4" w:rsidP="004D3BC4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gli attributi di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ESAMINANDI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sono:</w:t>
      </w:r>
    </w:p>
    <w:p w:rsidR="004D3BC4" w:rsidRPr="004D3BC4" w:rsidRDefault="004D3BC4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 w:rsidRPr="004D3BC4">
        <w:rPr>
          <w:rFonts w:eastAsia="Times New Roman" w:cstheme="minorHAnsi"/>
          <w:sz w:val="22"/>
          <w:szCs w:val="22"/>
          <w:lang w:eastAsia="it-IT"/>
        </w:rPr>
        <w:t xml:space="preserve">codice </w:t>
      </w:r>
      <w:proofErr w:type="spellStart"/>
      <w:r w:rsidRPr="004D3BC4">
        <w:rPr>
          <w:rFonts w:eastAsia="Times New Roman" w:cstheme="minorHAnsi"/>
          <w:sz w:val="22"/>
          <w:szCs w:val="22"/>
          <w:lang w:eastAsia="it-IT"/>
        </w:rPr>
        <w:t>skill</w:t>
      </w:r>
      <w:proofErr w:type="spellEnd"/>
      <w:r w:rsidRPr="004D3BC4">
        <w:rPr>
          <w:rFonts w:eastAsia="Times New Roman" w:cstheme="minorHAnsi"/>
          <w:sz w:val="22"/>
          <w:szCs w:val="22"/>
          <w:lang w:eastAsia="it-IT"/>
        </w:rPr>
        <w:t xml:space="preserve">-card, nomi-nativo, sesso, data di nascita, luogo di nascita, studente o meno della scuola </w:t>
      </w:r>
    </w:p>
    <w:p w:rsidR="004D3BC4" w:rsidRPr="004D3BC4" w:rsidRDefault="004D3BC4" w:rsidP="004D3BC4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gli attributi di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RISULTATI sono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: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 w:rsidRPr="004D3BC4"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="009C74F1">
        <w:rPr>
          <w:rFonts w:eastAsia="Times New Roman" w:cstheme="minorHAnsi"/>
          <w:sz w:val="22"/>
          <w:szCs w:val="22"/>
          <w:lang w:eastAsia="it-IT"/>
        </w:rPr>
        <w:t xml:space="preserve">ID, </w:t>
      </w:r>
      <w:r w:rsidR="005F112A">
        <w:rPr>
          <w:rFonts w:eastAsia="Times New Roman" w:cstheme="minorHAnsi"/>
          <w:sz w:val="22"/>
          <w:szCs w:val="22"/>
          <w:lang w:eastAsia="it-IT"/>
        </w:rPr>
        <w:t>conclusione</w:t>
      </w:r>
      <w:r w:rsidRPr="004D3BC4">
        <w:rPr>
          <w:rFonts w:eastAsia="Times New Roman" w:cstheme="minorHAnsi"/>
          <w:sz w:val="22"/>
          <w:szCs w:val="22"/>
          <w:lang w:eastAsia="it-IT"/>
        </w:rPr>
        <w:t xml:space="preserve"> per</w:t>
      </w:r>
      <w:r w:rsidR="005F112A"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Pr="004D3BC4">
        <w:rPr>
          <w:rFonts w:eastAsia="Times New Roman" w:cstheme="minorHAnsi"/>
          <w:sz w:val="22"/>
          <w:szCs w:val="22"/>
          <w:lang w:eastAsia="it-IT"/>
        </w:rPr>
        <w:t xml:space="preserve">esame </w:t>
      </w:r>
      <w:r w:rsidR="005F112A">
        <w:rPr>
          <w:rFonts w:eastAsia="Times New Roman" w:cstheme="minorHAnsi"/>
          <w:sz w:val="22"/>
          <w:szCs w:val="22"/>
          <w:lang w:eastAsia="it-IT"/>
        </w:rPr>
        <w:t>con percentuale, ed esiti</w:t>
      </w:r>
      <w:r w:rsidRPr="004D3BC4"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="005F112A">
        <w:rPr>
          <w:rFonts w:eastAsia="Times New Roman" w:cstheme="minorHAnsi"/>
          <w:sz w:val="22"/>
          <w:szCs w:val="22"/>
          <w:lang w:eastAsia="it-IT"/>
        </w:rPr>
        <w:t xml:space="preserve">per </w:t>
      </w:r>
      <w:r w:rsidRPr="004D3BC4">
        <w:rPr>
          <w:rFonts w:eastAsia="Times New Roman" w:cstheme="minorHAnsi"/>
          <w:sz w:val="22"/>
          <w:szCs w:val="22"/>
          <w:lang w:eastAsia="it-IT"/>
        </w:rPr>
        <w:t>esaminando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</w:p>
    <w:p w:rsidR="004D3BC4" w:rsidRPr="004D3BC4" w:rsidRDefault="004D3BC4" w:rsidP="004D3BC4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 w:rsidRPr="004D3BC4">
        <w:rPr>
          <w:rFonts w:eastAsia="Times New Roman" w:cstheme="minorHAnsi"/>
          <w:b/>
          <w:sz w:val="22"/>
          <w:szCs w:val="22"/>
          <w:lang w:eastAsia="it-IT"/>
        </w:rPr>
        <w:t>ENTITÀ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ESAMI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TIPOLOGIA DI ESAME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 w:rsidR="00E1522F" w:rsidRPr="00B97804">
        <w:rPr>
          <w:rFonts w:eastAsia="Times New Roman" w:cstheme="minorHAnsi"/>
          <w:b/>
          <w:sz w:val="22"/>
          <w:szCs w:val="22"/>
          <w:lang w:eastAsia="it-IT"/>
        </w:rPr>
        <w:t>APPARTE</w:t>
      </w:r>
      <w:r w:rsidR="005F112A">
        <w:rPr>
          <w:rFonts w:eastAsia="Times New Roman" w:cstheme="minorHAnsi"/>
          <w:b/>
          <w:sz w:val="22"/>
          <w:szCs w:val="22"/>
          <w:lang w:eastAsia="it-IT"/>
        </w:rPr>
        <w:t>NERE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ESAMI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ESAMINANDI </w:t>
      </w:r>
      <w:r>
        <w:rPr>
          <w:rFonts w:eastAsia="Times New Roman" w:cstheme="minorHAnsi"/>
          <w:sz w:val="22"/>
          <w:szCs w:val="22"/>
          <w:lang w:eastAsia="it-IT"/>
        </w:rPr>
        <w:t xml:space="preserve">esiste </w:t>
      </w:r>
      <w:r>
        <w:rPr>
          <w:rFonts w:eastAsia="Times New Roman" w:cstheme="minorHAnsi"/>
          <w:sz w:val="22"/>
          <w:szCs w:val="22"/>
          <w:lang w:eastAsia="it-IT"/>
        </w:rPr>
        <w:t>un’entità</w:t>
      </w:r>
      <w:r>
        <w:rPr>
          <w:rFonts w:eastAsia="Times New Roman" w:cstheme="minorHAnsi"/>
          <w:sz w:val="22"/>
          <w:szCs w:val="22"/>
          <w:lang w:eastAsia="it-IT"/>
        </w:rPr>
        <w:t xml:space="preserve"> individuata col verbo </w:t>
      </w:r>
      <w:r w:rsidR="00E1522F" w:rsidRPr="00B97804">
        <w:rPr>
          <w:rFonts w:eastAsia="Times New Roman" w:cstheme="minorHAnsi"/>
          <w:b/>
          <w:sz w:val="22"/>
          <w:szCs w:val="22"/>
          <w:lang w:eastAsia="it-IT"/>
        </w:rPr>
        <w:t>SVOLGERE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ESAMI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RISULTATI </w:t>
      </w:r>
      <w:r>
        <w:rPr>
          <w:rFonts w:eastAsia="Times New Roman" w:cstheme="minorHAnsi"/>
          <w:sz w:val="22"/>
          <w:szCs w:val="22"/>
          <w:lang w:eastAsia="it-IT"/>
        </w:rPr>
        <w:t xml:space="preserve">esiste </w:t>
      </w:r>
      <w:r>
        <w:rPr>
          <w:rFonts w:eastAsia="Times New Roman" w:cstheme="minorHAnsi"/>
          <w:sz w:val="22"/>
          <w:szCs w:val="22"/>
          <w:lang w:eastAsia="it-IT"/>
        </w:rPr>
        <w:t>un’entità</w:t>
      </w:r>
      <w:r>
        <w:rPr>
          <w:rFonts w:eastAsia="Times New Roman" w:cstheme="minorHAnsi"/>
          <w:sz w:val="22"/>
          <w:szCs w:val="22"/>
          <w:lang w:eastAsia="it-IT"/>
        </w:rPr>
        <w:t xml:space="preserve"> individuata col verbo </w:t>
      </w:r>
      <w:r w:rsidR="00E1522F" w:rsidRPr="00B97804">
        <w:rPr>
          <w:rFonts w:eastAsia="Times New Roman" w:cstheme="minorHAnsi"/>
          <w:b/>
          <w:sz w:val="22"/>
          <w:szCs w:val="22"/>
          <w:lang w:eastAsia="it-IT"/>
        </w:rPr>
        <w:t>CONCLUDERE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ESAMINANDI </w:t>
      </w:r>
      <w:r>
        <w:rPr>
          <w:rFonts w:eastAsia="Times New Roman" w:cstheme="minorHAnsi"/>
          <w:sz w:val="22"/>
          <w:szCs w:val="22"/>
          <w:lang w:eastAsia="it-IT"/>
        </w:rPr>
        <w:t>e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RISULTATI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</w:t>
      </w:r>
      <w:r>
        <w:rPr>
          <w:rFonts w:eastAsia="Times New Roman" w:cstheme="minorHAnsi"/>
          <w:sz w:val="22"/>
          <w:szCs w:val="22"/>
          <w:lang w:eastAsia="it-IT"/>
        </w:rPr>
        <w:t>un’entità</w:t>
      </w:r>
      <w:r>
        <w:rPr>
          <w:rFonts w:eastAsia="Times New Roman" w:cstheme="minorHAnsi"/>
          <w:sz w:val="22"/>
          <w:szCs w:val="22"/>
          <w:lang w:eastAsia="it-IT"/>
        </w:rPr>
        <w:t xml:space="preserve"> individuata col verbo </w:t>
      </w:r>
      <w:r w:rsidR="00E1522F" w:rsidRPr="00B97804">
        <w:rPr>
          <w:rFonts w:eastAsia="Times New Roman" w:cstheme="minorHAnsi"/>
          <w:b/>
          <w:sz w:val="22"/>
          <w:szCs w:val="22"/>
          <w:lang w:eastAsia="it-IT"/>
        </w:rPr>
        <w:t>E</w:t>
      </w:r>
      <w:r w:rsidR="0058416E">
        <w:rPr>
          <w:rFonts w:eastAsia="Times New Roman" w:cstheme="minorHAnsi"/>
          <w:b/>
          <w:sz w:val="22"/>
          <w:szCs w:val="22"/>
          <w:lang w:eastAsia="it-IT"/>
        </w:rPr>
        <w:t>SITARE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4D3BC4" w:rsidRDefault="004D3BC4" w:rsidP="004D3BC4">
      <w:pPr>
        <w:spacing w:before="150" w:line="216" w:lineRule="auto"/>
        <w:rPr>
          <w:rFonts w:eastAsia="Times New Roman" w:cstheme="minorHAnsi"/>
          <w:sz w:val="22"/>
          <w:szCs w:val="22"/>
          <w:lang w:eastAsia="it-IT"/>
        </w:rPr>
      </w:pPr>
    </w:p>
    <w:p w:rsidR="00C204B0" w:rsidRDefault="002A3DD7" w:rsidP="004D3BC4">
      <w:pPr>
        <w:spacing w:before="150" w:line="216" w:lineRule="auto"/>
        <w:rPr>
          <w:rFonts w:eastAsia="Times New Roman" w:cstheme="minorHAnsi"/>
          <w:b/>
          <w:bCs/>
          <w:i/>
          <w:iCs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lang w:eastAsia="it-IT"/>
        </w:rPr>
        <w:t xml:space="preserve">5. Diagramma E/R </w:t>
      </w:r>
    </w:p>
    <w:p w:rsidR="00C204B0" w:rsidRDefault="00C204B0" w:rsidP="004D3BC4">
      <w:pPr>
        <w:spacing w:before="150" w:line="216" w:lineRule="auto"/>
        <w:rPr>
          <w:rFonts w:eastAsia="Times New Roman" w:cstheme="minorHAnsi"/>
          <w:lang w:eastAsia="it-IT"/>
        </w:rPr>
      </w:pPr>
    </w:p>
    <w:p w:rsidR="002A3DD7" w:rsidRPr="00C204B0" w:rsidRDefault="00C204B0" w:rsidP="004D3BC4">
      <w:pPr>
        <w:spacing w:before="150" w:line="216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noProof/>
          <w:sz w:val="22"/>
          <w:szCs w:val="22"/>
          <w:lang w:eastAsia="it-IT"/>
        </w:rPr>
        <w:drawing>
          <wp:inline distT="0" distB="0" distL="0" distR="0">
            <wp:extent cx="6654719" cy="2931476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iagramma senza titolo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37" cy="2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2A" w:rsidRDefault="005F112A" w:rsidP="004D3BC4">
      <w:pPr>
        <w:spacing w:before="150" w:line="216" w:lineRule="auto"/>
        <w:rPr>
          <w:rFonts w:eastAsia="Times New Roman" w:cstheme="minorHAnsi"/>
          <w:lang w:eastAsia="it-IT"/>
        </w:rPr>
      </w:pPr>
    </w:p>
    <w:p w:rsidR="00C204B0" w:rsidRDefault="00C204B0" w:rsidP="004D3BC4">
      <w:pPr>
        <w:spacing w:before="150" w:line="216" w:lineRule="auto"/>
        <w:rPr>
          <w:rFonts w:eastAsia="Times New Roman" w:cstheme="minorHAnsi"/>
          <w:lang w:eastAsia="it-IT"/>
        </w:rPr>
      </w:pPr>
    </w:p>
    <w:p w:rsidR="00C204B0" w:rsidRDefault="00C204B0" w:rsidP="004D3BC4">
      <w:pPr>
        <w:spacing w:before="150" w:line="216" w:lineRule="auto"/>
        <w:rPr>
          <w:rFonts w:eastAsia="Times New Roman" w:cstheme="minorHAnsi"/>
          <w:lang w:eastAsia="it-IT"/>
        </w:rPr>
      </w:pPr>
    </w:p>
    <w:p w:rsidR="00C204B0" w:rsidRDefault="00C204B0" w:rsidP="004D3BC4">
      <w:pPr>
        <w:spacing w:before="150" w:line="216" w:lineRule="auto"/>
        <w:rPr>
          <w:rFonts w:eastAsia="Times New Roman" w:cstheme="minorHAnsi"/>
          <w:lang w:eastAsia="it-IT"/>
        </w:rPr>
      </w:pPr>
    </w:p>
    <w:p w:rsidR="00C204B0" w:rsidRPr="00353261" w:rsidRDefault="00C204B0" w:rsidP="004D3BC4">
      <w:pPr>
        <w:spacing w:before="150" w:line="216" w:lineRule="auto"/>
        <w:rPr>
          <w:rFonts w:eastAsia="Times New Roman" w:cstheme="minorHAnsi"/>
          <w:lang w:eastAsia="it-IT"/>
        </w:rPr>
      </w:pPr>
      <w:bookmarkStart w:id="0" w:name="_GoBack"/>
      <w:bookmarkEnd w:id="0"/>
    </w:p>
    <w:p w:rsidR="002A3DD7" w:rsidRPr="00353261" w:rsidRDefault="002A3DD7" w:rsidP="004D3BC4">
      <w:pPr>
        <w:spacing w:before="150" w:line="216" w:lineRule="auto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lang w:eastAsia="it-IT"/>
        </w:rPr>
        <w:lastRenderedPageBreak/>
        <w:t xml:space="preserve">6. Regole di lettura </w:t>
      </w:r>
    </w:p>
    <w:p w:rsidR="002A3DD7" w:rsidRDefault="0058416E" w:rsidP="004D3BC4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</w:t>
      </w:r>
      <w:r>
        <w:rPr>
          <w:rFonts w:eastAsia="Times New Roman" w:cstheme="minorHAnsi"/>
          <w:b/>
          <w:sz w:val="22"/>
          <w:szCs w:val="22"/>
          <w:lang w:eastAsia="it-IT"/>
        </w:rPr>
        <w:t>E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 xml:space="preserve">deve </w:t>
      </w:r>
      <w:r w:rsidRPr="0058416E">
        <w:rPr>
          <w:rFonts w:eastAsia="Times New Roman" w:cstheme="minorHAnsi"/>
          <w:b/>
          <w:sz w:val="22"/>
          <w:szCs w:val="22"/>
          <w:lang w:eastAsia="it-IT"/>
        </w:rPr>
        <w:t>APPARTENERE</w:t>
      </w:r>
      <w:r>
        <w:rPr>
          <w:rFonts w:eastAsia="Times New Roman" w:cstheme="minorHAnsi"/>
          <w:sz w:val="22"/>
          <w:szCs w:val="22"/>
          <w:lang w:eastAsia="it-IT"/>
        </w:rPr>
        <w:t xml:space="preserve"> a una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TIPOLOGIA DI ESAME</w:t>
      </w:r>
      <w:r>
        <w:rPr>
          <w:rFonts w:eastAsia="Times New Roman" w:cstheme="minorHAnsi"/>
          <w:b/>
          <w:sz w:val="22"/>
          <w:szCs w:val="22"/>
          <w:lang w:eastAsia="it-IT"/>
        </w:rPr>
        <w:t>.</w:t>
      </w:r>
    </w:p>
    <w:p w:rsidR="0058416E" w:rsidRDefault="0058416E" w:rsidP="004D3BC4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TIPOLOGIA DI ESAME</w:t>
      </w:r>
      <w:r>
        <w:rPr>
          <w:rFonts w:eastAsia="Times New Roman" w:cstheme="minorHAnsi"/>
          <w:sz w:val="22"/>
          <w:szCs w:val="22"/>
          <w:lang w:eastAsia="it-IT"/>
        </w:rPr>
        <w:t xml:space="preserve"> può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Pr="0058416E">
        <w:rPr>
          <w:rFonts w:eastAsia="Times New Roman" w:cstheme="minorHAnsi"/>
          <w:b/>
          <w:sz w:val="22"/>
          <w:szCs w:val="22"/>
          <w:lang w:eastAsia="it-IT"/>
        </w:rPr>
        <w:t>APPARTENERE</w:t>
      </w:r>
      <w:r>
        <w:rPr>
          <w:rFonts w:eastAsia="Times New Roman" w:cstheme="minorHAnsi"/>
          <w:sz w:val="22"/>
          <w:szCs w:val="22"/>
          <w:lang w:eastAsia="it-IT"/>
        </w:rPr>
        <w:t xml:space="preserve"> a un</w:t>
      </w:r>
      <w:r>
        <w:rPr>
          <w:rFonts w:eastAsia="Times New Roman" w:cstheme="minorHAnsi"/>
          <w:sz w:val="22"/>
          <w:szCs w:val="22"/>
          <w:lang w:eastAsia="it-IT"/>
        </w:rPr>
        <w:t xml:space="preserve">o o più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ESAMI</w:t>
      </w:r>
      <w:r>
        <w:rPr>
          <w:rFonts w:eastAsia="Times New Roman" w:cstheme="minorHAnsi"/>
          <w:b/>
          <w:sz w:val="22"/>
          <w:szCs w:val="22"/>
          <w:lang w:eastAsia="it-IT"/>
        </w:rPr>
        <w:t>.</w:t>
      </w:r>
    </w:p>
    <w:p w:rsidR="0058416E" w:rsidRDefault="0058416E" w:rsidP="0058416E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</w:t>
      </w:r>
      <w:r>
        <w:rPr>
          <w:rFonts w:eastAsia="Times New Roman" w:cstheme="minorHAnsi"/>
          <w:b/>
          <w:sz w:val="22"/>
          <w:szCs w:val="22"/>
          <w:lang w:eastAsia="it-IT"/>
        </w:rPr>
        <w:t>E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 xml:space="preserve">può </w:t>
      </w:r>
      <w:r>
        <w:rPr>
          <w:rFonts w:eastAsia="Times New Roman" w:cstheme="minorHAnsi"/>
          <w:sz w:val="22"/>
          <w:szCs w:val="22"/>
          <w:lang w:eastAsia="it-IT"/>
        </w:rPr>
        <w:t xml:space="preserve">essere </w:t>
      </w:r>
      <w:r>
        <w:rPr>
          <w:rFonts w:eastAsia="Times New Roman" w:cstheme="minorHAnsi"/>
          <w:b/>
          <w:sz w:val="22"/>
          <w:szCs w:val="22"/>
          <w:lang w:eastAsia="it-IT"/>
        </w:rPr>
        <w:t>SVOLTO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>d</w:t>
      </w:r>
      <w:r>
        <w:rPr>
          <w:rFonts w:eastAsia="Times New Roman" w:cstheme="minorHAnsi"/>
          <w:sz w:val="22"/>
          <w:szCs w:val="22"/>
          <w:lang w:eastAsia="it-IT"/>
        </w:rPr>
        <w:t>a un</w:t>
      </w:r>
      <w:r>
        <w:rPr>
          <w:rFonts w:eastAsia="Times New Roman" w:cstheme="minorHAnsi"/>
          <w:sz w:val="22"/>
          <w:szCs w:val="22"/>
          <w:lang w:eastAsia="it-IT"/>
        </w:rPr>
        <w:t>o o più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ESAMINANDI</w:t>
      </w:r>
      <w:r>
        <w:rPr>
          <w:rFonts w:eastAsia="Times New Roman" w:cstheme="minorHAnsi"/>
          <w:b/>
          <w:sz w:val="22"/>
          <w:szCs w:val="22"/>
          <w:lang w:eastAsia="it-IT"/>
        </w:rPr>
        <w:t>.</w:t>
      </w:r>
    </w:p>
    <w:p w:rsidR="0058416E" w:rsidRDefault="0058416E" w:rsidP="0058416E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ESAMINAND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E </w:t>
      </w:r>
      <w:r>
        <w:rPr>
          <w:rFonts w:eastAsia="Times New Roman" w:cstheme="minorHAnsi"/>
          <w:sz w:val="22"/>
          <w:szCs w:val="22"/>
          <w:lang w:eastAsia="it-IT"/>
        </w:rPr>
        <w:t>deve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b/>
          <w:sz w:val="22"/>
          <w:szCs w:val="22"/>
          <w:lang w:eastAsia="it-IT"/>
        </w:rPr>
        <w:t>SVOL</w:t>
      </w:r>
      <w:r>
        <w:rPr>
          <w:rFonts w:eastAsia="Times New Roman" w:cstheme="minorHAnsi"/>
          <w:b/>
          <w:sz w:val="22"/>
          <w:szCs w:val="22"/>
          <w:lang w:eastAsia="it-IT"/>
        </w:rPr>
        <w:t>GERE</w:t>
      </w:r>
      <w:r>
        <w:rPr>
          <w:rFonts w:eastAsia="Times New Roman" w:cstheme="minorHAnsi"/>
          <w:sz w:val="22"/>
          <w:szCs w:val="22"/>
          <w:lang w:eastAsia="it-IT"/>
        </w:rPr>
        <w:t xml:space="preserve"> uno o più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ESAMI</w:t>
      </w:r>
      <w:r>
        <w:rPr>
          <w:rFonts w:eastAsia="Times New Roman" w:cstheme="minorHAnsi"/>
          <w:b/>
          <w:sz w:val="22"/>
          <w:szCs w:val="22"/>
          <w:lang w:eastAsia="it-IT"/>
        </w:rPr>
        <w:t>.</w:t>
      </w:r>
    </w:p>
    <w:p w:rsidR="0058416E" w:rsidRDefault="0058416E" w:rsidP="0058416E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</w:t>
      </w:r>
      <w:r>
        <w:rPr>
          <w:rFonts w:eastAsia="Times New Roman" w:cstheme="minorHAnsi"/>
          <w:b/>
          <w:sz w:val="22"/>
          <w:szCs w:val="22"/>
          <w:lang w:eastAsia="it-IT"/>
        </w:rPr>
        <w:t>E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>si deve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Pr="00B97804">
        <w:rPr>
          <w:rFonts w:eastAsia="Times New Roman" w:cstheme="minorHAnsi"/>
          <w:b/>
          <w:sz w:val="22"/>
          <w:szCs w:val="22"/>
          <w:lang w:eastAsia="it-IT"/>
        </w:rPr>
        <w:t>CONCLUDERE</w:t>
      </w:r>
      <w:r>
        <w:rPr>
          <w:rFonts w:eastAsia="Times New Roman" w:cstheme="minorHAnsi"/>
          <w:sz w:val="22"/>
          <w:szCs w:val="22"/>
          <w:lang w:eastAsia="it-IT"/>
        </w:rPr>
        <w:t xml:space="preserve"> con</w:t>
      </w:r>
      <w:r>
        <w:rPr>
          <w:rFonts w:eastAsia="Times New Roman" w:cstheme="minorHAnsi"/>
          <w:sz w:val="22"/>
          <w:szCs w:val="22"/>
          <w:lang w:eastAsia="it-IT"/>
        </w:rPr>
        <w:t xml:space="preserve"> un</w:t>
      </w:r>
      <w:r>
        <w:rPr>
          <w:rFonts w:eastAsia="Times New Roman" w:cstheme="minorHAnsi"/>
          <w:sz w:val="22"/>
          <w:szCs w:val="22"/>
          <w:lang w:eastAsia="it-IT"/>
        </w:rPr>
        <w:t>’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RISULTAT</w:t>
      </w:r>
      <w:r>
        <w:rPr>
          <w:rFonts w:eastAsia="Times New Roman" w:cstheme="minorHAnsi"/>
          <w:b/>
          <w:sz w:val="22"/>
          <w:szCs w:val="22"/>
          <w:lang w:eastAsia="it-IT"/>
        </w:rPr>
        <w:t>O</w:t>
      </w:r>
      <w:r>
        <w:rPr>
          <w:rFonts w:eastAsia="Times New Roman" w:cstheme="minorHAnsi"/>
          <w:b/>
          <w:sz w:val="22"/>
          <w:szCs w:val="22"/>
          <w:lang w:eastAsia="it-IT"/>
        </w:rPr>
        <w:t>.</w:t>
      </w:r>
    </w:p>
    <w:p w:rsidR="0058416E" w:rsidRDefault="0058416E" w:rsidP="0058416E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RISULTAT</w:t>
      </w:r>
      <w:r>
        <w:rPr>
          <w:rFonts w:eastAsia="Times New Roman" w:cstheme="minorHAnsi"/>
          <w:b/>
          <w:sz w:val="22"/>
          <w:szCs w:val="22"/>
          <w:lang w:eastAsia="it-IT"/>
        </w:rPr>
        <w:t>O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>deve</w:t>
      </w:r>
      <w:r>
        <w:rPr>
          <w:rFonts w:eastAsia="Times New Roman" w:cstheme="minorHAnsi"/>
          <w:sz w:val="22"/>
          <w:szCs w:val="22"/>
          <w:lang w:eastAsia="it-IT"/>
        </w:rPr>
        <w:t xml:space="preserve"> essere risultato della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Pr="00B97804">
        <w:rPr>
          <w:rFonts w:eastAsia="Times New Roman" w:cstheme="minorHAnsi"/>
          <w:b/>
          <w:sz w:val="22"/>
          <w:szCs w:val="22"/>
          <w:lang w:eastAsia="it-IT"/>
        </w:rPr>
        <w:t>CONCL</w:t>
      </w:r>
      <w:r>
        <w:rPr>
          <w:rFonts w:eastAsia="Times New Roman" w:cstheme="minorHAnsi"/>
          <w:b/>
          <w:sz w:val="22"/>
          <w:szCs w:val="22"/>
          <w:lang w:eastAsia="it-IT"/>
        </w:rPr>
        <w:t>USIONE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 xml:space="preserve">di </w:t>
      </w:r>
      <w:r>
        <w:rPr>
          <w:rFonts w:eastAsia="Times New Roman" w:cstheme="minorHAnsi"/>
          <w:sz w:val="22"/>
          <w:szCs w:val="22"/>
          <w:lang w:eastAsia="it-IT"/>
        </w:rPr>
        <w:t xml:space="preserve">un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</w:t>
      </w:r>
      <w:r>
        <w:rPr>
          <w:rFonts w:eastAsia="Times New Roman" w:cstheme="minorHAnsi"/>
          <w:b/>
          <w:sz w:val="22"/>
          <w:szCs w:val="22"/>
          <w:lang w:eastAsia="it-IT"/>
        </w:rPr>
        <w:t>E</w:t>
      </w:r>
      <w:r>
        <w:rPr>
          <w:rFonts w:eastAsia="Times New Roman" w:cstheme="minorHAnsi"/>
          <w:b/>
          <w:sz w:val="22"/>
          <w:szCs w:val="22"/>
          <w:lang w:eastAsia="it-IT"/>
        </w:rPr>
        <w:t>.</w:t>
      </w:r>
    </w:p>
    <w:p w:rsidR="0058416E" w:rsidRDefault="0058416E" w:rsidP="0058416E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ESAMINAND</w:t>
      </w:r>
      <w:r>
        <w:rPr>
          <w:rFonts w:eastAsia="Times New Roman" w:cstheme="minorHAnsi"/>
          <w:b/>
          <w:sz w:val="22"/>
          <w:szCs w:val="22"/>
          <w:lang w:eastAsia="it-IT"/>
        </w:rPr>
        <w:t xml:space="preserve">E </w:t>
      </w:r>
      <w:r>
        <w:rPr>
          <w:rFonts w:eastAsia="Times New Roman" w:cstheme="minorHAnsi"/>
          <w:sz w:val="22"/>
          <w:szCs w:val="22"/>
          <w:lang w:eastAsia="it-IT"/>
        </w:rPr>
        <w:t>deve</w:t>
      </w:r>
      <w:r w:rsidR="005F112A">
        <w:rPr>
          <w:rFonts w:eastAsia="Times New Roman" w:cstheme="minorHAnsi"/>
          <w:sz w:val="22"/>
          <w:szCs w:val="22"/>
          <w:lang w:eastAsia="it-IT"/>
        </w:rPr>
        <w:t xml:space="preserve"> avere come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Pr="00B97804">
        <w:rPr>
          <w:rFonts w:eastAsia="Times New Roman" w:cstheme="minorHAnsi"/>
          <w:b/>
          <w:sz w:val="22"/>
          <w:szCs w:val="22"/>
          <w:lang w:eastAsia="it-IT"/>
        </w:rPr>
        <w:t>E</w:t>
      </w:r>
      <w:r>
        <w:rPr>
          <w:rFonts w:eastAsia="Times New Roman" w:cstheme="minorHAnsi"/>
          <w:b/>
          <w:sz w:val="22"/>
          <w:szCs w:val="22"/>
          <w:lang w:eastAsia="it-IT"/>
        </w:rPr>
        <w:t>SIT</w:t>
      </w:r>
      <w:r w:rsidR="005F112A">
        <w:rPr>
          <w:rFonts w:eastAsia="Times New Roman" w:cstheme="minorHAnsi"/>
          <w:b/>
          <w:sz w:val="22"/>
          <w:szCs w:val="22"/>
          <w:lang w:eastAsia="it-IT"/>
        </w:rPr>
        <w:t>O</w:t>
      </w:r>
      <w:r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>un’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RISULTAT</w:t>
      </w:r>
      <w:r>
        <w:rPr>
          <w:rFonts w:eastAsia="Times New Roman" w:cstheme="minorHAnsi"/>
          <w:b/>
          <w:sz w:val="22"/>
          <w:szCs w:val="22"/>
          <w:lang w:eastAsia="it-IT"/>
        </w:rPr>
        <w:t>O.</w:t>
      </w:r>
    </w:p>
    <w:p w:rsidR="0058416E" w:rsidRPr="00353261" w:rsidRDefault="0058416E" w:rsidP="0058416E">
      <w:pPr>
        <w:spacing w:before="150" w:line="216" w:lineRule="auto"/>
        <w:rPr>
          <w:rFonts w:cstheme="minorHAnsi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Ogni </w:t>
      </w:r>
      <w:r w:rsidRPr="004D3BC4">
        <w:rPr>
          <w:rFonts w:eastAsia="Times New Roman" w:cstheme="minorHAnsi"/>
          <w:b/>
          <w:sz w:val="22"/>
          <w:szCs w:val="22"/>
          <w:lang w:eastAsia="it-IT"/>
        </w:rPr>
        <w:t>RISULTAT</w:t>
      </w:r>
      <w:r>
        <w:rPr>
          <w:rFonts w:eastAsia="Times New Roman" w:cstheme="minorHAnsi"/>
          <w:b/>
          <w:sz w:val="22"/>
          <w:szCs w:val="22"/>
          <w:lang w:eastAsia="it-IT"/>
        </w:rPr>
        <w:t>O</w:t>
      </w:r>
      <w:r>
        <w:rPr>
          <w:rFonts w:eastAsia="Times New Roman" w:cstheme="minorHAnsi"/>
          <w:sz w:val="22"/>
          <w:szCs w:val="22"/>
          <w:lang w:eastAsia="it-IT"/>
        </w:rPr>
        <w:t xml:space="preserve"> deve essere </w:t>
      </w:r>
      <w:r w:rsidR="005F112A" w:rsidRPr="00B97804">
        <w:rPr>
          <w:rFonts w:eastAsia="Times New Roman" w:cstheme="minorHAnsi"/>
          <w:b/>
          <w:sz w:val="22"/>
          <w:szCs w:val="22"/>
          <w:lang w:eastAsia="it-IT"/>
        </w:rPr>
        <w:t>E</w:t>
      </w:r>
      <w:r w:rsidR="005F112A">
        <w:rPr>
          <w:rFonts w:eastAsia="Times New Roman" w:cstheme="minorHAnsi"/>
          <w:b/>
          <w:sz w:val="22"/>
          <w:szCs w:val="22"/>
          <w:lang w:eastAsia="it-IT"/>
        </w:rPr>
        <w:t>SITO</w:t>
      </w:r>
      <w:r w:rsidR="005F112A"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="005F112A">
        <w:rPr>
          <w:rFonts w:eastAsia="Times New Roman" w:cstheme="minorHAnsi"/>
          <w:sz w:val="22"/>
          <w:szCs w:val="22"/>
          <w:lang w:eastAsia="it-IT"/>
        </w:rPr>
        <w:t xml:space="preserve">dell’esame svolto </w:t>
      </w:r>
      <w:r>
        <w:rPr>
          <w:rFonts w:eastAsia="Times New Roman" w:cstheme="minorHAnsi"/>
          <w:sz w:val="22"/>
          <w:szCs w:val="22"/>
          <w:lang w:eastAsia="it-IT"/>
        </w:rPr>
        <w:t>d</w:t>
      </w:r>
      <w:r w:rsidR="005F112A">
        <w:rPr>
          <w:rFonts w:eastAsia="Times New Roman" w:cstheme="minorHAnsi"/>
          <w:sz w:val="22"/>
          <w:szCs w:val="22"/>
          <w:lang w:eastAsia="it-IT"/>
        </w:rPr>
        <w:t>a</w:t>
      </w:r>
      <w:r>
        <w:rPr>
          <w:rFonts w:eastAsia="Times New Roman" w:cstheme="minorHAnsi"/>
          <w:sz w:val="22"/>
          <w:szCs w:val="22"/>
          <w:lang w:eastAsia="it-IT"/>
        </w:rPr>
        <w:t xml:space="preserve"> un </w:t>
      </w:r>
      <w:r w:rsidR="005F112A" w:rsidRPr="004D3BC4">
        <w:rPr>
          <w:rFonts w:eastAsia="Times New Roman" w:cstheme="minorHAnsi"/>
          <w:b/>
          <w:sz w:val="22"/>
          <w:szCs w:val="22"/>
          <w:lang w:eastAsia="it-IT"/>
        </w:rPr>
        <w:t>ESAMINAND</w:t>
      </w:r>
      <w:r w:rsidR="005F112A">
        <w:rPr>
          <w:rFonts w:eastAsia="Times New Roman" w:cstheme="minorHAnsi"/>
          <w:b/>
          <w:sz w:val="22"/>
          <w:szCs w:val="22"/>
          <w:lang w:eastAsia="it-IT"/>
        </w:rPr>
        <w:t>E</w:t>
      </w:r>
      <w:r>
        <w:rPr>
          <w:rFonts w:eastAsia="Times New Roman" w:cstheme="minorHAnsi"/>
          <w:b/>
          <w:sz w:val="22"/>
          <w:szCs w:val="22"/>
          <w:lang w:eastAsia="it-IT"/>
        </w:rPr>
        <w:t>.</w:t>
      </w:r>
    </w:p>
    <w:p w:rsidR="0058416E" w:rsidRPr="00353261" w:rsidRDefault="0058416E" w:rsidP="0058416E">
      <w:pPr>
        <w:spacing w:before="150" w:line="216" w:lineRule="auto"/>
        <w:rPr>
          <w:rFonts w:cstheme="minorHAnsi"/>
        </w:rPr>
      </w:pPr>
    </w:p>
    <w:p w:rsidR="0058416E" w:rsidRPr="00353261" w:rsidRDefault="0058416E" w:rsidP="0058416E">
      <w:pPr>
        <w:spacing w:before="150" w:line="216" w:lineRule="auto"/>
        <w:rPr>
          <w:rFonts w:cstheme="minorHAnsi"/>
        </w:rPr>
      </w:pPr>
    </w:p>
    <w:p w:rsidR="0058416E" w:rsidRPr="00353261" w:rsidRDefault="0058416E" w:rsidP="004D3BC4">
      <w:pPr>
        <w:spacing w:before="150" w:line="216" w:lineRule="auto"/>
        <w:rPr>
          <w:rFonts w:cstheme="minorHAnsi"/>
        </w:rPr>
      </w:pPr>
    </w:p>
    <w:p w:rsidR="00CB6E37" w:rsidRDefault="00CB6E37" w:rsidP="004D3BC4">
      <w:pPr>
        <w:spacing w:before="150" w:line="216" w:lineRule="auto"/>
      </w:pPr>
    </w:p>
    <w:sectPr w:rsidR="00CB6E37" w:rsidSect="009E7B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799"/>
    <w:multiLevelType w:val="multilevel"/>
    <w:tmpl w:val="B976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52F81"/>
    <w:multiLevelType w:val="multilevel"/>
    <w:tmpl w:val="526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84F3A"/>
    <w:multiLevelType w:val="multilevel"/>
    <w:tmpl w:val="73F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9609E4"/>
    <w:multiLevelType w:val="multilevel"/>
    <w:tmpl w:val="234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CC"/>
    <w:rsid w:val="002A3DD7"/>
    <w:rsid w:val="004D3BC4"/>
    <w:rsid w:val="005047AC"/>
    <w:rsid w:val="0058416E"/>
    <w:rsid w:val="005F112A"/>
    <w:rsid w:val="009C74F1"/>
    <w:rsid w:val="009E7B57"/>
    <w:rsid w:val="00AA5748"/>
    <w:rsid w:val="00B97804"/>
    <w:rsid w:val="00BA19CC"/>
    <w:rsid w:val="00C204B0"/>
    <w:rsid w:val="00CA0714"/>
    <w:rsid w:val="00CB6E37"/>
    <w:rsid w:val="00E1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9A4FF"/>
  <w15:chartTrackingRefBased/>
  <w15:docId w15:val="{52AB9DB8-C42D-A44B-B8B4-90F73B40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3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2023-11-19T19:54:00Z</dcterms:created>
  <dcterms:modified xsi:type="dcterms:W3CDTF">2023-11-19T22:52:00Z</dcterms:modified>
</cp:coreProperties>
</file>