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168B" w:rsidRPr="006B269A" w:rsidRDefault="006B269A" w:rsidP="006B269A">
      <w:pPr>
        <w:pStyle w:val="NoSpacing"/>
        <w:jc w:val="center"/>
        <w:rPr>
          <w:b/>
          <w:u w:val="single"/>
        </w:rPr>
      </w:pPr>
      <w:r w:rsidRPr="006B269A">
        <w:rPr>
          <w:b/>
          <w:u w:val="single"/>
        </w:rPr>
        <w:t xml:space="preserve">Project </w:t>
      </w:r>
      <w:r w:rsidR="00AF06DF">
        <w:rPr>
          <w:b/>
          <w:u w:val="single"/>
        </w:rPr>
        <w:t>Report</w:t>
      </w:r>
    </w:p>
    <w:p w:rsidR="006B269A" w:rsidRDefault="006B269A" w:rsidP="006B269A">
      <w:pPr>
        <w:pStyle w:val="NoSpacing"/>
      </w:pPr>
    </w:p>
    <w:p w:rsidR="006B269A" w:rsidRDefault="006B269A" w:rsidP="006B269A">
      <w:pPr>
        <w:pStyle w:val="NoSpacing"/>
      </w:pPr>
      <w:r>
        <w:t xml:space="preserve">We have been assigned a project to produce </w:t>
      </w:r>
      <w:r w:rsidR="0071475D">
        <w:t>a piece</w:t>
      </w:r>
      <w:r>
        <w:t xml:space="preserve"> </w:t>
      </w:r>
      <w:r w:rsidR="0071475D">
        <w:t xml:space="preserve">of </w:t>
      </w:r>
      <w:r>
        <w:t xml:space="preserve">software that will </w:t>
      </w:r>
      <w:r w:rsidR="0071475D">
        <w:t>create</w:t>
      </w:r>
      <w:r>
        <w:t xml:space="preserve"> all of the WBT (Work Breakdown Tree), PERT</w:t>
      </w:r>
      <w:r w:rsidR="0071475D">
        <w:t xml:space="preserve"> (Program Evaluation and Review Technique) </w:t>
      </w:r>
      <w:r>
        <w:t>and Gantt</w:t>
      </w:r>
      <w:r w:rsidR="0071475D">
        <w:t xml:space="preserve"> charts</w:t>
      </w:r>
      <w:r>
        <w:t xml:space="preserve"> for a project from </w:t>
      </w:r>
      <w:r w:rsidR="0071475D">
        <w:t>a common data input.  The project must proceed in accordance with recognised software engineering principles, for example a recognised system development life cycle.  This is to give us experience of real world software engineering that we will encounter in the work place.</w:t>
      </w:r>
    </w:p>
    <w:p w:rsidR="006B269A" w:rsidRDefault="006B269A" w:rsidP="006B269A">
      <w:pPr>
        <w:pStyle w:val="NoSpacing"/>
      </w:pPr>
    </w:p>
    <w:p w:rsidR="006B269A" w:rsidRPr="006B269A" w:rsidRDefault="006B269A" w:rsidP="006B269A">
      <w:pPr>
        <w:pStyle w:val="NoSpacing"/>
        <w:rPr>
          <w:b/>
        </w:rPr>
      </w:pPr>
      <w:r w:rsidRPr="006B269A">
        <w:rPr>
          <w:b/>
        </w:rPr>
        <w:t>Background</w:t>
      </w:r>
    </w:p>
    <w:p w:rsidR="006B269A" w:rsidRDefault="008E0639" w:rsidP="006B269A">
      <w:pPr>
        <w:pStyle w:val="NoSpacing"/>
      </w:pPr>
      <w:r>
        <w:t>The software that is already available online that produce these charts are not sufficient for the following reasons:</w:t>
      </w:r>
    </w:p>
    <w:p w:rsidR="008E0639" w:rsidRDefault="008E0639" w:rsidP="008E0639">
      <w:pPr>
        <w:pStyle w:val="NoSpacing"/>
        <w:numPr>
          <w:ilvl w:val="0"/>
          <w:numId w:val="3"/>
        </w:numPr>
      </w:pPr>
      <w:r>
        <w:t>Many are expensive</w:t>
      </w:r>
    </w:p>
    <w:p w:rsidR="008E0639" w:rsidRDefault="008E0639" w:rsidP="008E0639">
      <w:pPr>
        <w:pStyle w:val="NoSpacing"/>
        <w:numPr>
          <w:ilvl w:val="0"/>
          <w:numId w:val="3"/>
        </w:numPr>
      </w:pPr>
      <w:r>
        <w:t>Many don’t run on multiple platforms</w:t>
      </w:r>
    </w:p>
    <w:p w:rsidR="008E0639" w:rsidRDefault="008E0639" w:rsidP="008E0639">
      <w:pPr>
        <w:pStyle w:val="NoSpacing"/>
        <w:numPr>
          <w:ilvl w:val="0"/>
          <w:numId w:val="3"/>
        </w:numPr>
      </w:pPr>
      <w:r>
        <w:t>Many only support one type of chart instead of being able to produce all three</w:t>
      </w:r>
    </w:p>
    <w:p w:rsidR="008E0639" w:rsidRDefault="004F53E9" w:rsidP="008E0639">
      <w:pPr>
        <w:pStyle w:val="NoSpacing"/>
        <w:numPr>
          <w:ilvl w:val="0"/>
          <w:numId w:val="3"/>
        </w:numPr>
      </w:pPr>
      <w:r>
        <w:t>Much</w:t>
      </w:r>
      <w:r w:rsidR="008E0639">
        <w:t xml:space="preserve"> of</w:t>
      </w:r>
      <w:r w:rsidR="001E4B86">
        <w:t xml:space="preserve"> the existing software doesn’t</w:t>
      </w:r>
      <w:r w:rsidR="008E0639">
        <w:t xml:space="preserve"> support updates of the plans once they are created, which are almost inevitable for any real-world project.</w:t>
      </w:r>
    </w:p>
    <w:p w:rsidR="003062C2" w:rsidRDefault="003062C2" w:rsidP="003062C2">
      <w:pPr>
        <w:pStyle w:val="NoSpacing"/>
      </w:pPr>
    </w:p>
    <w:p w:rsidR="003062C2" w:rsidRDefault="003062C2" w:rsidP="003062C2">
      <w:pPr>
        <w:pStyle w:val="NoSpacing"/>
      </w:pPr>
      <w:r>
        <w:t>We are presented with a complex coursework in order to provide us with real world experience such as:</w:t>
      </w:r>
    </w:p>
    <w:p w:rsidR="003062C2" w:rsidRDefault="003062C2" w:rsidP="003062C2">
      <w:pPr>
        <w:pStyle w:val="NoSpacing"/>
        <w:numPr>
          <w:ilvl w:val="0"/>
          <w:numId w:val="4"/>
        </w:numPr>
      </w:pPr>
      <w:r>
        <w:t>Experiencing a project through start to end in a team</w:t>
      </w:r>
    </w:p>
    <w:p w:rsidR="003062C2" w:rsidRDefault="003062C2" w:rsidP="003062C2">
      <w:pPr>
        <w:pStyle w:val="NoSpacing"/>
        <w:numPr>
          <w:ilvl w:val="0"/>
          <w:numId w:val="4"/>
        </w:numPr>
      </w:pPr>
      <w:r>
        <w:t>Communicating efficiently as a team</w:t>
      </w:r>
    </w:p>
    <w:p w:rsidR="003062C2" w:rsidRDefault="003062C2" w:rsidP="003062C2">
      <w:pPr>
        <w:pStyle w:val="NoSpacing"/>
        <w:numPr>
          <w:ilvl w:val="0"/>
          <w:numId w:val="4"/>
        </w:numPr>
      </w:pPr>
      <w:r>
        <w:t>Assigning suitable tasks to each team member</w:t>
      </w:r>
    </w:p>
    <w:p w:rsidR="003062C2" w:rsidRDefault="003062C2" w:rsidP="003062C2">
      <w:pPr>
        <w:pStyle w:val="NoSpacing"/>
        <w:numPr>
          <w:ilvl w:val="0"/>
          <w:numId w:val="4"/>
        </w:numPr>
      </w:pPr>
      <w:r>
        <w:t>Planning and implementation of projects</w:t>
      </w:r>
    </w:p>
    <w:p w:rsidR="003062C2" w:rsidRDefault="003062C2" w:rsidP="003062C2">
      <w:pPr>
        <w:pStyle w:val="NoSpacing"/>
      </w:pPr>
    </w:p>
    <w:p w:rsidR="003062C2" w:rsidRDefault="00E1595E" w:rsidP="003062C2">
      <w:pPr>
        <w:pStyle w:val="NoSpacing"/>
        <w:rPr>
          <w:b/>
        </w:rPr>
      </w:pPr>
      <w:r w:rsidRPr="00E1595E">
        <w:rPr>
          <w:b/>
        </w:rPr>
        <w:t>How we are going to do it</w:t>
      </w:r>
    </w:p>
    <w:p w:rsidR="00E1595E" w:rsidRDefault="00E1595E" w:rsidP="003062C2">
      <w:pPr>
        <w:pStyle w:val="NoSpacing"/>
      </w:pPr>
      <w:r>
        <w:t>We are expecting to employ an approach based on the Waterfall model as an answer to the system development life cycle. The Waterfall model follows a linear, top-down approach which is appropriate for most systems.</w:t>
      </w:r>
    </w:p>
    <w:p w:rsidR="00E1595E" w:rsidRDefault="00E1595E" w:rsidP="003062C2">
      <w:pPr>
        <w:pStyle w:val="NoSpacing"/>
      </w:pPr>
    </w:p>
    <w:p w:rsidR="00E1595E" w:rsidRDefault="00E1595E" w:rsidP="003062C2">
      <w:pPr>
        <w:pStyle w:val="NoSpacing"/>
        <w:rPr>
          <w:b/>
        </w:rPr>
      </w:pPr>
      <w:r w:rsidRPr="00E1595E">
        <w:rPr>
          <w:b/>
        </w:rPr>
        <w:t>Why Are We Basing Our SDLC on the Waterfall Model?</w:t>
      </w:r>
    </w:p>
    <w:p w:rsidR="00E1595E" w:rsidRDefault="00E1595E" w:rsidP="003062C2">
      <w:pPr>
        <w:pStyle w:val="NoSpacing"/>
      </w:pPr>
      <w:r>
        <w:t xml:space="preserve">The short time period we have been given to </w:t>
      </w:r>
      <w:r w:rsidR="00003176">
        <w:t xml:space="preserve">develop the project eliminates the need for more advanced system development cycles, such as the R.A.D. model; the short development period inhibits the ability to incorporate a rapid, cyclic model such as R.A.D. or Prototyping. A more flexible approach to the Waterfall Model ensures that depth and precision is maintained while the ability to make changes late in the development is still viable. </w:t>
      </w:r>
    </w:p>
    <w:p w:rsidR="000205B2" w:rsidRDefault="000205B2" w:rsidP="003062C2">
      <w:pPr>
        <w:pStyle w:val="NoSpacing"/>
      </w:pPr>
    </w:p>
    <w:p w:rsidR="000205B2" w:rsidRDefault="000205B2" w:rsidP="003062C2">
      <w:pPr>
        <w:pStyle w:val="NoSpacing"/>
      </w:pPr>
      <w:r>
        <w:rPr>
          <w:b/>
        </w:rPr>
        <w:t>Constraints</w:t>
      </w:r>
      <w:r>
        <w:rPr>
          <w:b/>
        </w:rPr>
        <w:br/>
      </w:r>
      <w:r w:rsidR="009247F6">
        <w:t>There are several factors limiting our project development, one of which is time. From start to finish, we have an estimated 7 months of development time, which incorporates all stages of project development. For a software product, this is a relatively short time span, especially for a small team.</w:t>
      </w:r>
    </w:p>
    <w:p w:rsidR="009247F6" w:rsidRDefault="009247F6" w:rsidP="003062C2">
      <w:pPr>
        <w:pStyle w:val="NoSpacing"/>
      </w:pPr>
      <w:r>
        <w:t xml:space="preserve">We are also constrained by method of version control: </w:t>
      </w:r>
      <w:r w:rsidR="00D97C00">
        <w:t>we are only permitted to use GIT, as per instructions. Finally, we are constrained by the fact that we are individually inexperienced in functioning in a software development environment</w:t>
      </w:r>
      <w:r w:rsidR="00E50EA1">
        <w:t xml:space="preserve"> as a team</w:t>
      </w:r>
      <w:r w:rsidR="00D97C00">
        <w:t>.</w:t>
      </w:r>
    </w:p>
    <w:p w:rsidR="00BF5EA4" w:rsidRDefault="00BF5EA4" w:rsidP="003062C2">
      <w:pPr>
        <w:pStyle w:val="NoSpacing"/>
      </w:pPr>
    </w:p>
    <w:p w:rsidR="00A86B32" w:rsidRPr="00635872" w:rsidRDefault="00A86B32" w:rsidP="00A86B32">
      <w:pPr>
        <w:pStyle w:val="NoSpacing"/>
        <w:rPr>
          <w:b/>
        </w:rPr>
      </w:pPr>
      <w:r w:rsidRPr="00635872">
        <w:rPr>
          <w:b/>
        </w:rPr>
        <w:t>Programming Languages</w:t>
      </w:r>
    </w:p>
    <w:p w:rsidR="00A86B32" w:rsidRDefault="00A86B32" w:rsidP="00A86B32">
      <w:pPr>
        <w:pStyle w:val="NoSpacing"/>
      </w:pPr>
      <w:r w:rsidRPr="00A86B32">
        <w:t>As a team we decid</w:t>
      </w:r>
      <w:r>
        <w:t xml:space="preserve">ed to utilise Java as our primary programming language, this being because every team member is fluent in both Java and Object Oriented Programming.  On top of this the IDE supports accelerated graphical user interface development, which would give us more time to produce functional code.  The standardised graphics libraries used in Java are well-known and so many will feel comfortable using GUIs produced by them.  </w:t>
      </w:r>
      <w:r w:rsidR="001D3958">
        <w:t xml:space="preserve">Another advantage of Java is the fact it is platform independent, which minimizes our </w:t>
      </w:r>
      <w:r w:rsidR="00E55421">
        <w:t>coding</w:t>
      </w:r>
      <w:r w:rsidR="001D3958">
        <w:t xml:space="preserve"> overhead due to minimal code refactoring required.</w:t>
      </w:r>
    </w:p>
    <w:p w:rsidR="00250663" w:rsidRDefault="00250663" w:rsidP="00A86B32">
      <w:pPr>
        <w:pStyle w:val="NoSpacing"/>
      </w:pPr>
    </w:p>
    <w:p w:rsidR="00250663" w:rsidRPr="00635872" w:rsidRDefault="00250663" w:rsidP="00635872">
      <w:pPr>
        <w:pStyle w:val="NoSpacing"/>
        <w:rPr>
          <w:b/>
        </w:rPr>
      </w:pPr>
      <w:r w:rsidRPr="00635872">
        <w:rPr>
          <w:b/>
        </w:rPr>
        <w:t>Cloud Resources</w:t>
      </w:r>
    </w:p>
    <w:p w:rsidR="00635872" w:rsidRDefault="00250663" w:rsidP="00250663">
      <w:pPr>
        <w:pStyle w:val="NoSpacing"/>
      </w:pPr>
      <w:r>
        <w:t>As a team, we have decided to use GitHub as our version control repository, as we are constrained by using Git. Using a cloud resource that natively supports Git version control is the logical option as it will minimise overhead with regard</w:t>
      </w:r>
      <w:r w:rsidR="004B592F">
        <w:t>s to translating to a repository that may not natively support Git.</w:t>
      </w:r>
      <w:r w:rsidR="00E50EA1">
        <w:t xml:space="preserve"> We also decided to use Git for many other reasons, such as </w:t>
      </w:r>
      <w:r w:rsidR="00DD6922">
        <w:t>its facilitation of simple yet effective collaboration between team members, its general developer-oriented focus, a minimalistic, utilitarian environment removed of bloat and clutter and the fact that it’s free to use.</w:t>
      </w:r>
    </w:p>
    <w:p w:rsidR="00722ED4" w:rsidRDefault="00722ED4" w:rsidP="00635872">
      <w:pPr>
        <w:pStyle w:val="NoSpacing"/>
      </w:pPr>
    </w:p>
    <w:p w:rsidR="00635872" w:rsidRPr="00C334D6" w:rsidRDefault="00635872" w:rsidP="00635872">
      <w:pPr>
        <w:pStyle w:val="NoSpacing"/>
        <w:rPr>
          <w:b/>
          <w:sz w:val="28"/>
          <w:szCs w:val="28"/>
        </w:rPr>
      </w:pPr>
      <w:r w:rsidRPr="00C334D6">
        <w:rPr>
          <w:b/>
          <w:sz w:val="28"/>
          <w:szCs w:val="28"/>
        </w:rPr>
        <w:t>Diagrams</w:t>
      </w:r>
    </w:p>
    <w:p w:rsidR="00635872" w:rsidRDefault="00AF06DF" w:rsidP="00635872">
      <w:pPr>
        <w:pStyle w:val="NoSpacing"/>
      </w:pPr>
      <w:r>
        <w:t>The following are diagrams illustrating our planning phase in a WBS, a PERT chart and a Gantt chart.</w:t>
      </w:r>
    </w:p>
    <w:p w:rsidR="00C334D6" w:rsidRDefault="00C334D6" w:rsidP="00635872">
      <w:pPr>
        <w:pStyle w:val="NoSpacing"/>
      </w:pPr>
    </w:p>
    <w:p w:rsidR="00C334D6" w:rsidRDefault="00C334D6" w:rsidP="00635872">
      <w:pPr>
        <w:pStyle w:val="NoSpacing"/>
        <w:rPr>
          <w:b/>
        </w:rPr>
      </w:pPr>
      <w:r>
        <w:rPr>
          <w:b/>
        </w:rPr>
        <w:t>WBS - Overview</w:t>
      </w:r>
    </w:p>
    <w:p w:rsidR="00C334D6" w:rsidRDefault="00C334D6" w:rsidP="00635872">
      <w:pPr>
        <w:pStyle w:val="NoSpacing"/>
      </w:pPr>
      <w:r>
        <w:rPr>
          <w:noProof/>
          <w:lang w:eastAsia="en-GB"/>
        </w:rPr>
        <w:drawing>
          <wp:inline distT="0" distB="0" distL="0" distR="0">
            <wp:extent cx="5731510" cy="1775041"/>
            <wp:effectExtent l="0" t="0" r="2540" b="0"/>
            <wp:docPr id="1" name="Picture 1" descr="H:\INSE\Coursework\Planning\WBS\img\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NSE\Coursework\Planning\WBS\img\Projec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775041"/>
                    </a:xfrm>
                    <a:prstGeom prst="rect">
                      <a:avLst/>
                    </a:prstGeom>
                    <a:noFill/>
                    <a:ln>
                      <a:noFill/>
                    </a:ln>
                  </pic:spPr>
                </pic:pic>
              </a:graphicData>
            </a:graphic>
          </wp:inline>
        </w:drawing>
      </w:r>
      <w:bookmarkStart w:id="0" w:name="_GoBack"/>
      <w:bookmarkEnd w:id="0"/>
    </w:p>
    <w:p w:rsidR="00C334D6" w:rsidRPr="00C334D6" w:rsidRDefault="00C334D6" w:rsidP="00635872">
      <w:pPr>
        <w:pStyle w:val="NoSpacing"/>
      </w:pPr>
    </w:p>
    <w:p w:rsidR="00C334D6" w:rsidRDefault="00C334D6" w:rsidP="00C334D6">
      <w:pPr>
        <w:pStyle w:val="NoSpacing"/>
        <w:jc w:val="center"/>
        <w:rPr>
          <w:i/>
        </w:rPr>
      </w:pPr>
      <w:r w:rsidRPr="00C334D6">
        <w:rPr>
          <w:i/>
        </w:rPr>
        <w:t>This method of breaking down the workload follows tightly with the main principles behind the Waterfall SDLC.</w:t>
      </w:r>
    </w:p>
    <w:p w:rsidR="00C334D6" w:rsidRDefault="00C334D6" w:rsidP="00C334D6">
      <w:pPr>
        <w:pStyle w:val="NoSpacing"/>
      </w:pPr>
    </w:p>
    <w:p w:rsidR="00C334D6" w:rsidRDefault="00C334D6" w:rsidP="00C334D6">
      <w:pPr>
        <w:pStyle w:val="NoSpacing"/>
        <w:rPr>
          <w:b/>
        </w:rPr>
      </w:pPr>
      <w:r w:rsidRPr="00C334D6">
        <w:rPr>
          <w:b/>
        </w:rPr>
        <w:t xml:space="preserve">WBS </w:t>
      </w:r>
      <w:r>
        <w:rPr>
          <w:b/>
        </w:rPr>
        <w:t>–</w:t>
      </w:r>
      <w:r w:rsidRPr="00C334D6">
        <w:rPr>
          <w:b/>
        </w:rPr>
        <w:t xml:space="preserve"> Analysis</w:t>
      </w:r>
    </w:p>
    <w:p w:rsidR="00C334D6" w:rsidRDefault="00C334D6" w:rsidP="00C334D6">
      <w:pPr>
        <w:pStyle w:val="NoSpacing"/>
        <w:rPr>
          <w:b/>
        </w:rPr>
      </w:pPr>
      <w:r w:rsidRPr="00C334D6">
        <w:rPr>
          <w:b/>
          <w:noProof/>
          <w:lang w:eastAsia="en-GB"/>
        </w:rPr>
        <w:drawing>
          <wp:anchor distT="0" distB="0" distL="114300" distR="114300" simplePos="0" relativeHeight="251658240" behindDoc="1" locked="0" layoutInCell="1" allowOverlap="1" wp14:anchorId="74ABDC0E" wp14:editId="0025ED64">
            <wp:simplePos x="0" y="0"/>
            <wp:positionH relativeFrom="column">
              <wp:posOffset>664210</wp:posOffset>
            </wp:positionH>
            <wp:positionV relativeFrom="paragraph">
              <wp:posOffset>46355</wp:posOffset>
            </wp:positionV>
            <wp:extent cx="4715510" cy="2434590"/>
            <wp:effectExtent l="0" t="0" r="8890" b="3810"/>
            <wp:wrapNone/>
            <wp:docPr id="5" name="Picture 12" descr="https://fbcdn-sphotos-e-a.akamaihd.net/hphotos-ak-ash3/564784_478054105549964_4458464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 descr="https://fbcdn-sphotos-e-a.akamaihd.net/hphotos-ak-ash3/564784_478054105549964_44584649_n.jpg"/>
                    <pic:cNvPicPr>
                      <a:picLocks noChangeAspect="1" noChangeArrowheads="1"/>
                    </pic:cNvPicPr>
                  </pic:nvPicPr>
                  <pic:blipFill rotWithShape="1">
                    <a:blip r:embed="rId10">
                      <a:extLst>
                        <a:ext uri="{28A0092B-C50C-407E-A947-70E740481C1C}">
                          <a14:useLocalDpi xmlns:a14="http://schemas.microsoft.com/office/drawing/2010/main" val="0"/>
                        </a:ext>
                      </a:extLst>
                    </a:blip>
                    <a:srcRect b="24303"/>
                    <a:stretch/>
                  </pic:blipFill>
                  <pic:spPr bwMode="auto">
                    <a:xfrm>
                      <a:off x="0" y="0"/>
                      <a:ext cx="4715510" cy="2434590"/>
                    </a:xfrm>
                    <a:prstGeom prst="rect">
                      <a:avLst/>
                    </a:prstGeom>
                    <a:noFill/>
                    <a:extLst/>
                  </pic:spPr>
                </pic:pic>
              </a:graphicData>
            </a:graphic>
            <wp14:sizeRelH relativeFrom="page">
              <wp14:pctWidth>0</wp14:pctWidth>
            </wp14:sizeRelH>
            <wp14:sizeRelV relativeFrom="page">
              <wp14:pctHeight>0</wp14:pctHeight>
            </wp14:sizeRelV>
          </wp:anchor>
        </w:drawing>
      </w:r>
    </w:p>
    <w:p w:rsidR="00C334D6" w:rsidRPr="00C334D6" w:rsidRDefault="00C334D6" w:rsidP="00C334D6"/>
    <w:p w:rsidR="00C334D6" w:rsidRPr="00C334D6" w:rsidRDefault="00C334D6" w:rsidP="00C334D6"/>
    <w:p w:rsidR="00C334D6" w:rsidRPr="00C334D6" w:rsidRDefault="00C334D6" w:rsidP="00C334D6"/>
    <w:p w:rsidR="00C334D6" w:rsidRPr="00C334D6" w:rsidRDefault="00C334D6" w:rsidP="00C334D6"/>
    <w:p w:rsidR="00C334D6" w:rsidRPr="00C334D6" w:rsidRDefault="00C334D6" w:rsidP="00C334D6"/>
    <w:p w:rsidR="00C334D6" w:rsidRPr="00C334D6" w:rsidRDefault="00C334D6" w:rsidP="00C334D6"/>
    <w:p w:rsidR="00C334D6" w:rsidRDefault="00C334D6" w:rsidP="00C334D6"/>
    <w:p w:rsidR="00C334D6" w:rsidRDefault="00C334D6" w:rsidP="00C334D6">
      <w:pPr>
        <w:jc w:val="center"/>
      </w:pPr>
    </w:p>
    <w:p w:rsidR="00C334D6" w:rsidRDefault="00C334D6" w:rsidP="00C334D6">
      <w:pPr>
        <w:jc w:val="center"/>
        <w:rPr>
          <w:i/>
        </w:rPr>
      </w:pPr>
      <w:r>
        <w:rPr>
          <w:i/>
        </w:rPr>
        <w:t>Most of the tasks within the Analysis stage are self-explanatory and difficult to break down any further without taking a more convoluted approach, but the requirements was broken down into ‘Functional’, ‘Non-Functional’ and ‘Technical’ in order to streamline &amp; segregate the requirements analysis process.</w:t>
      </w:r>
    </w:p>
    <w:p w:rsidR="00C334D6" w:rsidRDefault="00C334D6" w:rsidP="00C334D6">
      <w:pPr>
        <w:jc w:val="center"/>
        <w:rPr>
          <w:i/>
        </w:rPr>
      </w:pPr>
    </w:p>
    <w:p w:rsidR="00C334D6" w:rsidRDefault="00C334D6" w:rsidP="00C334D6">
      <w:pPr>
        <w:jc w:val="center"/>
        <w:rPr>
          <w:i/>
        </w:rPr>
      </w:pPr>
    </w:p>
    <w:p w:rsidR="00C334D6" w:rsidRDefault="00C334D6" w:rsidP="00C334D6">
      <w:pPr>
        <w:jc w:val="center"/>
        <w:rPr>
          <w:i/>
        </w:rPr>
      </w:pPr>
    </w:p>
    <w:p w:rsidR="00C334D6" w:rsidRDefault="00C334D6" w:rsidP="00C334D6">
      <w:pPr>
        <w:jc w:val="center"/>
        <w:rPr>
          <w:i/>
        </w:rPr>
      </w:pPr>
    </w:p>
    <w:p w:rsidR="00C334D6" w:rsidRDefault="00C334D6" w:rsidP="00C334D6">
      <w:pPr>
        <w:jc w:val="center"/>
        <w:rPr>
          <w:i/>
        </w:rPr>
      </w:pPr>
    </w:p>
    <w:p w:rsidR="00C334D6" w:rsidRDefault="00C334D6" w:rsidP="00C334D6">
      <w:pPr>
        <w:rPr>
          <w:b/>
        </w:rPr>
      </w:pPr>
    </w:p>
    <w:p w:rsidR="00C334D6" w:rsidRDefault="00C334D6" w:rsidP="00C334D6">
      <w:pPr>
        <w:rPr>
          <w:b/>
        </w:rPr>
      </w:pPr>
    </w:p>
    <w:p w:rsidR="00C334D6" w:rsidRDefault="00C334D6" w:rsidP="00C334D6">
      <w:pPr>
        <w:rPr>
          <w:b/>
        </w:rPr>
      </w:pPr>
    </w:p>
    <w:p w:rsidR="00C334D6" w:rsidRDefault="00C334D6" w:rsidP="00C334D6">
      <w:pPr>
        <w:rPr>
          <w:b/>
        </w:rPr>
      </w:pPr>
      <w:r>
        <w:rPr>
          <w:b/>
        </w:rPr>
        <w:lastRenderedPageBreak/>
        <w:t>WBS – Design</w:t>
      </w:r>
    </w:p>
    <w:p w:rsidR="00C334D6" w:rsidRDefault="00C334D6" w:rsidP="00C334D6">
      <w:pPr>
        <w:rPr>
          <w:b/>
        </w:rPr>
      </w:pPr>
      <w:r>
        <w:rPr>
          <w:b/>
          <w:noProof/>
          <w:lang w:eastAsia="en-GB"/>
        </w:rPr>
        <w:drawing>
          <wp:anchor distT="0" distB="0" distL="114300" distR="114300" simplePos="0" relativeHeight="251659264" behindDoc="1" locked="0" layoutInCell="1" allowOverlap="1">
            <wp:simplePos x="0" y="0"/>
            <wp:positionH relativeFrom="column">
              <wp:posOffset>0</wp:posOffset>
            </wp:positionH>
            <wp:positionV relativeFrom="paragraph">
              <wp:posOffset>-4038</wp:posOffset>
            </wp:positionV>
            <wp:extent cx="5731510" cy="3936674"/>
            <wp:effectExtent l="0" t="0" r="2540" b="6985"/>
            <wp:wrapNone/>
            <wp:docPr id="2" name="Picture 2" descr="H:\INSE\Coursework\Planning\WBS\img\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NSE\Coursework\Planning\WBS\img\Desig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93667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334D6" w:rsidRPr="00C334D6" w:rsidRDefault="00C334D6" w:rsidP="00C334D6"/>
    <w:p w:rsidR="00C334D6" w:rsidRDefault="00C334D6" w:rsidP="00C334D6"/>
    <w:p w:rsidR="00C334D6" w:rsidRDefault="00C334D6" w:rsidP="00C334D6">
      <w:pPr>
        <w:tabs>
          <w:tab w:val="left" w:pos="1046"/>
        </w:tabs>
      </w:pPr>
      <w:r>
        <w:tab/>
      </w:r>
    </w:p>
    <w:p w:rsidR="00C334D6" w:rsidRPr="00C334D6" w:rsidRDefault="00C334D6" w:rsidP="00C334D6"/>
    <w:p w:rsidR="00C334D6" w:rsidRPr="00C334D6" w:rsidRDefault="00C334D6" w:rsidP="00C334D6"/>
    <w:p w:rsidR="00C334D6" w:rsidRPr="00C334D6" w:rsidRDefault="00C334D6" w:rsidP="00C334D6"/>
    <w:p w:rsidR="00C334D6" w:rsidRPr="00C334D6" w:rsidRDefault="00C334D6" w:rsidP="00C334D6"/>
    <w:p w:rsidR="00C334D6" w:rsidRPr="00C334D6" w:rsidRDefault="00C334D6" w:rsidP="00C334D6"/>
    <w:p w:rsidR="00C334D6" w:rsidRPr="00C334D6" w:rsidRDefault="00C334D6" w:rsidP="00C334D6"/>
    <w:p w:rsidR="00C334D6" w:rsidRPr="00C334D6" w:rsidRDefault="00C334D6" w:rsidP="00C334D6"/>
    <w:p w:rsidR="00C334D6" w:rsidRPr="00C334D6" w:rsidRDefault="00C334D6" w:rsidP="00C334D6"/>
    <w:p w:rsidR="00C334D6" w:rsidRDefault="00C334D6" w:rsidP="00C334D6"/>
    <w:p w:rsidR="00C334D6" w:rsidRDefault="00C334D6" w:rsidP="00C334D6">
      <w:pPr>
        <w:tabs>
          <w:tab w:val="left" w:pos="1589"/>
        </w:tabs>
        <w:jc w:val="center"/>
        <w:rPr>
          <w:i/>
        </w:rPr>
      </w:pPr>
      <w:r>
        <w:rPr>
          <w:i/>
        </w:rPr>
        <w:t xml:space="preserve">Algorithm Design &amp; GUI Design </w:t>
      </w:r>
      <w:proofErr w:type="gramStart"/>
      <w:r>
        <w:rPr>
          <w:i/>
        </w:rPr>
        <w:t>were</w:t>
      </w:r>
      <w:proofErr w:type="gramEnd"/>
      <w:r>
        <w:rPr>
          <w:i/>
        </w:rPr>
        <w:t xml:space="preserve"> broken down further into sub-tasks due to each task’s complexity. For many tasks, it is difficult to break them down further before the design phase actually begins.</w:t>
      </w:r>
    </w:p>
    <w:p w:rsidR="00C334D6" w:rsidRDefault="00C334D6" w:rsidP="00C334D6">
      <w:pPr>
        <w:tabs>
          <w:tab w:val="left" w:pos="1589"/>
        </w:tabs>
        <w:rPr>
          <w:b/>
        </w:rPr>
      </w:pPr>
      <w:r>
        <w:rPr>
          <w:b/>
          <w:noProof/>
          <w:lang w:eastAsia="en-GB"/>
        </w:rPr>
        <w:drawing>
          <wp:anchor distT="0" distB="0" distL="114300" distR="114300" simplePos="0" relativeHeight="251660288" behindDoc="1" locked="0" layoutInCell="1" allowOverlap="1" wp14:anchorId="6EA605C4" wp14:editId="72381042">
            <wp:simplePos x="0" y="0"/>
            <wp:positionH relativeFrom="column">
              <wp:posOffset>640080</wp:posOffset>
            </wp:positionH>
            <wp:positionV relativeFrom="paragraph">
              <wp:posOffset>208220</wp:posOffset>
            </wp:positionV>
            <wp:extent cx="4845050" cy="3338195"/>
            <wp:effectExtent l="0" t="0" r="0" b="0"/>
            <wp:wrapNone/>
            <wp:docPr id="3" name="Picture 3" descr="H:\INSE\Coursework\Planning\WBS\img\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NSE\Coursework\Planning\WBS\img\Cod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5050" cy="3338195"/>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WBS – Code</w:t>
      </w:r>
    </w:p>
    <w:p w:rsidR="00C334D6" w:rsidRDefault="00C334D6" w:rsidP="00C334D6">
      <w:pPr>
        <w:tabs>
          <w:tab w:val="left" w:pos="1589"/>
        </w:tabs>
        <w:rPr>
          <w:b/>
        </w:rPr>
      </w:pPr>
    </w:p>
    <w:p w:rsidR="00C334D6" w:rsidRPr="00C334D6" w:rsidRDefault="00C334D6" w:rsidP="00C334D6"/>
    <w:p w:rsidR="00C334D6" w:rsidRPr="00C334D6" w:rsidRDefault="00C334D6" w:rsidP="00C334D6"/>
    <w:p w:rsidR="00C334D6" w:rsidRPr="00C334D6" w:rsidRDefault="00C334D6" w:rsidP="00C334D6"/>
    <w:p w:rsidR="00C334D6" w:rsidRPr="00C334D6" w:rsidRDefault="00C334D6" w:rsidP="00C334D6"/>
    <w:p w:rsidR="00C334D6" w:rsidRPr="00C334D6" w:rsidRDefault="00C334D6" w:rsidP="00C334D6"/>
    <w:p w:rsidR="00C334D6" w:rsidRPr="00C334D6" w:rsidRDefault="00C334D6" w:rsidP="00C334D6"/>
    <w:p w:rsidR="00C334D6" w:rsidRPr="00C334D6" w:rsidRDefault="00C334D6" w:rsidP="00C334D6"/>
    <w:p w:rsidR="00C334D6" w:rsidRPr="00C334D6" w:rsidRDefault="00C334D6" w:rsidP="00C334D6"/>
    <w:p w:rsidR="00C334D6" w:rsidRDefault="00C334D6" w:rsidP="00C334D6"/>
    <w:p w:rsidR="00C334D6" w:rsidRDefault="00C334D6" w:rsidP="00C334D6">
      <w:pPr>
        <w:tabs>
          <w:tab w:val="left" w:pos="4537"/>
        </w:tabs>
        <w:jc w:val="center"/>
        <w:rPr>
          <w:i/>
        </w:rPr>
      </w:pPr>
      <w:r>
        <w:rPr>
          <w:i/>
        </w:rPr>
        <w:t>Coding is split into several different, segregated tasks due to the nature of object-oriented programming. GUI is split into input &amp; output, as these forms must be developed separately.</w:t>
      </w:r>
    </w:p>
    <w:p w:rsidR="00722ED4" w:rsidRDefault="00722ED4" w:rsidP="00C334D6">
      <w:pPr>
        <w:tabs>
          <w:tab w:val="left" w:pos="4537"/>
        </w:tabs>
        <w:jc w:val="center"/>
        <w:rPr>
          <w:i/>
        </w:rPr>
      </w:pPr>
    </w:p>
    <w:p w:rsidR="00722ED4" w:rsidRDefault="003B7CE4" w:rsidP="003B7CE4">
      <w:pPr>
        <w:tabs>
          <w:tab w:val="left" w:pos="4537"/>
        </w:tabs>
        <w:rPr>
          <w:b/>
        </w:rPr>
      </w:pPr>
      <w:r>
        <w:rPr>
          <w:b/>
        </w:rPr>
        <w:lastRenderedPageBreak/>
        <w:t>WBS – Testing</w:t>
      </w:r>
    </w:p>
    <w:p w:rsidR="003B7CE4" w:rsidRPr="003B7CE4" w:rsidRDefault="003B7CE4" w:rsidP="003B7CE4">
      <w:pPr>
        <w:tabs>
          <w:tab w:val="left" w:pos="4537"/>
        </w:tabs>
        <w:rPr>
          <w:b/>
        </w:rPr>
      </w:pPr>
      <w:r>
        <w:rPr>
          <w:b/>
          <w:noProof/>
          <w:lang w:eastAsia="en-GB"/>
        </w:rPr>
        <w:drawing>
          <wp:inline distT="0" distB="0" distL="0" distR="0">
            <wp:extent cx="6645910" cy="2215303"/>
            <wp:effectExtent l="0" t="0" r="2540" b="0"/>
            <wp:docPr id="4" name="Picture 4" descr="H:\INSE\Coursework\Planning\WBS\img\Te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NSE\Coursework\Planning\WBS\img\Testin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2215303"/>
                    </a:xfrm>
                    <a:prstGeom prst="rect">
                      <a:avLst/>
                    </a:prstGeom>
                    <a:noFill/>
                    <a:ln>
                      <a:noFill/>
                    </a:ln>
                  </pic:spPr>
                </pic:pic>
              </a:graphicData>
            </a:graphic>
          </wp:inline>
        </w:drawing>
      </w:r>
    </w:p>
    <w:p w:rsidR="00722ED4" w:rsidRDefault="003B7CE4" w:rsidP="00C334D6">
      <w:pPr>
        <w:tabs>
          <w:tab w:val="left" w:pos="4537"/>
        </w:tabs>
        <w:jc w:val="center"/>
        <w:rPr>
          <w:i/>
        </w:rPr>
      </w:pPr>
      <w:r>
        <w:rPr>
          <w:i/>
        </w:rPr>
        <w:t>The Testing phase is relatively self-explanatory. Since we have not entered the design phase, we cannot break it down any further at this stage.</w:t>
      </w:r>
    </w:p>
    <w:p w:rsidR="00B223B0" w:rsidRDefault="00B223B0" w:rsidP="00C334D6">
      <w:pPr>
        <w:tabs>
          <w:tab w:val="left" w:pos="4537"/>
        </w:tabs>
        <w:jc w:val="center"/>
        <w:rPr>
          <w:i/>
        </w:rPr>
      </w:pPr>
    </w:p>
    <w:p w:rsidR="00B223B0" w:rsidRDefault="00B223B0" w:rsidP="00B223B0">
      <w:pPr>
        <w:tabs>
          <w:tab w:val="left" w:pos="4537"/>
        </w:tabs>
        <w:rPr>
          <w:b/>
        </w:rPr>
      </w:pPr>
      <w:r>
        <w:rPr>
          <w:b/>
        </w:rPr>
        <w:t>WBS – Integration</w:t>
      </w:r>
    </w:p>
    <w:p w:rsidR="00B223B0" w:rsidRDefault="00B223B0" w:rsidP="00B223B0">
      <w:pPr>
        <w:tabs>
          <w:tab w:val="left" w:pos="4537"/>
        </w:tabs>
        <w:rPr>
          <w:b/>
        </w:rPr>
      </w:pPr>
      <w:r>
        <w:rPr>
          <w:b/>
          <w:noProof/>
          <w:lang w:eastAsia="en-GB"/>
        </w:rPr>
        <w:drawing>
          <wp:anchor distT="0" distB="0" distL="114300" distR="114300" simplePos="0" relativeHeight="251661312" behindDoc="0" locked="0" layoutInCell="1" allowOverlap="1">
            <wp:simplePos x="0" y="0"/>
            <wp:positionH relativeFrom="column">
              <wp:posOffset>5938</wp:posOffset>
            </wp:positionH>
            <wp:positionV relativeFrom="paragraph">
              <wp:posOffset>-3678</wp:posOffset>
            </wp:positionV>
            <wp:extent cx="6645910" cy="1977971"/>
            <wp:effectExtent l="0" t="0" r="2540" b="3810"/>
            <wp:wrapNone/>
            <wp:docPr id="6" name="Picture 6" descr="H:\INSE\Coursework\Planning\WBS\img\Integ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NSE\Coursework\Planning\WBS\img\Integr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197797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223B0" w:rsidRPr="00B223B0" w:rsidRDefault="00B223B0" w:rsidP="00B223B0"/>
    <w:p w:rsidR="00B223B0" w:rsidRPr="00B223B0" w:rsidRDefault="00B223B0" w:rsidP="00B223B0"/>
    <w:p w:rsidR="00B223B0" w:rsidRPr="00B223B0" w:rsidRDefault="00B223B0" w:rsidP="00B223B0"/>
    <w:p w:rsidR="00B223B0" w:rsidRPr="00B223B0" w:rsidRDefault="00B223B0" w:rsidP="00B223B0"/>
    <w:p w:rsidR="00B223B0" w:rsidRPr="00B223B0" w:rsidRDefault="00B223B0" w:rsidP="00B223B0"/>
    <w:p w:rsidR="00B223B0" w:rsidRDefault="00B223B0" w:rsidP="00B223B0"/>
    <w:p w:rsidR="00B223B0" w:rsidRDefault="00B223B0" w:rsidP="00B223B0">
      <w:pPr>
        <w:jc w:val="center"/>
        <w:rPr>
          <w:i/>
        </w:rPr>
      </w:pPr>
      <w:r>
        <w:rPr>
          <w:i/>
        </w:rPr>
        <w:t xml:space="preserve">We are expecting the integration phase to be relatively simplistic. </w:t>
      </w:r>
      <w:r w:rsidR="00171213">
        <w:rPr>
          <w:i/>
        </w:rPr>
        <w:t>The User Manual and the Readme will be written based on documentation, which is modified during the development process.</w:t>
      </w:r>
    </w:p>
    <w:p w:rsidR="001A478B" w:rsidRDefault="001A478B" w:rsidP="00B223B0">
      <w:pPr>
        <w:jc w:val="center"/>
        <w:rPr>
          <w:i/>
        </w:rPr>
      </w:pPr>
    </w:p>
    <w:p w:rsidR="001A478B" w:rsidRDefault="001A478B" w:rsidP="00B223B0">
      <w:pPr>
        <w:jc w:val="center"/>
        <w:rPr>
          <w:i/>
        </w:rPr>
      </w:pPr>
    </w:p>
    <w:p w:rsidR="001A478B" w:rsidRDefault="001A478B" w:rsidP="00B223B0">
      <w:pPr>
        <w:jc w:val="center"/>
        <w:rPr>
          <w:i/>
        </w:rPr>
      </w:pPr>
    </w:p>
    <w:p w:rsidR="001A478B" w:rsidRDefault="001A478B" w:rsidP="00B223B0">
      <w:pPr>
        <w:jc w:val="center"/>
        <w:rPr>
          <w:i/>
        </w:rPr>
      </w:pPr>
    </w:p>
    <w:p w:rsidR="001A478B" w:rsidRDefault="001A478B" w:rsidP="00B223B0">
      <w:pPr>
        <w:jc w:val="center"/>
        <w:rPr>
          <w:i/>
        </w:rPr>
      </w:pPr>
    </w:p>
    <w:p w:rsidR="001A478B" w:rsidRDefault="001A478B" w:rsidP="00B223B0">
      <w:pPr>
        <w:jc w:val="center"/>
        <w:rPr>
          <w:i/>
        </w:rPr>
      </w:pPr>
    </w:p>
    <w:p w:rsidR="001A478B" w:rsidRDefault="001A478B" w:rsidP="00B223B0">
      <w:pPr>
        <w:jc w:val="center"/>
        <w:rPr>
          <w:i/>
        </w:rPr>
      </w:pPr>
    </w:p>
    <w:p w:rsidR="001A478B" w:rsidRDefault="001A478B" w:rsidP="00B223B0">
      <w:pPr>
        <w:jc w:val="center"/>
        <w:rPr>
          <w:i/>
        </w:rPr>
      </w:pPr>
    </w:p>
    <w:p w:rsidR="001A478B" w:rsidRDefault="001A478B" w:rsidP="00B223B0">
      <w:pPr>
        <w:jc w:val="center"/>
        <w:rPr>
          <w:i/>
        </w:rPr>
      </w:pPr>
    </w:p>
    <w:p w:rsidR="001A478B" w:rsidRDefault="001A478B" w:rsidP="00B223B0">
      <w:pPr>
        <w:jc w:val="center"/>
        <w:rPr>
          <w:i/>
        </w:rPr>
      </w:pPr>
    </w:p>
    <w:p w:rsidR="001A478B" w:rsidRDefault="001A478B" w:rsidP="001A478B">
      <w:pPr>
        <w:rPr>
          <w:b/>
        </w:rPr>
      </w:pPr>
      <w:r>
        <w:rPr>
          <w:b/>
        </w:rPr>
        <w:t>PERT – Overview</w:t>
      </w:r>
    </w:p>
    <w:p w:rsidR="001A478B" w:rsidRDefault="001A478B" w:rsidP="001A478B">
      <w:pPr>
        <w:jc w:val="center"/>
        <w:rPr>
          <w:b/>
        </w:rPr>
      </w:pPr>
    </w:p>
    <w:p w:rsidR="001A478B" w:rsidRPr="001A478B" w:rsidRDefault="006F6714" w:rsidP="001A478B">
      <w:r w:rsidRPr="006F6714">
        <w:rPr>
          <w:noProof/>
          <w:lang w:eastAsia="en-GB"/>
        </w:rPr>
        <w:drawing>
          <wp:anchor distT="0" distB="0" distL="114300" distR="114300" simplePos="0" relativeHeight="251668480" behindDoc="0" locked="0" layoutInCell="1" allowOverlap="1">
            <wp:simplePos x="0" y="0"/>
            <wp:positionH relativeFrom="column">
              <wp:posOffset>276225</wp:posOffset>
            </wp:positionH>
            <wp:positionV relativeFrom="paragraph">
              <wp:posOffset>1905</wp:posOffset>
            </wp:positionV>
            <wp:extent cx="5943600" cy="907415"/>
            <wp:effectExtent l="0" t="0" r="0" b="6985"/>
            <wp:wrapNone/>
            <wp:docPr id="30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90741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p>
    <w:p w:rsidR="001A478B" w:rsidRPr="001A478B" w:rsidRDefault="001A478B" w:rsidP="001A478B"/>
    <w:p w:rsidR="001A478B" w:rsidRDefault="001A478B" w:rsidP="001A478B"/>
    <w:p w:rsidR="001A478B" w:rsidRDefault="001A478B" w:rsidP="001A478B">
      <w:pPr>
        <w:jc w:val="center"/>
      </w:pPr>
    </w:p>
    <w:p w:rsidR="001A478B" w:rsidRDefault="001A478B" w:rsidP="006F6714">
      <w:pPr>
        <w:jc w:val="center"/>
        <w:rPr>
          <w:i/>
        </w:rPr>
      </w:pPr>
      <w:r>
        <w:rPr>
          <w:i/>
        </w:rPr>
        <w:t>The entire project follows a single critical path. The completion dates are relatively vague estimates at this stage.</w:t>
      </w:r>
    </w:p>
    <w:p w:rsidR="001A478B" w:rsidRDefault="001A478B" w:rsidP="001A478B">
      <w:pPr>
        <w:rPr>
          <w:b/>
        </w:rPr>
      </w:pPr>
      <w:r>
        <w:rPr>
          <w:b/>
        </w:rPr>
        <w:t>PERT – Planning</w:t>
      </w:r>
    </w:p>
    <w:p w:rsidR="001A478B" w:rsidRDefault="006F6714" w:rsidP="001A478B">
      <w:pPr>
        <w:rPr>
          <w:b/>
        </w:rPr>
      </w:pPr>
      <w:r w:rsidRPr="006F6714">
        <w:rPr>
          <w:b/>
          <w:noProof/>
          <w:lang w:eastAsia="en-GB"/>
        </w:rPr>
        <w:drawing>
          <wp:anchor distT="0" distB="0" distL="114300" distR="114300" simplePos="0" relativeHeight="251669504" behindDoc="0" locked="0" layoutInCell="1" allowOverlap="1">
            <wp:simplePos x="0" y="0"/>
            <wp:positionH relativeFrom="column">
              <wp:posOffset>219075</wp:posOffset>
            </wp:positionH>
            <wp:positionV relativeFrom="paragraph">
              <wp:posOffset>-3175</wp:posOffset>
            </wp:positionV>
            <wp:extent cx="5943600" cy="1543685"/>
            <wp:effectExtent l="0" t="0" r="0" b="0"/>
            <wp:wrapNone/>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54368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p>
    <w:p w:rsidR="001A478B" w:rsidRPr="001A478B" w:rsidRDefault="001A478B" w:rsidP="001A478B"/>
    <w:p w:rsidR="001A478B" w:rsidRPr="001A478B" w:rsidRDefault="001A478B" w:rsidP="001A478B"/>
    <w:p w:rsidR="001A478B" w:rsidRPr="001A478B" w:rsidRDefault="001A478B" w:rsidP="001A478B"/>
    <w:p w:rsidR="001A478B" w:rsidRDefault="001A478B" w:rsidP="001A478B"/>
    <w:p w:rsidR="001A478B" w:rsidRDefault="001A478B" w:rsidP="001A478B">
      <w:pPr>
        <w:tabs>
          <w:tab w:val="left" w:pos="4643"/>
        </w:tabs>
      </w:pPr>
      <w:r>
        <w:tab/>
      </w:r>
    </w:p>
    <w:p w:rsidR="001A478B" w:rsidRDefault="001A478B" w:rsidP="001A478B">
      <w:pPr>
        <w:tabs>
          <w:tab w:val="left" w:pos="4643"/>
        </w:tabs>
        <w:jc w:val="center"/>
        <w:rPr>
          <w:i/>
        </w:rPr>
      </w:pPr>
      <w:r>
        <w:rPr>
          <w:i/>
        </w:rPr>
        <w:t>The planning phase depends on the critical path following chart creation, since this is the most vita</w:t>
      </w:r>
      <w:r w:rsidR="00AE078A">
        <w:rPr>
          <w:i/>
        </w:rPr>
        <w:t>l element of the planning phase and allows for no slack.</w:t>
      </w:r>
    </w:p>
    <w:p w:rsidR="00073042" w:rsidRDefault="00073042" w:rsidP="00073042">
      <w:pPr>
        <w:tabs>
          <w:tab w:val="left" w:pos="4643"/>
        </w:tabs>
        <w:rPr>
          <w:b/>
        </w:rPr>
      </w:pPr>
      <w:r>
        <w:rPr>
          <w:b/>
        </w:rPr>
        <w:t>PERT – Analysis</w:t>
      </w:r>
    </w:p>
    <w:p w:rsidR="00073042" w:rsidRDefault="00CC1F24" w:rsidP="00073042">
      <w:pPr>
        <w:tabs>
          <w:tab w:val="left" w:pos="4643"/>
        </w:tabs>
        <w:rPr>
          <w:b/>
        </w:rPr>
      </w:pPr>
      <w:r w:rsidRPr="00CC1F24">
        <w:rPr>
          <w:b/>
          <w:noProof/>
          <w:lang w:eastAsia="en-GB"/>
        </w:rPr>
        <w:drawing>
          <wp:anchor distT="0" distB="0" distL="114300" distR="114300" simplePos="0" relativeHeight="251670528" behindDoc="0" locked="0" layoutInCell="1" allowOverlap="1">
            <wp:simplePos x="0" y="0"/>
            <wp:positionH relativeFrom="column">
              <wp:posOffset>219075</wp:posOffset>
            </wp:positionH>
            <wp:positionV relativeFrom="paragraph">
              <wp:posOffset>-2540</wp:posOffset>
            </wp:positionV>
            <wp:extent cx="5943600" cy="1533525"/>
            <wp:effectExtent l="0" t="0" r="0" b="9525"/>
            <wp:wrapNone/>
            <wp:docPr id="51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3"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53352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p>
    <w:p w:rsidR="00073042" w:rsidRPr="00073042" w:rsidRDefault="00073042" w:rsidP="00073042"/>
    <w:p w:rsidR="00073042" w:rsidRPr="00073042" w:rsidRDefault="00073042" w:rsidP="00073042"/>
    <w:p w:rsidR="00073042" w:rsidRPr="00073042" w:rsidRDefault="00073042" w:rsidP="00073042"/>
    <w:p w:rsidR="00073042" w:rsidRPr="00073042" w:rsidRDefault="00073042" w:rsidP="00073042"/>
    <w:p w:rsidR="00073042" w:rsidRDefault="00073042" w:rsidP="00073042"/>
    <w:p w:rsidR="00073042" w:rsidRDefault="00073042" w:rsidP="00073042">
      <w:pPr>
        <w:tabs>
          <w:tab w:val="left" w:pos="4668"/>
        </w:tabs>
        <w:jc w:val="center"/>
        <w:rPr>
          <w:i/>
        </w:rPr>
      </w:pPr>
      <w:r>
        <w:rPr>
          <w:i/>
        </w:rPr>
        <w:t xml:space="preserve">As the PERT chart above clearly shows, the analysis stage is heavily dependent on the Outputs analysis task and its follow-up task, the Print-outs analysis. </w:t>
      </w:r>
    </w:p>
    <w:p w:rsidR="00C20E7E" w:rsidRDefault="00C20E7E" w:rsidP="00C20E7E">
      <w:pPr>
        <w:tabs>
          <w:tab w:val="left" w:pos="4668"/>
        </w:tabs>
      </w:pPr>
    </w:p>
    <w:p w:rsidR="00C20E7E" w:rsidRDefault="00C20E7E" w:rsidP="00C20E7E">
      <w:pPr>
        <w:tabs>
          <w:tab w:val="left" w:pos="4668"/>
        </w:tabs>
      </w:pPr>
    </w:p>
    <w:p w:rsidR="00C20E7E" w:rsidRDefault="00C20E7E" w:rsidP="00C20E7E">
      <w:pPr>
        <w:tabs>
          <w:tab w:val="left" w:pos="4668"/>
        </w:tabs>
      </w:pPr>
    </w:p>
    <w:p w:rsidR="00CC1F24" w:rsidRDefault="00CC1F24" w:rsidP="00C20E7E">
      <w:pPr>
        <w:tabs>
          <w:tab w:val="left" w:pos="4668"/>
        </w:tabs>
        <w:rPr>
          <w:b/>
        </w:rPr>
      </w:pPr>
    </w:p>
    <w:p w:rsidR="00C20E7E" w:rsidRDefault="00731E5C" w:rsidP="00C20E7E">
      <w:pPr>
        <w:tabs>
          <w:tab w:val="left" w:pos="4668"/>
        </w:tabs>
        <w:rPr>
          <w:b/>
        </w:rPr>
      </w:pPr>
      <w:r>
        <w:rPr>
          <w:b/>
        </w:rPr>
        <w:lastRenderedPageBreak/>
        <w:t>PERT</w:t>
      </w:r>
      <w:r w:rsidR="00C20E7E">
        <w:rPr>
          <w:b/>
        </w:rPr>
        <w:t xml:space="preserve"> – Design</w:t>
      </w:r>
    </w:p>
    <w:p w:rsidR="00C20E7E" w:rsidRDefault="00CC1F24" w:rsidP="00C20E7E">
      <w:pPr>
        <w:tabs>
          <w:tab w:val="left" w:pos="4668"/>
        </w:tabs>
        <w:rPr>
          <w:b/>
        </w:rPr>
      </w:pPr>
      <w:r w:rsidRPr="00CC1F24">
        <w:rPr>
          <w:b/>
          <w:noProof/>
          <w:lang w:eastAsia="en-GB"/>
        </w:rPr>
        <w:drawing>
          <wp:inline distT="0" distB="0" distL="0" distR="0" wp14:anchorId="646C70E3" wp14:editId="2F33A84E">
            <wp:extent cx="5943600" cy="2599055"/>
            <wp:effectExtent l="0" t="0" r="0" b="0"/>
            <wp:docPr id="61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7"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599055"/>
                    </a:xfrm>
                    <a:prstGeom prst="rect">
                      <a:avLst/>
                    </a:prstGeom>
                    <a:noFill/>
                    <a:ln>
                      <a:noFill/>
                    </a:ln>
                    <a:effectLst/>
                    <a:extLst/>
                  </pic:spPr>
                </pic:pic>
              </a:graphicData>
            </a:graphic>
          </wp:inline>
        </w:drawing>
      </w:r>
    </w:p>
    <w:p w:rsidR="00C20E7E" w:rsidRDefault="00C20E7E" w:rsidP="00C20E7E">
      <w:pPr>
        <w:tabs>
          <w:tab w:val="left" w:pos="4668"/>
        </w:tabs>
        <w:jc w:val="center"/>
        <w:rPr>
          <w:i/>
        </w:rPr>
      </w:pPr>
      <w:r>
        <w:rPr>
          <w:i/>
        </w:rPr>
        <w:t>The critical path is split into two</w:t>
      </w:r>
      <w:r w:rsidR="00A315FB">
        <w:rPr>
          <w:i/>
        </w:rPr>
        <w:t xml:space="preserve"> main paths</w:t>
      </w:r>
      <w:r>
        <w:rPr>
          <w:i/>
        </w:rPr>
        <w:t>, as neither of these paths allow for slack.</w:t>
      </w:r>
    </w:p>
    <w:p w:rsidR="008F0E4F" w:rsidRDefault="00731E5C" w:rsidP="008F0E4F">
      <w:pPr>
        <w:tabs>
          <w:tab w:val="left" w:pos="4668"/>
        </w:tabs>
        <w:rPr>
          <w:b/>
        </w:rPr>
      </w:pPr>
      <w:r>
        <w:rPr>
          <w:b/>
        </w:rPr>
        <w:t>PERT</w:t>
      </w:r>
      <w:r w:rsidR="008F0E4F">
        <w:rPr>
          <w:b/>
        </w:rPr>
        <w:t xml:space="preserve"> – Design 3.1</w:t>
      </w:r>
    </w:p>
    <w:p w:rsidR="00731E5C" w:rsidRDefault="005207D0" w:rsidP="008F0E4F">
      <w:pPr>
        <w:tabs>
          <w:tab w:val="left" w:pos="4668"/>
        </w:tabs>
        <w:rPr>
          <w:b/>
        </w:rPr>
      </w:pPr>
      <w:r w:rsidRPr="005207D0">
        <w:rPr>
          <w:b/>
          <w:noProof/>
          <w:lang w:eastAsia="en-GB"/>
        </w:rPr>
        <w:drawing>
          <wp:anchor distT="0" distB="0" distL="114300" distR="114300" simplePos="0" relativeHeight="251671552" behindDoc="0" locked="0" layoutInCell="1" allowOverlap="1">
            <wp:simplePos x="0" y="0"/>
            <wp:positionH relativeFrom="column">
              <wp:posOffset>0</wp:posOffset>
            </wp:positionH>
            <wp:positionV relativeFrom="paragraph">
              <wp:posOffset>3175</wp:posOffset>
            </wp:positionV>
            <wp:extent cx="5943600" cy="827405"/>
            <wp:effectExtent l="0" t="0" r="0" b="0"/>
            <wp:wrapNone/>
            <wp:docPr id="102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3"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82740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p>
    <w:p w:rsidR="00731E5C" w:rsidRPr="00731E5C" w:rsidRDefault="00731E5C" w:rsidP="00731E5C"/>
    <w:p w:rsidR="00731E5C" w:rsidRPr="00731E5C" w:rsidRDefault="00731E5C" w:rsidP="00731E5C"/>
    <w:p w:rsidR="00731E5C" w:rsidRDefault="00731E5C" w:rsidP="00731E5C"/>
    <w:p w:rsidR="00731E5C" w:rsidRDefault="00731E5C" w:rsidP="00731E5C">
      <w:pPr>
        <w:tabs>
          <w:tab w:val="left" w:pos="4492"/>
        </w:tabs>
        <w:jc w:val="center"/>
        <w:rPr>
          <w:i/>
        </w:rPr>
      </w:pPr>
      <w:r>
        <w:rPr>
          <w:i/>
        </w:rPr>
        <w:t>Due to the tightness of the work schedule, no slack is permitted for drawing up the GUI.</w:t>
      </w:r>
    </w:p>
    <w:p w:rsidR="00731E5C" w:rsidRDefault="00731E5C" w:rsidP="00731E5C">
      <w:pPr>
        <w:tabs>
          <w:tab w:val="left" w:pos="4492"/>
        </w:tabs>
        <w:jc w:val="center"/>
        <w:rPr>
          <w:i/>
        </w:rPr>
      </w:pPr>
    </w:p>
    <w:p w:rsidR="00731E5C" w:rsidRDefault="00731E5C" w:rsidP="00731E5C">
      <w:pPr>
        <w:tabs>
          <w:tab w:val="left" w:pos="4492"/>
        </w:tabs>
        <w:rPr>
          <w:b/>
        </w:rPr>
      </w:pPr>
      <w:r>
        <w:rPr>
          <w:b/>
        </w:rPr>
        <w:t>PERT – C</w:t>
      </w:r>
      <w:r w:rsidR="00BE789D">
        <w:rPr>
          <w:b/>
        </w:rPr>
        <w:t>oding</w:t>
      </w:r>
    </w:p>
    <w:p w:rsidR="00731E5C" w:rsidRDefault="00731E5C" w:rsidP="00731E5C">
      <w:pPr>
        <w:tabs>
          <w:tab w:val="left" w:pos="4492"/>
        </w:tabs>
        <w:rPr>
          <w:b/>
        </w:rPr>
      </w:pPr>
    </w:p>
    <w:p w:rsidR="00731E5C" w:rsidRDefault="005207D0" w:rsidP="00731E5C">
      <w:pPr>
        <w:tabs>
          <w:tab w:val="left" w:pos="4492"/>
        </w:tabs>
      </w:pPr>
      <w:r w:rsidRPr="005207D0">
        <w:rPr>
          <w:noProof/>
          <w:lang w:eastAsia="en-GB"/>
        </w:rPr>
        <w:drawing>
          <wp:anchor distT="0" distB="0" distL="114300" distR="114300" simplePos="0" relativeHeight="251672576" behindDoc="0" locked="0" layoutInCell="1" allowOverlap="1">
            <wp:simplePos x="0" y="0"/>
            <wp:positionH relativeFrom="column">
              <wp:posOffset>0</wp:posOffset>
            </wp:positionH>
            <wp:positionV relativeFrom="paragraph">
              <wp:posOffset>-635</wp:posOffset>
            </wp:positionV>
            <wp:extent cx="5943600" cy="1268095"/>
            <wp:effectExtent l="0" t="0" r="0" b="8255"/>
            <wp:wrapNone/>
            <wp:docPr id="71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26809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sidR="00731E5C">
        <w:tab/>
      </w:r>
    </w:p>
    <w:p w:rsidR="00731E5C" w:rsidRPr="00731E5C" w:rsidRDefault="00731E5C" w:rsidP="00731E5C"/>
    <w:p w:rsidR="00731E5C" w:rsidRPr="00731E5C" w:rsidRDefault="00731E5C" w:rsidP="00731E5C"/>
    <w:p w:rsidR="00731E5C" w:rsidRPr="00731E5C" w:rsidRDefault="00731E5C" w:rsidP="00731E5C"/>
    <w:p w:rsidR="00731E5C" w:rsidRDefault="00731E5C" w:rsidP="00731E5C"/>
    <w:p w:rsidR="00731E5C" w:rsidRDefault="00731E5C" w:rsidP="00731E5C">
      <w:pPr>
        <w:tabs>
          <w:tab w:val="left" w:pos="4277"/>
        </w:tabs>
        <w:jc w:val="center"/>
        <w:rPr>
          <w:i/>
        </w:rPr>
      </w:pPr>
      <w:r>
        <w:rPr>
          <w:i/>
        </w:rPr>
        <w:t xml:space="preserve">Coding allows for no slack whatsoever according to our estimations. </w:t>
      </w:r>
    </w:p>
    <w:p w:rsidR="00BE789D" w:rsidRDefault="00BE789D" w:rsidP="00731E5C">
      <w:pPr>
        <w:tabs>
          <w:tab w:val="left" w:pos="4277"/>
        </w:tabs>
        <w:jc w:val="center"/>
        <w:rPr>
          <w:i/>
        </w:rPr>
      </w:pPr>
    </w:p>
    <w:p w:rsidR="00BE789D" w:rsidRDefault="00BE789D" w:rsidP="00731E5C">
      <w:pPr>
        <w:tabs>
          <w:tab w:val="left" w:pos="4277"/>
        </w:tabs>
        <w:jc w:val="center"/>
        <w:rPr>
          <w:i/>
        </w:rPr>
      </w:pPr>
    </w:p>
    <w:p w:rsidR="005207D0" w:rsidRDefault="005207D0" w:rsidP="00BE789D">
      <w:pPr>
        <w:tabs>
          <w:tab w:val="left" w:pos="4277"/>
        </w:tabs>
        <w:rPr>
          <w:b/>
        </w:rPr>
      </w:pPr>
    </w:p>
    <w:p w:rsidR="005207D0" w:rsidRDefault="005207D0" w:rsidP="00BE789D">
      <w:pPr>
        <w:tabs>
          <w:tab w:val="left" w:pos="4277"/>
        </w:tabs>
        <w:rPr>
          <w:b/>
        </w:rPr>
      </w:pPr>
    </w:p>
    <w:p w:rsidR="00BE789D" w:rsidRDefault="00BE789D" w:rsidP="00BE789D">
      <w:pPr>
        <w:tabs>
          <w:tab w:val="left" w:pos="4277"/>
        </w:tabs>
        <w:rPr>
          <w:b/>
        </w:rPr>
      </w:pPr>
      <w:r>
        <w:rPr>
          <w:b/>
        </w:rPr>
        <w:lastRenderedPageBreak/>
        <w:t>PERT – Testing</w:t>
      </w:r>
    </w:p>
    <w:p w:rsidR="004E5B65" w:rsidRPr="006B6E01" w:rsidRDefault="006B6E01" w:rsidP="006B6E01">
      <w:pPr>
        <w:tabs>
          <w:tab w:val="left" w:pos="4277"/>
        </w:tabs>
        <w:rPr>
          <w:b/>
        </w:rPr>
      </w:pPr>
      <w:r w:rsidRPr="006B6E01">
        <w:rPr>
          <w:b/>
          <w:noProof/>
          <w:lang w:eastAsia="en-GB"/>
        </w:rPr>
        <w:drawing>
          <wp:inline distT="0" distB="0" distL="0" distR="0" wp14:anchorId="704104BA" wp14:editId="095F422B">
            <wp:extent cx="5943600" cy="2147570"/>
            <wp:effectExtent l="0" t="0" r="0" b="508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147570"/>
                    </a:xfrm>
                    <a:prstGeom prst="rect">
                      <a:avLst/>
                    </a:prstGeom>
                    <a:noFill/>
                    <a:ln>
                      <a:noFill/>
                    </a:ln>
                    <a:effectLst/>
                    <a:extLst/>
                  </pic:spPr>
                </pic:pic>
              </a:graphicData>
            </a:graphic>
          </wp:inline>
        </w:drawing>
      </w:r>
    </w:p>
    <w:p w:rsidR="004E5B65" w:rsidRDefault="004E5B65" w:rsidP="004E5B65"/>
    <w:p w:rsidR="00BE789D" w:rsidRDefault="004E5B65" w:rsidP="004E5B65">
      <w:pPr>
        <w:jc w:val="center"/>
        <w:rPr>
          <w:i/>
        </w:rPr>
      </w:pPr>
      <w:r>
        <w:rPr>
          <w:i/>
        </w:rPr>
        <w:t>The testing phase requires no slack whatsoever due to tasks having</w:t>
      </w:r>
      <w:r w:rsidR="00C8128B">
        <w:rPr>
          <w:i/>
        </w:rPr>
        <w:t xml:space="preserve"> heavy</w:t>
      </w:r>
      <w:r>
        <w:rPr>
          <w:i/>
        </w:rPr>
        <w:t xml:space="preserve"> dependency on one-another.</w:t>
      </w:r>
    </w:p>
    <w:p w:rsidR="00C8128B" w:rsidRDefault="00E4413E" w:rsidP="00E4413E">
      <w:pPr>
        <w:rPr>
          <w:b/>
        </w:rPr>
      </w:pPr>
      <w:r w:rsidRPr="00E4413E">
        <w:rPr>
          <w:b/>
        </w:rPr>
        <w:t xml:space="preserve">PERT </w:t>
      </w:r>
      <w:r>
        <w:rPr>
          <w:b/>
        </w:rPr>
        <w:t>–</w:t>
      </w:r>
      <w:r w:rsidRPr="00E4413E">
        <w:rPr>
          <w:b/>
        </w:rPr>
        <w:t xml:space="preserve"> Integration</w:t>
      </w:r>
    </w:p>
    <w:p w:rsidR="00E4413E" w:rsidRDefault="006B6E01" w:rsidP="00E4413E">
      <w:pPr>
        <w:rPr>
          <w:b/>
        </w:rPr>
      </w:pPr>
      <w:r w:rsidRPr="006B6E01">
        <w:rPr>
          <w:b/>
          <w:noProof/>
          <w:lang w:eastAsia="en-GB"/>
        </w:rPr>
        <w:drawing>
          <wp:inline distT="0" distB="0" distL="0" distR="0" wp14:anchorId="74DAAD6F" wp14:editId="043C5FF5">
            <wp:extent cx="5943600" cy="1423035"/>
            <wp:effectExtent l="0" t="0" r="0" b="5715"/>
            <wp:docPr id="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423035"/>
                    </a:xfrm>
                    <a:prstGeom prst="rect">
                      <a:avLst/>
                    </a:prstGeom>
                    <a:noFill/>
                    <a:ln>
                      <a:noFill/>
                    </a:ln>
                    <a:effectLst/>
                    <a:extLst/>
                  </pic:spPr>
                </pic:pic>
              </a:graphicData>
            </a:graphic>
          </wp:inline>
        </w:drawing>
      </w:r>
    </w:p>
    <w:p w:rsidR="00E4413E" w:rsidRDefault="00E4413E" w:rsidP="00E4413E">
      <w:pPr>
        <w:jc w:val="center"/>
        <w:rPr>
          <w:i/>
        </w:rPr>
      </w:pPr>
      <w:proofErr w:type="gramStart"/>
      <w:r>
        <w:rPr>
          <w:i/>
        </w:rPr>
        <w:t>Whilst a simple task, integration also has no slack due to a predicted “close finish”.</w:t>
      </w:r>
      <w:proofErr w:type="gramEnd"/>
    </w:p>
    <w:p w:rsidR="00294865" w:rsidRDefault="00294865" w:rsidP="00E4413E">
      <w:pPr>
        <w:jc w:val="center"/>
        <w:rPr>
          <w:i/>
        </w:rPr>
      </w:pPr>
    </w:p>
    <w:p w:rsidR="00294865" w:rsidRDefault="00294865" w:rsidP="00E4413E">
      <w:pPr>
        <w:jc w:val="center"/>
        <w:rPr>
          <w:i/>
        </w:rPr>
      </w:pPr>
    </w:p>
    <w:p w:rsidR="00294865" w:rsidRDefault="00294865" w:rsidP="00E4413E">
      <w:pPr>
        <w:jc w:val="center"/>
        <w:rPr>
          <w:i/>
        </w:rPr>
      </w:pPr>
    </w:p>
    <w:p w:rsidR="00294865" w:rsidRDefault="00294865" w:rsidP="00E4413E">
      <w:pPr>
        <w:jc w:val="center"/>
        <w:rPr>
          <w:i/>
        </w:rPr>
      </w:pPr>
    </w:p>
    <w:p w:rsidR="00294865" w:rsidRPr="004F53E9" w:rsidRDefault="00294865" w:rsidP="00E4413E">
      <w:pPr>
        <w:jc w:val="center"/>
      </w:pPr>
    </w:p>
    <w:p w:rsidR="00294865" w:rsidRDefault="00294865" w:rsidP="00E4413E">
      <w:pPr>
        <w:jc w:val="center"/>
        <w:rPr>
          <w:i/>
        </w:rPr>
      </w:pPr>
    </w:p>
    <w:p w:rsidR="00294865" w:rsidRDefault="00294865" w:rsidP="00E4413E">
      <w:pPr>
        <w:jc w:val="center"/>
        <w:rPr>
          <w:i/>
        </w:rPr>
      </w:pPr>
    </w:p>
    <w:p w:rsidR="00294865" w:rsidRDefault="00294865" w:rsidP="00E4413E">
      <w:pPr>
        <w:jc w:val="center"/>
        <w:rPr>
          <w:i/>
        </w:rPr>
      </w:pPr>
    </w:p>
    <w:p w:rsidR="00294865" w:rsidRDefault="00294865" w:rsidP="00E4413E">
      <w:pPr>
        <w:jc w:val="center"/>
        <w:rPr>
          <w:i/>
        </w:rPr>
      </w:pPr>
    </w:p>
    <w:p w:rsidR="00294865" w:rsidRDefault="00294865" w:rsidP="00E4413E">
      <w:pPr>
        <w:jc w:val="center"/>
        <w:rPr>
          <w:i/>
        </w:rPr>
      </w:pPr>
    </w:p>
    <w:p w:rsidR="00294865" w:rsidRDefault="00294865" w:rsidP="00E4413E">
      <w:pPr>
        <w:jc w:val="center"/>
        <w:rPr>
          <w:i/>
        </w:rPr>
      </w:pPr>
    </w:p>
    <w:p w:rsidR="00294865" w:rsidRDefault="00294865" w:rsidP="00E4413E">
      <w:pPr>
        <w:jc w:val="center"/>
        <w:rPr>
          <w:i/>
        </w:rPr>
      </w:pPr>
    </w:p>
    <w:p w:rsidR="00294865" w:rsidRDefault="00294865" w:rsidP="00294865">
      <w:pPr>
        <w:rPr>
          <w:b/>
        </w:rPr>
      </w:pPr>
      <w:r w:rsidRPr="00294865">
        <w:rPr>
          <w:b/>
        </w:rPr>
        <w:lastRenderedPageBreak/>
        <w:t xml:space="preserve">Gantt </w:t>
      </w:r>
      <w:proofErr w:type="gramStart"/>
      <w:r w:rsidRPr="00294865">
        <w:rPr>
          <w:b/>
        </w:rPr>
        <w:t>Chart</w:t>
      </w:r>
      <w:proofErr w:type="gramEnd"/>
    </w:p>
    <w:p w:rsidR="00294865" w:rsidRPr="00294865" w:rsidRDefault="00294865" w:rsidP="00294865">
      <w:pPr>
        <w:rPr>
          <w:b/>
        </w:rPr>
      </w:pPr>
      <w:r>
        <w:rPr>
          <w:noProof/>
          <w:lang w:eastAsia="en-GB"/>
        </w:rPr>
        <w:drawing>
          <wp:anchor distT="0" distB="0" distL="114300" distR="114300" simplePos="0" relativeHeight="251675648" behindDoc="0" locked="0" layoutInCell="1" allowOverlap="1" wp14:anchorId="1C0BFD1D" wp14:editId="12FA074C">
            <wp:simplePos x="0" y="0"/>
            <wp:positionH relativeFrom="column">
              <wp:posOffset>-1563823</wp:posOffset>
            </wp:positionH>
            <wp:positionV relativeFrom="paragraph">
              <wp:posOffset>2913496</wp:posOffset>
            </wp:positionV>
            <wp:extent cx="9601200" cy="3026664"/>
            <wp:effectExtent l="0" t="8255" r="0" b="0"/>
            <wp:wrapNone/>
            <wp:docPr id="10" name="Picture 10" descr="H:\INSE\Coursework\Planning\Gantt\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NSE\Coursework\Planning\Gantt\gantt.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rot="5400000">
                      <a:off x="0" y="0"/>
                      <a:ext cx="9601200" cy="3026664"/>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294865" w:rsidRPr="00294865" w:rsidSect="00C334D6">
      <w:headerReference w:type="default" r:id="rId2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34D6" w:rsidRDefault="00C334D6" w:rsidP="00C334D6">
      <w:pPr>
        <w:spacing w:after="0" w:line="240" w:lineRule="auto"/>
      </w:pPr>
      <w:r>
        <w:separator/>
      </w:r>
    </w:p>
  </w:endnote>
  <w:endnote w:type="continuationSeparator" w:id="0">
    <w:p w:rsidR="00C334D6" w:rsidRDefault="00C334D6" w:rsidP="00C33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34D6" w:rsidRDefault="00C334D6" w:rsidP="00C334D6">
      <w:pPr>
        <w:spacing w:after="0" w:line="240" w:lineRule="auto"/>
      </w:pPr>
      <w:r>
        <w:separator/>
      </w:r>
    </w:p>
  </w:footnote>
  <w:footnote w:type="continuationSeparator" w:id="0">
    <w:p w:rsidR="00C334D6" w:rsidRDefault="00C334D6" w:rsidP="00C334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2ED4" w:rsidRDefault="00CC3A7F" w:rsidP="00722ED4">
    <w:pPr>
      <w:pStyle w:val="Header"/>
      <w:jc w:val="center"/>
    </w:pPr>
    <w:r>
      <w:t>UP619902, UP612136, UP496182, UP506921</w:t>
    </w:r>
  </w:p>
  <w:p w:rsidR="00722ED4" w:rsidRDefault="00722ED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AC26FC"/>
    <w:multiLevelType w:val="hybridMultilevel"/>
    <w:tmpl w:val="B734B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00D537A"/>
    <w:multiLevelType w:val="hybridMultilevel"/>
    <w:tmpl w:val="5958F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D1C4E83"/>
    <w:multiLevelType w:val="hybridMultilevel"/>
    <w:tmpl w:val="78FCEC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698677DF"/>
    <w:multiLevelType w:val="hybridMultilevel"/>
    <w:tmpl w:val="CE5630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69A"/>
    <w:rsid w:val="00003176"/>
    <w:rsid w:val="000205B2"/>
    <w:rsid w:val="00073042"/>
    <w:rsid w:val="000E1673"/>
    <w:rsid w:val="000F6335"/>
    <w:rsid w:val="00132DA9"/>
    <w:rsid w:val="00171213"/>
    <w:rsid w:val="001A478B"/>
    <w:rsid w:val="001D3958"/>
    <w:rsid w:val="001E4B86"/>
    <w:rsid w:val="002136AD"/>
    <w:rsid w:val="00250663"/>
    <w:rsid w:val="00294865"/>
    <w:rsid w:val="003062C2"/>
    <w:rsid w:val="003B7CE4"/>
    <w:rsid w:val="00415C10"/>
    <w:rsid w:val="0045042F"/>
    <w:rsid w:val="004B592F"/>
    <w:rsid w:val="004E5B65"/>
    <w:rsid w:val="004F53E9"/>
    <w:rsid w:val="005207D0"/>
    <w:rsid w:val="00583B51"/>
    <w:rsid w:val="00635872"/>
    <w:rsid w:val="006B269A"/>
    <w:rsid w:val="006B6E01"/>
    <w:rsid w:val="006F6714"/>
    <w:rsid w:val="007016F9"/>
    <w:rsid w:val="0071475D"/>
    <w:rsid w:val="00722ED4"/>
    <w:rsid w:val="00724FFC"/>
    <w:rsid w:val="00731E5C"/>
    <w:rsid w:val="00875683"/>
    <w:rsid w:val="008A6836"/>
    <w:rsid w:val="008E0639"/>
    <w:rsid w:val="008F0E4F"/>
    <w:rsid w:val="008F53A0"/>
    <w:rsid w:val="00903A34"/>
    <w:rsid w:val="009247F6"/>
    <w:rsid w:val="00A315FB"/>
    <w:rsid w:val="00A86B32"/>
    <w:rsid w:val="00AE078A"/>
    <w:rsid w:val="00AF06DF"/>
    <w:rsid w:val="00B223B0"/>
    <w:rsid w:val="00BB4931"/>
    <w:rsid w:val="00BE789D"/>
    <w:rsid w:val="00BF5EA4"/>
    <w:rsid w:val="00C20E7E"/>
    <w:rsid w:val="00C334D6"/>
    <w:rsid w:val="00C8128B"/>
    <w:rsid w:val="00CC1F24"/>
    <w:rsid w:val="00CC3A7F"/>
    <w:rsid w:val="00D55C03"/>
    <w:rsid w:val="00D97C00"/>
    <w:rsid w:val="00DD6922"/>
    <w:rsid w:val="00DE3562"/>
    <w:rsid w:val="00E058BC"/>
    <w:rsid w:val="00E1595E"/>
    <w:rsid w:val="00E4413E"/>
    <w:rsid w:val="00E50EA1"/>
    <w:rsid w:val="00E55421"/>
    <w:rsid w:val="00E77F80"/>
    <w:rsid w:val="00E871AA"/>
    <w:rsid w:val="00F727EE"/>
    <w:rsid w:val="00F875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B269A"/>
    <w:pPr>
      <w:spacing w:after="0" w:line="240" w:lineRule="auto"/>
    </w:pPr>
  </w:style>
  <w:style w:type="paragraph" w:styleId="BalloonText">
    <w:name w:val="Balloon Text"/>
    <w:basedOn w:val="Normal"/>
    <w:link w:val="BalloonTextChar"/>
    <w:uiPriority w:val="99"/>
    <w:semiHidden/>
    <w:unhideWhenUsed/>
    <w:rsid w:val="00C334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4D6"/>
    <w:rPr>
      <w:rFonts w:ascii="Tahoma" w:hAnsi="Tahoma" w:cs="Tahoma"/>
      <w:sz w:val="16"/>
      <w:szCs w:val="16"/>
    </w:rPr>
  </w:style>
  <w:style w:type="paragraph" w:styleId="Header">
    <w:name w:val="header"/>
    <w:basedOn w:val="Normal"/>
    <w:link w:val="HeaderChar"/>
    <w:uiPriority w:val="99"/>
    <w:unhideWhenUsed/>
    <w:rsid w:val="00C334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34D6"/>
  </w:style>
  <w:style w:type="paragraph" w:styleId="Footer">
    <w:name w:val="footer"/>
    <w:basedOn w:val="Normal"/>
    <w:link w:val="FooterChar"/>
    <w:uiPriority w:val="99"/>
    <w:unhideWhenUsed/>
    <w:rsid w:val="00C334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34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B269A"/>
    <w:pPr>
      <w:spacing w:after="0" w:line="240" w:lineRule="auto"/>
    </w:pPr>
  </w:style>
  <w:style w:type="paragraph" w:styleId="BalloonText">
    <w:name w:val="Balloon Text"/>
    <w:basedOn w:val="Normal"/>
    <w:link w:val="BalloonTextChar"/>
    <w:uiPriority w:val="99"/>
    <w:semiHidden/>
    <w:unhideWhenUsed/>
    <w:rsid w:val="00C334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4D6"/>
    <w:rPr>
      <w:rFonts w:ascii="Tahoma" w:hAnsi="Tahoma" w:cs="Tahoma"/>
      <w:sz w:val="16"/>
      <w:szCs w:val="16"/>
    </w:rPr>
  </w:style>
  <w:style w:type="paragraph" w:styleId="Header">
    <w:name w:val="header"/>
    <w:basedOn w:val="Normal"/>
    <w:link w:val="HeaderChar"/>
    <w:uiPriority w:val="99"/>
    <w:unhideWhenUsed/>
    <w:rsid w:val="00C334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34D6"/>
  </w:style>
  <w:style w:type="paragraph" w:styleId="Footer">
    <w:name w:val="footer"/>
    <w:basedOn w:val="Normal"/>
    <w:link w:val="FooterChar"/>
    <w:uiPriority w:val="99"/>
    <w:unhideWhenUsed/>
    <w:rsid w:val="00C334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34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jpe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C39AF9-0802-47F8-BF11-47EADA8FD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58B4FAE4</Template>
  <TotalTime>251</TotalTime>
  <Pages>8</Pages>
  <Words>993</Words>
  <Characters>5177</Characters>
  <Application>Microsoft Office Word</Application>
  <DocSecurity>0</DocSecurity>
  <Lines>225</Lines>
  <Paragraphs>65</Paragraphs>
  <ScaleCrop>false</ScaleCrop>
  <HeadingPairs>
    <vt:vector size="2" baseType="variant">
      <vt:variant>
        <vt:lpstr>Title</vt:lpstr>
      </vt:variant>
      <vt:variant>
        <vt:i4>1</vt:i4>
      </vt:variant>
    </vt:vector>
  </HeadingPairs>
  <TitlesOfParts>
    <vt:vector size="1" baseType="lpstr">
      <vt:lpstr/>
    </vt:vector>
  </TitlesOfParts>
  <Company>University of Portsmouth</Company>
  <LinksUpToDate>false</LinksUpToDate>
  <CharactersWithSpaces>6105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Heimlich IV</dc:creator>
  <cp:lastModifiedBy>Harry Owen</cp:lastModifiedBy>
  <cp:revision>40</cp:revision>
  <cp:lastPrinted>2012-11-01T23:47:00Z</cp:lastPrinted>
  <dcterms:created xsi:type="dcterms:W3CDTF">2012-11-01T17:19:00Z</dcterms:created>
  <dcterms:modified xsi:type="dcterms:W3CDTF">2012-11-02T10:42:00Z</dcterms:modified>
</cp:coreProperties>
</file>