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72" w:rsidRPr="0099434D" w:rsidRDefault="0099434D" w:rsidP="0099434D">
      <w:pPr>
        <w:rPr>
          <w:rFonts w:ascii="Arial" w:hAnsi="Arial" w:cs="Arial"/>
          <w:b/>
          <w:sz w:val="24"/>
          <w:szCs w:val="24"/>
        </w:rPr>
      </w:pPr>
      <w:r w:rsidRPr="0099434D">
        <w:rPr>
          <w:rFonts w:ascii="Arial" w:hAnsi="Arial" w:cs="Arial"/>
          <w:b/>
          <w:sz w:val="24"/>
          <w:szCs w:val="24"/>
        </w:rPr>
        <w:t>Símbolos: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434D" w:rsidRPr="0099434D" w:rsidTr="00D4770D">
        <w:tc>
          <w:tcPr>
            <w:tcW w:w="2831" w:type="dxa"/>
            <w:shd w:val="clear" w:color="auto" w:fill="85E90B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85E90B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832" w:type="dxa"/>
            <w:shd w:val="clear" w:color="auto" w:fill="85E90B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Significado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Aritmético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Aritmético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Aritmético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Aritmético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  <w:bookmarkStart w:id="0" w:name="_GoBack"/>
        <w:bookmarkEnd w:id="0"/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Aritmético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&amp;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Conjunción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^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Disyunción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Negación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Igual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Diferente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Mayor Que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34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34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Toma 2 Valores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34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34D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Sino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34D">
              <w:rPr>
                <w:rFonts w:ascii="Arial" w:hAnsi="Arial" w:cs="Arial"/>
                <w:sz w:val="24"/>
                <w:szCs w:val="24"/>
              </w:rPr>
              <w:t>Nul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Nulo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‘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Comilla Simple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Comillas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Guion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_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Guion Bajo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Punto y Coma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Plecas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[ ]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Corchetes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{ }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Llaves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¡ !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Símbolos Especiales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Admiración</w:t>
            </w: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Sino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Instrucciones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Principal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Público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34D" w:rsidRPr="0099434D" w:rsidTr="00D4770D">
        <w:tc>
          <w:tcPr>
            <w:tcW w:w="2831" w:type="dxa"/>
            <w:shd w:val="clear" w:color="auto" w:fill="E2EFD9" w:themeFill="accent6" w:themeFillTint="33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Protegido</w:t>
            </w:r>
          </w:p>
        </w:tc>
        <w:tc>
          <w:tcPr>
            <w:tcW w:w="2831" w:type="dxa"/>
            <w:tcBorders>
              <w:bottom w:val="nil"/>
            </w:tcBorders>
            <w:shd w:val="clear" w:color="auto" w:fill="C5E0B3" w:themeFill="accent6" w:themeFillTint="66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  <w:r w:rsidRPr="0099434D"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:rsidR="0099434D" w:rsidRPr="0099434D" w:rsidRDefault="0099434D" w:rsidP="009943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434D" w:rsidRPr="0099434D" w:rsidRDefault="0099434D" w:rsidP="0099434D">
      <w:pPr>
        <w:rPr>
          <w:rFonts w:ascii="Arial" w:hAnsi="Arial" w:cs="Arial"/>
          <w:sz w:val="24"/>
          <w:szCs w:val="24"/>
        </w:rPr>
      </w:pPr>
    </w:p>
    <w:sectPr w:rsidR="0099434D" w:rsidRPr="0099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4D"/>
    <w:rsid w:val="0099434D"/>
    <w:rsid w:val="00C06D72"/>
    <w:rsid w:val="00D4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C2FD0-4D44-4E6D-B127-0F89684D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Chávez</dc:creator>
  <cp:keywords/>
  <dc:description/>
  <cp:lastModifiedBy>Héctor Chávez</cp:lastModifiedBy>
  <cp:revision>2</cp:revision>
  <dcterms:created xsi:type="dcterms:W3CDTF">2018-02-26T04:51:00Z</dcterms:created>
  <dcterms:modified xsi:type="dcterms:W3CDTF">2018-02-26T04:59:00Z</dcterms:modified>
</cp:coreProperties>
</file>