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203F7" w14:textId="0FD97D2E" w:rsidR="00226F17" w:rsidRDefault="00226F17" w:rsidP="00226F17">
      <w:pPr>
        <w:pStyle w:val="a4"/>
      </w:pPr>
      <w:r>
        <w:rPr>
          <w:rFonts w:hint="eastAsia"/>
          <w:lang w:eastAsia="zh-CN"/>
        </w:rPr>
        <w:t>前端面试题</w:t>
      </w:r>
    </w:p>
    <w:p w14:paraId="37460EAF" w14:textId="77777777" w:rsidR="0058381A" w:rsidRDefault="00000000" w:rsidP="000D5CA8">
      <w:pPr>
        <w:pStyle w:val="a5"/>
        <w:jc w:val="left"/>
        <w:rPr>
          <w:lang w:eastAsia="zh-CN"/>
        </w:rPr>
      </w:pPr>
      <w:r>
        <w:rPr>
          <w:lang w:eastAsia="zh-CN"/>
        </w:rPr>
        <w:t>简述一下对节流和防抖的理解。</w:t>
      </w:r>
    </w:p>
    <w:p w14:paraId="15AE2658" w14:textId="77777777" w:rsidR="0058381A" w:rsidRDefault="00000000">
      <w:pPr>
        <w:pStyle w:val="Compact"/>
        <w:numPr>
          <w:ilvl w:val="0"/>
          <w:numId w:val="3"/>
        </w:numPr>
      </w:pPr>
      <w:proofErr w:type="spellStart"/>
      <w:r>
        <w:t>防抖</w:t>
      </w:r>
      <w:proofErr w:type="spellEnd"/>
    </w:p>
    <w:p w14:paraId="5501BE7B" w14:textId="77777777" w:rsidR="0058381A" w:rsidRDefault="00000000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原理：在事件被触发</w:t>
      </w:r>
      <w:r>
        <w:rPr>
          <w:lang w:eastAsia="zh-CN"/>
        </w:rPr>
        <w:t>n</w:t>
      </w:r>
      <w:r>
        <w:rPr>
          <w:lang w:eastAsia="zh-CN"/>
        </w:rPr>
        <w:t>秒后再执行回调，如果在这</w:t>
      </w:r>
      <w:r>
        <w:rPr>
          <w:lang w:eastAsia="zh-CN"/>
        </w:rPr>
        <w:t>n</w:t>
      </w:r>
      <w:r>
        <w:rPr>
          <w:lang w:eastAsia="zh-CN"/>
        </w:rPr>
        <w:t>秒内又被触发，则重新计时。</w:t>
      </w:r>
    </w:p>
    <w:p w14:paraId="3EF55D95" w14:textId="77777777" w:rsidR="0058381A" w:rsidRDefault="00000000">
      <w:pPr>
        <w:pStyle w:val="Compact"/>
        <w:numPr>
          <w:ilvl w:val="0"/>
          <w:numId w:val="3"/>
        </w:numPr>
      </w:pPr>
      <w:proofErr w:type="spellStart"/>
      <w:r>
        <w:t>适用场景</w:t>
      </w:r>
      <w:proofErr w:type="spellEnd"/>
      <w:r>
        <w:t>:</w:t>
      </w:r>
    </w:p>
    <w:p w14:paraId="6614025B" w14:textId="77777777" w:rsidR="0058381A" w:rsidRDefault="00000000">
      <w:pPr>
        <w:pStyle w:val="Compact"/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按钮提交场景：防止多次提交按钮，只执行最后提交的一次</w:t>
      </w:r>
    </w:p>
    <w:p w14:paraId="28AB461C" w14:textId="77777777" w:rsidR="0058381A" w:rsidRDefault="00000000">
      <w:pPr>
        <w:pStyle w:val="Compact"/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>搜索框联想场景：防止联想发送请求，只发送最后一次输入</w:t>
      </w:r>
    </w:p>
    <w:p w14:paraId="4DAD6CF9" w14:textId="77777777" w:rsidR="0058381A" w:rsidRDefault="00000000">
      <w:pPr>
        <w:pStyle w:val="Compact"/>
        <w:numPr>
          <w:ilvl w:val="0"/>
          <w:numId w:val="3"/>
        </w:numPr>
      </w:pPr>
      <w:proofErr w:type="spellStart"/>
      <w:r>
        <w:t>实现</w:t>
      </w:r>
      <w:proofErr w:type="spellEnd"/>
      <w:r>
        <w:t>：</w:t>
      </w:r>
    </w:p>
    <w:p w14:paraId="113A6D44" w14:textId="77777777" w:rsidR="0058381A" w:rsidRDefault="00000000" w:rsidP="00226F17">
      <w:pPr>
        <w:pStyle w:val="SourceCode"/>
        <w:ind w:left="1440"/>
      </w:pPr>
      <w:r>
        <w:rPr>
          <w:rStyle w:val="VerbatimChar"/>
        </w:rPr>
        <w:t>const debounce = (fun, delay = 500) =&gt; {</w:t>
      </w:r>
      <w:r>
        <w:br/>
      </w:r>
      <w:r>
        <w:rPr>
          <w:rStyle w:val="VerbatimChar"/>
        </w:rPr>
        <w:t>let timer = null //</w:t>
      </w:r>
      <w:r>
        <w:rPr>
          <w:rStyle w:val="VerbatimChar"/>
        </w:rPr>
        <w:t>设定一个定时器</w:t>
      </w:r>
      <w:r>
        <w:br/>
      </w:r>
      <w:r>
        <w:rPr>
          <w:rStyle w:val="VerbatimChar"/>
        </w:rPr>
        <w:t>return function (...args) {</w:t>
      </w:r>
      <w:r>
        <w:br/>
      </w:r>
      <w:r>
        <w:rPr>
          <w:rStyle w:val="VerbatimChar"/>
        </w:rPr>
        <w:t>clearTimeout(timer);</w:t>
      </w:r>
      <w:r>
        <w:br/>
      </w:r>
      <w:r>
        <w:rPr>
          <w:rStyle w:val="VerbatimChar"/>
        </w:rPr>
        <w:t>timer = setTimeout(() =&gt; {</w:t>
      </w:r>
      <w:r>
        <w:br/>
      </w:r>
      <w:r>
        <w:rPr>
          <w:rStyle w:val="VerbatimChar"/>
        </w:rPr>
        <w:t>fun.apply(this, args)</w:t>
      </w:r>
      <w:r>
        <w:br/>
      </w:r>
      <w:r>
        <w:rPr>
          <w:rStyle w:val="VerbatimChar"/>
        </w:rPr>
        <w:t>}, delay)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}</w:t>
      </w:r>
    </w:p>
    <w:p w14:paraId="097E9742" w14:textId="77777777" w:rsidR="0058381A" w:rsidRDefault="00000000">
      <w:pPr>
        <w:pStyle w:val="Compact"/>
        <w:numPr>
          <w:ilvl w:val="0"/>
          <w:numId w:val="5"/>
        </w:numPr>
      </w:pPr>
      <w:r>
        <w:t>节流</w:t>
      </w:r>
    </w:p>
    <w:p w14:paraId="587D7260" w14:textId="77777777" w:rsidR="0058381A" w:rsidRDefault="00000000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原理：</w:t>
      </w:r>
      <w:r>
        <w:rPr>
          <w:lang w:eastAsia="zh-CN"/>
        </w:rPr>
        <w:t xml:space="preserve">- </w:t>
      </w:r>
      <w:r>
        <w:rPr>
          <w:lang w:eastAsia="zh-CN"/>
        </w:rPr>
        <w:t>规定在一个单位时间内，只能触发一次函数。如果这个单位时间内触发多次函数，只有一次生效。</w:t>
      </w:r>
    </w:p>
    <w:p w14:paraId="5F99BDF1" w14:textId="77777777" w:rsidR="0058381A" w:rsidRDefault="00000000">
      <w:pPr>
        <w:pStyle w:val="Compact"/>
        <w:numPr>
          <w:ilvl w:val="0"/>
          <w:numId w:val="5"/>
        </w:numPr>
      </w:pPr>
      <w:proofErr w:type="spellStart"/>
      <w:r>
        <w:t>适用场景</w:t>
      </w:r>
      <w:proofErr w:type="spellEnd"/>
    </w:p>
    <w:p w14:paraId="2818A410" w14:textId="77777777" w:rsidR="0058381A" w:rsidRDefault="00000000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拖拽场景：固定时间内只执行一次，防止超高频次触发位置变动</w:t>
      </w:r>
    </w:p>
    <w:p w14:paraId="545AC7A9" w14:textId="77777777" w:rsidR="0058381A" w:rsidRDefault="00000000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缩放场景：监控浏览器</w:t>
      </w:r>
      <w:r>
        <w:rPr>
          <w:lang w:eastAsia="zh-CN"/>
        </w:rPr>
        <w:t>resize</w:t>
      </w:r>
    </w:p>
    <w:p w14:paraId="39AA9408" w14:textId="77777777" w:rsidR="0058381A" w:rsidRDefault="00000000">
      <w:pPr>
        <w:pStyle w:val="Compact"/>
        <w:numPr>
          <w:ilvl w:val="0"/>
          <w:numId w:val="5"/>
        </w:numPr>
      </w:pPr>
      <w:proofErr w:type="spellStart"/>
      <w:r>
        <w:t>实现</w:t>
      </w:r>
      <w:proofErr w:type="spellEnd"/>
      <w:r>
        <w:t>：</w:t>
      </w:r>
    </w:p>
    <w:p w14:paraId="5FFDD77D" w14:textId="77777777" w:rsidR="0058381A" w:rsidRDefault="00000000" w:rsidP="00226F17">
      <w:pPr>
        <w:pStyle w:val="SourceCode"/>
        <w:ind w:left="1440"/>
      </w:pPr>
      <w:r>
        <w:rPr>
          <w:rStyle w:val="VerbatimChar"/>
        </w:rPr>
        <w:t>const throttle = (fun, delay = 1000) =&gt; {</w:t>
      </w:r>
      <w:r>
        <w:br/>
      </w:r>
      <w:r>
        <w:rPr>
          <w:rStyle w:val="VerbatimChar"/>
        </w:rPr>
        <w:t>let flag = true;</w:t>
      </w:r>
      <w:r>
        <w:br/>
      </w:r>
      <w:r>
        <w:rPr>
          <w:rStyle w:val="VerbatimChar"/>
        </w:rPr>
        <w:t>return function (...args) {</w:t>
      </w:r>
      <w:r>
        <w:br/>
      </w:r>
      <w:r>
        <w:rPr>
          <w:rStyle w:val="VerbatimChar"/>
        </w:rPr>
        <w:t>if (!flag) return;</w:t>
      </w:r>
      <w:r>
        <w:br/>
      </w:r>
      <w:r>
        <w:rPr>
          <w:rStyle w:val="VerbatimChar"/>
        </w:rPr>
        <w:t>flag = false</w:t>
      </w:r>
      <w:r>
        <w:br/>
      </w:r>
      <w:r>
        <w:rPr>
          <w:rStyle w:val="VerbatimChar"/>
        </w:rPr>
        <w:t>setTimeout(() =&gt; {</w:t>
      </w:r>
      <w:r>
        <w:br/>
      </w:r>
      <w:r>
        <w:rPr>
          <w:rStyle w:val="VerbatimChar"/>
        </w:rPr>
        <w:t>fun.apply(this, args)</w:t>
      </w:r>
      <w:r>
        <w:br/>
      </w:r>
      <w:r>
        <w:rPr>
          <w:rStyle w:val="VerbatimChar"/>
        </w:rPr>
        <w:t>flag = true</w:t>
      </w:r>
      <w:r>
        <w:br/>
      </w:r>
      <w:r>
        <w:rPr>
          <w:rStyle w:val="VerbatimChar"/>
        </w:rPr>
        <w:t>}, delay)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}</w:t>
      </w:r>
    </w:p>
    <w:p w14:paraId="558AFD9B" w14:textId="77777777" w:rsidR="00226F17" w:rsidRDefault="00000000" w:rsidP="000D5CA8">
      <w:pPr>
        <w:pStyle w:val="a5"/>
        <w:jc w:val="left"/>
        <w:rPr>
          <w:lang w:eastAsia="zh-CN"/>
        </w:rPr>
      </w:pPr>
      <w:r>
        <w:rPr>
          <w:lang w:eastAsia="zh-CN"/>
        </w:rPr>
        <w:lastRenderedPageBreak/>
        <w:t>简述一下对代码规范的理解，并举例几条</w:t>
      </w:r>
      <w:r>
        <w:rPr>
          <w:lang w:eastAsia="zh-CN"/>
        </w:rPr>
        <w:t>JS</w:t>
      </w:r>
      <w:r>
        <w:rPr>
          <w:lang w:eastAsia="zh-CN"/>
        </w:rPr>
        <w:t>的基本规范。</w:t>
      </w:r>
      <w:r>
        <w:rPr>
          <w:lang w:eastAsia="zh-CN"/>
        </w:rPr>
        <w:t xml:space="preserve"> </w:t>
      </w:r>
    </w:p>
    <w:p w14:paraId="5AFE58C3" w14:textId="77777777" w:rsidR="00226F17" w:rsidRDefault="00000000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&gt; </w:t>
      </w:r>
      <w:r>
        <w:rPr>
          <w:lang w:eastAsia="zh-CN"/>
        </w:rPr>
        <w:t>开放题，言之有理即可。</w:t>
      </w:r>
      <w:r>
        <w:rPr>
          <w:lang w:eastAsia="zh-CN"/>
        </w:rPr>
        <w:t xml:space="preserve"> </w:t>
      </w:r>
    </w:p>
    <w:p w14:paraId="19E31A15" w14:textId="77777777" w:rsidR="00226F17" w:rsidRDefault="00000000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&gt; </w:t>
      </w:r>
      <w:r>
        <w:rPr>
          <w:lang w:eastAsia="zh-CN"/>
        </w:rPr>
        <w:t>如：</w:t>
      </w:r>
      <w:r>
        <w:rPr>
          <w:lang w:eastAsia="zh-CN"/>
        </w:rPr>
        <w:t xml:space="preserve"> </w:t>
      </w:r>
    </w:p>
    <w:p w14:paraId="2F926513" w14:textId="77777777" w:rsidR="00226F17" w:rsidRDefault="00000000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&gt; </w:t>
      </w:r>
      <w:r>
        <w:rPr>
          <w:lang w:eastAsia="zh-CN"/>
        </w:rPr>
        <w:t>好处：</w:t>
      </w:r>
      <w:r>
        <w:rPr>
          <w:lang w:eastAsia="zh-CN"/>
        </w:rPr>
        <w:t xml:space="preserve"> </w:t>
      </w:r>
    </w:p>
    <w:p w14:paraId="0B2D7FD5" w14:textId="77777777" w:rsidR="00226F17" w:rsidRDefault="00000000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&gt; </w:t>
      </w:r>
      <w:r>
        <w:rPr>
          <w:b/>
          <w:bCs/>
          <w:lang w:eastAsia="zh-CN"/>
        </w:rPr>
        <w:t>1</w:t>
      </w:r>
      <w:r>
        <w:rPr>
          <w:b/>
          <w:bCs/>
          <w:lang w:eastAsia="zh-CN"/>
        </w:rPr>
        <w:t>、从根本上降低开发成本：</w:t>
      </w:r>
      <w:r>
        <w:rPr>
          <w:lang w:eastAsia="zh-CN"/>
        </w:rPr>
        <w:t xml:space="preserve"> </w:t>
      </w:r>
    </w:p>
    <w:p w14:paraId="386C9F11" w14:textId="77777777" w:rsidR="00226F17" w:rsidRDefault="00000000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&gt; </w:t>
      </w:r>
      <w:r>
        <w:rPr>
          <w:lang w:eastAsia="zh-CN"/>
        </w:rPr>
        <w:t>提高代码整体的可读性、可维护性、可复用性。</w:t>
      </w:r>
      <w:r>
        <w:rPr>
          <w:lang w:eastAsia="zh-CN"/>
        </w:rPr>
        <w:t xml:space="preserve"> </w:t>
      </w:r>
    </w:p>
    <w:p w14:paraId="5897CE92" w14:textId="77777777" w:rsidR="00226F17" w:rsidRDefault="00000000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&gt; </w:t>
      </w:r>
      <w:r>
        <w:rPr>
          <w:b/>
          <w:bCs/>
          <w:lang w:eastAsia="zh-CN"/>
        </w:rPr>
        <w:t>2</w:t>
      </w:r>
      <w:r>
        <w:rPr>
          <w:b/>
          <w:bCs/>
          <w:lang w:eastAsia="zh-CN"/>
        </w:rPr>
        <w:t>、保证代码的一致性：</w:t>
      </w:r>
      <w:r>
        <w:rPr>
          <w:lang w:eastAsia="zh-CN"/>
        </w:rPr>
        <w:t xml:space="preserve"> </w:t>
      </w:r>
    </w:p>
    <w:p w14:paraId="76B3EB1C" w14:textId="77777777" w:rsidR="00226F17" w:rsidRDefault="00000000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&gt; </w:t>
      </w:r>
      <w:r>
        <w:rPr>
          <w:lang w:eastAsia="zh-CN"/>
        </w:rPr>
        <w:t>软件系统中最重要的因素之一就是编码的一致性。如果编码风格一致，也更加易于维护，因为团队内任何人都可以快速理解并修改。</w:t>
      </w:r>
      <w:r>
        <w:rPr>
          <w:lang w:eastAsia="zh-CN"/>
        </w:rPr>
        <w:t xml:space="preserve"> </w:t>
      </w:r>
    </w:p>
    <w:p w14:paraId="57D700A9" w14:textId="77777777" w:rsidR="00226F17" w:rsidRPr="00226F17" w:rsidRDefault="00000000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&gt; </w:t>
      </w:r>
      <w:r>
        <w:rPr>
          <w:b/>
          <w:bCs/>
          <w:lang w:eastAsia="zh-CN"/>
        </w:rPr>
        <w:t>3</w:t>
      </w:r>
      <w:r>
        <w:rPr>
          <w:b/>
          <w:bCs/>
          <w:lang w:eastAsia="zh-CN"/>
        </w:rPr>
        <w:t>、提升团队整体效率：</w:t>
      </w:r>
    </w:p>
    <w:p w14:paraId="4392B6FC" w14:textId="77777777" w:rsidR="00226F17" w:rsidRDefault="00000000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 &gt; </w:t>
      </w:r>
      <w:r>
        <w:rPr>
          <w:lang w:eastAsia="zh-CN"/>
        </w:rPr>
        <w:t>开发人员通常需要花费大量的时间来解决代码质量问题，如果都按照规范编写，也有助于团队尽早发现问题，这将提高整个交付过程的效率。</w:t>
      </w:r>
      <w:r>
        <w:rPr>
          <w:lang w:eastAsia="zh-CN"/>
        </w:rPr>
        <w:t xml:space="preserve"> &gt; </w:t>
      </w:r>
      <w:r>
        <w:rPr>
          <w:lang w:eastAsia="zh-CN"/>
        </w:rPr>
        <w:t>弊端：</w:t>
      </w:r>
      <w:r>
        <w:rPr>
          <w:lang w:eastAsia="zh-CN"/>
        </w:rPr>
        <w:t xml:space="preserve"> &gt; </w:t>
      </w:r>
      <w:r>
        <w:rPr>
          <w:b/>
          <w:bCs/>
          <w:lang w:eastAsia="zh-CN"/>
        </w:rPr>
        <w:t>1</w:t>
      </w:r>
      <w:r>
        <w:rPr>
          <w:b/>
          <w:bCs/>
          <w:lang w:eastAsia="zh-CN"/>
        </w:rPr>
        <w:t>、增加团队成员间的协作负担：</w:t>
      </w:r>
      <w:r>
        <w:rPr>
          <w:lang w:eastAsia="zh-CN"/>
        </w:rPr>
        <w:t xml:space="preserve"> &gt; </w:t>
      </w:r>
      <w:r>
        <w:rPr>
          <w:lang w:eastAsia="zh-CN"/>
        </w:rPr>
        <w:t>由于缺乏规范，导致代码风格不一，极端情况下，某段代码只有某个人能修改。</w:t>
      </w:r>
      <w:r>
        <w:rPr>
          <w:lang w:eastAsia="zh-CN"/>
        </w:rPr>
        <w:t xml:space="preserve"> &gt; </w:t>
      </w:r>
      <w:r>
        <w:rPr>
          <w:b/>
          <w:bCs/>
          <w:lang w:eastAsia="zh-CN"/>
        </w:rPr>
        <w:t>2</w:t>
      </w:r>
      <w:r>
        <w:rPr>
          <w:b/>
          <w:bCs/>
          <w:lang w:eastAsia="zh-CN"/>
        </w:rPr>
        <w:t>、团队间协作更加困难：</w:t>
      </w:r>
      <w:r>
        <w:rPr>
          <w:lang w:eastAsia="zh-CN"/>
        </w:rPr>
        <w:t xml:space="preserve"> &gt; </w:t>
      </w:r>
      <w:r>
        <w:rPr>
          <w:lang w:eastAsia="zh-CN"/>
        </w:rPr>
        <w:t>由于开发人员要适应不同的风格，会导致效率低下。</w:t>
      </w:r>
      <w:r>
        <w:rPr>
          <w:lang w:eastAsia="zh-CN"/>
        </w:rPr>
        <w:t xml:space="preserve"> &gt; </w:t>
      </w:r>
      <w:r>
        <w:rPr>
          <w:b/>
          <w:bCs/>
          <w:lang w:eastAsia="zh-CN"/>
        </w:rPr>
        <w:t>3</w:t>
      </w:r>
      <w:r>
        <w:rPr>
          <w:b/>
          <w:bCs/>
          <w:lang w:eastAsia="zh-CN"/>
        </w:rPr>
        <w:t>、回顾困难：</w:t>
      </w:r>
      <w:r>
        <w:rPr>
          <w:lang w:eastAsia="zh-CN"/>
        </w:rPr>
        <w:t xml:space="preserve"> &gt; </w:t>
      </w:r>
      <w:r>
        <w:rPr>
          <w:lang w:eastAsia="zh-CN"/>
        </w:rPr>
        <w:t>在</w:t>
      </w:r>
      <w:r>
        <w:rPr>
          <w:lang w:eastAsia="zh-CN"/>
        </w:rPr>
        <w:t>review</w:t>
      </w:r>
      <w:r>
        <w:rPr>
          <w:lang w:eastAsia="zh-CN"/>
        </w:rPr>
        <w:t>期间，可能经常为类似的事情做过多的讨论。</w:t>
      </w:r>
      <w:r>
        <w:rPr>
          <w:lang w:eastAsia="zh-CN"/>
        </w:rPr>
        <w:t xml:space="preserve"> &gt; </w:t>
      </w:r>
      <w:r>
        <w:rPr>
          <w:b/>
          <w:bCs/>
          <w:lang w:eastAsia="zh-CN"/>
        </w:rPr>
        <w:t>4</w:t>
      </w:r>
      <w:r>
        <w:rPr>
          <w:b/>
          <w:bCs/>
          <w:lang w:eastAsia="zh-CN"/>
        </w:rPr>
        <w:t>、影响降低团队整体效率：</w:t>
      </w:r>
      <w:r>
        <w:rPr>
          <w:lang w:eastAsia="zh-CN"/>
        </w:rPr>
        <w:t xml:space="preserve"> &gt; </w:t>
      </w:r>
      <w:r>
        <w:rPr>
          <w:lang w:eastAsia="zh-CN"/>
        </w:rPr>
        <w:t>影响团队的生产力和质量，严重的甚至会影响团队和谐。</w:t>
      </w:r>
      <w:r>
        <w:rPr>
          <w:lang w:eastAsia="zh-CN"/>
        </w:rPr>
        <w:t xml:space="preserve"> </w:t>
      </w:r>
    </w:p>
    <w:p w14:paraId="2840B56C" w14:textId="386CDE23" w:rsidR="0058381A" w:rsidRDefault="00000000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&gt; </w:t>
      </w:r>
      <w:r>
        <w:rPr>
          <w:lang w:eastAsia="zh-CN"/>
        </w:rPr>
        <w:t>代码规范例子：</w:t>
      </w:r>
      <w:r>
        <w:rPr>
          <w:lang w:eastAsia="zh-CN"/>
        </w:rPr>
        <w:t xml:space="preserve"> &gt; 1</w:t>
      </w:r>
      <w:r>
        <w:rPr>
          <w:lang w:eastAsia="zh-CN"/>
        </w:rPr>
        <w:t>、不要在同一行声明多个变量</w:t>
      </w:r>
      <w:r>
        <w:rPr>
          <w:lang w:eastAsia="zh-CN"/>
        </w:rPr>
        <w:t xml:space="preserve"> 2</w:t>
      </w:r>
      <w:r>
        <w:rPr>
          <w:lang w:eastAsia="zh-CN"/>
        </w:rPr>
        <w:t>、请使用</w:t>
      </w:r>
      <w:r>
        <w:rPr>
          <w:lang w:eastAsia="zh-CN"/>
        </w:rPr>
        <w:t>===/</w:t>
      </w:r>
      <w:r>
        <w:rPr>
          <w:lang w:eastAsia="zh-CN"/>
        </w:rPr>
        <w:t>！</w:t>
      </w:r>
      <w:r>
        <w:rPr>
          <w:lang w:eastAsia="zh-CN"/>
        </w:rPr>
        <w:t>==</w:t>
      </w:r>
      <w:r>
        <w:rPr>
          <w:lang w:eastAsia="zh-CN"/>
        </w:rPr>
        <w:t>来比较</w:t>
      </w:r>
      <w:r>
        <w:rPr>
          <w:lang w:eastAsia="zh-CN"/>
        </w:rPr>
        <w:t>true/false</w:t>
      </w:r>
      <w:r>
        <w:rPr>
          <w:lang w:eastAsia="zh-CN"/>
        </w:rPr>
        <w:t>或者数值</w:t>
      </w:r>
      <w:r>
        <w:rPr>
          <w:lang w:eastAsia="zh-CN"/>
        </w:rPr>
        <w:t xml:space="preserve"> 3</w:t>
      </w:r>
      <w:r>
        <w:rPr>
          <w:lang w:eastAsia="zh-CN"/>
        </w:rPr>
        <w:t>、使用对象字面量替代</w:t>
      </w:r>
      <w:r>
        <w:rPr>
          <w:lang w:eastAsia="zh-CN"/>
        </w:rPr>
        <w:t>new Array</w:t>
      </w:r>
      <w:r>
        <w:rPr>
          <w:lang w:eastAsia="zh-CN"/>
        </w:rPr>
        <w:t>这种形式</w:t>
      </w:r>
      <w:r>
        <w:rPr>
          <w:lang w:eastAsia="zh-CN"/>
        </w:rPr>
        <w:t xml:space="preserve"> 4</w:t>
      </w:r>
      <w:r>
        <w:rPr>
          <w:lang w:eastAsia="zh-CN"/>
        </w:rPr>
        <w:t>、不要使用全局变量</w:t>
      </w:r>
      <w:r>
        <w:rPr>
          <w:lang w:eastAsia="zh-CN"/>
        </w:rPr>
        <w:t xml:space="preserve"> 5</w:t>
      </w:r>
      <w:r>
        <w:rPr>
          <w:lang w:eastAsia="zh-CN"/>
        </w:rPr>
        <w:t>、</w:t>
      </w:r>
      <w:r>
        <w:rPr>
          <w:lang w:eastAsia="zh-CN"/>
        </w:rPr>
        <w:t>switch</w:t>
      </w:r>
      <w:r>
        <w:rPr>
          <w:lang w:eastAsia="zh-CN"/>
        </w:rPr>
        <w:t>语句必须带有</w:t>
      </w:r>
      <w:r>
        <w:rPr>
          <w:lang w:eastAsia="zh-CN"/>
        </w:rPr>
        <w:t>default</w:t>
      </w:r>
      <w:r>
        <w:rPr>
          <w:lang w:eastAsia="zh-CN"/>
        </w:rPr>
        <w:t>分支</w:t>
      </w:r>
      <w:r>
        <w:rPr>
          <w:lang w:eastAsia="zh-CN"/>
        </w:rPr>
        <w:t xml:space="preserve"> 6</w:t>
      </w:r>
      <w:r>
        <w:rPr>
          <w:lang w:eastAsia="zh-CN"/>
        </w:rPr>
        <w:t>、函数不应该有时候有返回值，有时候没有返回值</w:t>
      </w:r>
      <w:r>
        <w:rPr>
          <w:lang w:eastAsia="zh-CN"/>
        </w:rPr>
        <w:t xml:space="preserve"> 7</w:t>
      </w:r>
      <w:r>
        <w:rPr>
          <w:lang w:eastAsia="zh-CN"/>
        </w:rPr>
        <w:t>、</w:t>
      </w:r>
      <w:r>
        <w:rPr>
          <w:lang w:eastAsia="zh-CN"/>
        </w:rPr>
        <w:t>for</w:t>
      </w:r>
      <w:r>
        <w:rPr>
          <w:lang w:eastAsia="zh-CN"/>
        </w:rPr>
        <w:t>循环必须使用大括号</w:t>
      </w:r>
      <w:r>
        <w:rPr>
          <w:lang w:eastAsia="zh-CN"/>
        </w:rPr>
        <w:t xml:space="preserve"> 8</w:t>
      </w:r>
      <w:r>
        <w:rPr>
          <w:lang w:eastAsia="zh-CN"/>
        </w:rPr>
        <w:t>、</w:t>
      </w:r>
      <w:r>
        <w:rPr>
          <w:lang w:eastAsia="zh-CN"/>
        </w:rPr>
        <w:t>if</w:t>
      </w:r>
      <w:r>
        <w:rPr>
          <w:lang w:eastAsia="zh-CN"/>
        </w:rPr>
        <w:t>语句必须使用大括号</w:t>
      </w:r>
      <w:r>
        <w:rPr>
          <w:lang w:eastAsia="zh-CN"/>
        </w:rPr>
        <w:t xml:space="preserve"> 9</w:t>
      </w:r>
      <w:r>
        <w:rPr>
          <w:lang w:eastAsia="zh-CN"/>
        </w:rPr>
        <w:t>、</w:t>
      </w:r>
      <w:r>
        <w:rPr>
          <w:lang w:eastAsia="zh-CN"/>
        </w:rPr>
        <w:t>for-in</w:t>
      </w:r>
      <w:r>
        <w:rPr>
          <w:lang w:eastAsia="zh-CN"/>
        </w:rPr>
        <w:t>循环中的变量</w:t>
      </w:r>
      <w:r>
        <w:rPr>
          <w:lang w:eastAsia="zh-CN"/>
        </w:rPr>
        <w:t xml:space="preserve"> </w:t>
      </w:r>
      <w:r>
        <w:rPr>
          <w:lang w:eastAsia="zh-CN"/>
        </w:rPr>
        <w:t>应该使用</w:t>
      </w:r>
      <w:r>
        <w:rPr>
          <w:lang w:eastAsia="zh-CN"/>
        </w:rPr>
        <w:t>let</w:t>
      </w:r>
      <w:r>
        <w:rPr>
          <w:lang w:eastAsia="zh-CN"/>
        </w:rPr>
        <w:t>关键字明确限定作用域，从而避免作用域污染</w:t>
      </w:r>
    </w:p>
    <w:p w14:paraId="2AE53969" w14:textId="77777777" w:rsidR="00226F17" w:rsidRDefault="00000000" w:rsidP="000D5CA8">
      <w:pPr>
        <w:pStyle w:val="a5"/>
        <w:jc w:val="left"/>
      </w:pPr>
      <w:r>
        <w:rPr>
          <w:lang w:eastAsia="zh-CN"/>
        </w:rPr>
        <w:t>vue3.x</w:t>
      </w:r>
      <w:r>
        <w:rPr>
          <w:lang w:eastAsia="zh-CN"/>
        </w:rPr>
        <w:t>中怎么监听对个数据的变化？</w:t>
      </w:r>
      <w:r>
        <w:rPr>
          <w:lang w:eastAsia="zh-CN"/>
        </w:rPr>
        <w:t xml:space="preserve"> </w:t>
      </w:r>
    </w:p>
    <w:p w14:paraId="21180A5C" w14:textId="77777777" w:rsidR="00226F17" w:rsidRDefault="00000000">
      <w:pPr>
        <w:pStyle w:val="Compact"/>
        <w:numPr>
          <w:ilvl w:val="0"/>
          <w:numId w:val="6"/>
        </w:numPr>
      </w:pPr>
      <w:r>
        <w:t xml:space="preserve">&gt; </w:t>
      </w:r>
    </w:p>
    <w:p w14:paraId="557CAFFF" w14:textId="36D83FE5" w:rsidR="0058381A" w:rsidRDefault="00000000">
      <w:pPr>
        <w:pStyle w:val="Compact"/>
        <w:numPr>
          <w:ilvl w:val="0"/>
          <w:numId w:val="6"/>
        </w:numPr>
      </w:pPr>
      <w:r>
        <w:t xml:space="preserve">- ref </w:t>
      </w:r>
      <w:proofErr w:type="gramStart"/>
      <w:r>
        <w:t>watch(</w:t>
      </w:r>
      <w:proofErr w:type="gramEnd"/>
      <w:r>
        <w:t>[sum, tips], (newVal, oldValue) =&gt; { console.log(newVal, oldValue);// [121, ‘a’]</w:t>
      </w:r>
      <w:r>
        <w:t>，</w:t>
      </w:r>
      <w:r>
        <w:t>[78, ‘b’]</w:t>
      </w:r>
      <w:r>
        <w:t>监听结果新的值和旧的值都是数组</w:t>
      </w:r>
      <w:r>
        <w:t xml:space="preserve"> });</w:t>
      </w:r>
    </w:p>
    <w:p w14:paraId="2B78B995" w14:textId="159867D3" w:rsidR="0058381A" w:rsidRDefault="00000000" w:rsidP="00226F17">
      <w:pPr>
        <w:pStyle w:val="Compact"/>
        <w:numPr>
          <w:ilvl w:val="0"/>
          <w:numId w:val="8"/>
        </w:numPr>
      </w:pPr>
      <w:r>
        <w:t xml:space="preserve">reactive </w:t>
      </w:r>
      <w:proofErr w:type="gramStart"/>
      <w:r>
        <w:t>watch(</w:t>
      </w:r>
      <w:proofErr w:type="gramEnd"/>
      <w:r>
        <w:t xml:space="preserve">[() =&gt; </w:t>
      </w:r>
      <w:proofErr w:type="spellStart"/>
      <w:r>
        <w:t>obj.test</w:t>
      </w:r>
      <w:proofErr w:type="spellEnd"/>
      <w:r>
        <w:t>, () =&gt; obj.year], (newVal, oldValue) =&gt; { console.log(newVal, oldValue); //</w:t>
      </w:r>
      <w:r>
        <w:t>得到的是对象</w:t>
      </w:r>
      <w:r>
        <w:t xml:space="preserve"> } );</w:t>
      </w:r>
    </w:p>
    <w:p w14:paraId="51744AD7" w14:textId="4EF1024C" w:rsidR="0058381A" w:rsidRDefault="00000000" w:rsidP="00226F17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分单个</w:t>
      </w:r>
      <w:r>
        <w:rPr>
          <w:lang w:eastAsia="zh-CN"/>
        </w:rPr>
        <w:t>watch</w:t>
      </w:r>
      <w:r>
        <w:rPr>
          <w:lang w:eastAsia="zh-CN"/>
        </w:rPr>
        <w:t>进行监听</w:t>
      </w:r>
    </w:p>
    <w:p w14:paraId="5E28CC6A" w14:textId="77777777" w:rsidR="00226F17" w:rsidRDefault="00000000" w:rsidP="000D5CA8">
      <w:pPr>
        <w:pStyle w:val="a5"/>
        <w:jc w:val="left"/>
      </w:pPr>
      <w:proofErr w:type="gramStart"/>
      <w:r>
        <w:rPr>
          <w:lang w:eastAsia="zh-CN"/>
        </w:rPr>
        <w:t>请简单</w:t>
      </w:r>
      <w:proofErr w:type="gramEnd"/>
      <w:r>
        <w:rPr>
          <w:lang w:eastAsia="zh-CN"/>
        </w:rPr>
        <w:t>列举几种水平垂直居中的</w:t>
      </w:r>
      <w:r>
        <w:rPr>
          <w:lang w:eastAsia="zh-CN"/>
        </w:rPr>
        <w:t>CSS</w:t>
      </w:r>
      <w:r>
        <w:rPr>
          <w:lang w:eastAsia="zh-CN"/>
        </w:rPr>
        <w:t>写法。</w:t>
      </w:r>
    </w:p>
    <w:p w14:paraId="7C91B7E9" w14:textId="00FB4870" w:rsidR="00226F17" w:rsidRDefault="00000000">
      <w:pPr>
        <w:pStyle w:val="Compact"/>
        <w:numPr>
          <w:ilvl w:val="0"/>
          <w:numId w:val="6"/>
        </w:numPr>
      </w:pPr>
      <w:r>
        <w:t xml:space="preserve">&gt; - absolute + margin </w:t>
      </w:r>
      <w:r>
        <w:t>负值</w:t>
      </w:r>
      <w:r>
        <w:t xml:space="preserve"> </w:t>
      </w:r>
    </w:p>
    <w:p w14:paraId="02091C46" w14:textId="77777777" w:rsidR="00226F17" w:rsidRDefault="00000000">
      <w:pPr>
        <w:pStyle w:val="Compact"/>
        <w:numPr>
          <w:ilvl w:val="0"/>
          <w:numId w:val="6"/>
        </w:numPr>
      </w:pPr>
      <w:r>
        <w:t xml:space="preserve">&gt; - absolute + margin auto </w:t>
      </w:r>
    </w:p>
    <w:p w14:paraId="1C9FEA29" w14:textId="77777777" w:rsidR="00226F17" w:rsidRDefault="00000000">
      <w:pPr>
        <w:pStyle w:val="Compact"/>
        <w:numPr>
          <w:ilvl w:val="0"/>
          <w:numId w:val="6"/>
        </w:numPr>
      </w:pPr>
      <w:r>
        <w:t xml:space="preserve">&gt; - absolute + translate </w:t>
      </w:r>
    </w:p>
    <w:p w14:paraId="610E69BC" w14:textId="77777777" w:rsidR="00226F17" w:rsidRDefault="00000000">
      <w:pPr>
        <w:pStyle w:val="Compact"/>
        <w:numPr>
          <w:ilvl w:val="0"/>
          <w:numId w:val="6"/>
        </w:numPr>
      </w:pPr>
      <w:r>
        <w:lastRenderedPageBreak/>
        <w:t xml:space="preserve">&gt; - Flex </w:t>
      </w:r>
    </w:p>
    <w:p w14:paraId="7567FF68" w14:textId="3DE6F9EA" w:rsidR="0058381A" w:rsidRDefault="00000000">
      <w:pPr>
        <w:pStyle w:val="Compact"/>
        <w:numPr>
          <w:ilvl w:val="0"/>
          <w:numId w:val="6"/>
        </w:numPr>
      </w:pPr>
      <w:r>
        <w:t>&gt; - table + table-cell + vertical-align: middle</w:t>
      </w:r>
    </w:p>
    <w:sectPr w:rsidR="0058381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33456" w14:textId="77777777" w:rsidR="00D4390D" w:rsidRDefault="00D4390D">
      <w:pPr>
        <w:spacing w:after="0"/>
      </w:pPr>
      <w:r>
        <w:separator/>
      </w:r>
    </w:p>
  </w:endnote>
  <w:endnote w:type="continuationSeparator" w:id="0">
    <w:p w14:paraId="52C69EC6" w14:textId="77777777" w:rsidR="00D4390D" w:rsidRDefault="00D439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642C1" w14:textId="77777777" w:rsidR="00D4390D" w:rsidRDefault="00D4390D">
      <w:r>
        <w:separator/>
      </w:r>
    </w:p>
  </w:footnote>
  <w:footnote w:type="continuationSeparator" w:id="0">
    <w:p w14:paraId="5C80D2F3" w14:textId="77777777" w:rsidR="00D4390D" w:rsidRDefault="00D43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E4CE3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85AC64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5304161D"/>
    <w:multiLevelType w:val="hybridMultilevel"/>
    <w:tmpl w:val="5E4604C0"/>
    <w:lvl w:ilvl="0" w:tplc="2CEE036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 w16cid:durableId="335230306">
    <w:abstractNumId w:val="0"/>
  </w:num>
  <w:num w:numId="2" w16cid:durableId="174418066">
    <w:abstractNumId w:val="1"/>
  </w:num>
  <w:num w:numId="3" w16cid:durableId="1237784039">
    <w:abstractNumId w:val="1"/>
  </w:num>
  <w:num w:numId="4" w16cid:durableId="2003199132">
    <w:abstractNumId w:val="1"/>
  </w:num>
  <w:num w:numId="5" w16cid:durableId="373577413">
    <w:abstractNumId w:val="1"/>
  </w:num>
  <w:num w:numId="6" w16cid:durableId="1982424814">
    <w:abstractNumId w:val="1"/>
  </w:num>
  <w:num w:numId="7" w16cid:durableId="48194803">
    <w:abstractNumId w:val="1"/>
  </w:num>
  <w:num w:numId="8" w16cid:durableId="2107384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81A"/>
    <w:rsid w:val="000D5CA8"/>
    <w:rsid w:val="00226F17"/>
    <w:rsid w:val="0058381A"/>
    <w:rsid w:val="00D4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63C7F"/>
  <w15:docId w15:val="{90E4ED76-5B74-4AF7-A9A9-4C8F076E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226F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226F17"/>
    <w:rPr>
      <w:sz w:val="18"/>
      <w:szCs w:val="18"/>
    </w:rPr>
  </w:style>
  <w:style w:type="paragraph" w:styleId="af0">
    <w:name w:val="footer"/>
    <w:basedOn w:val="a"/>
    <w:link w:val="af1"/>
    <w:unhideWhenUsed/>
    <w:rsid w:val="00226F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226F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唐 胡庭</cp:lastModifiedBy>
  <cp:revision>3</cp:revision>
  <dcterms:created xsi:type="dcterms:W3CDTF">2022-10-31T03:03:00Z</dcterms:created>
  <dcterms:modified xsi:type="dcterms:W3CDTF">2022-10-31T03:06:00Z</dcterms:modified>
</cp:coreProperties>
</file>