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57C" w:rsidRDefault="009C0645" w:rsidP="009C0645">
      <w:pPr>
        <w:pStyle w:val="berschrift1"/>
      </w:pPr>
      <w:r>
        <w:t>Kundenbefragung</w:t>
      </w:r>
    </w:p>
    <w:p w:rsidR="009C0645" w:rsidRDefault="009C0645" w:rsidP="009C0645">
      <w:pPr>
        <w:pStyle w:val="Default"/>
      </w:pPr>
    </w:p>
    <w:p w:rsidR="009C0645" w:rsidRPr="009C0645" w:rsidRDefault="009C0645" w:rsidP="009C0645">
      <w:pPr>
        <w:pStyle w:val="Default"/>
        <w:spacing w:line="360" w:lineRule="auto"/>
        <w:jc w:val="both"/>
        <w:rPr>
          <w:rFonts w:asciiTheme="minorHAnsi" w:hAnsiTheme="minorHAnsi" w:cstheme="minorHAnsi"/>
          <w:color w:val="auto"/>
          <w:szCs w:val="36"/>
        </w:rPr>
      </w:pPr>
      <w:r w:rsidRPr="009C0645">
        <w:rPr>
          <w:rFonts w:asciiTheme="minorHAnsi" w:hAnsiTheme="minorHAnsi" w:cstheme="minorHAnsi"/>
          <w:color w:val="auto"/>
          <w:szCs w:val="36"/>
        </w:rPr>
        <w:t>Eine Kundenbefragung zum Ermitteln der Kundenzufriedenheit sollte spätestens zum Projektabschluss durchgeführt werden. Nicht alle Anforderungserfüllungen bzw. -</w:t>
      </w:r>
      <w:proofErr w:type="spellStart"/>
      <w:r w:rsidRPr="009C0645">
        <w:rPr>
          <w:rFonts w:asciiTheme="minorHAnsi" w:hAnsiTheme="minorHAnsi" w:cstheme="minorHAnsi"/>
          <w:color w:val="auto"/>
          <w:szCs w:val="36"/>
        </w:rPr>
        <w:t>nichterfüllungen</w:t>
      </w:r>
      <w:proofErr w:type="spellEnd"/>
      <w:r w:rsidRPr="009C0645">
        <w:rPr>
          <w:rFonts w:asciiTheme="minorHAnsi" w:hAnsiTheme="minorHAnsi" w:cstheme="minorHAnsi"/>
          <w:color w:val="auto"/>
          <w:szCs w:val="36"/>
        </w:rPr>
        <w:t xml:space="preserve"> führen in der gleichen Weise zur Kundenzufriedenheit bzw. Unzufriedenheit. Zu unterscheiden sind die „selbstverständlichen“ Leistungsanforderungen, die genau beschrieben sind und deren Einhaltung man als selbstverständlich registriert bzw. deren Nichteinhaltung als besonders großer Mangel empfunden wird, von den „nicht spezifizierten“ Leistungsmerkmalen, deren Vorhandensein man dennoch als großen Gewinn wahrnimmt. Kundenzufriedenheit ist also sehr relativ zu sehen.</w:t>
      </w:r>
    </w:p>
    <w:p w:rsidR="009C0645" w:rsidRPr="009C0645" w:rsidRDefault="009C0645" w:rsidP="009C0645">
      <w:pPr>
        <w:pStyle w:val="Default"/>
        <w:spacing w:line="360" w:lineRule="auto"/>
        <w:jc w:val="both"/>
        <w:rPr>
          <w:rFonts w:asciiTheme="minorHAnsi" w:hAnsiTheme="minorHAnsi" w:cstheme="minorHAnsi"/>
          <w:color w:val="auto"/>
          <w:szCs w:val="36"/>
        </w:rPr>
      </w:pPr>
      <w:r w:rsidRPr="009C0645">
        <w:rPr>
          <w:rFonts w:asciiTheme="minorHAnsi" w:hAnsiTheme="minorHAnsi" w:cstheme="minorHAnsi"/>
          <w:color w:val="auto"/>
          <w:szCs w:val="36"/>
        </w:rPr>
        <w:t>Eine Kundenbefragung kann auf verschiedene Weise geschehen:</w:t>
      </w:r>
    </w:p>
    <w:p w:rsidR="009C0645" w:rsidRPr="009C0645" w:rsidRDefault="009C0645" w:rsidP="009C0645">
      <w:pPr>
        <w:pStyle w:val="Default"/>
        <w:spacing w:after="42" w:line="360" w:lineRule="auto"/>
        <w:jc w:val="both"/>
        <w:rPr>
          <w:rFonts w:asciiTheme="minorHAnsi" w:hAnsiTheme="minorHAnsi" w:cstheme="minorHAnsi"/>
          <w:color w:val="auto"/>
          <w:szCs w:val="36"/>
        </w:rPr>
      </w:pPr>
      <w:r w:rsidRPr="009C0645">
        <w:rPr>
          <w:rFonts w:asciiTheme="minorHAnsi" w:hAnsiTheme="minorHAnsi" w:cstheme="minorHAnsi"/>
          <w:color w:val="auto"/>
          <w:szCs w:val="36"/>
        </w:rPr>
        <w:t>•Abfrage der Kundenzufriedenheit in einem Interview mit dem Kunden,</w:t>
      </w:r>
    </w:p>
    <w:p w:rsidR="009C0645" w:rsidRPr="009C0645" w:rsidRDefault="009C0645" w:rsidP="009C0645">
      <w:pPr>
        <w:pStyle w:val="Default"/>
        <w:spacing w:after="42" w:line="360" w:lineRule="auto"/>
        <w:jc w:val="both"/>
        <w:rPr>
          <w:rFonts w:asciiTheme="minorHAnsi" w:hAnsiTheme="minorHAnsi" w:cstheme="minorHAnsi"/>
          <w:color w:val="auto"/>
          <w:szCs w:val="36"/>
        </w:rPr>
      </w:pPr>
      <w:r w:rsidRPr="009C0645">
        <w:rPr>
          <w:rFonts w:asciiTheme="minorHAnsi" w:hAnsiTheme="minorHAnsi" w:cstheme="minorHAnsi"/>
          <w:color w:val="auto"/>
          <w:szCs w:val="36"/>
        </w:rPr>
        <w:t xml:space="preserve">•Feststellung der Kundenzufriedenheit in einem Workshop bei Projektabschluss </w:t>
      </w:r>
    </w:p>
    <w:p w:rsidR="009C0645" w:rsidRPr="009C0645" w:rsidRDefault="009C0645" w:rsidP="009C0645">
      <w:pPr>
        <w:pStyle w:val="Default"/>
        <w:spacing w:line="360" w:lineRule="auto"/>
        <w:jc w:val="both"/>
        <w:rPr>
          <w:rFonts w:asciiTheme="minorHAnsi" w:hAnsiTheme="minorHAnsi" w:cstheme="minorHAnsi"/>
          <w:color w:val="auto"/>
          <w:szCs w:val="36"/>
        </w:rPr>
      </w:pPr>
      <w:r w:rsidRPr="009C0645">
        <w:rPr>
          <w:rFonts w:asciiTheme="minorHAnsi" w:hAnsiTheme="minorHAnsi" w:cstheme="minorHAnsi"/>
          <w:color w:val="auto"/>
          <w:szCs w:val="36"/>
        </w:rPr>
        <w:t>•Ermittlung der Kundenzufriedenheit mittels einer Fragebogen-Aktion.</w:t>
      </w:r>
    </w:p>
    <w:p w:rsidR="009C0645" w:rsidRPr="009C0645" w:rsidRDefault="009C0645" w:rsidP="009C0645"/>
    <w:p w:rsidR="009C0645" w:rsidRPr="009C0645" w:rsidRDefault="009C0645" w:rsidP="009C0645">
      <w:r w:rsidRPr="009C0645">
        <w:rPr>
          <w:noProof/>
          <w:lang w:eastAsia="de-DE"/>
        </w:rPr>
        <w:drawing>
          <wp:inline distT="0" distB="0" distL="0" distR="0">
            <wp:extent cx="5760720" cy="37358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35869"/>
                    </a:xfrm>
                    <a:prstGeom prst="rect">
                      <a:avLst/>
                    </a:prstGeom>
                    <a:noFill/>
                    <a:ln>
                      <a:noFill/>
                    </a:ln>
                  </pic:spPr>
                </pic:pic>
              </a:graphicData>
            </a:graphic>
          </wp:inline>
        </w:drawing>
      </w:r>
      <w:bookmarkStart w:id="0" w:name="_GoBack"/>
      <w:bookmarkEnd w:id="0"/>
    </w:p>
    <w:sectPr w:rsidR="009C0645" w:rsidRPr="009C064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481" w:rsidRDefault="00425481" w:rsidP="009C0645">
      <w:pPr>
        <w:spacing w:after="0" w:line="240" w:lineRule="auto"/>
      </w:pPr>
      <w:r>
        <w:separator/>
      </w:r>
    </w:p>
  </w:endnote>
  <w:endnote w:type="continuationSeparator" w:id="0">
    <w:p w:rsidR="00425481" w:rsidRDefault="00425481" w:rsidP="009C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481" w:rsidRDefault="00425481" w:rsidP="009C0645">
      <w:pPr>
        <w:spacing w:after="0" w:line="240" w:lineRule="auto"/>
      </w:pPr>
      <w:r>
        <w:separator/>
      </w:r>
    </w:p>
  </w:footnote>
  <w:footnote w:type="continuationSeparator" w:id="0">
    <w:p w:rsidR="00425481" w:rsidRDefault="00425481" w:rsidP="009C0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645" w:rsidRDefault="009C0645">
    <w:pPr>
      <w:pStyle w:val="Kopfzeile"/>
    </w:pPr>
    <w:r>
      <w:t>Kundenbefragung</w:t>
    </w:r>
    <w:r>
      <w:tab/>
      <w:t>Abschluss</w:t>
    </w:r>
    <w:r>
      <w:tab/>
      <w:t>PAMS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61"/>
    <w:rsid w:val="00425481"/>
    <w:rsid w:val="00671E61"/>
    <w:rsid w:val="009C0645"/>
    <w:rsid w:val="00BF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2539"/>
  <w15:chartTrackingRefBased/>
  <w15:docId w15:val="{2E714C2C-3A19-4AA6-A997-36A9CDA5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0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06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0645"/>
  </w:style>
  <w:style w:type="paragraph" w:styleId="Fuzeile">
    <w:name w:val="footer"/>
    <w:basedOn w:val="Standard"/>
    <w:link w:val="FuzeileZchn"/>
    <w:uiPriority w:val="99"/>
    <w:unhideWhenUsed/>
    <w:rsid w:val="009C06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0645"/>
  </w:style>
  <w:style w:type="character" w:customStyle="1" w:styleId="berschrift1Zchn">
    <w:name w:val="Überschrift 1 Zchn"/>
    <w:basedOn w:val="Absatz-Standardschriftart"/>
    <w:link w:val="berschrift1"/>
    <w:uiPriority w:val="9"/>
    <w:rsid w:val="009C0645"/>
    <w:rPr>
      <w:rFonts w:asciiTheme="majorHAnsi" w:eastAsiaTheme="majorEastAsia" w:hAnsiTheme="majorHAnsi" w:cstheme="majorBidi"/>
      <w:color w:val="2E74B5" w:themeColor="accent1" w:themeShade="BF"/>
      <w:sz w:val="32"/>
      <w:szCs w:val="32"/>
    </w:rPr>
  </w:style>
  <w:style w:type="paragraph" w:customStyle="1" w:styleId="Default">
    <w:name w:val="Default"/>
    <w:rsid w:val="009C064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813</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Adler</dc:creator>
  <cp:keywords/>
  <dc:description/>
  <cp:lastModifiedBy>Lukas Adler</cp:lastModifiedBy>
  <cp:revision>2</cp:revision>
  <dcterms:created xsi:type="dcterms:W3CDTF">2016-09-12T16:23:00Z</dcterms:created>
  <dcterms:modified xsi:type="dcterms:W3CDTF">2016-09-12T16:25:00Z</dcterms:modified>
</cp:coreProperties>
</file>