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2" w:type="dxa"/>
        <w:jc w:val="center"/>
        <w:tblCellMar>
          <w:top w:w="14" w:type="dxa"/>
          <w:left w:w="86" w:type="dxa"/>
          <w:bottom w:w="14" w:type="dxa"/>
          <w:right w:w="86" w:type="dxa"/>
        </w:tblCellMar>
        <w:tblLook w:val="0000" w:firstRow="0" w:lastRow="0" w:firstColumn="0" w:lastColumn="0" w:noHBand="0" w:noVBand="0"/>
      </w:tblPr>
      <w:tblGrid>
        <w:gridCol w:w="1646"/>
        <w:gridCol w:w="566"/>
        <w:gridCol w:w="7150"/>
      </w:tblGrid>
      <w:tr w:rsidR="003D7B9A" w:rsidRPr="009508E0" w:rsidTr="009508E0">
        <w:trPr>
          <w:trHeight w:val="576"/>
          <w:jc w:val="center"/>
        </w:trPr>
        <w:tc>
          <w:tcPr>
            <w:tcW w:w="9362" w:type="dxa"/>
            <w:gridSpan w:val="3"/>
            <w:shd w:val="clear" w:color="auto" w:fill="auto"/>
            <w:tcMar>
              <w:top w:w="14" w:type="dxa"/>
              <w:left w:w="0" w:type="dxa"/>
              <w:bottom w:w="14" w:type="dxa"/>
              <w:right w:w="86" w:type="dxa"/>
            </w:tcMar>
            <w:vAlign w:val="center"/>
          </w:tcPr>
          <w:p w:rsidR="003D7B9A" w:rsidRPr="009508E0" w:rsidRDefault="003C4608">
            <w:pPr>
              <w:pStyle w:val="berschrift1"/>
            </w:pPr>
            <w:r>
              <w:t>Besprechungsprotokoll</w:t>
            </w:r>
          </w:p>
        </w:tc>
      </w:tr>
      <w:tr w:rsidR="00313D5C" w:rsidRPr="009508E0" w:rsidTr="009508E0">
        <w:trPr>
          <w:trHeight w:val="576"/>
          <w:jc w:val="center"/>
        </w:trPr>
        <w:tc>
          <w:tcPr>
            <w:tcW w:w="9362" w:type="dxa"/>
            <w:gridSpan w:val="3"/>
            <w:shd w:val="clear" w:color="auto" w:fill="auto"/>
            <w:tcMar>
              <w:top w:w="14" w:type="dxa"/>
              <w:left w:w="0" w:type="dxa"/>
              <w:bottom w:w="14" w:type="dxa"/>
              <w:right w:w="86" w:type="dxa"/>
            </w:tcMar>
            <w:vAlign w:val="center"/>
          </w:tcPr>
          <w:p w:rsidR="00313D5C" w:rsidRPr="009508E0" w:rsidRDefault="0065346B" w:rsidP="003C4608">
            <w:pPr>
              <w:pStyle w:val="berschrift1"/>
            </w:pPr>
            <w:r>
              <w:tab/>
            </w:r>
            <w:r>
              <w:tab/>
            </w:r>
            <w:r>
              <w:tab/>
            </w:r>
            <w:r>
              <w:tab/>
            </w:r>
            <w:r>
              <w:tab/>
            </w:r>
            <w:r>
              <w:tab/>
            </w:r>
            <w:r>
              <w:tab/>
            </w:r>
            <w:r>
              <w:tab/>
              <w:t>Lörrach, 28.07.2016 10</w:t>
            </w:r>
            <w:r w:rsidR="003C4608">
              <w:t>:00 Uhr</w:t>
            </w:r>
          </w:p>
        </w:tc>
      </w:tr>
      <w:tr w:rsidR="003D7B9A" w:rsidRPr="009508E0" w:rsidTr="009508E0">
        <w:trPr>
          <w:trHeight w:val="360"/>
          <w:jc w:val="center"/>
        </w:trPr>
        <w:tc>
          <w:tcPr>
            <w:tcW w:w="2212"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3D7B9A" w:rsidRPr="009508E0" w:rsidRDefault="003D7B9A">
            <w:pPr>
              <w:pStyle w:val="berschriftinGrobuchstaben"/>
            </w:pPr>
            <w:r w:rsidRPr="009508E0">
              <w:t>Einberufen von</w:t>
            </w:r>
          </w:p>
        </w:tc>
        <w:tc>
          <w:tcPr>
            <w:tcW w:w="7150" w:type="dxa"/>
            <w:tcBorders>
              <w:top w:val="single" w:sz="12" w:space="0" w:color="999999"/>
              <w:left w:val="single" w:sz="4" w:space="0" w:color="C0C0C0"/>
              <w:bottom w:val="single" w:sz="4" w:space="0" w:color="C0C0C0"/>
              <w:right w:val="single" w:sz="4" w:space="0" w:color="C0C0C0"/>
            </w:tcBorders>
            <w:shd w:val="clear" w:color="auto" w:fill="auto"/>
            <w:vAlign w:val="center"/>
          </w:tcPr>
          <w:p w:rsidR="003D7B9A" w:rsidRPr="009508E0" w:rsidRDefault="003C4608">
            <w:r>
              <w:t>Red Stag GmbH</w:t>
            </w:r>
          </w:p>
        </w:tc>
      </w:tr>
      <w:tr w:rsidR="003D7B9A" w:rsidRPr="009508E0" w:rsidTr="009508E0">
        <w:trPr>
          <w:trHeight w:val="360"/>
          <w:jc w:val="center"/>
        </w:trPr>
        <w:tc>
          <w:tcPr>
            <w:tcW w:w="2212"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rsidR="003D7B9A" w:rsidRPr="009508E0" w:rsidRDefault="003D7B9A">
            <w:pPr>
              <w:pStyle w:val="berschriftinGrobuchstaben"/>
            </w:pPr>
            <w:r w:rsidRPr="009508E0">
              <w:t>Besprechungsart:</w:t>
            </w:r>
          </w:p>
        </w:tc>
        <w:tc>
          <w:tcPr>
            <w:tcW w:w="7150" w:type="dxa"/>
            <w:tcBorders>
              <w:top w:val="single" w:sz="4" w:space="0" w:color="C0C0C0"/>
              <w:left w:val="single" w:sz="4" w:space="0" w:color="C0C0C0"/>
              <w:bottom w:val="single" w:sz="4" w:space="0" w:color="C0C0C0"/>
              <w:right w:val="single" w:sz="4" w:space="0" w:color="C0C0C0"/>
            </w:tcBorders>
            <w:shd w:val="clear" w:color="auto" w:fill="auto"/>
            <w:vAlign w:val="center"/>
          </w:tcPr>
          <w:p w:rsidR="003D7B9A" w:rsidRPr="009508E0" w:rsidRDefault="003C4608">
            <w:r>
              <w:t>Projektbesprechung</w:t>
            </w:r>
          </w:p>
        </w:tc>
      </w:tr>
      <w:tr w:rsidR="003D7B9A" w:rsidRPr="009508E0" w:rsidTr="009508E0">
        <w:trPr>
          <w:trHeight w:val="360"/>
          <w:jc w:val="center"/>
        </w:trPr>
        <w:tc>
          <w:tcPr>
            <w:tcW w:w="2212"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rsidR="003D7B9A" w:rsidRPr="009508E0" w:rsidRDefault="003D7B9A">
            <w:pPr>
              <w:pStyle w:val="berschriftinGrobuchstaben"/>
            </w:pPr>
            <w:r w:rsidRPr="009508E0">
              <w:t>Besprechungsleiter</w:t>
            </w:r>
          </w:p>
        </w:tc>
        <w:tc>
          <w:tcPr>
            <w:tcW w:w="7150" w:type="dxa"/>
            <w:tcBorders>
              <w:top w:val="single" w:sz="4" w:space="0" w:color="C0C0C0"/>
              <w:left w:val="single" w:sz="4" w:space="0" w:color="C0C0C0"/>
              <w:bottom w:val="single" w:sz="4" w:space="0" w:color="C0C0C0"/>
              <w:right w:val="single" w:sz="4" w:space="0" w:color="C0C0C0"/>
            </w:tcBorders>
            <w:shd w:val="clear" w:color="auto" w:fill="auto"/>
            <w:vAlign w:val="center"/>
          </w:tcPr>
          <w:p w:rsidR="003D7B9A" w:rsidRPr="009508E0" w:rsidRDefault="003C4608">
            <w:r>
              <w:t>Lukas Adler</w:t>
            </w:r>
          </w:p>
        </w:tc>
      </w:tr>
      <w:tr w:rsidR="003D7B9A" w:rsidRPr="009508E0" w:rsidTr="009508E0">
        <w:trPr>
          <w:trHeight w:val="360"/>
          <w:jc w:val="center"/>
        </w:trPr>
        <w:tc>
          <w:tcPr>
            <w:tcW w:w="2212"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rsidR="003D7B9A" w:rsidRPr="009508E0" w:rsidRDefault="003D7B9A">
            <w:pPr>
              <w:pStyle w:val="berschriftinGrobuchstaben"/>
            </w:pPr>
            <w:r w:rsidRPr="009508E0">
              <w:t>Protokollführer</w:t>
            </w:r>
          </w:p>
        </w:tc>
        <w:tc>
          <w:tcPr>
            <w:tcW w:w="7150" w:type="dxa"/>
            <w:tcBorders>
              <w:top w:val="single" w:sz="4" w:space="0" w:color="C0C0C0"/>
              <w:left w:val="single" w:sz="4" w:space="0" w:color="C0C0C0"/>
              <w:bottom w:val="single" w:sz="4" w:space="0" w:color="C0C0C0"/>
              <w:right w:val="single" w:sz="4" w:space="0" w:color="C0C0C0"/>
            </w:tcBorders>
            <w:shd w:val="clear" w:color="auto" w:fill="auto"/>
            <w:vAlign w:val="center"/>
          </w:tcPr>
          <w:p w:rsidR="003D7B9A" w:rsidRPr="009508E0" w:rsidRDefault="003C4608">
            <w:r>
              <w:t>Nico Wickersheim</w:t>
            </w:r>
          </w:p>
        </w:tc>
      </w:tr>
      <w:tr w:rsidR="003D7B9A" w:rsidRPr="009508E0" w:rsidTr="009508E0">
        <w:trPr>
          <w:trHeight w:val="360"/>
          <w:jc w:val="center"/>
        </w:trPr>
        <w:tc>
          <w:tcPr>
            <w:tcW w:w="2212"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rsidR="003D7B9A" w:rsidRPr="009508E0" w:rsidRDefault="003D7B9A">
            <w:pPr>
              <w:pStyle w:val="berschriftinGrobuchstaben"/>
            </w:pPr>
            <w:r w:rsidRPr="009508E0">
              <w:t>Zeitnehmer</w:t>
            </w:r>
          </w:p>
        </w:tc>
        <w:tc>
          <w:tcPr>
            <w:tcW w:w="7150" w:type="dxa"/>
            <w:tcBorders>
              <w:top w:val="single" w:sz="4" w:space="0" w:color="C0C0C0"/>
              <w:left w:val="single" w:sz="4" w:space="0" w:color="C0C0C0"/>
              <w:bottom w:val="single" w:sz="4" w:space="0" w:color="C0C0C0"/>
              <w:right w:val="single" w:sz="4" w:space="0" w:color="C0C0C0"/>
            </w:tcBorders>
            <w:shd w:val="clear" w:color="auto" w:fill="auto"/>
            <w:vAlign w:val="center"/>
          </w:tcPr>
          <w:p w:rsidR="003D7B9A" w:rsidRPr="009508E0" w:rsidRDefault="003C4608">
            <w:r>
              <w:t>Nico Wickersheim</w:t>
            </w:r>
          </w:p>
        </w:tc>
      </w:tr>
      <w:tr w:rsidR="003D7B9A" w:rsidRPr="009508E0" w:rsidTr="009508E0">
        <w:trPr>
          <w:trHeight w:val="360"/>
          <w:jc w:val="center"/>
        </w:trPr>
        <w:tc>
          <w:tcPr>
            <w:tcW w:w="2212"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rsidR="003D7B9A" w:rsidRPr="009508E0" w:rsidRDefault="003D7B9A">
            <w:pPr>
              <w:pStyle w:val="berschriftinGrobuchstaben"/>
            </w:pPr>
            <w:r w:rsidRPr="009508E0">
              <w:t>Teilnehmer</w:t>
            </w:r>
          </w:p>
        </w:tc>
        <w:tc>
          <w:tcPr>
            <w:tcW w:w="7150" w:type="dxa"/>
            <w:tcBorders>
              <w:top w:val="single" w:sz="4" w:space="0" w:color="C0C0C0"/>
              <w:left w:val="single" w:sz="4" w:space="0" w:color="C0C0C0"/>
              <w:bottom w:val="single" w:sz="4" w:space="0" w:color="C0C0C0"/>
              <w:right w:val="single" w:sz="4" w:space="0" w:color="C0C0C0"/>
            </w:tcBorders>
            <w:shd w:val="clear" w:color="auto" w:fill="auto"/>
            <w:vAlign w:val="center"/>
          </w:tcPr>
          <w:p w:rsidR="003D7B9A" w:rsidRPr="009508E0" w:rsidRDefault="003C4608">
            <w:r>
              <w:t>Lukas Adler, Karsten Amrein, Timo Schmidt, Artur Stalbaum, Nico Wickersheim</w:t>
            </w:r>
          </w:p>
        </w:tc>
      </w:tr>
      <w:tr w:rsidR="003D7B9A" w:rsidRPr="009508E0" w:rsidTr="009508E0">
        <w:trPr>
          <w:trHeight w:val="360"/>
          <w:jc w:val="center"/>
        </w:trPr>
        <w:tc>
          <w:tcPr>
            <w:tcW w:w="9362" w:type="dxa"/>
            <w:gridSpan w:val="3"/>
            <w:shd w:val="clear" w:color="auto" w:fill="auto"/>
            <w:tcMar>
              <w:top w:w="14" w:type="dxa"/>
              <w:left w:w="0" w:type="dxa"/>
              <w:bottom w:w="14" w:type="dxa"/>
              <w:right w:w="86" w:type="dxa"/>
            </w:tcMar>
            <w:vAlign w:val="center"/>
          </w:tcPr>
          <w:p w:rsidR="003D7B9A" w:rsidRPr="009508E0" w:rsidRDefault="003D7B9A">
            <w:pPr>
              <w:pStyle w:val="berschrift2"/>
            </w:pPr>
            <w:bookmarkStart w:id="0" w:name="MinuteTopic"/>
            <w:r w:rsidRPr="009508E0">
              <w:t>Tagungsordnungspunkte</w:t>
            </w:r>
            <w:bookmarkEnd w:id="0"/>
          </w:p>
        </w:tc>
      </w:tr>
      <w:tr w:rsidR="003D7B9A" w:rsidRPr="009508E0" w:rsidTr="009508E0">
        <w:trPr>
          <w:trHeight w:val="360"/>
          <w:jc w:val="center"/>
        </w:trPr>
        <w:tc>
          <w:tcPr>
            <w:tcW w:w="1646"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3D7B9A" w:rsidRPr="009508E0" w:rsidRDefault="00313D5C">
            <w:pPr>
              <w:pStyle w:val="berschriftinGrobuchstaben"/>
            </w:pPr>
            <w:bookmarkStart w:id="1" w:name="MinuteItems"/>
            <w:bookmarkStart w:id="2" w:name="MinuteTopicSection"/>
            <w:bookmarkEnd w:id="1"/>
            <w:r w:rsidRPr="009508E0">
              <w:t>Thema</w:t>
            </w:r>
          </w:p>
        </w:tc>
        <w:tc>
          <w:tcPr>
            <w:tcW w:w="7716" w:type="dxa"/>
            <w:gridSpan w:val="2"/>
            <w:tcBorders>
              <w:top w:val="single" w:sz="12" w:space="0" w:color="999999"/>
              <w:left w:val="single" w:sz="4" w:space="0" w:color="C0C0C0"/>
              <w:bottom w:val="single" w:sz="4" w:space="0" w:color="C0C0C0"/>
              <w:right w:val="single" w:sz="4" w:space="0" w:color="C0C0C0"/>
            </w:tcBorders>
            <w:shd w:val="clear" w:color="auto" w:fill="auto"/>
            <w:vAlign w:val="center"/>
          </w:tcPr>
          <w:p w:rsidR="003D7B9A" w:rsidRPr="009508E0" w:rsidRDefault="0065346B" w:rsidP="00DC1A05">
            <w:r>
              <w:t>Fertigstellung des Projektantrags</w:t>
            </w:r>
          </w:p>
        </w:tc>
      </w:tr>
      <w:tr w:rsidR="003D7B9A" w:rsidRPr="009508E0" w:rsidTr="009508E0">
        <w:trPr>
          <w:trHeight w:val="360"/>
          <w:jc w:val="center"/>
        </w:trPr>
        <w:tc>
          <w:tcPr>
            <w:tcW w:w="9362"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3D7B9A" w:rsidRPr="009508E0" w:rsidRDefault="0065346B">
            <w:r>
              <w:t xml:space="preserve">Der Projektantrag muss vor der Abgabe noch einmal auf Vollständigkeit geprüft werden. </w:t>
            </w:r>
          </w:p>
        </w:tc>
      </w:tr>
      <w:tr w:rsidR="003D7B9A" w:rsidRPr="009508E0" w:rsidTr="009508E0">
        <w:trPr>
          <w:trHeight w:val="360"/>
          <w:jc w:val="center"/>
        </w:trPr>
        <w:tc>
          <w:tcPr>
            <w:tcW w:w="9362" w:type="dxa"/>
            <w:gridSpan w:val="3"/>
            <w:tcBorders>
              <w:top w:val="single" w:sz="4" w:space="0" w:color="C0C0C0"/>
              <w:left w:val="single" w:sz="4" w:space="0" w:color="C0C0C0"/>
              <w:bottom w:val="single" w:sz="12" w:space="0" w:color="999999"/>
              <w:right w:val="single" w:sz="4" w:space="0" w:color="C0C0C0"/>
            </w:tcBorders>
            <w:shd w:val="clear" w:color="auto" w:fill="auto"/>
            <w:vAlign w:val="center"/>
          </w:tcPr>
          <w:p w:rsidR="003D7B9A" w:rsidRPr="009508E0" w:rsidRDefault="003D7B9A"/>
        </w:tc>
      </w:tr>
      <w:tr w:rsidR="003D7B9A" w:rsidRPr="009508E0" w:rsidTr="009508E0">
        <w:trPr>
          <w:trHeight w:val="360"/>
          <w:jc w:val="center"/>
        </w:trPr>
        <w:tc>
          <w:tcPr>
            <w:tcW w:w="1646"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3D7B9A" w:rsidRPr="009508E0" w:rsidRDefault="00313D5C">
            <w:pPr>
              <w:pStyle w:val="berschriftinGrobuchstaben"/>
            </w:pPr>
            <w:r w:rsidRPr="009508E0">
              <w:t>Ergebnis</w:t>
            </w:r>
          </w:p>
        </w:tc>
        <w:tc>
          <w:tcPr>
            <w:tcW w:w="7716" w:type="dxa"/>
            <w:gridSpan w:val="2"/>
            <w:tcBorders>
              <w:top w:val="single" w:sz="12" w:space="0" w:color="999999"/>
              <w:left w:val="single" w:sz="4" w:space="0" w:color="C0C0C0"/>
              <w:bottom w:val="single" w:sz="4" w:space="0" w:color="C0C0C0"/>
              <w:right w:val="single" w:sz="4" w:space="0" w:color="C0C0C0"/>
            </w:tcBorders>
            <w:shd w:val="clear" w:color="auto" w:fill="auto"/>
            <w:vAlign w:val="center"/>
          </w:tcPr>
          <w:p w:rsidR="003D7B9A" w:rsidRPr="009508E0" w:rsidRDefault="0065346B">
            <w:r>
              <w:t>Genehmigung des Projektantrags</w:t>
            </w:r>
          </w:p>
        </w:tc>
      </w:tr>
      <w:tr w:rsidR="003D7B9A" w:rsidRPr="009508E0" w:rsidTr="009508E0">
        <w:trPr>
          <w:trHeight w:val="360"/>
          <w:jc w:val="center"/>
        </w:trPr>
        <w:tc>
          <w:tcPr>
            <w:tcW w:w="9362"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3D7B9A" w:rsidRPr="009508E0" w:rsidRDefault="0065346B">
            <w:r>
              <w:t>Der Projektantrag wurde dem Vertreter der Supernova AG vorgelegt und nach einigen kleinen Korrekturen genehmigt.</w:t>
            </w:r>
          </w:p>
        </w:tc>
      </w:tr>
      <w:tr w:rsidR="003D7B9A" w:rsidRPr="009508E0" w:rsidTr="009508E0">
        <w:trPr>
          <w:trHeight w:val="360"/>
          <w:jc w:val="center"/>
        </w:trPr>
        <w:tc>
          <w:tcPr>
            <w:tcW w:w="9362" w:type="dxa"/>
            <w:gridSpan w:val="3"/>
            <w:tcBorders>
              <w:top w:val="single" w:sz="4" w:space="0" w:color="C0C0C0"/>
              <w:left w:val="single" w:sz="4" w:space="0" w:color="C0C0C0"/>
              <w:bottom w:val="single" w:sz="12" w:space="0" w:color="999999"/>
              <w:right w:val="single" w:sz="4" w:space="0" w:color="C0C0C0"/>
            </w:tcBorders>
            <w:shd w:val="clear" w:color="auto" w:fill="auto"/>
            <w:vAlign w:val="center"/>
          </w:tcPr>
          <w:p w:rsidR="003D7B9A" w:rsidRPr="009508E0" w:rsidRDefault="003D7B9A"/>
        </w:tc>
      </w:tr>
      <w:tr w:rsidR="00313D5C" w:rsidRPr="009508E0" w:rsidTr="009508E0">
        <w:trPr>
          <w:trHeight w:val="360"/>
          <w:jc w:val="center"/>
        </w:trPr>
        <w:tc>
          <w:tcPr>
            <w:tcW w:w="1646"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313D5C" w:rsidRPr="009508E0" w:rsidRDefault="00313D5C" w:rsidP="009508E0">
            <w:pPr>
              <w:pStyle w:val="berschriftinGrobuchstaben"/>
            </w:pPr>
            <w:r w:rsidRPr="009508E0">
              <w:t>Thema</w:t>
            </w:r>
          </w:p>
        </w:tc>
        <w:tc>
          <w:tcPr>
            <w:tcW w:w="7716" w:type="dxa"/>
            <w:gridSpan w:val="2"/>
            <w:tcBorders>
              <w:top w:val="single" w:sz="12" w:space="0" w:color="999999"/>
              <w:left w:val="single" w:sz="4" w:space="0" w:color="C0C0C0"/>
              <w:bottom w:val="single" w:sz="4" w:space="0" w:color="C0C0C0"/>
              <w:right w:val="single" w:sz="4" w:space="0" w:color="C0C0C0"/>
            </w:tcBorders>
            <w:shd w:val="clear" w:color="auto" w:fill="auto"/>
            <w:vAlign w:val="center"/>
          </w:tcPr>
          <w:p w:rsidR="00313D5C" w:rsidRPr="009508E0" w:rsidRDefault="0065346B" w:rsidP="009508E0">
            <w:r>
              <w:t xml:space="preserve">Konzeption des Designs </w:t>
            </w:r>
          </w:p>
        </w:tc>
      </w:tr>
      <w:tr w:rsidR="00313D5C" w:rsidRPr="009508E0" w:rsidTr="009508E0">
        <w:trPr>
          <w:trHeight w:val="360"/>
          <w:jc w:val="center"/>
        </w:trPr>
        <w:tc>
          <w:tcPr>
            <w:tcW w:w="9362"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313D5C" w:rsidRPr="009508E0" w:rsidRDefault="0065346B" w:rsidP="0065346B">
            <w:r>
              <w:t>Das PAMS soll eine moderne und zugleich einfach zu bedienende Benutzerschnittstelle bekommen. Dafür muss ein Konzept erarbeitet und ein passendes Framework ausgewählt werden,</w:t>
            </w:r>
          </w:p>
        </w:tc>
      </w:tr>
      <w:tr w:rsidR="00313D5C" w:rsidRPr="009508E0" w:rsidTr="009508E0">
        <w:trPr>
          <w:trHeight w:val="360"/>
          <w:jc w:val="center"/>
        </w:trPr>
        <w:tc>
          <w:tcPr>
            <w:tcW w:w="9362" w:type="dxa"/>
            <w:gridSpan w:val="3"/>
            <w:tcBorders>
              <w:top w:val="single" w:sz="4" w:space="0" w:color="C0C0C0"/>
              <w:left w:val="single" w:sz="4" w:space="0" w:color="C0C0C0"/>
              <w:bottom w:val="single" w:sz="12" w:space="0" w:color="999999"/>
              <w:right w:val="single" w:sz="4" w:space="0" w:color="C0C0C0"/>
            </w:tcBorders>
            <w:shd w:val="clear" w:color="auto" w:fill="auto"/>
            <w:vAlign w:val="center"/>
          </w:tcPr>
          <w:p w:rsidR="00313D5C" w:rsidRPr="009508E0" w:rsidRDefault="00313D5C" w:rsidP="009508E0"/>
        </w:tc>
      </w:tr>
      <w:tr w:rsidR="00313D5C" w:rsidRPr="009508E0" w:rsidTr="009508E0">
        <w:trPr>
          <w:trHeight w:val="360"/>
          <w:jc w:val="center"/>
        </w:trPr>
        <w:tc>
          <w:tcPr>
            <w:tcW w:w="1646"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313D5C" w:rsidRPr="009508E0" w:rsidRDefault="00313D5C" w:rsidP="009508E0">
            <w:pPr>
              <w:pStyle w:val="berschriftinGrobuchstaben"/>
            </w:pPr>
            <w:r w:rsidRPr="009508E0">
              <w:t>Ergebnis</w:t>
            </w:r>
          </w:p>
        </w:tc>
        <w:tc>
          <w:tcPr>
            <w:tcW w:w="7716" w:type="dxa"/>
            <w:gridSpan w:val="2"/>
            <w:tcBorders>
              <w:top w:val="single" w:sz="12" w:space="0" w:color="999999"/>
              <w:left w:val="single" w:sz="4" w:space="0" w:color="C0C0C0"/>
              <w:bottom w:val="single" w:sz="4" w:space="0" w:color="C0C0C0"/>
              <w:right w:val="single" w:sz="4" w:space="0" w:color="C0C0C0"/>
            </w:tcBorders>
            <w:shd w:val="clear" w:color="auto" w:fill="auto"/>
            <w:vAlign w:val="center"/>
          </w:tcPr>
          <w:p w:rsidR="00313D5C" w:rsidRPr="009508E0" w:rsidRDefault="0065346B" w:rsidP="009508E0">
            <w:r>
              <w:t>Verwendung von Mock-Ups und Material Design</w:t>
            </w:r>
          </w:p>
        </w:tc>
      </w:tr>
      <w:tr w:rsidR="00313D5C" w:rsidRPr="009508E0" w:rsidTr="009508E0">
        <w:trPr>
          <w:trHeight w:val="360"/>
          <w:jc w:val="center"/>
        </w:trPr>
        <w:tc>
          <w:tcPr>
            <w:tcW w:w="9362"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313D5C" w:rsidRPr="009508E0" w:rsidRDefault="0065346B" w:rsidP="009508E0">
            <w:r>
              <w:t xml:space="preserve">Als Framework wird „Materialize“ verwendet werden, dass sich an die Prinzipen des „Material Design“ von Google anlehnt. Für die Präsentation des Konzepts werden Mock-Ups und Wireframes erstellt. </w:t>
            </w:r>
          </w:p>
        </w:tc>
      </w:tr>
      <w:tr w:rsidR="00313D5C" w:rsidRPr="009508E0" w:rsidTr="009508E0">
        <w:trPr>
          <w:trHeight w:val="360"/>
          <w:jc w:val="center"/>
        </w:trPr>
        <w:tc>
          <w:tcPr>
            <w:tcW w:w="9362" w:type="dxa"/>
            <w:gridSpan w:val="3"/>
            <w:tcBorders>
              <w:top w:val="single" w:sz="4" w:space="0" w:color="C0C0C0"/>
              <w:left w:val="single" w:sz="4" w:space="0" w:color="C0C0C0"/>
              <w:bottom w:val="single" w:sz="12" w:space="0" w:color="999999"/>
              <w:right w:val="single" w:sz="4" w:space="0" w:color="C0C0C0"/>
            </w:tcBorders>
            <w:shd w:val="clear" w:color="auto" w:fill="auto"/>
            <w:vAlign w:val="center"/>
          </w:tcPr>
          <w:p w:rsidR="00313D5C" w:rsidRPr="009508E0" w:rsidRDefault="00313D5C" w:rsidP="009508E0"/>
        </w:tc>
      </w:tr>
    </w:tbl>
    <w:p w:rsidR="00313D5C" w:rsidRDefault="00313D5C">
      <w:r>
        <w:br w:type="page"/>
      </w:r>
    </w:p>
    <w:tbl>
      <w:tblPr>
        <w:tblW w:w="9362" w:type="dxa"/>
        <w:jc w:val="center"/>
        <w:tblCellMar>
          <w:top w:w="14" w:type="dxa"/>
          <w:left w:w="86" w:type="dxa"/>
          <w:bottom w:w="14" w:type="dxa"/>
          <w:right w:w="86" w:type="dxa"/>
        </w:tblCellMar>
        <w:tblLook w:val="0000" w:firstRow="0" w:lastRow="0" w:firstColumn="0" w:lastColumn="0" w:noHBand="0" w:noVBand="0"/>
      </w:tblPr>
      <w:tblGrid>
        <w:gridCol w:w="1646"/>
        <w:gridCol w:w="7716"/>
      </w:tblGrid>
      <w:tr w:rsidR="00313D5C" w:rsidRPr="009508E0" w:rsidTr="009508E0">
        <w:trPr>
          <w:trHeight w:val="360"/>
          <w:jc w:val="center"/>
        </w:trPr>
        <w:tc>
          <w:tcPr>
            <w:tcW w:w="1646"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313D5C" w:rsidRPr="009508E0" w:rsidRDefault="00313D5C" w:rsidP="009508E0">
            <w:pPr>
              <w:pStyle w:val="berschriftinGrobuchstaben"/>
            </w:pPr>
            <w:r w:rsidRPr="009508E0">
              <w:lastRenderedPageBreak/>
              <w:t>Thema</w:t>
            </w:r>
          </w:p>
        </w:tc>
        <w:tc>
          <w:tcPr>
            <w:tcW w:w="7716" w:type="dxa"/>
            <w:tcBorders>
              <w:top w:val="single" w:sz="12" w:space="0" w:color="999999"/>
              <w:left w:val="single" w:sz="4" w:space="0" w:color="C0C0C0"/>
              <w:bottom w:val="single" w:sz="4" w:space="0" w:color="C0C0C0"/>
              <w:right w:val="single" w:sz="4" w:space="0" w:color="C0C0C0"/>
            </w:tcBorders>
            <w:shd w:val="clear" w:color="auto" w:fill="auto"/>
            <w:vAlign w:val="center"/>
          </w:tcPr>
          <w:p w:rsidR="00313D5C" w:rsidRPr="009508E0" w:rsidRDefault="002F2620" w:rsidP="009508E0">
            <w:r>
              <w:t>Programmierung der Applikation</w:t>
            </w:r>
          </w:p>
        </w:tc>
      </w:tr>
      <w:tr w:rsidR="00313D5C" w:rsidRPr="009508E0" w:rsidTr="009508E0">
        <w:trPr>
          <w:trHeight w:val="360"/>
          <w:jc w:val="center"/>
        </w:trPr>
        <w:tc>
          <w:tcPr>
            <w:tcW w:w="9362"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313D5C" w:rsidRPr="009508E0" w:rsidRDefault="00094850" w:rsidP="009508E0">
            <w:r>
              <w:t>Die Aufgaben der Programmierung des PAMS müssen an die Mitarbeiter delegiert werden. Hierbei gilt es, die einzelnen Spezialbereiche und Fähigkeiten der Mitarbeiter zu beachten.</w:t>
            </w:r>
          </w:p>
        </w:tc>
      </w:tr>
      <w:tr w:rsidR="00313D5C" w:rsidRPr="009508E0" w:rsidTr="009508E0">
        <w:trPr>
          <w:trHeight w:val="360"/>
          <w:jc w:val="center"/>
        </w:trPr>
        <w:tc>
          <w:tcPr>
            <w:tcW w:w="9362" w:type="dxa"/>
            <w:gridSpan w:val="2"/>
            <w:tcBorders>
              <w:top w:val="single" w:sz="4" w:space="0" w:color="C0C0C0"/>
              <w:left w:val="single" w:sz="4" w:space="0" w:color="C0C0C0"/>
              <w:bottom w:val="single" w:sz="12" w:space="0" w:color="999999"/>
              <w:right w:val="single" w:sz="4" w:space="0" w:color="C0C0C0"/>
            </w:tcBorders>
            <w:shd w:val="clear" w:color="auto" w:fill="auto"/>
            <w:vAlign w:val="center"/>
          </w:tcPr>
          <w:p w:rsidR="00313D5C" w:rsidRPr="009508E0" w:rsidRDefault="00313D5C" w:rsidP="009508E0"/>
        </w:tc>
      </w:tr>
      <w:tr w:rsidR="00313D5C" w:rsidRPr="009508E0" w:rsidTr="009508E0">
        <w:trPr>
          <w:trHeight w:val="360"/>
          <w:jc w:val="center"/>
        </w:trPr>
        <w:tc>
          <w:tcPr>
            <w:tcW w:w="1646"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313D5C" w:rsidRPr="009508E0" w:rsidRDefault="00313D5C" w:rsidP="009508E0">
            <w:pPr>
              <w:pStyle w:val="berschriftinGrobuchstaben"/>
            </w:pPr>
            <w:r w:rsidRPr="009508E0">
              <w:t>Ergebnis</w:t>
            </w:r>
          </w:p>
        </w:tc>
        <w:tc>
          <w:tcPr>
            <w:tcW w:w="7716" w:type="dxa"/>
            <w:tcBorders>
              <w:top w:val="single" w:sz="12" w:space="0" w:color="999999"/>
              <w:left w:val="single" w:sz="4" w:space="0" w:color="C0C0C0"/>
              <w:bottom w:val="single" w:sz="4" w:space="0" w:color="C0C0C0"/>
              <w:right w:val="single" w:sz="4" w:space="0" w:color="C0C0C0"/>
            </w:tcBorders>
            <w:shd w:val="clear" w:color="auto" w:fill="auto"/>
            <w:vAlign w:val="center"/>
          </w:tcPr>
          <w:p w:rsidR="00313D5C" w:rsidRPr="009508E0" w:rsidRDefault="00094850" w:rsidP="009508E0">
            <w:r>
              <w:t>Aufteilung der Programmierung</w:t>
            </w:r>
          </w:p>
        </w:tc>
      </w:tr>
      <w:tr w:rsidR="00313D5C" w:rsidRPr="009508E0" w:rsidTr="009508E0">
        <w:trPr>
          <w:trHeight w:val="360"/>
          <w:jc w:val="center"/>
        </w:trPr>
        <w:tc>
          <w:tcPr>
            <w:tcW w:w="9362"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313D5C" w:rsidRPr="009508E0" w:rsidRDefault="00094850" w:rsidP="009508E0">
            <w:r>
              <w:t>Das Backend wird von Artur Stalbaum programmiert, das Frontend hingegen von Nico Wickersheim. Dafür werden HTML und CSS zum Einsatz kommen. Die Codes werden durch den Projektleiter Lukas Adler kontrolliert und ggf. verbessert.</w:t>
            </w:r>
            <w:bookmarkStart w:id="3" w:name="_GoBack"/>
            <w:bookmarkEnd w:id="3"/>
          </w:p>
        </w:tc>
      </w:tr>
      <w:tr w:rsidR="00313D5C" w:rsidRPr="009508E0" w:rsidTr="009508E0">
        <w:trPr>
          <w:trHeight w:val="360"/>
          <w:jc w:val="center"/>
        </w:trPr>
        <w:tc>
          <w:tcPr>
            <w:tcW w:w="9362" w:type="dxa"/>
            <w:gridSpan w:val="2"/>
            <w:tcBorders>
              <w:top w:val="single" w:sz="4" w:space="0" w:color="C0C0C0"/>
              <w:left w:val="single" w:sz="4" w:space="0" w:color="C0C0C0"/>
              <w:bottom w:val="single" w:sz="12" w:space="0" w:color="999999"/>
              <w:right w:val="single" w:sz="4" w:space="0" w:color="C0C0C0"/>
            </w:tcBorders>
            <w:shd w:val="clear" w:color="auto" w:fill="auto"/>
            <w:vAlign w:val="center"/>
          </w:tcPr>
          <w:p w:rsidR="00313D5C" w:rsidRPr="009508E0" w:rsidRDefault="00313D5C" w:rsidP="009508E0"/>
        </w:tc>
      </w:tr>
    </w:tbl>
    <w:p w:rsidR="003D7B9A" w:rsidRDefault="003D7B9A" w:rsidP="00313D5C">
      <w:bookmarkStart w:id="4" w:name="MinuteAdditional"/>
      <w:bookmarkEnd w:id="2"/>
      <w:bookmarkEnd w:id="4"/>
    </w:p>
    <w:tbl>
      <w:tblPr>
        <w:tblW w:w="9362" w:type="dxa"/>
        <w:jc w:val="center"/>
        <w:tblCellMar>
          <w:top w:w="14" w:type="dxa"/>
          <w:left w:w="86" w:type="dxa"/>
          <w:bottom w:w="14" w:type="dxa"/>
          <w:right w:w="86" w:type="dxa"/>
        </w:tblCellMar>
        <w:tblLook w:val="0000" w:firstRow="0" w:lastRow="0" w:firstColumn="0" w:lastColumn="0" w:noHBand="0" w:noVBand="0"/>
      </w:tblPr>
      <w:tblGrid>
        <w:gridCol w:w="9362"/>
      </w:tblGrid>
      <w:tr w:rsidR="00313D5C" w:rsidRPr="009508E0" w:rsidTr="009508E0">
        <w:trPr>
          <w:trHeight w:val="576"/>
          <w:jc w:val="center"/>
        </w:trPr>
        <w:tc>
          <w:tcPr>
            <w:tcW w:w="9362" w:type="dxa"/>
            <w:shd w:val="clear" w:color="auto" w:fill="auto"/>
            <w:tcMar>
              <w:top w:w="14" w:type="dxa"/>
              <w:left w:w="0" w:type="dxa"/>
              <w:bottom w:w="14" w:type="dxa"/>
              <w:right w:w="86" w:type="dxa"/>
            </w:tcMar>
            <w:vAlign w:val="center"/>
          </w:tcPr>
          <w:p w:rsidR="00313D5C" w:rsidRPr="009508E0" w:rsidRDefault="00313D5C" w:rsidP="0020241A">
            <w:pPr>
              <w:pStyle w:val="berschrift1"/>
            </w:pPr>
          </w:p>
        </w:tc>
      </w:tr>
    </w:tbl>
    <w:p w:rsidR="00313D5C" w:rsidRPr="00B04612" w:rsidRDefault="00313D5C" w:rsidP="00313D5C"/>
    <w:sectPr w:rsidR="00313D5C" w:rsidRPr="00B04612" w:rsidSect="003D7B9A">
      <w:pgSz w:w="11907" w:h="16839"/>
      <w:pgMar w:top="1080" w:right="1008" w:bottom="108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08"/>
    <w:rsid w:val="00094850"/>
    <w:rsid w:val="001C0C3E"/>
    <w:rsid w:val="0020241A"/>
    <w:rsid w:val="002A2BB1"/>
    <w:rsid w:val="002F2620"/>
    <w:rsid w:val="00313D5C"/>
    <w:rsid w:val="003C4608"/>
    <w:rsid w:val="003D7B9A"/>
    <w:rsid w:val="0065346B"/>
    <w:rsid w:val="009508E0"/>
    <w:rsid w:val="00B04612"/>
    <w:rsid w:val="00DC1A05"/>
    <w:rsid w:val="00F476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9097A6-9150-4632-996D-BDBA12B8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13D5C"/>
    <w:pPr>
      <w:spacing w:before="100" w:after="200" w:line="276" w:lineRule="auto"/>
    </w:pPr>
  </w:style>
  <w:style w:type="paragraph" w:styleId="berschrift1">
    <w:name w:val="heading 1"/>
    <w:basedOn w:val="Standard"/>
    <w:next w:val="Standard"/>
    <w:link w:val="berschrift1Zchn"/>
    <w:uiPriority w:val="9"/>
    <w:qFormat/>
    <w:rsid w:val="00313D5C"/>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berschrift2">
    <w:name w:val="heading 2"/>
    <w:basedOn w:val="Standard"/>
    <w:next w:val="Standard"/>
    <w:link w:val="berschrift2Zchn"/>
    <w:uiPriority w:val="9"/>
    <w:unhideWhenUsed/>
    <w:qFormat/>
    <w:rsid w:val="00313D5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berschrift3">
    <w:name w:val="heading 3"/>
    <w:basedOn w:val="Standard"/>
    <w:next w:val="Standard"/>
    <w:link w:val="berschrift3Zchn"/>
    <w:uiPriority w:val="9"/>
    <w:unhideWhenUsed/>
    <w:qFormat/>
    <w:rsid w:val="00313D5C"/>
    <w:pPr>
      <w:pBdr>
        <w:top w:val="single" w:sz="6" w:space="2" w:color="5B9BD5"/>
      </w:pBdr>
      <w:spacing w:before="300" w:after="0"/>
      <w:outlineLvl w:val="2"/>
    </w:pPr>
    <w:rPr>
      <w:caps/>
      <w:color w:val="1F4D78"/>
      <w:spacing w:val="15"/>
    </w:rPr>
  </w:style>
  <w:style w:type="paragraph" w:styleId="berschrift4">
    <w:name w:val="heading 4"/>
    <w:basedOn w:val="Standard"/>
    <w:next w:val="Standard"/>
    <w:link w:val="berschrift4Zchn"/>
    <w:uiPriority w:val="9"/>
    <w:unhideWhenUsed/>
    <w:qFormat/>
    <w:rsid w:val="00313D5C"/>
    <w:pPr>
      <w:pBdr>
        <w:top w:val="dotted" w:sz="6" w:space="2" w:color="5B9BD5"/>
      </w:pBdr>
      <w:spacing w:before="200" w:after="0"/>
      <w:outlineLvl w:val="3"/>
    </w:pPr>
    <w:rPr>
      <w:caps/>
      <w:color w:val="2E74B5"/>
      <w:spacing w:val="10"/>
    </w:rPr>
  </w:style>
  <w:style w:type="paragraph" w:styleId="berschrift5">
    <w:name w:val="heading 5"/>
    <w:basedOn w:val="Standard"/>
    <w:next w:val="Standard"/>
    <w:link w:val="berschrift5Zchn"/>
    <w:uiPriority w:val="9"/>
    <w:unhideWhenUsed/>
    <w:qFormat/>
    <w:rsid w:val="00313D5C"/>
    <w:pPr>
      <w:pBdr>
        <w:bottom w:val="single" w:sz="6" w:space="1" w:color="5B9BD5"/>
      </w:pBdr>
      <w:spacing w:before="200" w:after="0"/>
      <w:outlineLvl w:val="4"/>
    </w:pPr>
    <w:rPr>
      <w:caps/>
      <w:color w:val="2E74B5"/>
      <w:spacing w:val="10"/>
    </w:rPr>
  </w:style>
  <w:style w:type="paragraph" w:styleId="berschrift6">
    <w:name w:val="heading 6"/>
    <w:basedOn w:val="Standard"/>
    <w:next w:val="Standard"/>
    <w:link w:val="berschrift6Zchn"/>
    <w:uiPriority w:val="9"/>
    <w:semiHidden/>
    <w:unhideWhenUsed/>
    <w:qFormat/>
    <w:rsid w:val="00313D5C"/>
    <w:pPr>
      <w:pBdr>
        <w:bottom w:val="dotted" w:sz="6" w:space="1" w:color="5B9BD5"/>
      </w:pBdr>
      <w:spacing w:before="200" w:after="0"/>
      <w:outlineLvl w:val="5"/>
    </w:pPr>
    <w:rPr>
      <w:caps/>
      <w:color w:val="2E74B5"/>
      <w:spacing w:val="10"/>
    </w:rPr>
  </w:style>
  <w:style w:type="paragraph" w:styleId="berschrift7">
    <w:name w:val="heading 7"/>
    <w:basedOn w:val="Standard"/>
    <w:next w:val="Standard"/>
    <w:link w:val="berschrift7Zchn"/>
    <w:uiPriority w:val="9"/>
    <w:semiHidden/>
    <w:unhideWhenUsed/>
    <w:qFormat/>
    <w:rsid w:val="00313D5C"/>
    <w:pPr>
      <w:spacing w:before="200" w:after="0"/>
      <w:outlineLvl w:val="6"/>
    </w:pPr>
    <w:rPr>
      <w:caps/>
      <w:color w:val="2E74B5"/>
      <w:spacing w:val="10"/>
    </w:rPr>
  </w:style>
  <w:style w:type="paragraph" w:styleId="berschrift8">
    <w:name w:val="heading 8"/>
    <w:basedOn w:val="Standard"/>
    <w:next w:val="Standard"/>
    <w:link w:val="berschrift8Zchn"/>
    <w:uiPriority w:val="9"/>
    <w:semiHidden/>
    <w:unhideWhenUsed/>
    <w:qFormat/>
    <w:rsid w:val="00313D5C"/>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13D5C"/>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style>
  <w:style w:type="paragraph" w:customStyle="1" w:styleId="berschriftinGrobuchstaben">
    <w:name w:val="Überschrift in Großbuchstaben"/>
    <w:basedOn w:val="Standard"/>
    <w:rPr>
      <w:b/>
      <w:caps/>
      <w:color w:val="808080"/>
      <w:sz w:val="14"/>
      <w:szCs w:val="14"/>
      <w:lang w:bidi="de-DE"/>
    </w:rPr>
  </w:style>
  <w:style w:type="table" w:customStyle="1" w:styleId="NormaleTabelle1">
    <w:name w:val="Normale Tabelle1"/>
    <w:semiHidden/>
    <w:pPr>
      <w:spacing w:before="100" w:after="200" w:line="276" w:lineRule="auto"/>
    </w:pPr>
    <w:tblPr>
      <w:tblCellMar>
        <w:top w:w="0" w:type="dxa"/>
        <w:left w:w="108" w:type="dxa"/>
        <w:bottom w:w="0" w:type="dxa"/>
        <w:right w:w="108" w:type="dxa"/>
      </w:tblCellMar>
    </w:tblPr>
  </w:style>
  <w:style w:type="character" w:customStyle="1" w:styleId="berschrift1Zchn">
    <w:name w:val="Überschrift 1 Zchn"/>
    <w:link w:val="berschrift1"/>
    <w:uiPriority w:val="9"/>
    <w:rsid w:val="00313D5C"/>
    <w:rPr>
      <w:caps/>
      <w:color w:val="FFFFFF"/>
      <w:spacing w:val="15"/>
      <w:sz w:val="22"/>
      <w:szCs w:val="22"/>
      <w:shd w:val="clear" w:color="auto" w:fill="5B9BD5"/>
    </w:rPr>
  </w:style>
  <w:style w:type="character" w:customStyle="1" w:styleId="berschrift2Zchn">
    <w:name w:val="Überschrift 2 Zchn"/>
    <w:link w:val="berschrift2"/>
    <w:uiPriority w:val="9"/>
    <w:rsid w:val="00313D5C"/>
    <w:rPr>
      <w:caps/>
      <w:spacing w:val="15"/>
      <w:shd w:val="clear" w:color="auto" w:fill="DEEAF6"/>
    </w:rPr>
  </w:style>
  <w:style w:type="character" w:customStyle="1" w:styleId="berschrift3Zchn">
    <w:name w:val="Überschrift 3 Zchn"/>
    <w:link w:val="berschrift3"/>
    <w:uiPriority w:val="9"/>
    <w:rsid w:val="00313D5C"/>
    <w:rPr>
      <w:caps/>
      <w:color w:val="1F4D78"/>
      <w:spacing w:val="15"/>
    </w:rPr>
  </w:style>
  <w:style w:type="character" w:customStyle="1" w:styleId="berschrift4Zchn">
    <w:name w:val="Überschrift 4 Zchn"/>
    <w:link w:val="berschrift4"/>
    <w:uiPriority w:val="9"/>
    <w:rsid w:val="00313D5C"/>
    <w:rPr>
      <w:caps/>
      <w:color w:val="2E74B5"/>
      <w:spacing w:val="10"/>
    </w:rPr>
  </w:style>
  <w:style w:type="character" w:customStyle="1" w:styleId="berschrift5Zchn">
    <w:name w:val="Überschrift 5 Zchn"/>
    <w:link w:val="berschrift5"/>
    <w:uiPriority w:val="9"/>
    <w:rsid w:val="00313D5C"/>
    <w:rPr>
      <w:caps/>
      <w:color w:val="2E74B5"/>
      <w:spacing w:val="10"/>
    </w:rPr>
  </w:style>
  <w:style w:type="character" w:customStyle="1" w:styleId="berschrift6Zchn">
    <w:name w:val="Überschrift 6 Zchn"/>
    <w:link w:val="berschrift6"/>
    <w:uiPriority w:val="9"/>
    <w:semiHidden/>
    <w:rsid w:val="00313D5C"/>
    <w:rPr>
      <w:caps/>
      <w:color w:val="2E74B5"/>
      <w:spacing w:val="10"/>
    </w:rPr>
  </w:style>
  <w:style w:type="character" w:customStyle="1" w:styleId="berschrift7Zchn">
    <w:name w:val="Überschrift 7 Zchn"/>
    <w:link w:val="berschrift7"/>
    <w:uiPriority w:val="9"/>
    <w:semiHidden/>
    <w:rsid w:val="00313D5C"/>
    <w:rPr>
      <w:caps/>
      <w:color w:val="2E74B5"/>
      <w:spacing w:val="10"/>
    </w:rPr>
  </w:style>
  <w:style w:type="character" w:customStyle="1" w:styleId="berschrift8Zchn">
    <w:name w:val="Überschrift 8 Zchn"/>
    <w:link w:val="berschrift8"/>
    <w:uiPriority w:val="9"/>
    <w:semiHidden/>
    <w:rsid w:val="00313D5C"/>
    <w:rPr>
      <w:caps/>
      <w:spacing w:val="10"/>
      <w:sz w:val="18"/>
      <w:szCs w:val="18"/>
    </w:rPr>
  </w:style>
  <w:style w:type="character" w:customStyle="1" w:styleId="berschrift9Zchn">
    <w:name w:val="Überschrift 9 Zchn"/>
    <w:link w:val="berschrift9"/>
    <w:uiPriority w:val="9"/>
    <w:semiHidden/>
    <w:rsid w:val="00313D5C"/>
    <w:rPr>
      <w:i/>
      <w:iCs/>
      <w:caps/>
      <w:spacing w:val="10"/>
      <w:sz w:val="18"/>
      <w:szCs w:val="18"/>
    </w:rPr>
  </w:style>
  <w:style w:type="paragraph" w:styleId="Beschriftung">
    <w:name w:val="caption"/>
    <w:basedOn w:val="Standard"/>
    <w:next w:val="Standard"/>
    <w:uiPriority w:val="35"/>
    <w:semiHidden/>
    <w:unhideWhenUsed/>
    <w:qFormat/>
    <w:rsid w:val="00313D5C"/>
    <w:rPr>
      <w:b/>
      <w:bCs/>
      <w:color w:val="2E74B5"/>
      <w:sz w:val="16"/>
      <w:szCs w:val="16"/>
    </w:rPr>
  </w:style>
  <w:style w:type="paragraph" w:styleId="Titel">
    <w:name w:val="Title"/>
    <w:basedOn w:val="Standard"/>
    <w:next w:val="Standard"/>
    <w:link w:val="TitelZchn"/>
    <w:uiPriority w:val="10"/>
    <w:qFormat/>
    <w:rsid w:val="00313D5C"/>
    <w:pPr>
      <w:spacing w:before="0" w:after="0"/>
    </w:pPr>
    <w:rPr>
      <w:rFonts w:ascii="Calibri Light" w:eastAsia="SimSun" w:hAnsi="Calibri Light"/>
      <w:caps/>
      <w:color w:val="5B9BD5"/>
      <w:spacing w:val="10"/>
      <w:sz w:val="52"/>
      <w:szCs w:val="52"/>
    </w:rPr>
  </w:style>
  <w:style w:type="character" w:customStyle="1" w:styleId="TitelZchn">
    <w:name w:val="Titel Zchn"/>
    <w:link w:val="Titel"/>
    <w:uiPriority w:val="10"/>
    <w:rsid w:val="00313D5C"/>
    <w:rPr>
      <w:rFonts w:ascii="Calibri Light" w:eastAsia="SimSun" w:hAnsi="Calibri Light" w:cs="Times New Roman"/>
      <w:caps/>
      <w:color w:val="5B9BD5"/>
      <w:spacing w:val="10"/>
      <w:sz w:val="52"/>
      <w:szCs w:val="52"/>
    </w:rPr>
  </w:style>
  <w:style w:type="paragraph" w:styleId="Untertitel">
    <w:name w:val="Subtitle"/>
    <w:basedOn w:val="Standard"/>
    <w:next w:val="Standard"/>
    <w:link w:val="UntertitelZchn"/>
    <w:uiPriority w:val="11"/>
    <w:qFormat/>
    <w:rsid w:val="00313D5C"/>
    <w:pPr>
      <w:spacing w:before="0" w:after="500" w:line="240" w:lineRule="auto"/>
    </w:pPr>
    <w:rPr>
      <w:caps/>
      <w:color w:val="595959"/>
      <w:spacing w:val="10"/>
      <w:sz w:val="21"/>
      <w:szCs w:val="21"/>
    </w:rPr>
  </w:style>
  <w:style w:type="character" w:customStyle="1" w:styleId="UntertitelZchn">
    <w:name w:val="Untertitel Zchn"/>
    <w:link w:val="Untertitel"/>
    <w:uiPriority w:val="11"/>
    <w:rsid w:val="00313D5C"/>
    <w:rPr>
      <w:caps/>
      <w:color w:val="595959"/>
      <w:spacing w:val="10"/>
      <w:sz w:val="21"/>
      <w:szCs w:val="21"/>
    </w:rPr>
  </w:style>
  <w:style w:type="character" w:styleId="Fett">
    <w:name w:val="Strong"/>
    <w:uiPriority w:val="22"/>
    <w:qFormat/>
    <w:rsid w:val="00313D5C"/>
    <w:rPr>
      <w:b/>
      <w:bCs/>
    </w:rPr>
  </w:style>
  <w:style w:type="character" w:styleId="Hervorhebung">
    <w:name w:val="Emphasis"/>
    <w:uiPriority w:val="20"/>
    <w:qFormat/>
    <w:rsid w:val="00313D5C"/>
    <w:rPr>
      <w:caps/>
      <w:color w:val="1F4D78"/>
      <w:spacing w:val="5"/>
    </w:rPr>
  </w:style>
  <w:style w:type="paragraph" w:styleId="KeinLeerraum">
    <w:name w:val="No Spacing"/>
    <w:uiPriority w:val="1"/>
    <w:qFormat/>
    <w:rsid w:val="00313D5C"/>
    <w:pPr>
      <w:spacing w:before="100"/>
    </w:pPr>
  </w:style>
  <w:style w:type="paragraph" w:styleId="Zitat">
    <w:name w:val="Quote"/>
    <w:basedOn w:val="Standard"/>
    <w:next w:val="Standard"/>
    <w:link w:val="ZitatZchn"/>
    <w:uiPriority w:val="29"/>
    <w:qFormat/>
    <w:rsid w:val="00313D5C"/>
    <w:rPr>
      <w:i/>
      <w:iCs/>
      <w:sz w:val="24"/>
      <w:szCs w:val="24"/>
    </w:rPr>
  </w:style>
  <w:style w:type="character" w:customStyle="1" w:styleId="ZitatZchn">
    <w:name w:val="Zitat Zchn"/>
    <w:link w:val="Zitat"/>
    <w:uiPriority w:val="29"/>
    <w:rsid w:val="00313D5C"/>
    <w:rPr>
      <w:i/>
      <w:iCs/>
      <w:sz w:val="24"/>
      <w:szCs w:val="24"/>
    </w:rPr>
  </w:style>
  <w:style w:type="paragraph" w:styleId="IntensivesZitat">
    <w:name w:val="Intense Quote"/>
    <w:basedOn w:val="Standard"/>
    <w:next w:val="Standard"/>
    <w:link w:val="IntensivesZitatZchn"/>
    <w:uiPriority w:val="30"/>
    <w:qFormat/>
    <w:rsid w:val="00313D5C"/>
    <w:pPr>
      <w:spacing w:before="240" w:after="240" w:line="240" w:lineRule="auto"/>
      <w:ind w:left="1080" w:right="1080"/>
      <w:jc w:val="center"/>
    </w:pPr>
    <w:rPr>
      <w:color w:val="5B9BD5"/>
      <w:sz w:val="24"/>
      <w:szCs w:val="24"/>
    </w:rPr>
  </w:style>
  <w:style w:type="character" w:customStyle="1" w:styleId="IntensivesZitatZchn">
    <w:name w:val="Intensives Zitat Zchn"/>
    <w:link w:val="IntensivesZitat"/>
    <w:uiPriority w:val="30"/>
    <w:rsid w:val="00313D5C"/>
    <w:rPr>
      <w:color w:val="5B9BD5"/>
      <w:sz w:val="24"/>
      <w:szCs w:val="24"/>
    </w:rPr>
  </w:style>
  <w:style w:type="character" w:styleId="SchwacheHervorhebung">
    <w:name w:val="Subtle Emphasis"/>
    <w:uiPriority w:val="19"/>
    <w:qFormat/>
    <w:rsid w:val="00313D5C"/>
    <w:rPr>
      <w:i/>
      <w:iCs/>
      <w:color w:val="1F4D78"/>
    </w:rPr>
  </w:style>
  <w:style w:type="character" w:styleId="IntensiveHervorhebung">
    <w:name w:val="Intense Emphasis"/>
    <w:uiPriority w:val="21"/>
    <w:qFormat/>
    <w:rsid w:val="00313D5C"/>
    <w:rPr>
      <w:b/>
      <w:bCs/>
      <w:caps/>
      <w:color w:val="1F4D78"/>
      <w:spacing w:val="10"/>
    </w:rPr>
  </w:style>
  <w:style w:type="character" w:styleId="SchwacherVerweis">
    <w:name w:val="Subtle Reference"/>
    <w:uiPriority w:val="31"/>
    <w:qFormat/>
    <w:rsid w:val="00313D5C"/>
    <w:rPr>
      <w:b/>
      <w:bCs/>
      <w:color w:val="5B9BD5"/>
    </w:rPr>
  </w:style>
  <w:style w:type="character" w:styleId="IntensiverVerweis">
    <w:name w:val="Intense Reference"/>
    <w:uiPriority w:val="32"/>
    <w:qFormat/>
    <w:rsid w:val="00313D5C"/>
    <w:rPr>
      <w:b/>
      <w:bCs/>
      <w:i/>
      <w:iCs/>
      <w:caps/>
      <w:color w:val="5B9BD5"/>
    </w:rPr>
  </w:style>
  <w:style w:type="character" w:styleId="Buchtitel">
    <w:name w:val="Book Title"/>
    <w:uiPriority w:val="33"/>
    <w:qFormat/>
    <w:rsid w:val="00313D5C"/>
    <w:rPr>
      <w:b/>
      <w:bCs/>
      <w:i/>
      <w:iCs/>
      <w:spacing w:val="0"/>
    </w:rPr>
  </w:style>
  <w:style w:type="paragraph" w:styleId="Inhaltsverzeichnisberschrift">
    <w:name w:val="TOC Heading"/>
    <w:basedOn w:val="berschrift1"/>
    <w:next w:val="Standard"/>
    <w:uiPriority w:val="39"/>
    <w:semiHidden/>
    <w:unhideWhenUsed/>
    <w:qFormat/>
    <w:rsid w:val="00313D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ckersheim\AppData\Local\Temp\Besprechungsprotoko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Besprechungsprotokoll.dot</Template>
  <TotalTime>0</TotalTime>
  <Pages>2</Pages>
  <Words>216</Words>
  <Characters>1363</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Besprechungsprotokoll</vt:lpstr>
      <vt:lpstr>Name der Besprechung</vt:lpstr>
    </vt:vector>
  </TitlesOfParts>
  <Company>Microsoft Corporation</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Besprechungsprotokoll</dc:title>
  <dc:subject/>
  <dc:creator>Nico Wickersheim</dc:creator>
  <cp:keywords/>
  <dc:description/>
  <cp:lastModifiedBy>Nico Wickersheim</cp:lastModifiedBy>
  <cp:revision>6</cp:revision>
  <cp:lastPrinted>2004-01-21T11:22:00Z</cp:lastPrinted>
  <dcterms:created xsi:type="dcterms:W3CDTF">2016-08-01T17:52:00Z</dcterms:created>
  <dcterms:modified xsi:type="dcterms:W3CDTF">2016-08-01T18:33:00Z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ies>
</file>