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6A4A5" w14:textId="77777777" w:rsidR="004E210B" w:rsidRDefault="004E210B" w:rsidP="004E210B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D10BF">
        <w:rPr>
          <w:rFonts w:ascii="Times New Roman" w:hAnsi="Times New Roman" w:cs="Times New Roman"/>
          <w:b/>
          <w:bCs/>
        </w:rPr>
        <w:t>EJERCICIOS COMUNES DE LEVANTAMIENTO DE CARGA EN ALMACÉN</w:t>
      </w:r>
    </w:p>
    <w:p w14:paraId="3F372BFA" w14:textId="77777777" w:rsidR="004E210B" w:rsidRPr="00FD10BF" w:rsidRDefault="004E210B" w:rsidP="004E210B">
      <w:pPr>
        <w:spacing w:line="240" w:lineRule="auto"/>
        <w:jc w:val="center"/>
        <w:rPr>
          <w:rFonts w:ascii="Times New Roman" w:hAnsi="Times New Roman" w:cs="Times New Roman"/>
        </w:rPr>
      </w:pPr>
    </w:p>
    <w:p w14:paraId="429EEE16" w14:textId="77777777" w:rsidR="004E210B" w:rsidRPr="00FD10BF" w:rsidRDefault="004E210B" w:rsidP="004E210B">
      <w:p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</w:rPr>
        <w:t xml:space="preserve">Tipo de riesgo: </w:t>
      </w:r>
      <w:r w:rsidRPr="00FD10BF">
        <w:rPr>
          <w:rFonts w:ascii="Times New Roman" w:hAnsi="Times New Roman" w:cs="Times New Roman"/>
          <w:b/>
          <w:bCs/>
        </w:rPr>
        <w:t>Riesgo medio-alto</w:t>
      </w:r>
      <w:r w:rsidRPr="00FD10BF">
        <w:rPr>
          <w:rFonts w:ascii="Times New Roman" w:hAnsi="Times New Roman" w:cs="Times New Roman"/>
        </w:rPr>
        <w:t xml:space="preserve"> </w:t>
      </w:r>
    </w:p>
    <w:p w14:paraId="66209AC8" w14:textId="77777777" w:rsidR="004E210B" w:rsidRPr="00FD10BF" w:rsidRDefault="004E210B" w:rsidP="004E210B">
      <w:pPr>
        <w:spacing w:line="240" w:lineRule="auto"/>
        <w:rPr>
          <w:rFonts w:ascii="Times New Roman" w:hAnsi="Times New Roman" w:cs="Times New Roman"/>
          <w:b/>
          <w:bCs/>
        </w:rPr>
      </w:pPr>
      <w:r w:rsidRPr="00FD10BF">
        <w:rPr>
          <w:rFonts w:ascii="Times New Roman" w:hAnsi="Times New Roman" w:cs="Times New Roman"/>
          <w:b/>
          <w:bCs/>
        </w:rPr>
        <w:t>1. Levantamiento de cajas desde el suelo (</w:t>
      </w:r>
      <w:proofErr w:type="spellStart"/>
      <w:r w:rsidRPr="00FD10BF">
        <w:rPr>
          <w:rFonts w:ascii="Times New Roman" w:hAnsi="Times New Roman" w:cs="Times New Roman"/>
          <w:b/>
          <w:bCs/>
        </w:rPr>
        <w:t>Deadlift</w:t>
      </w:r>
      <w:proofErr w:type="spellEnd"/>
      <w:r w:rsidRPr="00FD10BF">
        <w:rPr>
          <w:rFonts w:ascii="Times New Roman" w:hAnsi="Times New Roman" w:cs="Times New Roman"/>
          <w:b/>
          <w:bCs/>
        </w:rPr>
        <w:t xml:space="preserve"> manual)</w:t>
      </w:r>
    </w:p>
    <w:p w14:paraId="0BDECDDD" w14:textId="77777777" w:rsidR="004E210B" w:rsidRPr="00FD10BF" w:rsidRDefault="004E210B" w:rsidP="004E210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  <w:b/>
          <w:bCs/>
        </w:rPr>
        <w:t>Descripción:</w:t>
      </w:r>
      <w:r w:rsidRPr="00FD10BF">
        <w:rPr>
          <w:rFonts w:ascii="Times New Roman" w:hAnsi="Times New Roman" w:cs="Times New Roman"/>
        </w:rPr>
        <w:t xml:space="preserve"> Levantar una caja pesada desde el suelo hasta la cintura o pecho.</w:t>
      </w:r>
    </w:p>
    <w:p w14:paraId="7D8C5DA4" w14:textId="77777777" w:rsidR="004E210B" w:rsidRPr="00FD10BF" w:rsidRDefault="004E210B" w:rsidP="004E210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  <w:b/>
          <w:bCs/>
        </w:rPr>
        <w:t>Riesgos:</w:t>
      </w:r>
      <w:r w:rsidRPr="00FD10BF">
        <w:rPr>
          <w:rFonts w:ascii="Times New Roman" w:hAnsi="Times New Roman" w:cs="Times New Roman"/>
        </w:rPr>
        <w:t xml:space="preserve"> Lesiones lumbares por mala postura, esfuerzo excesivo, torsión.</w:t>
      </w:r>
    </w:p>
    <w:p w14:paraId="0CF14BED" w14:textId="77777777" w:rsidR="004E210B" w:rsidRPr="00FD10BF" w:rsidRDefault="004E210B" w:rsidP="004E210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  <w:b/>
          <w:bCs/>
        </w:rPr>
        <w:t>Músculos principales:</w:t>
      </w:r>
    </w:p>
    <w:p w14:paraId="1FFA7394" w14:textId="77777777" w:rsidR="004E210B" w:rsidRPr="00FD10BF" w:rsidRDefault="004E210B" w:rsidP="004E210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</w:rPr>
        <w:t>Erectores espinales (zona lumbar)</w:t>
      </w:r>
    </w:p>
    <w:p w14:paraId="6630BC3F" w14:textId="77777777" w:rsidR="004E210B" w:rsidRPr="00FD10BF" w:rsidRDefault="004E210B" w:rsidP="004E210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</w:rPr>
        <w:t>Glúteos mayores</w:t>
      </w:r>
    </w:p>
    <w:p w14:paraId="76B2A1AA" w14:textId="77777777" w:rsidR="004E210B" w:rsidRPr="00FD10BF" w:rsidRDefault="004E210B" w:rsidP="004E210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</w:rPr>
        <w:t>Isquiotibiales</w:t>
      </w:r>
    </w:p>
    <w:p w14:paraId="3DF0DC5C" w14:textId="77777777" w:rsidR="004E210B" w:rsidRPr="00FD10BF" w:rsidRDefault="004E210B" w:rsidP="004E210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</w:rPr>
        <w:t>Cuádriceps</w:t>
      </w:r>
    </w:p>
    <w:p w14:paraId="5C429AF3" w14:textId="77777777" w:rsidR="004E210B" w:rsidRPr="00FD10BF" w:rsidRDefault="004E210B" w:rsidP="004E210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</w:rPr>
        <w:t>Trapecio medio y superior</w:t>
      </w:r>
    </w:p>
    <w:p w14:paraId="023F3AD7" w14:textId="77777777" w:rsidR="004E210B" w:rsidRPr="00FD10BF" w:rsidRDefault="004E210B" w:rsidP="004E210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</w:rPr>
        <w:t>Bíceps braquial y antebrazos (para agarre)</w:t>
      </w:r>
    </w:p>
    <w:p w14:paraId="4EC1066C" w14:textId="77777777" w:rsidR="004E210B" w:rsidRPr="00FD10BF" w:rsidRDefault="004E210B" w:rsidP="004E210B">
      <w:pPr>
        <w:spacing w:line="240" w:lineRule="auto"/>
        <w:rPr>
          <w:rFonts w:ascii="Times New Roman" w:hAnsi="Times New Roman" w:cs="Times New Roman"/>
          <w:b/>
          <w:bCs/>
        </w:rPr>
      </w:pPr>
      <w:r w:rsidRPr="00FD10BF">
        <w:rPr>
          <w:rFonts w:ascii="Times New Roman" w:hAnsi="Times New Roman" w:cs="Times New Roman"/>
          <w:b/>
          <w:bCs/>
        </w:rPr>
        <w:t>3. Transporte manual de cargas (caminar cargando peso)</w:t>
      </w:r>
    </w:p>
    <w:p w14:paraId="5E203F8B" w14:textId="77777777" w:rsidR="004E210B" w:rsidRPr="00FD10BF" w:rsidRDefault="004E210B" w:rsidP="004E210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  <w:b/>
          <w:bCs/>
        </w:rPr>
        <w:t>Descripción:</w:t>
      </w:r>
      <w:r w:rsidRPr="00FD10BF">
        <w:rPr>
          <w:rFonts w:ascii="Times New Roman" w:hAnsi="Times New Roman" w:cs="Times New Roman"/>
        </w:rPr>
        <w:t xml:space="preserve"> Llevar cajas o materiales durante cierta distancia.</w:t>
      </w:r>
    </w:p>
    <w:p w14:paraId="16328DF7" w14:textId="77777777" w:rsidR="004E210B" w:rsidRPr="00FD10BF" w:rsidRDefault="004E210B" w:rsidP="004E210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  <w:b/>
          <w:bCs/>
        </w:rPr>
        <w:t>Riesgos:</w:t>
      </w:r>
      <w:r w:rsidRPr="00FD10BF">
        <w:rPr>
          <w:rFonts w:ascii="Times New Roman" w:hAnsi="Times New Roman" w:cs="Times New Roman"/>
        </w:rPr>
        <w:t xml:space="preserve"> Fatiga muscular, desbalance, sobrecarga lumbar.</w:t>
      </w:r>
    </w:p>
    <w:p w14:paraId="2C7D07BC" w14:textId="77777777" w:rsidR="004E210B" w:rsidRPr="00FD10BF" w:rsidRDefault="004E210B" w:rsidP="004E210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  <w:b/>
          <w:bCs/>
        </w:rPr>
        <w:t>Músculos principales:</w:t>
      </w:r>
    </w:p>
    <w:p w14:paraId="539E8A51" w14:textId="77777777" w:rsidR="004E210B" w:rsidRPr="00FD10BF" w:rsidRDefault="004E210B" w:rsidP="004E210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</w:rPr>
        <w:t>Erectores espinales</w:t>
      </w:r>
    </w:p>
    <w:p w14:paraId="042D2929" w14:textId="77777777" w:rsidR="004E210B" w:rsidRPr="00FD10BF" w:rsidRDefault="004E210B" w:rsidP="004E210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</w:rPr>
        <w:t>Glúteos</w:t>
      </w:r>
    </w:p>
    <w:p w14:paraId="5390B44E" w14:textId="77777777" w:rsidR="004E210B" w:rsidRPr="00FD10BF" w:rsidRDefault="004E210B" w:rsidP="004E210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</w:rPr>
        <w:t>Cuádriceps</w:t>
      </w:r>
    </w:p>
    <w:p w14:paraId="7161E6D4" w14:textId="77777777" w:rsidR="004E210B" w:rsidRPr="00FD10BF" w:rsidRDefault="004E210B" w:rsidP="004E210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</w:rPr>
        <w:t xml:space="preserve">Músculos del </w:t>
      </w:r>
      <w:proofErr w:type="spellStart"/>
      <w:r w:rsidRPr="00FD10BF">
        <w:rPr>
          <w:rFonts w:ascii="Times New Roman" w:hAnsi="Times New Roman" w:cs="Times New Roman"/>
        </w:rPr>
        <w:t>core</w:t>
      </w:r>
      <w:proofErr w:type="spellEnd"/>
      <w:r w:rsidRPr="00FD10BF">
        <w:rPr>
          <w:rFonts w:ascii="Times New Roman" w:hAnsi="Times New Roman" w:cs="Times New Roman"/>
        </w:rPr>
        <w:t xml:space="preserve"> (abdominales, oblicuos)</w:t>
      </w:r>
    </w:p>
    <w:p w14:paraId="53E152B1" w14:textId="77777777" w:rsidR="004E210B" w:rsidRPr="00FD10BF" w:rsidRDefault="004E210B" w:rsidP="004E210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</w:rPr>
        <w:t>Bíceps y antebrazos para agarre</w:t>
      </w:r>
    </w:p>
    <w:p w14:paraId="062E3DED" w14:textId="77777777" w:rsidR="004E210B" w:rsidRPr="00FD10BF" w:rsidRDefault="004E210B" w:rsidP="004E210B">
      <w:pPr>
        <w:spacing w:line="240" w:lineRule="auto"/>
        <w:rPr>
          <w:rFonts w:ascii="Times New Roman" w:hAnsi="Times New Roman" w:cs="Times New Roman"/>
          <w:b/>
          <w:bCs/>
        </w:rPr>
      </w:pPr>
      <w:r w:rsidRPr="00FD10BF">
        <w:rPr>
          <w:rFonts w:ascii="Times New Roman" w:hAnsi="Times New Roman" w:cs="Times New Roman"/>
          <w:b/>
          <w:bCs/>
        </w:rPr>
        <w:t>5. Giro y torsión con carga (</w:t>
      </w:r>
      <w:proofErr w:type="spellStart"/>
      <w:r w:rsidRPr="00FD10BF">
        <w:rPr>
          <w:rFonts w:ascii="Times New Roman" w:hAnsi="Times New Roman" w:cs="Times New Roman"/>
          <w:b/>
          <w:bCs/>
        </w:rPr>
        <w:t>Twisting</w:t>
      </w:r>
      <w:proofErr w:type="spellEnd"/>
      <w:r w:rsidRPr="00FD10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D10BF">
        <w:rPr>
          <w:rFonts w:ascii="Times New Roman" w:hAnsi="Times New Roman" w:cs="Times New Roman"/>
          <w:b/>
          <w:bCs/>
        </w:rPr>
        <w:t>lift</w:t>
      </w:r>
      <w:proofErr w:type="spellEnd"/>
      <w:r w:rsidRPr="00FD10BF">
        <w:rPr>
          <w:rFonts w:ascii="Times New Roman" w:hAnsi="Times New Roman" w:cs="Times New Roman"/>
          <w:b/>
          <w:bCs/>
        </w:rPr>
        <w:t>)</w:t>
      </w:r>
    </w:p>
    <w:p w14:paraId="370A569C" w14:textId="77777777" w:rsidR="004E210B" w:rsidRPr="00FD10BF" w:rsidRDefault="004E210B" w:rsidP="004E210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  <w:b/>
          <w:bCs/>
        </w:rPr>
        <w:t>Descripción:</w:t>
      </w:r>
      <w:r w:rsidRPr="00FD10BF">
        <w:rPr>
          <w:rFonts w:ascii="Times New Roman" w:hAnsi="Times New Roman" w:cs="Times New Roman"/>
        </w:rPr>
        <w:t xml:space="preserve"> Levantar o mover carga mientras se gira el tronco.</w:t>
      </w:r>
    </w:p>
    <w:p w14:paraId="22A96A47" w14:textId="77777777" w:rsidR="004E210B" w:rsidRPr="00FD10BF" w:rsidRDefault="004E210B" w:rsidP="004E210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  <w:b/>
          <w:bCs/>
        </w:rPr>
        <w:t>Riesgos:</w:t>
      </w:r>
      <w:r w:rsidRPr="00FD10BF">
        <w:rPr>
          <w:rFonts w:ascii="Times New Roman" w:hAnsi="Times New Roman" w:cs="Times New Roman"/>
        </w:rPr>
        <w:t xml:space="preserve"> Lesiones lumbares, especialmente discos intervertebrales.</w:t>
      </w:r>
    </w:p>
    <w:p w14:paraId="585EE3D5" w14:textId="77777777" w:rsidR="004E210B" w:rsidRPr="00FD10BF" w:rsidRDefault="004E210B" w:rsidP="004E210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  <w:b/>
          <w:bCs/>
        </w:rPr>
        <w:t>Músculos principales:</w:t>
      </w:r>
    </w:p>
    <w:p w14:paraId="4B574B81" w14:textId="77777777" w:rsidR="004E210B" w:rsidRPr="00FD10BF" w:rsidRDefault="004E210B" w:rsidP="004E210B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</w:rPr>
        <w:t>Oblicuos externos e internos</w:t>
      </w:r>
    </w:p>
    <w:p w14:paraId="6EF867A1" w14:textId="77777777" w:rsidR="004E210B" w:rsidRPr="00FD10BF" w:rsidRDefault="004E210B" w:rsidP="004E210B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</w:rPr>
        <w:t>Erectores espinales</w:t>
      </w:r>
    </w:p>
    <w:p w14:paraId="4AAC8E8A" w14:textId="77777777" w:rsidR="004E210B" w:rsidRPr="00FD10BF" w:rsidRDefault="004E210B" w:rsidP="004E210B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</w:rPr>
        <w:t>Glúteos</w:t>
      </w:r>
    </w:p>
    <w:p w14:paraId="6DC9A4E8" w14:textId="4A71901B" w:rsidR="000B46C0" w:rsidRPr="004E210B" w:rsidRDefault="004E210B" w:rsidP="004E210B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FD10BF">
        <w:rPr>
          <w:rFonts w:ascii="Times New Roman" w:hAnsi="Times New Roman" w:cs="Times New Roman"/>
        </w:rPr>
        <w:t xml:space="preserve">Cuádriceps </w:t>
      </w:r>
      <w:proofErr w:type="spellStart"/>
      <w:r w:rsidRPr="00FD10BF">
        <w:rPr>
          <w:rFonts w:ascii="Times New Roman" w:hAnsi="Times New Roman" w:cs="Times New Roman"/>
        </w:rPr>
        <w:t>y</w:t>
      </w:r>
      <w:proofErr w:type="spellEnd"/>
      <w:r w:rsidRPr="00FD10BF">
        <w:rPr>
          <w:rFonts w:ascii="Times New Roman" w:hAnsi="Times New Roman" w:cs="Times New Roman"/>
        </w:rPr>
        <w:t xml:space="preserve"> isquiotibiales (para soporte)</w:t>
      </w:r>
    </w:p>
    <w:sectPr w:rsidR="000B46C0" w:rsidRPr="004E2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04939"/>
    <w:multiLevelType w:val="multilevel"/>
    <w:tmpl w:val="A758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35746"/>
    <w:multiLevelType w:val="multilevel"/>
    <w:tmpl w:val="D660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9745BC"/>
    <w:multiLevelType w:val="multilevel"/>
    <w:tmpl w:val="1BE2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931333">
    <w:abstractNumId w:val="2"/>
  </w:num>
  <w:num w:numId="2" w16cid:durableId="764039673">
    <w:abstractNumId w:val="1"/>
  </w:num>
  <w:num w:numId="3" w16cid:durableId="1848594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0B"/>
    <w:rsid w:val="000B46C0"/>
    <w:rsid w:val="004E210B"/>
    <w:rsid w:val="00871ADF"/>
    <w:rsid w:val="00CC6D2E"/>
    <w:rsid w:val="00F4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934D5"/>
  <w15:chartTrackingRefBased/>
  <w15:docId w15:val="{39534F26-E45E-4D2D-B199-3AAD394F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10B"/>
  </w:style>
  <w:style w:type="paragraph" w:styleId="Ttulo1">
    <w:name w:val="heading 1"/>
    <w:basedOn w:val="Normal"/>
    <w:next w:val="Normal"/>
    <w:link w:val="Ttulo1Car"/>
    <w:uiPriority w:val="9"/>
    <w:qFormat/>
    <w:rsid w:val="004E2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2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2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2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2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2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2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2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21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21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1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1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1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1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1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1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1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1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1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Molero Suarez</dc:creator>
  <cp:keywords/>
  <dc:description/>
  <cp:lastModifiedBy>Luis Guillermo Molero Suarez</cp:lastModifiedBy>
  <cp:revision>1</cp:revision>
  <dcterms:created xsi:type="dcterms:W3CDTF">2025-06-13T21:42:00Z</dcterms:created>
  <dcterms:modified xsi:type="dcterms:W3CDTF">2025-06-13T21:42:00Z</dcterms:modified>
</cp:coreProperties>
</file>