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Titan Core – infra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Titan AI – main brain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Titan Assistant – internal assistants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Titan Agents – external chatbots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Titan Talk – voice + WhatsApp/etc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Titan Studio – creative / design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Titan Marketer – marketing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Titan Creator – generators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Let’s turn that into a clean Worksuite architecture.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Golden rule: who’s allowed to talk to AI providers?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Only Titan Core.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Everyone else goes: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TheirModuleService → Titan Core → OpenAI/Anthropic/TTS/etc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 Titan Core exposes services like: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TitanCore::llm()-&gt;chat(...)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TitanCore::voice()-&gt;transcribe(...)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TitanCore::voice()-&gt;speak(...)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TitanCore::media()-&gt;generateImage(...)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TitanCore::tools()-&gt;run('code', ...)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TitanCore::logUsage(...)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All Titan modules depend on Core, not on providers.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Roles of each Titan module (Worksuite-level)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🔩 Titan Core (foundation)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Scope: Infrastructure only.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Provider config (keys, model names, endpoints)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LLM, Voice, Media, Tools services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Usage logging, quotas, rate limiting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Global + company-level AI settings UI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Dependencies: none (except Worksuite core)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Everything else depends on this.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🧠 Titan AI (central “brain”)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Scope: Single master AI brain for the workspace.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Knows how to: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Reason over Jobs, Quotes, Clients, Tickets, Invoices, etc.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Use internal “tools” (search jobs, create tasks, etc).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Central system prompts per vertical (TradieSmart, CleanSmart, ClinicICU…)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TitanCore::llm()-&gt;chat(...)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Reads from Worksuite models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Might dispatch to Titan Creator for content-style requests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Who uses Titan AI?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Titan Assistant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Titan Agents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Titan Talk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Titan Marketer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Titan Studio / Creator when they need domain context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🧩 Titan Assistant (multi-assistant builder)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Scope: Internal assistants for staff.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Lets you create assistants like: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“Safety Officer”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“HR Assistant”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“Quote Wizard”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“Job Planner”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Each assistant has: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System prompt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Allowed tools (e.g., can adjust schedules, draft SWMS, etc.)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Scope (which modules and data it can see)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UI entry points (sidebar, job screen, client profile, etc.)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Titan AI as the brain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Titan Core LLM + tools under the hood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Depends on: Titan Core, Titan AI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🤖 Titan Agents (external bots)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Scope: Customer-facing bots.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Website widget / landing page chat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Booking bots for tradies/clinics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Lead capture bots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Support bots on portals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Later: API for partners to create bots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Titan AI for reasoning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Titan Talk for channel delivery (WhatsApp, voice, etc.)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Titan Core for actual provider calls &amp; logging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Depends on: Titan Core, Titan AI, Titan Talk (for channels)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📞 Titan Talk (voice + WhatsApp/etc)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Scope: Channels &amp; voice / telephony layer.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This is not “another brain”, it’s pipes + audio.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Voice calls (WebRTC / SIP / telephony provider)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WhatsApp Business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Possibly SMS, Telegram, etc.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Sessions (calls, chats)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Transcripts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Channel auth and webhooks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Titan Core’s voice() for TTS/STT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Titan Core’s llm() or Titan AI for actual responses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Titan Agents / Titan Assistant / Titan AI as the “what to say” side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Depends on: Titan Core, optionally Titan AI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Other modules talk to Titan Talk to reach users via voice/WhatsApp instead of raw messages.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🎨 Titan Studio (creative suite)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Scope: Visual / creative asset hub.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Image generation (logos, hero images, social posts)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Layout suggestions, ad creatives, thumbnails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Maybe simple video scripts / storyboards later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Tightly integrated with: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Worksuite file system / media library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Brand kits (colors, fonts, logos per company)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Titan Core media()-&gt;generateImage()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Titan Creator for copy blocks (headline + caption + CTA)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Titan Marketer to attach creatives to campaigns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Depends on: Titan Core, Titan Creator, Titan Marketer (optional)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✍️ Titan Creator (generators etc.)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Scope: Text + template generator engine.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This is your prompt factory &amp; template library.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Document templates: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Quotes, SWMS, JSAs, checklists, contracts, emails, SMS, ads, posts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Generators: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Headline generator, CTA generator, offer generator, policy generator, etc.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Library of reusable “prompt recipes” with parameters.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Titan Core llm()-&gt;chat() a lot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Titan AI for domain context when needed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Who uses Titan Creator?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Titan Studio (copy for creatives)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Titan Marketer (campaign assets)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Titan Assistant (templates for internal tasks)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Titan Agents (scripts for bots)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Random direct UI (“Generate SWMS template for this job”)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Depends on: Titan Core, optionally Titan AI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📣 Titan Marketer (marketing brain)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Scope: Campaigns &amp; funnels.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Email campaigns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SMS campaigns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(Later) social posts / sequences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Drip sequences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Funnels: ad → landing → lead → nurture → booking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Titan Creator for content (emails, SMS, posts, scripts)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Titan Studio for graphics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Titan Agents for bots in funnels (landing page chat, lead bots)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Titan Talk for SMS/WhatsApp/voice sequences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Titan Core for all AI calls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Depends on: Titan Core, Titan Creator, Titan Studio, Titan Agents, Titan Talk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This one becomes the revenue engine for your verticals.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3. Dependency layout (no spaghetti)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Keep it roughly like: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Core-only: Titan Core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Direct brains: Titan AI, Titan Creator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Internal UX: Titan Assistant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External UX / channels: Titan Agents, Titan Talk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Creative / marketing: Titan Studio, Titan Marketer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In arrows: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Everyone → Titan Core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Titan Assistant, Titan Agents, Titan Marketer, Titan Studio → Titan AI when they need domain reasoning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Titan Studio, Titan Marketer, Titan Agents, Assistants → Titan Creator for generators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Titan Agents, Titan Marketer, Assistants → Titan Talk for voice/WhatsApp/SMS delivery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No module should ever directly hit providers. Everything funnels back into Titan Core like a proper nervous system.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