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236"/>
      <w:r>
        <w:t xml:space="preserve">一.什么是WEB2.0</w:t>
      </w:r>
      <w:bookmarkEnd w:id="20"/>
    </w:p>
    <w:p>
      <w:pPr>
        <w:pStyle w:val="FirstParagraph"/>
      </w:pPr>
      <w:r>
        <w:t xml:space="preserve">2.0一般来说是软件版本，在这儿是指WEB一系列技术的升级。</w:t>
      </w:r>
    </w:p>
    <w:p>
      <w:pPr>
        <w:pStyle w:val="BodyText"/>
      </w:pPr>
      <w:r>
        <w:t xml:space="preserve">基于最早WEB进行升级而成的WEB2.0，是计算机工业的商业革命。</w:t>
      </w:r>
    </w:p>
    <w:p>
      <w:pPr>
        <w:pStyle w:val="BodyText"/>
      </w:pPr>
      <w:r>
        <w:rPr>
          <w:b/>
        </w:rPr>
        <w:t xml:space="preserve">以用户为内容生产主体，本身仅提供平台。</w:t>
      </w:r>
    </w:p>
    <w:p>
      <w:pPr>
        <w:pStyle w:val="BodyText"/>
      </w:pPr>
      <w:r>
        <w:t xml:space="preserve">核心概念：互动、分享‘、关系</w:t>
      </w:r>
    </w:p>
    <w:p>
      <w:pPr>
        <w:pStyle w:val="BodyText"/>
      </w:pPr>
    </w:p>
    <w:p>
      <w:pPr>
        <w:pStyle w:val="Heading2"/>
      </w:pPr>
      <w:bookmarkStart w:id="21" w:name="header-n243"/>
      <w:r>
        <w:t xml:space="preserve">二.WEB2.0的特点</w:t>
      </w:r>
      <w:bookmarkEnd w:id="21"/>
    </w:p>
    <w:p>
      <w:pPr>
        <w:numPr>
          <w:numId w:val="1001"/>
          <w:ilvl w:val="0"/>
        </w:numPr>
      </w:pPr>
      <w:r>
        <w:t xml:space="preserve">将WEB作为平台，内容和服务共同发展</w:t>
      </w:r>
    </w:p>
    <w:p>
      <w:pPr>
        <w:numPr>
          <w:numId w:val="1001"/>
          <w:ilvl w:val="0"/>
        </w:numPr>
      </w:pPr>
      <w:r>
        <w:t xml:space="preserve">驾驭集体智能，用户增值</w:t>
      </w:r>
    </w:p>
    <w:p>
      <w:pPr>
        <w:numPr>
          <w:numId w:val="1001"/>
          <w:ilvl w:val="0"/>
        </w:numPr>
      </w:pPr>
      <w:r>
        <w:rPr>
          <w:b/>
        </w:rPr>
        <w:t xml:space="preserve">数据将变成未来的"Intellnside"，数据为王</w:t>
      </w:r>
    </w:p>
    <w:p>
      <w:pPr>
        <w:numPr>
          <w:numId w:val="1001"/>
          <w:ilvl w:val="0"/>
        </w:numPr>
      </w:pPr>
      <w:r>
        <w:t xml:space="preserve">软件不断发行与升级的循环将会总结，快速迭代</w:t>
      </w:r>
    </w:p>
    <w:p>
      <w:pPr>
        <w:numPr>
          <w:numId w:val="1001"/>
          <w:ilvl w:val="0"/>
        </w:numPr>
      </w:pPr>
      <w:r>
        <w:t xml:space="preserve">轻量型程序设计模型，解决特定问题</w:t>
      </w:r>
    </w:p>
    <w:p>
      <w:pPr>
        <w:numPr>
          <w:numId w:val="1001"/>
          <w:ilvl w:val="0"/>
        </w:numPr>
      </w:pPr>
      <w:r>
        <w:rPr>
          <w:b/>
        </w:rPr>
        <w:t xml:space="preserve">软件运行跨越单一设备</w:t>
      </w:r>
    </w:p>
    <w:p>
      <w:pPr>
        <w:numPr>
          <w:numId w:val="1001"/>
          <w:ilvl w:val="0"/>
        </w:numPr>
      </w:pPr>
      <w:r>
        <w:t xml:space="preserve">丰富的用户体验</w:t>
      </w:r>
    </w:p>
    <w:p>
      <w:pPr>
        <w:pStyle w:val="FirstParagraph"/>
      </w:pPr>
    </w:p>
    <w:p>
      <w:pPr>
        <w:pStyle w:val="Heading2"/>
      </w:pPr>
      <w:bookmarkStart w:id="22" w:name="header-n260"/>
      <w:r>
        <w:t xml:space="preserve">三.WEB服务方式</w:t>
      </w:r>
      <w:bookmarkEnd w:id="22"/>
    </w:p>
    <w:p>
      <w:pPr>
        <w:numPr>
          <w:numId w:val="1002"/>
          <w:ilvl w:val="0"/>
        </w:numPr>
      </w:pPr>
      <w:r>
        <w:t xml:space="preserve">双向消息协议</w:t>
      </w:r>
    </w:p>
    <w:p>
      <w:pPr>
        <w:numPr>
          <w:numId w:val="1003"/>
          <w:ilvl w:val="1"/>
        </w:numPr>
      </w:pPr>
      <w:r>
        <w:t xml:space="preserve">REST表示了一种WEB服务，客户端传送所有的事物的状态</w:t>
      </w:r>
    </w:p>
    <w:p>
      <w:pPr>
        <w:numPr>
          <w:numId w:val="1003"/>
          <w:ilvl w:val="1"/>
        </w:numPr>
      </w:pPr>
      <w:r>
        <w:t xml:space="preserve">SOAP基于XML的可扩展消息信封格式，需同时绑定一个网络传输协议。</w:t>
      </w:r>
    </w:p>
    <w:p>
      <w:pPr>
        <w:numPr>
          <w:numId w:val="1003"/>
          <w:ilvl w:val="1"/>
        </w:numPr>
      </w:pPr>
      <w:r>
        <w:t xml:space="preserve">这个协议通常是HTTP或HTTPS，但也可能是SMTP或XMPP。</w:t>
      </w:r>
    </w:p>
    <w:p>
      <w:pPr>
        <w:numPr>
          <w:numId w:val="1002"/>
          <w:ilvl w:val="0"/>
        </w:numPr>
      </w:pPr>
      <w:r>
        <w:t xml:space="preserve">API接口调用服务</w:t>
      </w:r>
    </w:p>
    <w:p>
      <w:pPr>
        <w:numPr>
          <w:numId w:val="1004"/>
          <w:ilvl w:val="1"/>
        </w:numPr>
      </w:pPr>
      <w:r>
        <w:t xml:space="preserve">XML</w:t>
      </w:r>
    </w:p>
    <w:p>
      <w:pPr>
        <w:numPr>
          <w:numId w:val="1004"/>
          <w:ilvl w:val="1"/>
        </w:numPr>
      </w:pPr>
      <w:r>
        <w:rPr>
          <w:b/>
        </w:rPr>
        <w:t xml:space="preserve">JSON</w:t>
      </w:r>
    </w:p>
    <w:p>
      <w:pPr>
        <w:numPr>
          <w:numId w:val="1004"/>
          <w:ilvl w:val="1"/>
        </w:numPr>
      </w:pPr>
      <w:r>
        <w:t xml:space="preserve">RPC</w:t>
      </w:r>
    </w:p>
    <w:p>
      <w:pPr>
        <w:pStyle w:val="FirstParagraph"/>
      </w:pPr>
    </w:p>
    <w:p>
      <w:pPr>
        <w:pStyle w:val="Heading2"/>
      </w:pPr>
      <w:bookmarkStart w:id="23" w:name="header-n281"/>
      <w:r>
        <w:t xml:space="preserve">四.WEB的社会影响</w:t>
      </w:r>
      <w:bookmarkEnd w:id="23"/>
    </w:p>
    <w:p>
      <w:pPr>
        <w:pStyle w:val="FirstParagraph"/>
      </w:pPr>
      <w:r>
        <w:t xml:space="preserve">人类社交上的一次重要的革命，属于划时代。</w:t>
      </w:r>
    </w:p>
    <w:p>
      <w:pPr>
        <w:numPr>
          <w:numId w:val="1005"/>
          <w:ilvl w:val="0"/>
        </w:numPr>
      </w:pPr>
      <w:r>
        <w:t xml:space="preserve">改变了信息被创造，使用和分享的方式</w:t>
      </w:r>
    </w:p>
    <w:p>
      <w:pPr>
        <w:numPr>
          <w:numId w:val="1005"/>
          <w:ilvl w:val="0"/>
        </w:numPr>
      </w:pPr>
      <w:r>
        <w:rPr>
          <w:b/>
        </w:rPr>
        <w:t xml:space="preserve">网络交互性，使透明性信息传播更加迅速快捷</w:t>
      </w:r>
    </w:p>
    <w:p>
      <w:pPr>
        <w:numPr>
          <w:numId w:val="1005"/>
          <w:ilvl w:val="0"/>
        </w:numPr>
      </w:pPr>
      <w:r>
        <w:t xml:space="preserve">人与人的连接更紧密</w:t>
      </w:r>
    </w:p>
    <w:p>
      <w:pPr>
        <w:pStyle w:val="FirstParagraph"/>
      </w:pPr>
    </w:p>
    <w:p>
      <w:pPr>
        <w:pStyle w:val="Heading2"/>
      </w:pPr>
      <w:bookmarkStart w:id="24" w:name="header-n291"/>
      <w:r>
        <w:t xml:space="preserve">五.WEB带来的商业影响</w:t>
      </w:r>
      <w:bookmarkEnd w:id="24"/>
    </w:p>
    <w:p>
      <w:pPr>
        <w:numPr>
          <w:numId w:val="1006"/>
          <w:ilvl w:val="0"/>
        </w:numPr>
      </w:pPr>
      <w:r>
        <w:t xml:space="preserve">各种推荐系统的应用</w:t>
      </w:r>
    </w:p>
    <w:p>
      <w:pPr>
        <w:numPr>
          <w:numId w:val="1006"/>
          <w:ilvl w:val="0"/>
        </w:numPr>
      </w:pPr>
      <w:r>
        <w:t xml:space="preserve">新媒体的崛起</w:t>
      </w:r>
    </w:p>
    <w:p>
      <w:pPr>
        <w:numPr>
          <w:numId w:val="1006"/>
          <w:ilvl w:val="0"/>
        </w:numPr>
      </w:pPr>
      <w:r>
        <w:t xml:space="preserve">手机电脑变成消耗品</w:t>
      </w:r>
    </w:p>
    <w:p>
      <w:pPr>
        <w:numPr>
          <w:numId w:val="1006"/>
          <w:ilvl w:val="0"/>
        </w:numPr>
      </w:pPr>
      <w:r>
        <w:t xml:space="preserve">系统免费，应用收费</w:t>
      </w:r>
    </w:p>
    <w:p>
      <w:pPr>
        <w:numPr>
          <w:numId w:val="1006"/>
          <w:ilvl w:val="0"/>
        </w:numPr>
      </w:pPr>
      <w:r>
        <w:t xml:space="preserve">衣食住行，移动支付</w:t>
      </w:r>
    </w:p>
    <w:p>
      <w:pPr>
        <w:numPr>
          <w:numId w:val="1006"/>
          <w:ilvl w:val="0"/>
        </w:numPr>
      </w:pPr>
      <w:r>
        <w:t xml:space="preserve">恋爱与社交也更方便</w:t>
      </w:r>
    </w:p>
    <w:p>
      <w:pPr>
        <w:numPr>
          <w:numId w:val="1006"/>
          <w:ilvl w:val="0"/>
        </w:numPr>
      </w:pPr>
      <w:r>
        <w:t xml:space="preserve">社交有QQ与微信</w:t>
      </w:r>
    </w:p>
    <w:p>
      <w:pPr>
        <w:numPr>
          <w:numId w:val="1006"/>
          <w:ilvl w:val="0"/>
        </w:numPr>
      </w:pPr>
      <w:r>
        <w:t xml:space="preserve">支付有微信和支付宝</w:t>
      </w:r>
    </w:p>
    <w:p>
      <w:pPr>
        <w:pStyle w:val="FirstParagraph"/>
      </w:pPr>
    </w:p>
    <w:p>
      <w:pPr>
        <w:pStyle w:val="Heading2"/>
      </w:pPr>
      <w:bookmarkStart w:id="25" w:name="header-n310"/>
      <w:r>
        <w:t xml:space="preserve">六.WEB3.0会带来什么</w:t>
      </w:r>
      <w:bookmarkEnd w:id="25"/>
    </w:p>
    <w:p>
      <w:pPr>
        <w:pStyle w:val="FirstParagraph"/>
      </w:pPr>
      <w:r>
        <w:t xml:space="preserve">不要误会，WEB3.0并没有诞生，这是一个概念。</w:t>
      </w:r>
    </w:p>
    <w:p>
      <w:pPr>
        <w:pStyle w:val="BodyText"/>
      </w:pPr>
      <w:r>
        <w:t xml:space="preserve">WEB3.0是用来概括互联网发展过程中的可能出现的各种不同的方向和特征</w:t>
      </w:r>
    </w:p>
    <w:p>
      <w:pPr>
        <w:pStyle w:val="BodyText"/>
      </w:pPr>
      <w:r>
        <w:t xml:space="preserve">可能会发生的变化会如下：</w:t>
      </w:r>
    </w:p>
    <w:p>
      <w:pPr>
        <w:numPr>
          <w:numId w:val="1007"/>
          <w:ilvl w:val="0"/>
        </w:numPr>
      </w:pPr>
      <w:r>
        <w:t xml:space="preserve">将互联网本身转化为一个泛型数据库</w:t>
      </w:r>
    </w:p>
    <w:p>
      <w:pPr>
        <w:numPr>
          <w:numId w:val="1007"/>
          <w:ilvl w:val="0"/>
        </w:numPr>
      </w:pPr>
      <w:r>
        <w:t xml:space="preserve">跨浏览器、超浏览器的内容投递和请求机制</w:t>
      </w:r>
    </w:p>
    <w:p>
      <w:pPr>
        <w:numPr>
          <w:numId w:val="1007"/>
          <w:ilvl w:val="0"/>
        </w:numPr>
      </w:pPr>
      <w:r>
        <w:rPr>
          <w:b/>
        </w:rPr>
        <w:t xml:space="preserve">人工智能技术的运用</w:t>
      </w:r>
    </w:p>
    <w:p>
      <w:pPr>
        <w:numPr>
          <w:numId w:val="1007"/>
          <w:ilvl w:val="0"/>
        </w:numPr>
      </w:pPr>
      <w:r>
        <w:t xml:space="preserve">语义网</w:t>
      </w:r>
    </w:p>
    <w:p>
      <w:pPr>
        <w:numPr>
          <w:numId w:val="1007"/>
          <w:ilvl w:val="0"/>
        </w:numPr>
      </w:pPr>
      <w:r>
        <w:t xml:space="preserve">地理映射网</w:t>
      </w:r>
    </w:p>
    <w:p>
      <w:pPr>
        <w:numPr>
          <w:numId w:val="1007"/>
          <w:ilvl w:val="0"/>
        </w:numPr>
      </w:pPr>
      <w:r>
        <w:t xml:space="preserve">运用3D技术搭建的网站甚至虚拟世界或网络公园</w:t>
      </w:r>
    </w:p>
    <w:p>
      <w:pPr>
        <w:numPr>
          <w:numId w:val="1007"/>
          <w:ilvl w:val="0"/>
        </w:numPr>
      </w:pPr>
      <w:r>
        <w:t xml:space="preserve">WEB3.0=4C+P+VS</w:t>
      </w:r>
    </w:p>
    <w:p>
      <w:pPr>
        <w:pStyle w:val="FirstParagraph"/>
      </w:pPr>
    </w:p>
    <w:p>
      <w:pPr>
        <w:pStyle w:val="Heading2"/>
      </w:pPr>
      <w:bookmarkStart w:id="26" w:name="header-n330"/>
      <w:r>
        <w:t xml:space="preserve">七.WEB应用分类</w:t>
      </w:r>
      <w:bookmarkEnd w:id="26"/>
    </w:p>
    <w:p>
      <w:pPr>
        <w:numPr>
          <w:numId w:val="1008"/>
          <w:ilvl w:val="0"/>
        </w:numPr>
      </w:pPr>
      <w:r>
        <w:t xml:space="preserve">新闻/博客/头条/贴吧/论坛</w:t>
      </w:r>
    </w:p>
    <w:p>
      <w:pPr>
        <w:numPr>
          <w:numId w:val="1008"/>
          <w:ilvl w:val="0"/>
        </w:numPr>
      </w:pPr>
      <w:r>
        <w:t xml:space="preserve">社区/体育/军事</w:t>
      </w:r>
    </w:p>
    <w:p>
      <w:pPr>
        <w:numPr>
          <w:numId w:val="1008"/>
          <w:ilvl w:val="0"/>
        </w:numPr>
      </w:pPr>
      <w:r>
        <w:t xml:space="preserve">购物/旅游/美食/彩票</w:t>
      </w:r>
    </w:p>
    <w:p>
      <w:pPr>
        <w:numPr>
          <w:numId w:val="1008"/>
          <w:ilvl w:val="0"/>
        </w:numPr>
      </w:pPr>
      <w:r>
        <w:t xml:space="preserve">影视/直播/小视频</w:t>
      </w:r>
    </w:p>
    <w:p>
      <w:pPr>
        <w:numPr>
          <w:numId w:val="1008"/>
          <w:ilvl w:val="0"/>
        </w:numPr>
      </w:pPr>
      <w:r>
        <w:t xml:space="preserve">小说/音乐/图片/翻译</w:t>
      </w:r>
    </w:p>
    <w:p>
      <w:pPr>
        <w:numPr>
          <w:numId w:val="1008"/>
          <w:ilvl w:val="0"/>
        </w:numPr>
      </w:pPr>
      <w:r>
        <w:t xml:space="preserve">工具/科教/生活</w:t>
      </w:r>
    </w:p>
    <w:p>
      <w:pPr>
        <w:numPr>
          <w:numId w:val="1008"/>
          <w:ilvl w:val="0"/>
        </w:numPr>
      </w:pPr>
      <w:r>
        <w:t xml:space="preserve">游戏/娱乐/小程序</w:t>
      </w:r>
    </w:p>
    <w:p>
      <w:pPr>
        <w:pStyle w:val="FirstParagraph"/>
      </w:pPr>
    </w:p>
    <w:p>
      <w:pPr>
        <w:pStyle w:val="Heading2"/>
      </w:pPr>
      <w:bookmarkStart w:id="27" w:name="header-n347"/>
      <w:r>
        <w:t xml:space="preserve">八.WEB应用程序是什么</w:t>
      </w:r>
      <w:bookmarkEnd w:id="27"/>
    </w:p>
    <w:p>
      <w:pPr>
        <w:pStyle w:val="Heading4"/>
      </w:pPr>
      <w:bookmarkStart w:id="28" w:name="header-n348"/>
      <w:r>
        <w:t xml:space="preserve">1.简介</w:t>
      </w:r>
      <w:bookmarkEnd w:id="28"/>
    </w:p>
    <w:p>
      <w:pPr>
        <w:pStyle w:val="FirstParagraph"/>
      </w:pPr>
      <w:r>
        <w:t xml:space="preserve">Web应用程序是一种可以通过Web访问的</w:t>
      </w:r>
      <w:hyperlink r:id="rId29">
        <w:r>
          <w:rPr>
            <w:rStyle w:val="Hyperlink"/>
          </w:rPr>
          <w:t xml:space="preserve">应用程序</w:t>
        </w:r>
      </w:hyperlink>
      <w:r>
        <w:t xml:space="preserve">，程序的最大好处是用户很容易访问应用程序，用户只需要有浏览器即可，不需要再安装其他软件。</w:t>
      </w:r>
    </w:p>
    <w:p>
      <w:pPr>
        <w:pStyle w:val="Heading4"/>
      </w:pPr>
      <w:bookmarkStart w:id="30" w:name="header-n350"/>
      <w:r>
        <w:t xml:space="preserve">2.概述</w:t>
      </w:r>
      <w:bookmarkEnd w:id="30"/>
    </w:p>
    <w:p>
      <w:pPr>
        <w:pStyle w:val="FirstParagraph"/>
      </w:pPr>
      <w:r>
        <w:t xml:space="preserve">应用程序有两种模式C/S、B/S。C/S是客户端/服务器端程序，也就是说这类程序一般独立运行。而B/S就是浏览器端/服务器端应用程序，这类应用程序一般借助IE等浏览器来运行。WEB应用程序一般是B/S模式。Web应用程序首先是“应用程序”，和用标准的程序语言，如C、C++等编写出来的程序没有什么本质上的不同。然而Web应用程序又有自己独特的地方，就是它是基于Web的，而不是采用传统方法运行的。换句话说，它是典型的浏览器/服务器架构的产物。</w:t>
      </w:r>
    </w:p>
    <w:p>
      <w:pPr>
        <w:pStyle w:val="BodyText"/>
      </w:pPr>
      <w:r>
        <w:t xml:space="preserve">一个Web应用程序是由完成特定任务的各种Web组件（web components)构成的并通过Web将服务展示给外界。在实际应用中，Web应用程序是由多个Servlet、JSP页面、HTML文件以及图像文件等组成。所有这些组件相互协调为用户提供一组完整的服务。</w:t>
      </w:r>
    </w:p>
    <w:p>
      <w:pPr>
        <w:pStyle w:val="Heading4"/>
      </w:pPr>
      <w:bookmarkStart w:id="31" w:name="header-n353"/>
      <w:r>
        <w:t xml:space="preserve">3.优点</w:t>
      </w:r>
      <w:bookmarkEnd w:id="31"/>
    </w:p>
    <w:p>
      <w:pPr>
        <w:numPr>
          <w:numId w:val="1009"/>
          <w:ilvl w:val="0"/>
        </w:numPr>
      </w:pPr>
      <w:r>
        <w:t xml:space="preserve">网络应用程序不需要任何复杂的“展开”过程，你所需要的只是一个适用的浏览器；</w:t>
      </w:r>
    </w:p>
    <w:p>
      <w:pPr>
        <w:numPr>
          <w:numId w:val="1009"/>
          <w:ilvl w:val="0"/>
        </w:numPr>
      </w:pPr>
      <w:r>
        <w:t xml:space="preserve">网络应用程序通常耗费很少的用户硬盘空间，或者一点都不耗费；</w:t>
      </w:r>
    </w:p>
    <w:p>
      <w:pPr>
        <w:numPr>
          <w:numId w:val="1009"/>
          <w:ilvl w:val="0"/>
        </w:numPr>
      </w:pPr>
      <w:r>
        <w:t xml:space="preserve">它们不需要更新，因为所有新的特性都在服务器上执行，从而自动传达到用户端；</w:t>
      </w:r>
    </w:p>
    <w:p>
      <w:pPr>
        <w:numPr>
          <w:numId w:val="1009"/>
          <w:ilvl w:val="0"/>
        </w:numPr>
      </w:pPr>
      <w:r>
        <w:t xml:space="preserve">网络应用程序和服务器端的网络产品都很容易结合，如email功能和搜索功能；</w:t>
      </w:r>
    </w:p>
    <w:p>
      <w:pPr>
        <w:numPr>
          <w:numId w:val="1009"/>
          <w:ilvl w:val="0"/>
        </w:numPr>
      </w:pPr>
      <w:r>
        <w:t xml:space="preserve">因为它们在网络浏览器窗口中运行，所以大多数情况下它们是通过跨平台使用的 (例如Windows，Mac，Linux等等)</w:t>
      </w:r>
    </w:p>
    <w:p>
      <w:pPr>
        <w:pStyle w:val="FirstParagraph"/>
      </w:pPr>
    </w:p>
    <w:p>
      <w:pPr>
        <w:pStyle w:val="Heading4"/>
      </w:pPr>
      <w:bookmarkStart w:id="32" w:name="header-n369"/>
      <w:r>
        <w:t xml:space="preserve">4.缺点</w:t>
      </w:r>
      <w:bookmarkEnd w:id="32"/>
    </w:p>
    <w:p>
      <w:pPr>
        <w:numPr>
          <w:numId w:val="1010"/>
          <w:ilvl w:val="0"/>
        </w:numPr>
      </w:pPr>
      <w:r>
        <w:t xml:space="preserve">网络应用程序强调浏览器的适用性。如果浏览器方没有提供特定的功能，或者弃用特定的平台或操作系统版本（导致不适用），就会影响大量用户；</w:t>
      </w:r>
    </w:p>
    <w:p>
      <w:pPr>
        <w:numPr>
          <w:numId w:val="1010"/>
          <w:ilvl w:val="0"/>
        </w:numPr>
      </w:pPr>
      <w:r>
        <w:t xml:space="preserve">网络应用依靠互联网远程服务器端的应用文件。因此，当连接出问题时，应用将不能正常使用。但是，如果使用HTML5 API，这些应用就可以被下载安装而可离线使用。Google Gears，就是一个好例子；</w:t>
      </w:r>
    </w:p>
    <w:p>
      <w:pPr>
        <w:numPr>
          <w:numId w:val="1010"/>
          <w:ilvl w:val="0"/>
        </w:numPr>
      </w:pPr>
      <w:r>
        <w:t xml:space="preserve">许多网络应用程序不是开源的，只能依赖第三方提供的服务，因此不能针对用户定制化、个性化，而且大多数情况下用户不能离线使用，因而损失了很多灵活性；</w:t>
      </w:r>
    </w:p>
    <w:p>
      <w:pPr>
        <w:numPr>
          <w:numId w:val="1010"/>
          <w:ilvl w:val="0"/>
        </w:numPr>
      </w:pPr>
      <w:r>
        <w:t xml:space="preserve">它们完全依赖应用服务商的可及性。如果公司倒闭，服务器停止使用，用户也无法追索以前的资料。对比而看，即使软件制造商倒闭了，传统的安装软件也可以继续运行，尽管不能再更新或有其他用户服务；</w:t>
      </w:r>
    </w:p>
    <w:p>
      <w:pPr>
        <w:numPr>
          <w:numId w:val="1010"/>
          <w:ilvl w:val="0"/>
        </w:numPr>
      </w:pPr>
      <w:r>
        <w:t xml:space="preserve">相似地，提供方公司对软件和其功能有了更大的控制权。只要他们愿意就能为软件添加新特性，即使用户想等bugs先被解决再更新。跳过较差的软件版本也不可能了。公司可以强加不受欢迎的特性给用户，也可以随意减少带宽来削减开支。当然，公司会尽量地讨用户欢喜——只在有竞争者提供更好的服务与方便的转接性的情况下。否则用户别无选择，只能默默承受；</w:t>
      </w:r>
    </w:p>
    <w:p>
      <w:pPr>
        <w:numPr>
          <w:numId w:val="1010"/>
          <w:ilvl w:val="0"/>
        </w:numPr>
      </w:pPr>
      <w:r>
        <w:t xml:space="preserve">公司理论上可以检索任何的用户行为。这有可能引起隐私安全问题。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baike.baidu.com/item/%E5%BA%94%E7%94%A8%E7%A8%8B%E5%BA%8F/598544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baike.baidu.com/item/%E5%BA%94%E7%94%A8%E7%A8%8B%E5%BA%8F/59854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2019-04-06T12:15:24Z</dcterms:created>
  <dcterms:modified xsi:type="dcterms:W3CDTF">2019-04-06T12:15:24Z</dcterms:modified>
</cp:coreProperties>
</file>