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rPr>
          <w:rFonts w:ascii="方正大标宋简体" w:eastAsia="方正大标宋简体"/>
          <w:sz w:val="36"/>
          <w:szCs w:val="36"/>
        </w:rPr>
      </w:pPr>
      <w:r>
        <w:rPr>
          <w:rFonts w:hint="eastAsia" w:ascii="方正大标宋简体" w:eastAsia="方正大标宋简体"/>
          <w:sz w:val="36"/>
          <w:szCs w:val="36"/>
        </w:rPr>
        <w:t>附件（7）</w:t>
      </w:r>
    </w:p>
    <w:p>
      <w:pPr>
        <w:jc w:val="center"/>
        <w:rPr>
          <w:rFonts w:ascii="方正大标宋简体" w:eastAsia="方正大标宋简体"/>
          <w:sz w:val="44"/>
          <w:szCs w:val="44"/>
        </w:rPr>
      </w:pPr>
      <w:r>
        <w:rPr>
          <w:rFonts w:hint="eastAsia" w:ascii="方正大标宋简体" w:eastAsia="方正大标宋简体"/>
          <w:sz w:val="44"/>
          <w:szCs w:val="44"/>
        </w:rPr>
        <w:t>汽车贷款费用明细表</w:t>
      </w:r>
    </w:p>
    <w:p>
      <w:pPr>
        <w:ind w:firstLine="210" w:firstLineChars="100"/>
        <w:jc w:val="right"/>
      </w:pPr>
      <w:r>
        <w:rPr>
          <w:rFonts w:hint="eastAsia"/>
        </w:rPr>
        <w:t xml:space="preserve"> 单位：元（人民币）</w:t>
      </w:r>
    </w:p>
    <w:tbl>
      <w:tblPr>
        <w:tblStyle w:val="6"/>
        <w:tblW w:w="100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023"/>
        <w:gridCol w:w="2220"/>
        <w:gridCol w:w="3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2092" w:type="dxa"/>
            <w:vAlign w:val="center"/>
          </w:tcPr>
          <w:p>
            <w:r>
              <w:rPr>
                <w:rFonts w:hint="eastAsia"/>
              </w:rPr>
              <w:t>客户姓名</w:t>
            </w:r>
          </w:p>
        </w:tc>
        <w:tc>
          <w:tcPr>
            <w:tcW w:w="20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小王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374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2092" w:type="dxa"/>
            <w:vAlign w:val="center"/>
          </w:tcPr>
          <w:p>
            <w:r>
              <w:rPr>
                <w:rFonts w:hint="eastAsia"/>
              </w:rPr>
              <w:t>车辆厂牌/型号</w:t>
            </w:r>
          </w:p>
        </w:tc>
        <w:tc>
          <w:tcPr>
            <w:tcW w:w="2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宝马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车牌号码</w:t>
            </w:r>
          </w:p>
        </w:tc>
        <w:tc>
          <w:tcPr>
            <w:tcW w:w="374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2092" w:type="dxa"/>
            <w:vAlign w:val="center"/>
          </w:tcPr>
          <w:p>
            <w:r>
              <w:rPr>
                <w:rFonts w:hint="eastAsia"/>
              </w:rPr>
              <w:t>销售代表</w:t>
            </w:r>
          </w:p>
        </w:tc>
        <w:tc>
          <w:tcPr>
            <w:tcW w:w="2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小李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贷款期数</w:t>
            </w:r>
          </w:p>
        </w:tc>
        <w:tc>
          <w:tcPr>
            <w:tcW w:w="374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0078" w:type="dxa"/>
            <w:gridSpan w:val="4"/>
            <w:vAlign w:val="center"/>
          </w:tcPr>
          <w:p>
            <w:r>
              <w:rPr>
                <w:rFonts w:hint="eastAsia"/>
              </w:rPr>
              <w:t>购买价格（评估价格）：</w:t>
            </w:r>
            <w:r>
              <w:rPr>
                <w:rFonts w:hint="eastAsia"/>
                <w:color w:val="FF0000"/>
                <w:lang w:val="en-US" w:eastAsia="zh-CN"/>
              </w:rPr>
              <w:t>200000</w:t>
            </w:r>
            <w:r>
              <w:rPr>
                <w:rFonts w:hint="eastAsia"/>
              </w:rPr>
              <w:t>（人民币大写：</w:t>
            </w:r>
            <w:r>
              <w:rPr>
                <w:rFonts w:hint="eastAsia"/>
                <w:color w:val="FF0000"/>
                <w:lang w:val="en-US" w:eastAsia="zh-CN"/>
              </w:rPr>
              <w:t>贰拾</w:t>
            </w:r>
            <w:r>
              <w:rPr>
                <w:rFonts w:hint="eastAsia"/>
                <w:lang w:val="en-US" w:eastAsia="zh-CN"/>
              </w:rPr>
              <w:t>万元</w:t>
            </w:r>
            <w:r>
              <w:rPr>
                <w:rFonts w:hint="eastAsia"/>
              </w:rPr>
              <w:t>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0078" w:type="dxa"/>
            <w:gridSpan w:val="4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车辆贷款额： </w:t>
            </w:r>
            <w:r>
              <w:rPr>
                <w:rFonts w:hint="eastAsia"/>
                <w:color w:val="FF0000"/>
                <w:lang w:val="en-US" w:eastAsia="zh-CN"/>
              </w:rPr>
              <w:t>100000</w:t>
            </w:r>
            <w:r>
              <w:rPr>
                <w:rFonts w:hint="eastAsia"/>
              </w:rPr>
              <w:t>（人民币大写：</w:t>
            </w:r>
            <w:r>
              <w:rPr>
                <w:rFonts w:hint="eastAsia"/>
                <w:color w:val="FF0000"/>
                <w:lang w:val="en-US" w:eastAsia="zh-CN"/>
              </w:rPr>
              <w:t>拾</w:t>
            </w:r>
            <w:r>
              <w:rPr>
                <w:rFonts w:hint="eastAsia"/>
                <w:lang w:val="en-US" w:eastAsia="zh-CN"/>
              </w:rPr>
              <w:t>万元</w:t>
            </w:r>
            <w:r>
              <w:rPr>
                <w:rFonts w:hint="eastAsia"/>
              </w:rPr>
              <w:t xml:space="preserve">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0078" w:type="dxa"/>
            <w:gridSpan w:val="4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担保费</w:t>
            </w:r>
            <w:r>
              <w:rPr>
                <w:rFonts w:hint="eastAsia"/>
                <w:lang w:val="en-US" w:eastAsia="zh-CN"/>
              </w:rPr>
              <w:t>按月支付：贷款额</w:t>
            </w:r>
            <w:r>
              <w:rPr>
                <w:rFonts w:hint="eastAsia"/>
                <w:color w:val="FF0000"/>
                <w:lang w:val="en-US" w:eastAsia="zh-CN"/>
              </w:rPr>
              <w:t>100000</w:t>
            </w:r>
            <w:r>
              <w:rPr>
                <w:rFonts w:hint="eastAsia"/>
                <w:color w:val="auto"/>
                <w:lang w:val="en-US" w:eastAsia="zh-CN"/>
              </w:rPr>
              <w:t>*0.5%</w:t>
            </w:r>
            <w:r>
              <w:rPr>
                <w:rFonts w:hint="eastAsia"/>
              </w:rPr>
              <w:t xml:space="preserve">（人民币大写： 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伍佰</w:t>
            </w:r>
            <w:r>
              <w:rPr>
                <w:rFonts w:hint="eastAsia"/>
                <w:lang w:val="en-US" w:eastAsia="zh-CN"/>
              </w:rPr>
              <w:t>元整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0078" w:type="dxa"/>
            <w:gridSpan w:val="4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月还款（以银行实际还款额或租赁合同约定为准）：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1300</w:t>
            </w:r>
            <w:r>
              <w:rPr>
                <w:rFonts w:hint="eastAsia"/>
              </w:rPr>
              <w:t>（人民币大写：</w:t>
            </w:r>
            <w:r>
              <w:rPr>
                <w:rFonts w:hint="eastAsia"/>
                <w:color w:val="FF0000"/>
                <w:lang w:val="en-US" w:eastAsia="zh-CN"/>
              </w:rPr>
              <w:t>壹仟叁佰</w:t>
            </w:r>
            <w:r>
              <w:rPr>
                <w:rFonts w:hint="eastAsia"/>
                <w:lang w:val="en-US" w:eastAsia="zh-CN"/>
              </w:rPr>
              <w:t>元整</w:t>
            </w:r>
            <w:r>
              <w:rPr>
                <w:rFonts w:hint="eastAsia"/>
              </w:rPr>
              <w:t xml:space="preserve">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0078" w:type="dxa"/>
            <w:gridSpan w:val="4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担保费指定收款账号：6217 0000 1014 8375 978 户名：李星星</w:t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开户行：  中国建设银行北京双龙支行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  <w:jc w:val="center"/>
        </w:trPr>
        <w:tc>
          <w:tcPr>
            <w:tcW w:w="10078" w:type="dxa"/>
            <w:gridSpan w:val="4"/>
            <w:vAlign w:val="center"/>
          </w:tcPr>
          <w:p>
            <w:pPr>
              <w:ind w:left="1080" w:hanging="1080" w:hangingChars="450"/>
              <w:rPr>
                <w:sz w:val="24"/>
              </w:rPr>
            </w:pPr>
            <w:r>
              <w:rPr>
                <w:rFonts w:hint="eastAsia"/>
                <w:sz w:val="24"/>
              </w:rPr>
              <w:t>请客户本人在完全理解并认可上述款项金额后，抄写以下文字并签字确认：</w:t>
            </w:r>
          </w:p>
          <w:p>
            <w:pPr>
              <w:ind w:left="1084" w:hanging="1084" w:hangingChars="450"/>
              <w:rPr>
                <w:rFonts w:asciiTheme="majorEastAsia" w:hAnsiTheme="majorEastAsia" w:eastAsiaTheme="major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本人已完全知晓上述各项费用的构成及额度，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贵公司工作人员</w:t>
            </w:r>
            <w:r>
              <w:rPr>
                <w:rFonts w:hint="eastAsia" w:asciiTheme="majorEastAsia" w:hAnsiTheme="majorEastAsia" w:eastAsiaTheme="majorEastAsia"/>
                <w:b/>
                <w:bCs/>
                <w:sz w:val="24"/>
              </w:rPr>
              <w:t>已对我本人进行了</w:t>
            </w:r>
          </w:p>
          <w:p>
            <w:pPr>
              <w:ind w:left="1084" w:hanging="1084" w:hangingChars="450"/>
              <w:rPr>
                <w:rFonts w:asciiTheme="majorEastAsia" w:hAnsiTheme="majorEastAsia" w:eastAsiaTheme="majorEastAsia"/>
                <w:b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4"/>
              </w:rPr>
              <w:t>详细说明，我完全认可上述金额。</w:t>
            </w:r>
          </w:p>
          <w:p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  <w:p>
            <w:pPr>
              <w:rPr>
                <w:sz w:val="24"/>
                <w:u w:val="single"/>
              </w:rPr>
            </w:pPr>
          </w:p>
          <w:p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                                                                            </w:t>
            </w:r>
          </w:p>
          <w:p>
            <w:pPr>
              <w:rPr>
                <w:sz w:val="24"/>
                <w:u w:val="single"/>
              </w:rPr>
            </w:pPr>
          </w:p>
          <w:p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                                                                            </w:t>
            </w:r>
          </w:p>
          <w:p>
            <w:pPr>
              <w:ind w:firstLine="4160" w:firstLineChars="13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客户签字按手印确认：</w:t>
            </w:r>
          </w:p>
          <w:p>
            <w:pPr>
              <w:ind w:firstLine="6400" w:firstLineChars="20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32"/>
                <w:szCs w:val="32"/>
              </w:rPr>
              <w:t>日期：   年  月  日</w:t>
            </w:r>
          </w:p>
        </w:tc>
      </w:tr>
    </w:tbl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06631"/>
    <w:rsid w:val="00043503"/>
    <w:rsid w:val="000F5BE0"/>
    <w:rsid w:val="001105DF"/>
    <w:rsid w:val="00235B6C"/>
    <w:rsid w:val="00301EB4"/>
    <w:rsid w:val="0035606C"/>
    <w:rsid w:val="003C7BAB"/>
    <w:rsid w:val="003E5737"/>
    <w:rsid w:val="00431E38"/>
    <w:rsid w:val="004630C9"/>
    <w:rsid w:val="00595731"/>
    <w:rsid w:val="006F3E05"/>
    <w:rsid w:val="007503DA"/>
    <w:rsid w:val="008C76CD"/>
    <w:rsid w:val="008E6819"/>
    <w:rsid w:val="009622C4"/>
    <w:rsid w:val="00987233"/>
    <w:rsid w:val="00AD47CD"/>
    <w:rsid w:val="00BA0A02"/>
    <w:rsid w:val="00BF1BD2"/>
    <w:rsid w:val="00BF66C2"/>
    <w:rsid w:val="00C23A57"/>
    <w:rsid w:val="00E90766"/>
    <w:rsid w:val="00F770A3"/>
    <w:rsid w:val="00FE0F37"/>
    <w:rsid w:val="00FE29B0"/>
    <w:rsid w:val="01B828D2"/>
    <w:rsid w:val="01BD13C4"/>
    <w:rsid w:val="01C61318"/>
    <w:rsid w:val="02187F4A"/>
    <w:rsid w:val="04062ED5"/>
    <w:rsid w:val="04DC57B5"/>
    <w:rsid w:val="06594633"/>
    <w:rsid w:val="067E7A50"/>
    <w:rsid w:val="071B505E"/>
    <w:rsid w:val="07490328"/>
    <w:rsid w:val="08C3389D"/>
    <w:rsid w:val="098B2E65"/>
    <w:rsid w:val="0AC720EF"/>
    <w:rsid w:val="0AFC1F6D"/>
    <w:rsid w:val="0BD5225A"/>
    <w:rsid w:val="0C0B3750"/>
    <w:rsid w:val="0C214299"/>
    <w:rsid w:val="0C294D43"/>
    <w:rsid w:val="0DC20420"/>
    <w:rsid w:val="0EEA4405"/>
    <w:rsid w:val="0F8406F8"/>
    <w:rsid w:val="10204068"/>
    <w:rsid w:val="10BD6E9B"/>
    <w:rsid w:val="11FF626E"/>
    <w:rsid w:val="124C3188"/>
    <w:rsid w:val="1279610A"/>
    <w:rsid w:val="13C0698D"/>
    <w:rsid w:val="1422222C"/>
    <w:rsid w:val="173E729B"/>
    <w:rsid w:val="17825535"/>
    <w:rsid w:val="1AC176CE"/>
    <w:rsid w:val="1AD53186"/>
    <w:rsid w:val="1C147E5C"/>
    <w:rsid w:val="1CBF7D30"/>
    <w:rsid w:val="1CC57B57"/>
    <w:rsid w:val="1D0D2095"/>
    <w:rsid w:val="1D8C062D"/>
    <w:rsid w:val="1E146B1E"/>
    <w:rsid w:val="214C627E"/>
    <w:rsid w:val="225164A8"/>
    <w:rsid w:val="225D6EE5"/>
    <w:rsid w:val="22CA7F25"/>
    <w:rsid w:val="22F1299E"/>
    <w:rsid w:val="23682E33"/>
    <w:rsid w:val="25C50481"/>
    <w:rsid w:val="26514CC6"/>
    <w:rsid w:val="28AF7A51"/>
    <w:rsid w:val="28B015C1"/>
    <w:rsid w:val="299058BC"/>
    <w:rsid w:val="29F3733B"/>
    <w:rsid w:val="2CBE06CD"/>
    <w:rsid w:val="2D0C50D4"/>
    <w:rsid w:val="2D9F5E5C"/>
    <w:rsid w:val="2E41295E"/>
    <w:rsid w:val="2E951CC8"/>
    <w:rsid w:val="2EEC3592"/>
    <w:rsid w:val="300B035A"/>
    <w:rsid w:val="301E0C2D"/>
    <w:rsid w:val="30490DF0"/>
    <w:rsid w:val="31004686"/>
    <w:rsid w:val="32114BB0"/>
    <w:rsid w:val="32143FF2"/>
    <w:rsid w:val="32166FBC"/>
    <w:rsid w:val="323613E4"/>
    <w:rsid w:val="338D4F8A"/>
    <w:rsid w:val="34047D0C"/>
    <w:rsid w:val="34AD411A"/>
    <w:rsid w:val="34E269A6"/>
    <w:rsid w:val="35012A60"/>
    <w:rsid w:val="358F713B"/>
    <w:rsid w:val="360664E2"/>
    <w:rsid w:val="36DA5EE2"/>
    <w:rsid w:val="3846654E"/>
    <w:rsid w:val="391641DE"/>
    <w:rsid w:val="39A646BE"/>
    <w:rsid w:val="39E956ED"/>
    <w:rsid w:val="39F90D0F"/>
    <w:rsid w:val="3AB876F9"/>
    <w:rsid w:val="3C183848"/>
    <w:rsid w:val="3C71252F"/>
    <w:rsid w:val="3D01068F"/>
    <w:rsid w:val="3D9635DE"/>
    <w:rsid w:val="3E1B049A"/>
    <w:rsid w:val="3E205D0B"/>
    <w:rsid w:val="3ED81372"/>
    <w:rsid w:val="3F7E71D6"/>
    <w:rsid w:val="3F8F27D6"/>
    <w:rsid w:val="405250F6"/>
    <w:rsid w:val="407E43AE"/>
    <w:rsid w:val="41A941CD"/>
    <w:rsid w:val="44AA553E"/>
    <w:rsid w:val="44C30CC5"/>
    <w:rsid w:val="45042B9D"/>
    <w:rsid w:val="4577445B"/>
    <w:rsid w:val="45D67E66"/>
    <w:rsid w:val="46936FF6"/>
    <w:rsid w:val="481D28D9"/>
    <w:rsid w:val="48255913"/>
    <w:rsid w:val="486F44D6"/>
    <w:rsid w:val="498D1ECC"/>
    <w:rsid w:val="49ED149D"/>
    <w:rsid w:val="4A5D7286"/>
    <w:rsid w:val="4CD93C10"/>
    <w:rsid w:val="4CE53312"/>
    <w:rsid w:val="4DD3037F"/>
    <w:rsid w:val="4E326582"/>
    <w:rsid w:val="4F143292"/>
    <w:rsid w:val="4F855A8E"/>
    <w:rsid w:val="5163714F"/>
    <w:rsid w:val="51A00CBE"/>
    <w:rsid w:val="5245494A"/>
    <w:rsid w:val="540D059A"/>
    <w:rsid w:val="54D66FBD"/>
    <w:rsid w:val="55A626B5"/>
    <w:rsid w:val="55CE7A37"/>
    <w:rsid w:val="572F6C78"/>
    <w:rsid w:val="57574D2E"/>
    <w:rsid w:val="59317C3F"/>
    <w:rsid w:val="59D53F1B"/>
    <w:rsid w:val="5B0C515C"/>
    <w:rsid w:val="5B1530C2"/>
    <w:rsid w:val="5BC06631"/>
    <w:rsid w:val="5C1552CE"/>
    <w:rsid w:val="5EE33CA1"/>
    <w:rsid w:val="62125298"/>
    <w:rsid w:val="64305DB8"/>
    <w:rsid w:val="646946B1"/>
    <w:rsid w:val="64F250C2"/>
    <w:rsid w:val="650F6FB1"/>
    <w:rsid w:val="68AC1BE1"/>
    <w:rsid w:val="6A966B70"/>
    <w:rsid w:val="6B457BFC"/>
    <w:rsid w:val="6BE30558"/>
    <w:rsid w:val="6C4B37D3"/>
    <w:rsid w:val="6C770385"/>
    <w:rsid w:val="6F336519"/>
    <w:rsid w:val="70372AF7"/>
    <w:rsid w:val="72164BA6"/>
    <w:rsid w:val="72FA4C96"/>
    <w:rsid w:val="735328BD"/>
    <w:rsid w:val="73CF4EBE"/>
    <w:rsid w:val="74DD15E2"/>
    <w:rsid w:val="754924B7"/>
    <w:rsid w:val="75B10788"/>
    <w:rsid w:val="75CB1CBF"/>
    <w:rsid w:val="775338F5"/>
    <w:rsid w:val="780711C5"/>
    <w:rsid w:val="7883025B"/>
    <w:rsid w:val="7A07194F"/>
    <w:rsid w:val="7B74201B"/>
    <w:rsid w:val="7C4E737E"/>
    <w:rsid w:val="7C901200"/>
    <w:rsid w:val="7CAF720C"/>
    <w:rsid w:val="7CD97D5B"/>
    <w:rsid w:val="7E93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眉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</Words>
  <Characters>509</Characters>
  <Lines>4</Lines>
  <Paragraphs>1</Paragraphs>
  <TotalTime>1</TotalTime>
  <ScaleCrop>false</ScaleCrop>
  <LinksUpToDate>false</LinksUpToDate>
  <CharactersWithSpaces>597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2019-06-26T10:46:00Z</dcterms:created>
  <dc:creator>Administrator</dc:creator>
  <cp:lastModifiedBy>羊羊羊羊羊</cp:lastModifiedBy>
  <cp:lastPrinted>2017-08-27T08:28:00Z</cp:lastPrinted>
  <dcterms:modified xsi:type="dcterms:W3CDTF">2019-07-12T09:59:39Z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  <property fmtid="{D5CDD505-2E9C-101B-9397-08002B2CF9AE}" pid="3" name="_DocHome">
    <vt:i4>373757001</vt:i4>
  </property>
</Properties>
</file>