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8A1E" w14:textId="7A8292D1" w:rsidR="00417A10" w:rsidRDefault="00E65145">
      <w:pPr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</w:pPr>
      <w:r w:rsidRPr="00E65145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 xml:space="preserve">Product Development Plan – </w:t>
      </w:r>
      <w:proofErr w:type="spellStart"/>
      <w:r w:rsidRPr="00E65145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>ParkSmart</w:t>
      </w:r>
      <w:proofErr w:type="spellEnd"/>
    </w:p>
    <w:p w14:paraId="31DABD1E" w14:textId="48D82D3C" w:rsidR="00E65145" w:rsidRPr="00E65145" w:rsidRDefault="00E65145" w:rsidP="00E65145">
      <w:pPr>
        <w:rPr>
          <w:b/>
          <w:sz w:val="28"/>
          <w:szCs w:val="28"/>
        </w:rPr>
      </w:pPr>
      <w:proofErr w:type="spellStart"/>
      <w:r w:rsidRPr="00E65145">
        <w:rPr>
          <w:b/>
          <w:sz w:val="28"/>
          <w:szCs w:val="28"/>
        </w:rPr>
        <w:t>Životni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ciklus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razvoja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proizvoda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i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ključne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prekretnice</w:t>
      </w:r>
      <w:proofErr w:type="spellEnd"/>
      <w:r w:rsidRPr="00E65145">
        <w:rPr>
          <w:b/>
          <w:sz w:val="28"/>
          <w:szCs w:val="28"/>
        </w:rPr>
        <w:t>:</w:t>
      </w:r>
    </w:p>
    <w:p w14:paraId="1FBB9150" w14:textId="77777777" w:rsidR="00E65145" w:rsidRPr="00E65145" w:rsidRDefault="00E65145" w:rsidP="00E65145">
      <w:pPr>
        <w:rPr>
          <w:rFonts w:ascii="Calibri" w:hAnsi="Calibri" w:cs="Calibri"/>
          <w:bCs/>
        </w:rPr>
      </w:pPr>
      <w:proofErr w:type="spellStart"/>
      <w:r w:rsidRPr="00E65145">
        <w:rPr>
          <w:rFonts w:ascii="Calibri" w:hAnsi="Calibri" w:cs="Calibri"/>
          <w:bCs/>
        </w:rPr>
        <w:t>Razvoj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ParkSmart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platforme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planiran</w:t>
      </w:r>
      <w:proofErr w:type="spellEnd"/>
      <w:r w:rsidRPr="00E65145">
        <w:rPr>
          <w:rFonts w:ascii="Calibri" w:hAnsi="Calibri" w:cs="Calibri"/>
          <w:bCs/>
        </w:rPr>
        <w:t xml:space="preserve"> je u </w:t>
      </w:r>
      <w:proofErr w:type="spellStart"/>
      <w:r w:rsidRPr="00E65145">
        <w:rPr>
          <w:rFonts w:ascii="Calibri" w:hAnsi="Calibri" w:cs="Calibri"/>
          <w:bCs/>
        </w:rPr>
        <w:t>više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faza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koje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obuhvataju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cijeli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životni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ciklus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proizvoda</w:t>
      </w:r>
      <w:proofErr w:type="spellEnd"/>
      <w:r w:rsidRPr="00E65145">
        <w:rPr>
          <w:rFonts w:ascii="Calibri" w:hAnsi="Calibri" w:cs="Calibri"/>
          <w:bCs/>
        </w:rPr>
        <w:t>:</w:t>
      </w:r>
    </w:p>
    <w:p w14:paraId="79C27A9B" w14:textId="77777777" w:rsidR="00E65145" w:rsidRPr="00E65145" w:rsidRDefault="00E65145" w:rsidP="00E65145">
      <w:pPr>
        <w:numPr>
          <w:ilvl w:val="0"/>
          <w:numId w:val="1"/>
        </w:numPr>
        <w:rPr>
          <w:rFonts w:ascii="Calibri" w:hAnsi="Calibri" w:cs="Calibri"/>
          <w:bCs/>
        </w:rPr>
      </w:pPr>
      <w:r w:rsidRPr="00E65145">
        <w:rPr>
          <w:rFonts w:ascii="Calibri" w:hAnsi="Calibri" w:cs="Calibri"/>
          <w:b/>
          <w:bCs/>
        </w:rPr>
        <w:t xml:space="preserve">Analiza </w:t>
      </w:r>
      <w:proofErr w:type="spellStart"/>
      <w:r w:rsidRPr="00E65145">
        <w:rPr>
          <w:rFonts w:ascii="Calibri" w:hAnsi="Calibri" w:cs="Calibri"/>
          <w:b/>
          <w:bCs/>
        </w:rPr>
        <w:t>zahtjeva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i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planiranje</w:t>
      </w:r>
      <w:proofErr w:type="spellEnd"/>
      <w:r w:rsidRPr="00E65145">
        <w:rPr>
          <w:rFonts w:ascii="Calibri" w:hAnsi="Calibri" w:cs="Calibri"/>
          <w:bCs/>
        </w:rPr>
        <w:t xml:space="preserve"> (2 </w:t>
      </w:r>
      <w:proofErr w:type="spellStart"/>
      <w:r w:rsidRPr="00E65145">
        <w:rPr>
          <w:rFonts w:ascii="Calibri" w:hAnsi="Calibri" w:cs="Calibri"/>
          <w:bCs/>
        </w:rPr>
        <w:t>sedmice</w:t>
      </w:r>
      <w:proofErr w:type="spellEnd"/>
      <w:r w:rsidRPr="00E65145">
        <w:rPr>
          <w:rFonts w:ascii="Calibri" w:hAnsi="Calibri" w:cs="Calibri"/>
          <w:bCs/>
        </w:rPr>
        <w:t xml:space="preserve">) – </w:t>
      </w:r>
      <w:proofErr w:type="spellStart"/>
      <w:r w:rsidRPr="00E65145">
        <w:rPr>
          <w:rFonts w:ascii="Calibri" w:hAnsi="Calibri" w:cs="Calibri"/>
          <w:bCs/>
        </w:rPr>
        <w:t>definisanje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funkcionalnosti</w:t>
      </w:r>
      <w:proofErr w:type="spellEnd"/>
      <w:r w:rsidRPr="00E65145">
        <w:rPr>
          <w:rFonts w:ascii="Calibri" w:hAnsi="Calibri" w:cs="Calibri"/>
          <w:bCs/>
        </w:rPr>
        <w:t xml:space="preserve">, </w:t>
      </w:r>
      <w:proofErr w:type="spellStart"/>
      <w:r w:rsidRPr="00E65145">
        <w:rPr>
          <w:rFonts w:ascii="Calibri" w:hAnsi="Calibri" w:cs="Calibri"/>
          <w:bCs/>
        </w:rPr>
        <w:t>korisničkih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scenarija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tehničkih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zahtjeva</w:t>
      </w:r>
      <w:proofErr w:type="spellEnd"/>
      <w:r w:rsidRPr="00E65145">
        <w:rPr>
          <w:rFonts w:ascii="Calibri" w:hAnsi="Calibri" w:cs="Calibri"/>
          <w:bCs/>
        </w:rPr>
        <w:t>.</w:t>
      </w:r>
    </w:p>
    <w:p w14:paraId="34E696A1" w14:textId="77777777" w:rsidR="00E65145" w:rsidRPr="00E65145" w:rsidRDefault="00E65145" w:rsidP="00E65145">
      <w:pPr>
        <w:numPr>
          <w:ilvl w:val="0"/>
          <w:numId w:val="1"/>
        </w:numPr>
        <w:rPr>
          <w:rFonts w:ascii="Calibri" w:hAnsi="Calibri" w:cs="Calibri"/>
          <w:bCs/>
        </w:rPr>
      </w:pPr>
      <w:proofErr w:type="spellStart"/>
      <w:r w:rsidRPr="00E65145">
        <w:rPr>
          <w:rFonts w:ascii="Calibri" w:hAnsi="Calibri" w:cs="Calibri"/>
          <w:b/>
          <w:bCs/>
        </w:rPr>
        <w:t>Dizajn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korisničkog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interfejsa</w:t>
      </w:r>
      <w:proofErr w:type="spellEnd"/>
      <w:r w:rsidRPr="00E65145">
        <w:rPr>
          <w:rFonts w:ascii="Calibri" w:hAnsi="Calibri" w:cs="Calibri"/>
          <w:bCs/>
        </w:rPr>
        <w:t xml:space="preserve"> (2 </w:t>
      </w:r>
      <w:proofErr w:type="spellStart"/>
      <w:r w:rsidRPr="00E65145">
        <w:rPr>
          <w:rFonts w:ascii="Calibri" w:hAnsi="Calibri" w:cs="Calibri"/>
          <w:bCs/>
        </w:rPr>
        <w:t>sedmice</w:t>
      </w:r>
      <w:proofErr w:type="spellEnd"/>
      <w:r w:rsidRPr="00E65145">
        <w:rPr>
          <w:rFonts w:ascii="Calibri" w:hAnsi="Calibri" w:cs="Calibri"/>
          <w:bCs/>
        </w:rPr>
        <w:t xml:space="preserve">) – </w:t>
      </w:r>
      <w:proofErr w:type="spellStart"/>
      <w:r w:rsidRPr="00E65145">
        <w:rPr>
          <w:rFonts w:ascii="Calibri" w:hAnsi="Calibri" w:cs="Calibri"/>
          <w:bCs/>
        </w:rPr>
        <w:t>izrada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maketa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prototipa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aplikacije</w:t>
      </w:r>
      <w:proofErr w:type="spellEnd"/>
      <w:r w:rsidRPr="00E65145">
        <w:rPr>
          <w:rFonts w:ascii="Calibri" w:hAnsi="Calibri" w:cs="Calibri"/>
          <w:bCs/>
        </w:rPr>
        <w:t xml:space="preserve"> u Figma </w:t>
      </w:r>
      <w:proofErr w:type="spellStart"/>
      <w:r w:rsidRPr="00E65145">
        <w:rPr>
          <w:rFonts w:ascii="Calibri" w:hAnsi="Calibri" w:cs="Calibri"/>
          <w:bCs/>
        </w:rPr>
        <w:t>alatu</w:t>
      </w:r>
      <w:proofErr w:type="spellEnd"/>
      <w:r w:rsidRPr="00E65145">
        <w:rPr>
          <w:rFonts w:ascii="Calibri" w:hAnsi="Calibri" w:cs="Calibri"/>
          <w:bCs/>
        </w:rPr>
        <w:t>.</w:t>
      </w:r>
    </w:p>
    <w:p w14:paraId="0D2D5DF5" w14:textId="77777777" w:rsidR="00E65145" w:rsidRPr="00E65145" w:rsidRDefault="00E65145" w:rsidP="00E65145">
      <w:pPr>
        <w:numPr>
          <w:ilvl w:val="0"/>
          <w:numId w:val="1"/>
        </w:numPr>
        <w:rPr>
          <w:rFonts w:ascii="Calibri" w:hAnsi="Calibri" w:cs="Calibri"/>
          <w:bCs/>
        </w:rPr>
      </w:pPr>
      <w:proofErr w:type="spellStart"/>
      <w:r w:rsidRPr="00E65145">
        <w:rPr>
          <w:rFonts w:ascii="Calibri" w:hAnsi="Calibri" w:cs="Calibri"/>
          <w:b/>
          <w:bCs/>
        </w:rPr>
        <w:t>Razvoj</w:t>
      </w:r>
      <w:proofErr w:type="spellEnd"/>
      <w:r w:rsidRPr="00E65145">
        <w:rPr>
          <w:rFonts w:ascii="Calibri" w:hAnsi="Calibri" w:cs="Calibri"/>
          <w:b/>
          <w:bCs/>
        </w:rPr>
        <w:t xml:space="preserve"> backend </w:t>
      </w:r>
      <w:proofErr w:type="spellStart"/>
      <w:r w:rsidRPr="00E65145">
        <w:rPr>
          <w:rFonts w:ascii="Calibri" w:hAnsi="Calibri" w:cs="Calibri"/>
          <w:b/>
          <w:bCs/>
        </w:rPr>
        <w:t>i</w:t>
      </w:r>
      <w:proofErr w:type="spellEnd"/>
      <w:r w:rsidRPr="00E65145">
        <w:rPr>
          <w:rFonts w:ascii="Calibri" w:hAnsi="Calibri" w:cs="Calibri"/>
          <w:b/>
          <w:bCs/>
        </w:rPr>
        <w:t xml:space="preserve"> frontend </w:t>
      </w:r>
      <w:proofErr w:type="spellStart"/>
      <w:r w:rsidRPr="00E65145">
        <w:rPr>
          <w:rFonts w:ascii="Calibri" w:hAnsi="Calibri" w:cs="Calibri"/>
          <w:b/>
          <w:bCs/>
        </w:rPr>
        <w:t>dijela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aplikacije</w:t>
      </w:r>
      <w:proofErr w:type="spellEnd"/>
      <w:r w:rsidRPr="00E65145">
        <w:rPr>
          <w:rFonts w:ascii="Calibri" w:hAnsi="Calibri" w:cs="Calibri"/>
          <w:bCs/>
        </w:rPr>
        <w:t xml:space="preserve"> (6 </w:t>
      </w:r>
      <w:proofErr w:type="spellStart"/>
      <w:r w:rsidRPr="00E65145">
        <w:rPr>
          <w:rFonts w:ascii="Calibri" w:hAnsi="Calibri" w:cs="Calibri"/>
          <w:bCs/>
        </w:rPr>
        <w:t>sedmica</w:t>
      </w:r>
      <w:proofErr w:type="spellEnd"/>
      <w:r w:rsidRPr="00E65145">
        <w:rPr>
          <w:rFonts w:ascii="Calibri" w:hAnsi="Calibri" w:cs="Calibri"/>
          <w:bCs/>
        </w:rPr>
        <w:t xml:space="preserve">) – </w:t>
      </w:r>
      <w:proofErr w:type="spellStart"/>
      <w:r w:rsidRPr="00E65145">
        <w:rPr>
          <w:rFonts w:ascii="Calibri" w:hAnsi="Calibri" w:cs="Calibri"/>
          <w:bCs/>
        </w:rPr>
        <w:t>implementacija</w:t>
      </w:r>
      <w:proofErr w:type="spellEnd"/>
      <w:r w:rsidRPr="00E65145">
        <w:rPr>
          <w:rFonts w:ascii="Calibri" w:hAnsi="Calibri" w:cs="Calibri"/>
          <w:bCs/>
        </w:rPr>
        <w:t xml:space="preserve"> web </w:t>
      </w:r>
      <w:proofErr w:type="spellStart"/>
      <w:r w:rsidRPr="00E65145">
        <w:rPr>
          <w:rFonts w:ascii="Calibri" w:hAnsi="Calibri" w:cs="Calibri"/>
          <w:bCs/>
        </w:rPr>
        <w:t>platforme</w:t>
      </w:r>
      <w:proofErr w:type="spellEnd"/>
      <w:r w:rsidRPr="00E65145">
        <w:rPr>
          <w:rFonts w:ascii="Calibri" w:hAnsi="Calibri" w:cs="Calibri"/>
          <w:bCs/>
        </w:rPr>
        <w:t xml:space="preserve"> (</w:t>
      </w:r>
      <w:proofErr w:type="spellStart"/>
      <w:r w:rsidRPr="00E65145">
        <w:rPr>
          <w:rFonts w:ascii="Calibri" w:hAnsi="Calibri" w:cs="Calibri"/>
          <w:bCs/>
        </w:rPr>
        <w:t>registracija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korisnika</w:t>
      </w:r>
      <w:proofErr w:type="spellEnd"/>
      <w:r w:rsidRPr="00E65145">
        <w:rPr>
          <w:rFonts w:ascii="Calibri" w:hAnsi="Calibri" w:cs="Calibri"/>
          <w:bCs/>
        </w:rPr>
        <w:t xml:space="preserve">, </w:t>
      </w:r>
      <w:proofErr w:type="spellStart"/>
      <w:r w:rsidRPr="00E65145">
        <w:rPr>
          <w:rFonts w:ascii="Calibri" w:hAnsi="Calibri" w:cs="Calibri"/>
          <w:bCs/>
        </w:rPr>
        <w:t>pretraga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rezervacija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parkinga</w:t>
      </w:r>
      <w:proofErr w:type="spellEnd"/>
      <w:r w:rsidRPr="00E65145">
        <w:rPr>
          <w:rFonts w:ascii="Calibri" w:hAnsi="Calibri" w:cs="Calibri"/>
          <w:bCs/>
        </w:rPr>
        <w:t>).</w:t>
      </w:r>
    </w:p>
    <w:p w14:paraId="207A2DB6" w14:textId="77777777" w:rsidR="00E65145" w:rsidRPr="00E65145" w:rsidRDefault="00E65145" w:rsidP="00E65145">
      <w:pPr>
        <w:numPr>
          <w:ilvl w:val="0"/>
          <w:numId w:val="1"/>
        </w:numPr>
        <w:rPr>
          <w:rFonts w:ascii="Calibri" w:hAnsi="Calibri" w:cs="Calibri"/>
          <w:bCs/>
        </w:rPr>
      </w:pPr>
      <w:proofErr w:type="spellStart"/>
      <w:r w:rsidRPr="00E65145">
        <w:rPr>
          <w:rFonts w:ascii="Calibri" w:hAnsi="Calibri" w:cs="Calibri"/>
          <w:b/>
          <w:bCs/>
        </w:rPr>
        <w:t>Integracija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sistema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plaćanja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i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sigurnosnih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mehanizama</w:t>
      </w:r>
      <w:proofErr w:type="spellEnd"/>
      <w:r w:rsidRPr="00E65145">
        <w:rPr>
          <w:rFonts w:ascii="Calibri" w:hAnsi="Calibri" w:cs="Calibri"/>
          <w:bCs/>
        </w:rPr>
        <w:t xml:space="preserve"> (3 </w:t>
      </w:r>
      <w:proofErr w:type="spellStart"/>
      <w:r w:rsidRPr="00E65145">
        <w:rPr>
          <w:rFonts w:ascii="Calibri" w:hAnsi="Calibri" w:cs="Calibri"/>
          <w:bCs/>
        </w:rPr>
        <w:t>sedmice</w:t>
      </w:r>
      <w:proofErr w:type="spellEnd"/>
      <w:r w:rsidRPr="00E65145">
        <w:rPr>
          <w:rFonts w:ascii="Calibri" w:hAnsi="Calibri" w:cs="Calibri"/>
          <w:bCs/>
        </w:rPr>
        <w:t xml:space="preserve">) – </w:t>
      </w:r>
      <w:proofErr w:type="spellStart"/>
      <w:r w:rsidRPr="00E65145">
        <w:rPr>
          <w:rFonts w:ascii="Calibri" w:hAnsi="Calibri" w:cs="Calibri"/>
          <w:bCs/>
        </w:rPr>
        <w:t>podrška</w:t>
      </w:r>
      <w:proofErr w:type="spellEnd"/>
      <w:r w:rsidRPr="00E65145">
        <w:rPr>
          <w:rFonts w:ascii="Calibri" w:hAnsi="Calibri" w:cs="Calibri"/>
          <w:bCs/>
        </w:rPr>
        <w:t xml:space="preserve"> za </w:t>
      </w:r>
      <w:proofErr w:type="spellStart"/>
      <w:r w:rsidRPr="00E65145">
        <w:rPr>
          <w:rFonts w:ascii="Calibri" w:hAnsi="Calibri" w:cs="Calibri"/>
          <w:bCs/>
        </w:rPr>
        <w:t>različite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vrste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plaćanja</w:t>
      </w:r>
      <w:proofErr w:type="spellEnd"/>
      <w:r w:rsidRPr="00E65145">
        <w:rPr>
          <w:rFonts w:ascii="Calibri" w:hAnsi="Calibri" w:cs="Calibri"/>
          <w:bCs/>
        </w:rPr>
        <w:t xml:space="preserve"> (</w:t>
      </w:r>
      <w:proofErr w:type="spellStart"/>
      <w:r w:rsidRPr="00E65145">
        <w:rPr>
          <w:rFonts w:ascii="Calibri" w:hAnsi="Calibri" w:cs="Calibri"/>
          <w:bCs/>
        </w:rPr>
        <w:t>bankovne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kartice</w:t>
      </w:r>
      <w:proofErr w:type="spellEnd"/>
      <w:r w:rsidRPr="00E65145">
        <w:rPr>
          <w:rFonts w:ascii="Calibri" w:hAnsi="Calibri" w:cs="Calibri"/>
          <w:bCs/>
        </w:rPr>
        <w:t xml:space="preserve">, SMS </w:t>
      </w:r>
      <w:proofErr w:type="spellStart"/>
      <w:r w:rsidRPr="00E65145">
        <w:rPr>
          <w:rFonts w:ascii="Calibri" w:hAnsi="Calibri" w:cs="Calibri"/>
          <w:bCs/>
        </w:rPr>
        <w:t>plaćanje</w:t>
      </w:r>
      <w:proofErr w:type="spellEnd"/>
      <w:r w:rsidRPr="00E65145">
        <w:rPr>
          <w:rFonts w:ascii="Calibri" w:hAnsi="Calibri" w:cs="Calibri"/>
          <w:bCs/>
        </w:rPr>
        <w:t xml:space="preserve">, PayPal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druge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opcije</w:t>
      </w:r>
      <w:proofErr w:type="spellEnd"/>
      <w:r w:rsidRPr="00E65145">
        <w:rPr>
          <w:rFonts w:ascii="Calibri" w:hAnsi="Calibri" w:cs="Calibri"/>
          <w:bCs/>
        </w:rPr>
        <w:t xml:space="preserve">), </w:t>
      </w:r>
      <w:proofErr w:type="spellStart"/>
      <w:r w:rsidRPr="00E65145">
        <w:rPr>
          <w:rFonts w:ascii="Calibri" w:hAnsi="Calibri" w:cs="Calibri"/>
          <w:bCs/>
        </w:rPr>
        <w:t>kao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implementacija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osnovnih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sigurnosnih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standarda</w:t>
      </w:r>
      <w:proofErr w:type="spellEnd"/>
      <w:r w:rsidRPr="00E65145">
        <w:rPr>
          <w:rFonts w:ascii="Calibri" w:hAnsi="Calibri" w:cs="Calibri"/>
          <w:bCs/>
        </w:rPr>
        <w:t>.</w:t>
      </w:r>
    </w:p>
    <w:p w14:paraId="0A387151" w14:textId="77777777" w:rsidR="00E65145" w:rsidRPr="00E65145" w:rsidRDefault="00E65145" w:rsidP="00E65145">
      <w:pPr>
        <w:numPr>
          <w:ilvl w:val="0"/>
          <w:numId w:val="1"/>
        </w:numPr>
        <w:rPr>
          <w:rFonts w:ascii="Calibri" w:hAnsi="Calibri" w:cs="Calibri"/>
          <w:bCs/>
        </w:rPr>
      </w:pPr>
      <w:proofErr w:type="spellStart"/>
      <w:r w:rsidRPr="00E65145">
        <w:rPr>
          <w:rFonts w:ascii="Calibri" w:hAnsi="Calibri" w:cs="Calibri"/>
          <w:b/>
          <w:bCs/>
        </w:rPr>
        <w:t>Testiranje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i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kontrola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kvaliteta</w:t>
      </w:r>
      <w:proofErr w:type="spellEnd"/>
      <w:r w:rsidRPr="00E65145">
        <w:rPr>
          <w:rFonts w:ascii="Calibri" w:hAnsi="Calibri" w:cs="Calibri"/>
          <w:bCs/>
        </w:rPr>
        <w:t xml:space="preserve"> (3 </w:t>
      </w:r>
      <w:proofErr w:type="spellStart"/>
      <w:r w:rsidRPr="00E65145">
        <w:rPr>
          <w:rFonts w:ascii="Calibri" w:hAnsi="Calibri" w:cs="Calibri"/>
          <w:bCs/>
        </w:rPr>
        <w:t>sedmice</w:t>
      </w:r>
      <w:proofErr w:type="spellEnd"/>
      <w:r w:rsidRPr="00E65145">
        <w:rPr>
          <w:rFonts w:ascii="Calibri" w:hAnsi="Calibri" w:cs="Calibri"/>
          <w:bCs/>
        </w:rPr>
        <w:t xml:space="preserve">) – </w:t>
      </w:r>
      <w:proofErr w:type="spellStart"/>
      <w:r w:rsidRPr="00E65145">
        <w:rPr>
          <w:rFonts w:ascii="Calibri" w:hAnsi="Calibri" w:cs="Calibri"/>
          <w:bCs/>
        </w:rPr>
        <w:t>izvođenje</w:t>
      </w:r>
      <w:proofErr w:type="spellEnd"/>
      <w:r w:rsidRPr="00E65145">
        <w:rPr>
          <w:rFonts w:ascii="Calibri" w:hAnsi="Calibri" w:cs="Calibri"/>
          <w:bCs/>
        </w:rPr>
        <w:t xml:space="preserve"> unit, integration, system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acceptance </w:t>
      </w:r>
      <w:proofErr w:type="spellStart"/>
      <w:r w:rsidRPr="00E65145">
        <w:rPr>
          <w:rFonts w:ascii="Calibri" w:hAnsi="Calibri" w:cs="Calibri"/>
          <w:bCs/>
        </w:rPr>
        <w:t>testova</w:t>
      </w:r>
      <w:proofErr w:type="spellEnd"/>
      <w:r w:rsidRPr="00E65145">
        <w:rPr>
          <w:rFonts w:ascii="Calibri" w:hAnsi="Calibri" w:cs="Calibri"/>
          <w:bCs/>
        </w:rPr>
        <w:t xml:space="preserve">, </w:t>
      </w:r>
      <w:proofErr w:type="spellStart"/>
      <w:r w:rsidRPr="00E65145">
        <w:rPr>
          <w:rFonts w:ascii="Calibri" w:hAnsi="Calibri" w:cs="Calibri"/>
          <w:bCs/>
        </w:rPr>
        <w:t>uključujući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provjeru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performansi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sigurnosti</w:t>
      </w:r>
      <w:proofErr w:type="spellEnd"/>
      <w:r w:rsidRPr="00E65145">
        <w:rPr>
          <w:rFonts w:ascii="Calibri" w:hAnsi="Calibri" w:cs="Calibri"/>
          <w:bCs/>
        </w:rPr>
        <w:t>.</w:t>
      </w:r>
    </w:p>
    <w:p w14:paraId="325FEDDE" w14:textId="77777777" w:rsidR="00E65145" w:rsidRPr="00E65145" w:rsidRDefault="00E65145" w:rsidP="00E65145">
      <w:pPr>
        <w:numPr>
          <w:ilvl w:val="0"/>
          <w:numId w:val="1"/>
        </w:numPr>
        <w:rPr>
          <w:rFonts w:ascii="Calibri" w:hAnsi="Calibri" w:cs="Calibri"/>
          <w:bCs/>
        </w:rPr>
      </w:pPr>
      <w:proofErr w:type="spellStart"/>
      <w:r w:rsidRPr="00E65145">
        <w:rPr>
          <w:rFonts w:ascii="Calibri" w:hAnsi="Calibri" w:cs="Calibri"/>
          <w:b/>
          <w:bCs/>
        </w:rPr>
        <w:t>Lansiranje</w:t>
      </w:r>
      <w:proofErr w:type="spellEnd"/>
      <w:r w:rsidRPr="00E65145">
        <w:rPr>
          <w:rFonts w:ascii="Calibri" w:hAnsi="Calibri" w:cs="Calibri"/>
          <w:b/>
          <w:bCs/>
        </w:rPr>
        <w:t xml:space="preserve"> pilot </w:t>
      </w:r>
      <w:proofErr w:type="spellStart"/>
      <w:r w:rsidRPr="00E65145">
        <w:rPr>
          <w:rFonts w:ascii="Calibri" w:hAnsi="Calibri" w:cs="Calibri"/>
          <w:b/>
          <w:bCs/>
        </w:rPr>
        <w:t>verzije</w:t>
      </w:r>
      <w:proofErr w:type="spellEnd"/>
      <w:r w:rsidRPr="00E65145">
        <w:rPr>
          <w:rFonts w:ascii="Calibri" w:hAnsi="Calibri" w:cs="Calibri"/>
          <w:b/>
          <w:bCs/>
        </w:rPr>
        <w:t xml:space="preserve"> u </w:t>
      </w:r>
      <w:proofErr w:type="spellStart"/>
      <w:r w:rsidRPr="00E65145">
        <w:rPr>
          <w:rFonts w:ascii="Calibri" w:hAnsi="Calibri" w:cs="Calibri"/>
          <w:b/>
          <w:bCs/>
        </w:rPr>
        <w:t>Novom</w:t>
      </w:r>
      <w:proofErr w:type="spellEnd"/>
      <w:r w:rsidRPr="00E65145">
        <w:rPr>
          <w:rFonts w:ascii="Calibri" w:hAnsi="Calibri" w:cs="Calibri"/>
          <w:b/>
          <w:bCs/>
        </w:rPr>
        <w:t xml:space="preserve"> Sadu</w:t>
      </w:r>
      <w:r w:rsidRPr="00E65145">
        <w:rPr>
          <w:rFonts w:ascii="Calibri" w:hAnsi="Calibri" w:cs="Calibri"/>
          <w:bCs/>
        </w:rPr>
        <w:t xml:space="preserve"> (2 </w:t>
      </w:r>
      <w:proofErr w:type="spellStart"/>
      <w:r w:rsidRPr="00E65145">
        <w:rPr>
          <w:rFonts w:ascii="Calibri" w:hAnsi="Calibri" w:cs="Calibri"/>
          <w:bCs/>
        </w:rPr>
        <w:t>sedmice</w:t>
      </w:r>
      <w:proofErr w:type="spellEnd"/>
      <w:r w:rsidRPr="00E65145">
        <w:rPr>
          <w:rFonts w:ascii="Calibri" w:hAnsi="Calibri" w:cs="Calibri"/>
          <w:bCs/>
        </w:rPr>
        <w:t xml:space="preserve">) – </w:t>
      </w:r>
      <w:proofErr w:type="spellStart"/>
      <w:r w:rsidRPr="00E65145">
        <w:rPr>
          <w:rFonts w:ascii="Calibri" w:hAnsi="Calibri" w:cs="Calibri"/>
          <w:bCs/>
        </w:rPr>
        <w:t>testna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faza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sa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ograničenim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brojem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korisnika</w:t>
      </w:r>
      <w:proofErr w:type="spellEnd"/>
      <w:r w:rsidRPr="00E65145">
        <w:rPr>
          <w:rFonts w:ascii="Calibri" w:hAnsi="Calibri" w:cs="Calibri"/>
          <w:bCs/>
        </w:rPr>
        <w:t>.</w:t>
      </w:r>
    </w:p>
    <w:p w14:paraId="25353564" w14:textId="77777777" w:rsidR="00E65145" w:rsidRPr="00E65145" w:rsidRDefault="00E65145" w:rsidP="00E65145">
      <w:pPr>
        <w:numPr>
          <w:ilvl w:val="0"/>
          <w:numId w:val="1"/>
        </w:numPr>
        <w:rPr>
          <w:rFonts w:ascii="Calibri" w:hAnsi="Calibri" w:cs="Calibri"/>
          <w:bCs/>
        </w:rPr>
      </w:pPr>
      <w:proofErr w:type="spellStart"/>
      <w:r w:rsidRPr="00E65145">
        <w:rPr>
          <w:rFonts w:ascii="Calibri" w:hAnsi="Calibri" w:cs="Calibri"/>
          <w:b/>
          <w:bCs/>
        </w:rPr>
        <w:t>Prikupljanje</w:t>
      </w:r>
      <w:proofErr w:type="spellEnd"/>
      <w:r w:rsidRPr="00E65145">
        <w:rPr>
          <w:rFonts w:ascii="Calibri" w:hAnsi="Calibri" w:cs="Calibri"/>
          <w:b/>
          <w:bCs/>
        </w:rPr>
        <w:t xml:space="preserve"> feedback-a </w:t>
      </w:r>
      <w:proofErr w:type="spellStart"/>
      <w:r w:rsidRPr="00E65145">
        <w:rPr>
          <w:rFonts w:ascii="Calibri" w:hAnsi="Calibri" w:cs="Calibri"/>
          <w:b/>
          <w:bCs/>
        </w:rPr>
        <w:t>i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kontinuirana</w:t>
      </w:r>
      <w:proofErr w:type="spellEnd"/>
      <w:r w:rsidRPr="00E65145">
        <w:rPr>
          <w:rFonts w:ascii="Calibri" w:hAnsi="Calibri" w:cs="Calibri"/>
          <w:b/>
          <w:bCs/>
        </w:rPr>
        <w:t xml:space="preserve"> </w:t>
      </w:r>
      <w:proofErr w:type="spellStart"/>
      <w:r w:rsidRPr="00E65145">
        <w:rPr>
          <w:rFonts w:ascii="Calibri" w:hAnsi="Calibri" w:cs="Calibri"/>
          <w:b/>
          <w:bCs/>
        </w:rPr>
        <w:t>unapređenja</w:t>
      </w:r>
      <w:proofErr w:type="spellEnd"/>
      <w:r w:rsidRPr="00E65145">
        <w:rPr>
          <w:rFonts w:ascii="Calibri" w:hAnsi="Calibri" w:cs="Calibri"/>
          <w:bCs/>
        </w:rPr>
        <w:t xml:space="preserve"> (</w:t>
      </w:r>
      <w:proofErr w:type="spellStart"/>
      <w:r w:rsidRPr="00E65145">
        <w:rPr>
          <w:rFonts w:ascii="Calibri" w:hAnsi="Calibri" w:cs="Calibri"/>
          <w:bCs/>
        </w:rPr>
        <w:t>stalno</w:t>
      </w:r>
      <w:proofErr w:type="spellEnd"/>
      <w:r w:rsidRPr="00E65145">
        <w:rPr>
          <w:rFonts w:ascii="Calibri" w:hAnsi="Calibri" w:cs="Calibri"/>
          <w:bCs/>
        </w:rPr>
        <w:t xml:space="preserve">) – </w:t>
      </w:r>
      <w:proofErr w:type="spellStart"/>
      <w:r w:rsidRPr="00E65145">
        <w:rPr>
          <w:rFonts w:ascii="Calibri" w:hAnsi="Calibri" w:cs="Calibri"/>
          <w:bCs/>
        </w:rPr>
        <w:t>redovna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poboljšanja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aplikacije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na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osnovu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povratnih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informacija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korisnika</w:t>
      </w:r>
      <w:proofErr w:type="spellEnd"/>
      <w:r w:rsidRPr="00E65145">
        <w:rPr>
          <w:rFonts w:ascii="Calibri" w:hAnsi="Calibri" w:cs="Calibri"/>
          <w:bCs/>
        </w:rPr>
        <w:t>.</w:t>
      </w:r>
    </w:p>
    <w:p w14:paraId="38C55FF0" w14:textId="30CB9566" w:rsidR="00E65145" w:rsidRDefault="00E65145" w:rsidP="00E65145">
      <w:pPr>
        <w:rPr>
          <w:b/>
          <w:sz w:val="28"/>
          <w:szCs w:val="28"/>
        </w:rPr>
      </w:pPr>
      <w:proofErr w:type="spellStart"/>
      <w:r w:rsidRPr="00E65145">
        <w:rPr>
          <w:b/>
          <w:sz w:val="28"/>
          <w:szCs w:val="28"/>
        </w:rPr>
        <w:t>Ključne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tehnologije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i</w:t>
      </w:r>
      <w:proofErr w:type="spellEnd"/>
      <w:r w:rsidRPr="00E65145">
        <w:rPr>
          <w:b/>
          <w:sz w:val="28"/>
          <w:szCs w:val="28"/>
        </w:rPr>
        <w:t xml:space="preserve"> </w:t>
      </w:r>
      <w:proofErr w:type="spellStart"/>
      <w:r w:rsidRPr="00E65145">
        <w:rPr>
          <w:b/>
          <w:sz w:val="28"/>
          <w:szCs w:val="28"/>
        </w:rPr>
        <w:t>alati</w:t>
      </w:r>
      <w:proofErr w:type="spellEnd"/>
      <w:r w:rsidRPr="00E65145">
        <w:rPr>
          <w:b/>
          <w:sz w:val="28"/>
          <w:szCs w:val="28"/>
        </w:rPr>
        <w:t>:</w:t>
      </w:r>
    </w:p>
    <w:p w14:paraId="72FE3084" w14:textId="289D9F7C" w:rsidR="00E65145" w:rsidRPr="00E65145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  <w:bCs/>
        </w:rPr>
      </w:pPr>
      <w:r w:rsidRPr="00E65145">
        <w:rPr>
          <w:rFonts w:ascii="Calibri" w:hAnsi="Calibri" w:cs="Calibri"/>
          <w:b/>
          <w:bCs/>
        </w:rPr>
        <w:t>Frontend:</w:t>
      </w:r>
      <w:r w:rsidRPr="00E65145">
        <w:rPr>
          <w:rFonts w:ascii="Calibri" w:hAnsi="Calibri" w:cs="Calibri"/>
          <w:bCs/>
        </w:rPr>
        <w:t xml:space="preserve"> React (web), responsive </w:t>
      </w:r>
      <w:proofErr w:type="spellStart"/>
      <w:r w:rsidRPr="00E65145">
        <w:rPr>
          <w:rFonts w:ascii="Calibri" w:hAnsi="Calibri" w:cs="Calibri"/>
          <w:bCs/>
        </w:rPr>
        <w:t>dizajn</w:t>
      </w:r>
      <w:proofErr w:type="spellEnd"/>
      <w:r w:rsidRPr="00E65145">
        <w:rPr>
          <w:rFonts w:ascii="Calibri" w:hAnsi="Calibri" w:cs="Calibri"/>
          <w:bCs/>
        </w:rPr>
        <w:t xml:space="preserve"> za </w:t>
      </w:r>
      <w:proofErr w:type="spellStart"/>
      <w:r w:rsidRPr="00E65145">
        <w:rPr>
          <w:rFonts w:ascii="Calibri" w:hAnsi="Calibri" w:cs="Calibri"/>
          <w:bCs/>
        </w:rPr>
        <w:t>mobilne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uređaje</w:t>
      </w:r>
      <w:proofErr w:type="spellEnd"/>
      <w:r w:rsidRPr="00E65145">
        <w:rPr>
          <w:rFonts w:ascii="Calibri" w:hAnsi="Calibri" w:cs="Calibri"/>
          <w:bCs/>
        </w:rPr>
        <w:t>.</w:t>
      </w:r>
    </w:p>
    <w:p w14:paraId="1C98225B" w14:textId="482B3843" w:rsidR="00E65145" w:rsidRPr="00E65145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  <w:bCs/>
        </w:rPr>
      </w:pPr>
      <w:r w:rsidRPr="00E65145">
        <w:rPr>
          <w:rFonts w:ascii="Calibri" w:hAnsi="Calibri" w:cs="Calibri"/>
          <w:b/>
          <w:bCs/>
        </w:rPr>
        <w:t>Backend:</w:t>
      </w:r>
      <w:r w:rsidRPr="00E65145">
        <w:rPr>
          <w:rFonts w:ascii="Calibri" w:hAnsi="Calibri" w:cs="Calibri"/>
          <w:bCs/>
        </w:rPr>
        <w:t xml:space="preserve"> .NET Core </w:t>
      </w:r>
      <w:proofErr w:type="spellStart"/>
      <w:r w:rsidRPr="00E65145">
        <w:rPr>
          <w:rFonts w:ascii="Calibri" w:hAnsi="Calibri" w:cs="Calibri"/>
          <w:bCs/>
        </w:rPr>
        <w:t>ili</w:t>
      </w:r>
      <w:proofErr w:type="spellEnd"/>
      <w:r w:rsidRPr="00E65145">
        <w:rPr>
          <w:rFonts w:ascii="Calibri" w:hAnsi="Calibri" w:cs="Calibri"/>
          <w:bCs/>
        </w:rPr>
        <w:t xml:space="preserve"> Node.js (API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poslovna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logika</w:t>
      </w:r>
      <w:proofErr w:type="spellEnd"/>
      <w:r w:rsidRPr="00E65145">
        <w:rPr>
          <w:rFonts w:ascii="Calibri" w:hAnsi="Calibri" w:cs="Calibri"/>
          <w:bCs/>
        </w:rPr>
        <w:t>).</w:t>
      </w:r>
    </w:p>
    <w:p w14:paraId="136AADD7" w14:textId="3569B943" w:rsidR="00E65145" w:rsidRPr="00E65145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  <w:bCs/>
        </w:rPr>
      </w:pPr>
      <w:r w:rsidRPr="00E65145">
        <w:rPr>
          <w:rFonts w:ascii="Calibri" w:hAnsi="Calibri" w:cs="Calibri"/>
          <w:b/>
          <w:bCs/>
        </w:rPr>
        <w:t xml:space="preserve">Baza </w:t>
      </w:r>
      <w:proofErr w:type="spellStart"/>
      <w:r w:rsidRPr="00E65145">
        <w:rPr>
          <w:rFonts w:ascii="Calibri" w:hAnsi="Calibri" w:cs="Calibri"/>
          <w:b/>
          <w:bCs/>
        </w:rPr>
        <w:t>podataka</w:t>
      </w:r>
      <w:proofErr w:type="spellEnd"/>
      <w:r w:rsidRPr="00E65145">
        <w:rPr>
          <w:rFonts w:ascii="Calibri" w:hAnsi="Calibri" w:cs="Calibri"/>
          <w:b/>
          <w:bCs/>
        </w:rPr>
        <w:t>:</w:t>
      </w:r>
      <w:r w:rsidRPr="00E65145">
        <w:rPr>
          <w:rFonts w:ascii="Calibri" w:hAnsi="Calibri" w:cs="Calibri"/>
          <w:bCs/>
        </w:rPr>
        <w:t xml:space="preserve"> PostgreSQL </w:t>
      </w:r>
      <w:proofErr w:type="spellStart"/>
      <w:r w:rsidRPr="00E65145">
        <w:rPr>
          <w:rFonts w:ascii="Calibri" w:hAnsi="Calibri" w:cs="Calibri"/>
          <w:bCs/>
        </w:rPr>
        <w:t>ili</w:t>
      </w:r>
      <w:proofErr w:type="spellEnd"/>
      <w:r w:rsidRPr="00E65145">
        <w:rPr>
          <w:rFonts w:ascii="Calibri" w:hAnsi="Calibri" w:cs="Calibri"/>
          <w:bCs/>
        </w:rPr>
        <w:t xml:space="preserve"> MongoDB.</w:t>
      </w:r>
    </w:p>
    <w:p w14:paraId="7E9BCE18" w14:textId="2A24D5AB" w:rsidR="00E65145" w:rsidRPr="00E65145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  <w:bCs/>
        </w:rPr>
      </w:pPr>
      <w:proofErr w:type="spellStart"/>
      <w:r w:rsidRPr="00E65145">
        <w:rPr>
          <w:rFonts w:ascii="Calibri" w:hAnsi="Calibri" w:cs="Calibri"/>
          <w:b/>
          <w:bCs/>
        </w:rPr>
        <w:t>Plaćanja</w:t>
      </w:r>
      <w:proofErr w:type="spellEnd"/>
      <w:r w:rsidRPr="00E65145">
        <w:rPr>
          <w:rFonts w:ascii="Calibri" w:hAnsi="Calibri" w:cs="Calibri"/>
          <w:b/>
          <w:bCs/>
        </w:rPr>
        <w:t>:</w:t>
      </w:r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bankovne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kartice</w:t>
      </w:r>
      <w:proofErr w:type="spellEnd"/>
      <w:r w:rsidRPr="00E65145">
        <w:rPr>
          <w:rFonts w:ascii="Calibri" w:hAnsi="Calibri" w:cs="Calibri"/>
          <w:bCs/>
        </w:rPr>
        <w:t xml:space="preserve">, SMS </w:t>
      </w:r>
      <w:proofErr w:type="spellStart"/>
      <w:r w:rsidRPr="00E65145">
        <w:rPr>
          <w:rFonts w:ascii="Calibri" w:hAnsi="Calibri" w:cs="Calibri"/>
          <w:bCs/>
        </w:rPr>
        <w:t>plaćanje</w:t>
      </w:r>
      <w:proofErr w:type="spellEnd"/>
      <w:r w:rsidRPr="00E65145">
        <w:rPr>
          <w:rFonts w:ascii="Calibri" w:hAnsi="Calibri" w:cs="Calibri"/>
          <w:bCs/>
        </w:rPr>
        <w:t xml:space="preserve">, PayPal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druge</w:t>
      </w:r>
      <w:proofErr w:type="spellEnd"/>
      <w:r w:rsidRPr="00E65145">
        <w:rPr>
          <w:rFonts w:ascii="Calibri" w:hAnsi="Calibri" w:cs="Calibri"/>
          <w:bCs/>
        </w:rPr>
        <w:t xml:space="preserve"> online </w:t>
      </w:r>
      <w:proofErr w:type="spellStart"/>
      <w:r w:rsidRPr="00E65145">
        <w:rPr>
          <w:rFonts w:ascii="Calibri" w:hAnsi="Calibri" w:cs="Calibri"/>
          <w:bCs/>
        </w:rPr>
        <w:t>metode</w:t>
      </w:r>
      <w:proofErr w:type="spellEnd"/>
      <w:r w:rsidRPr="00E65145">
        <w:rPr>
          <w:rFonts w:ascii="Calibri" w:hAnsi="Calibri" w:cs="Calibri"/>
          <w:bCs/>
        </w:rPr>
        <w:t>.</w:t>
      </w:r>
    </w:p>
    <w:p w14:paraId="3A3E6961" w14:textId="79A0D4E2" w:rsidR="00E65145" w:rsidRPr="00E65145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  <w:bCs/>
        </w:rPr>
      </w:pPr>
      <w:r w:rsidRPr="00E65145">
        <w:rPr>
          <w:rFonts w:ascii="Calibri" w:hAnsi="Calibri" w:cs="Calibri"/>
          <w:b/>
          <w:bCs/>
        </w:rPr>
        <w:t xml:space="preserve">Alati za </w:t>
      </w:r>
      <w:proofErr w:type="spellStart"/>
      <w:r w:rsidRPr="00E65145">
        <w:rPr>
          <w:rFonts w:ascii="Calibri" w:hAnsi="Calibri" w:cs="Calibri"/>
          <w:b/>
          <w:bCs/>
        </w:rPr>
        <w:t>razvoj</w:t>
      </w:r>
      <w:proofErr w:type="spellEnd"/>
      <w:r w:rsidRPr="00E65145">
        <w:rPr>
          <w:rFonts w:ascii="Calibri" w:hAnsi="Calibri" w:cs="Calibri"/>
          <w:b/>
          <w:bCs/>
        </w:rPr>
        <w:t>:</w:t>
      </w:r>
      <w:r w:rsidRPr="00E65145">
        <w:rPr>
          <w:rFonts w:ascii="Calibri" w:hAnsi="Calibri" w:cs="Calibri"/>
          <w:bCs/>
        </w:rPr>
        <w:t xml:space="preserve"> GitHub (</w:t>
      </w:r>
      <w:proofErr w:type="spellStart"/>
      <w:r w:rsidRPr="00E65145">
        <w:rPr>
          <w:rFonts w:ascii="Calibri" w:hAnsi="Calibri" w:cs="Calibri"/>
          <w:bCs/>
        </w:rPr>
        <w:t>verziona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kontrola</w:t>
      </w:r>
      <w:proofErr w:type="spellEnd"/>
      <w:r w:rsidRPr="00E65145">
        <w:rPr>
          <w:rFonts w:ascii="Calibri" w:hAnsi="Calibri" w:cs="Calibri"/>
          <w:bCs/>
        </w:rPr>
        <w:t xml:space="preserve">), Figma (UI/UX </w:t>
      </w:r>
      <w:proofErr w:type="spellStart"/>
      <w:r w:rsidRPr="00E65145">
        <w:rPr>
          <w:rFonts w:ascii="Calibri" w:hAnsi="Calibri" w:cs="Calibri"/>
          <w:bCs/>
        </w:rPr>
        <w:t>dizajn</w:t>
      </w:r>
      <w:proofErr w:type="spellEnd"/>
      <w:r w:rsidRPr="00E65145">
        <w:rPr>
          <w:rFonts w:ascii="Calibri" w:hAnsi="Calibri" w:cs="Calibri"/>
          <w:bCs/>
        </w:rPr>
        <w:t xml:space="preserve">), Jira </w:t>
      </w:r>
      <w:proofErr w:type="spellStart"/>
      <w:r w:rsidRPr="00E65145">
        <w:rPr>
          <w:rFonts w:ascii="Calibri" w:hAnsi="Calibri" w:cs="Calibri"/>
          <w:bCs/>
        </w:rPr>
        <w:t>ili</w:t>
      </w:r>
      <w:proofErr w:type="spellEnd"/>
      <w:r w:rsidRPr="00E65145">
        <w:rPr>
          <w:rFonts w:ascii="Calibri" w:hAnsi="Calibri" w:cs="Calibri"/>
          <w:bCs/>
        </w:rPr>
        <w:t xml:space="preserve"> Trello (</w:t>
      </w:r>
      <w:proofErr w:type="spellStart"/>
      <w:r w:rsidRPr="00E65145">
        <w:rPr>
          <w:rFonts w:ascii="Calibri" w:hAnsi="Calibri" w:cs="Calibri"/>
          <w:bCs/>
        </w:rPr>
        <w:t>upravljanje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projektom</w:t>
      </w:r>
      <w:proofErr w:type="spellEnd"/>
      <w:r w:rsidRPr="00E65145">
        <w:rPr>
          <w:rFonts w:ascii="Calibri" w:hAnsi="Calibri" w:cs="Calibri"/>
          <w:bCs/>
        </w:rPr>
        <w:t>).</w:t>
      </w:r>
    </w:p>
    <w:p w14:paraId="5F8D0DB1" w14:textId="467043F4" w:rsidR="00E65145" w:rsidRPr="00E65145" w:rsidRDefault="00E65145" w:rsidP="00E65145">
      <w:pPr>
        <w:pStyle w:val="Pasussalistom"/>
        <w:numPr>
          <w:ilvl w:val="0"/>
          <w:numId w:val="2"/>
        </w:numPr>
        <w:rPr>
          <w:rFonts w:ascii="Calibri" w:hAnsi="Calibri" w:cs="Calibri"/>
          <w:bCs/>
        </w:rPr>
      </w:pPr>
      <w:proofErr w:type="spellStart"/>
      <w:r w:rsidRPr="00E65145">
        <w:rPr>
          <w:rFonts w:ascii="Calibri" w:hAnsi="Calibri" w:cs="Calibri"/>
          <w:b/>
          <w:bCs/>
        </w:rPr>
        <w:t>Metodologija</w:t>
      </w:r>
      <w:proofErr w:type="spellEnd"/>
      <w:r w:rsidRPr="00E65145">
        <w:rPr>
          <w:rFonts w:ascii="Calibri" w:hAnsi="Calibri" w:cs="Calibri"/>
          <w:b/>
          <w:bCs/>
        </w:rPr>
        <w:t>:</w:t>
      </w:r>
      <w:r w:rsidRPr="00E65145">
        <w:rPr>
          <w:rFonts w:ascii="Calibri" w:hAnsi="Calibri" w:cs="Calibri"/>
          <w:bCs/>
        </w:rPr>
        <w:t xml:space="preserve"> Agile/Scrum – </w:t>
      </w:r>
      <w:proofErr w:type="spellStart"/>
      <w:r w:rsidRPr="00E65145">
        <w:rPr>
          <w:rFonts w:ascii="Calibri" w:hAnsi="Calibri" w:cs="Calibri"/>
          <w:bCs/>
        </w:rPr>
        <w:t>razvoj</w:t>
      </w:r>
      <w:proofErr w:type="spellEnd"/>
      <w:r w:rsidRPr="00E65145">
        <w:rPr>
          <w:rFonts w:ascii="Calibri" w:hAnsi="Calibri" w:cs="Calibri"/>
          <w:bCs/>
        </w:rPr>
        <w:t xml:space="preserve"> u </w:t>
      </w:r>
      <w:proofErr w:type="spellStart"/>
      <w:r w:rsidRPr="00E65145">
        <w:rPr>
          <w:rFonts w:ascii="Calibri" w:hAnsi="Calibri" w:cs="Calibri"/>
          <w:bCs/>
        </w:rPr>
        <w:t>dvonedjeljnim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sprintovima</w:t>
      </w:r>
      <w:proofErr w:type="spellEnd"/>
      <w:r w:rsidRPr="00E65145">
        <w:rPr>
          <w:rFonts w:ascii="Calibri" w:hAnsi="Calibri" w:cs="Calibri"/>
          <w:bCs/>
        </w:rPr>
        <w:t xml:space="preserve">, </w:t>
      </w:r>
      <w:proofErr w:type="spellStart"/>
      <w:r w:rsidRPr="00E65145">
        <w:rPr>
          <w:rFonts w:ascii="Calibri" w:hAnsi="Calibri" w:cs="Calibri"/>
          <w:bCs/>
        </w:rPr>
        <w:t>redovni</w:t>
      </w:r>
      <w:proofErr w:type="spellEnd"/>
      <w:r w:rsidRPr="00E65145">
        <w:rPr>
          <w:rFonts w:ascii="Calibri" w:hAnsi="Calibri" w:cs="Calibri"/>
          <w:bCs/>
        </w:rPr>
        <w:t xml:space="preserve"> review </w:t>
      </w:r>
      <w:proofErr w:type="spellStart"/>
      <w:r w:rsidRPr="00E65145">
        <w:rPr>
          <w:rFonts w:ascii="Calibri" w:hAnsi="Calibri" w:cs="Calibri"/>
          <w:bCs/>
        </w:rPr>
        <w:t>sastanci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iterativno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testiranje</w:t>
      </w:r>
      <w:proofErr w:type="spellEnd"/>
      <w:r w:rsidRPr="00E65145">
        <w:rPr>
          <w:rFonts w:ascii="Calibri" w:hAnsi="Calibri" w:cs="Calibri"/>
          <w:bCs/>
        </w:rPr>
        <w:t>.</w:t>
      </w:r>
    </w:p>
    <w:p w14:paraId="33C35C89" w14:textId="106821D1" w:rsidR="00E65145" w:rsidRDefault="00E65145" w:rsidP="00E65145">
      <w:pPr>
        <w:rPr>
          <w:b/>
          <w:sz w:val="28"/>
          <w:szCs w:val="28"/>
        </w:rPr>
      </w:pPr>
      <w:r>
        <w:rPr>
          <w:b/>
          <w:sz w:val="28"/>
          <w:szCs w:val="28"/>
        </w:rPr>
        <w:t>Zak</w:t>
      </w:r>
      <w:proofErr w:type="spellStart"/>
      <w:r>
        <w:rPr>
          <w:b/>
          <w:sz w:val="28"/>
          <w:szCs w:val="28"/>
          <w:lang w:val="sr-Latn-RS"/>
        </w:rPr>
        <w:t>jučak</w:t>
      </w:r>
      <w:proofErr w:type="spellEnd"/>
      <w:r>
        <w:rPr>
          <w:b/>
          <w:sz w:val="28"/>
          <w:szCs w:val="28"/>
        </w:rPr>
        <w:t>:</w:t>
      </w:r>
    </w:p>
    <w:p w14:paraId="009AE424" w14:textId="7332A939" w:rsidR="00E65145" w:rsidRPr="00E65145" w:rsidRDefault="00E65145" w:rsidP="00E65145">
      <w:pPr>
        <w:rPr>
          <w:rFonts w:ascii="Calibri" w:hAnsi="Calibri" w:cs="Calibri"/>
          <w:bCs/>
        </w:rPr>
      </w:pPr>
      <w:r w:rsidRPr="00E65145">
        <w:rPr>
          <w:rFonts w:ascii="Calibri" w:hAnsi="Calibri" w:cs="Calibri"/>
          <w:bCs/>
        </w:rPr>
        <w:t xml:space="preserve">Plan </w:t>
      </w:r>
      <w:proofErr w:type="spellStart"/>
      <w:r w:rsidRPr="00E65145">
        <w:rPr>
          <w:rFonts w:ascii="Calibri" w:hAnsi="Calibri" w:cs="Calibri"/>
          <w:bCs/>
        </w:rPr>
        <w:t>razvoja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ParkSmart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platforme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predviđa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efikasan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postepen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proces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sa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jasno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definisanim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prekretnicama</w:t>
      </w:r>
      <w:proofErr w:type="spellEnd"/>
      <w:r w:rsidRPr="00E65145">
        <w:rPr>
          <w:rFonts w:ascii="Calibri" w:hAnsi="Calibri" w:cs="Calibri"/>
          <w:bCs/>
        </w:rPr>
        <w:t xml:space="preserve">. </w:t>
      </w:r>
      <w:proofErr w:type="spellStart"/>
      <w:r w:rsidRPr="00E65145">
        <w:rPr>
          <w:rFonts w:ascii="Calibri" w:hAnsi="Calibri" w:cs="Calibri"/>
          <w:bCs/>
        </w:rPr>
        <w:t>Primjenom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modernih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tehnologija</w:t>
      </w:r>
      <w:proofErr w:type="spellEnd"/>
      <w:r w:rsidRPr="00E65145">
        <w:rPr>
          <w:rFonts w:ascii="Calibri" w:hAnsi="Calibri" w:cs="Calibri"/>
          <w:bCs/>
        </w:rPr>
        <w:t xml:space="preserve">, </w:t>
      </w:r>
      <w:proofErr w:type="spellStart"/>
      <w:r w:rsidRPr="00E65145">
        <w:rPr>
          <w:rFonts w:ascii="Calibri" w:hAnsi="Calibri" w:cs="Calibri"/>
          <w:bCs/>
        </w:rPr>
        <w:t>fleksibilnih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metoda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plaćanja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agilne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metodologije</w:t>
      </w:r>
      <w:proofErr w:type="spellEnd"/>
      <w:r w:rsidRPr="00E65145">
        <w:rPr>
          <w:rFonts w:ascii="Calibri" w:hAnsi="Calibri" w:cs="Calibri"/>
          <w:bCs/>
        </w:rPr>
        <w:t xml:space="preserve">, </w:t>
      </w:r>
      <w:proofErr w:type="spellStart"/>
      <w:r w:rsidRPr="00E65145">
        <w:rPr>
          <w:rFonts w:ascii="Calibri" w:hAnsi="Calibri" w:cs="Calibri"/>
          <w:bCs/>
        </w:rPr>
        <w:t>obezbjeđuje</w:t>
      </w:r>
      <w:proofErr w:type="spellEnd"/>
      <w:r w:rsidRPr="00E65145">
        <w:rPr>
          <w:rFonts w:ascii="Calibri" w:hAnsi="Calibri" w:cs="Calibri"/>
          <w:bCs/>
        </w:rPr>
        <w:t xml:space="preserve"> se </w:t>
      </w:r>
      <w:proofErr w:type="spellStart"/>
      <w:r w:rsidRPr="00E65145">
        <w:rPr>
          <w:rFonts w:ascii="Calibri" w:hAnsi="Calibri" w:cs="Calibri"/>
          <w:bCs/>
        </w:rPr>
        <w:t>brzo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lansiranje</w:t>
      </w:r>
      <w:proofErr w:type="spellEnd"/>
      <w:r w:rsidRPr="00E65145">
        <w:rPr>
          <w:rFonts w:ascii="Calibri" w:hAnsi="Calibri" w:cs="Calibri"/>
          <w:bCs/>
        </w:rPr>
        <w:t xml:space="preserve"> pilot </w:t>
      </w:r>
      <w:proofErr w:type="spellStart"/>
      <w:r w:rsidRPr="00E65145">
        <w:rPr>
          <w:rFonts w:ascii="Calibri" w:hAnsi="Calibri" w:cs="Calibri"/>
          <w:bCs/>
        </w:rPr>
        <w:t>verzije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i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dalje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unapređenje</w:t>
      </w:r>
      <w:proofErr w:type="spellEnd"/>
      <w:r w:rsidRPr="00E65145">
        <w:rPr>
          <w:rFonts w:ascii="Calibri" w:hAnsi="Calibri" w:cs="Calibri"/>
          <w:bCs/>
        </w:rPr>
        <w:t xml:space="preserve"> </w:t>
      </w:r>
      <w:proofErr w:type="spellStart"/>
      <w:r w:rsidRPr="00E65145">
        <w:rPr>
          <w:rFonts w:ascii="Calibri" w:hAnsi="Calibri" w:cs="Calibri"/>
          <w:bCs/>
        </w:rPr>
        <w:t>proizvoda</w:t>
      </w:r>
      <w:proofErr w:type="spellEnd"/>
      <w:r w:rsidRPr="00E65145">
        <w:rPr>
          <w:rFonts w:ascii="Calibri" w:hAnsi="Calibri" w:cs="Calibri"/>
          <w:bCs/>
        </w:rPr>
        <w:t>.</w:t>
      </w:r>
    </w:p>
    <w:sectPr w:rsidR="00E65145" w:rsidRPr="00E651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6A97"/>
    <w:multiLevelType w:val="hybridMultilevel"/>
    <w:tmpl w:val="8DD6DF36"/>
    <w:lvl w:ilvl="0" w:tplc="2350115E">
      <w:start w:val="4"/>
      <w:numFmt w:val="bullet"/>
      <w:lvlText w:val="•"/>
      <w:lvlJc w:val="left"/>
      <w:pPr>
        <w:ind w:left="630" w:hanging="360"/>
      </w:pPr>
      <w:rPr>
        <w:rFonts w:ascii="Verdana" w:eastAsiaTheme="minorEastAsia" w:hAnsi="Verdana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1878761C"/>
    <w:multiLevelType w:val="multilevel"/>
    <w:tmpl w:val="B10E1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6297550">
    <w:abstractNumId w:val="1"/>
  </w:num>
  <w:num w:numId="2" w16cid:durableId="107651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145"/>
    <w:rsid w:val="00417A10"/>
    <w:rsid w:val="009A509F"/>
    <w:rsid w:val="00BD18BC"/>
    <w:rsid w:val="00E65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74F4"/>
  <w15:chartTrackingRefBased/>
  <w15:docId w15:val="{AD45140B-678F-49DD-A8F7-64CEC44B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514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Naslov1">
    <w:name w:val="heading 1"/>
    <w:basedOn w:val="Normal"/>
    <w:next w:val="Normal"/>
    <w:link w:val="Naslov1Char"/>
    <w:uiPriority w:val="9"/>
    <w:qFormat/>
    <w:rsid w:val="00E65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E65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E651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E65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E651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E65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E65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E65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E65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drazumevanifontpasus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sid w:val="00E651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semiHidden/>
    <w:rsid w:val="00E651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semiHidden/>
    <w:rsid w:val="00E651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E65145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E65145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E65145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E65145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E65145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E65145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E65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Podrazumevanifontpasusa"/>
    <w:link w:val="Naslov"/>
    <w:uiPriority w:val="10"/>
    <w:rsid w:val="00E65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E65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Podrazumevanifontpasusa"/>
    <w:link w:val="Podnaslov"/>
    <w:uiPriority w:val="11"/>
    <w:rsid w:val="00E65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avoenje">
    <w:name w:val="Quote"/>
    <w:basedOn w:val="Normal"/>
    <w:next w:val="Normal"/>
    <w:link w:val="NavoenjeChar"/>
    <w:uiPriority w:val="29"/>
    <w:qFormat/>
    <w:rsid w:val="00E65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NavoenjeChar">
    <w:name w:val="Navođenje Char"/>
    <w:basedOn w:val="Podrazumevanifontpasusa"/>
    <w:link w:val="Navoenje"/>
    <w:uiPriority w:val="29"/>
    <w:rsid w:val="00E65145"/>
    <w:rPr>
      <w:i/>
      <w:iCs/>
      <w:color w:val="404040" w:themeColor="text1" w:themeTint="BF"/>
    </w:rPr>
  </w:style>
  <w:style w:type="paragraph" w:styleId="Pasussalistom">
    <w:name w:val="List Paragraph"/>
    <w:basedOn w:val="Normal"/>
    <w:uiPriority w:val="34"/>
    <w:qFormat/>
    <w:rsid w:val="00E65145"/>
    <w:pPr>
      <w:ind w:left="720"/>
      <w:contextualSpacing/>
    </w:pPr>
  </w:style>
  <w:style w:type="character" w:styleId="Izrazitonaglaavanje">
    <w:name w:val="Intense Emphasis"/>
    <w:basedOn w:val="Podrazumevanifontpasusa"/>
    <w:uiPriority w:val="21"/>
    <w:qFormat/>
    <w:rsid w:val="00E65145"/>
    <w:rPr>
      <w:i/>
      <w:iCs/>
      <w:color w:val="0F4761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E651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E65145"/>
    <w:rPr>
      <w:i/>
      <w:iCs/>
      <w:color w:val="0F4761" w:themeColor="accent1" w:themeShade="BF"/>
    </w:rPr>
  </w:style>
  <w:style w:type="character" w:styleId="Izrazitareferenca">
    <w:name w:val="Intense Reference"/>
    <w:basedOn w:val="Podrazumevanifontpasusa"/>
    <w:uiPriority w:val="32"/>
    <w:qFormat/>
    <w:rsid w:val="00E651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2025-09-20T12:33:00Z</dcterms:created>
  <dcterms:modified xsi:type="dcterms:W3CDTF">2025-09-20T12:40:00Z</dcterms:modified>
</cp:coreProperties>
</file>