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03" w:rsidRDefault="00CE6603" w:rsidP="00E11BEB">
      <w:pPr>
        <w:pStyle w:val="2"/>
        <w:rPr>
          <w:rFonts w:hint="eastAsia"/>
        </w:rPr>
      </w:pPr>
      <w:r>
        <w:rPr>
          <w:rFonts w:hint="eastAsia"/>
        </w:rPr>
        <w:t>预测模型：</w:t>
      </w:r>
    </w:p>
    <w:p w:rsidR="00CE6603" w:rsidRDefault="00E06EE5">
      <w:pPr>
        <w:rPr>
          <w:rFonts w:hint="eastAsia"/>
        </w:rPr>
      </w:pPr>
      <w:r>
        <w:rPr>
          <w:rFonts w:hint="eastAsia"/>
        </w:rPr>
        <w:t>1</w:t>
      </w:r>
      <w:r w:rsidR="006D0DC4">
        <w:rPr>
          <w:rFonts w:hint="eastAsia"/>
        </w:rPr>
        <w:t>DBN</w:t>
      </w:r>
    </w:p>
    <w:p w:rsidR="006D0DC4" w:rsidRDefault="006D0DC4" w:rsidP="006D0DC4">
      <w:pPr>
        <w:jc w:val="center"/>
        <w:rPr>
          <w:rFonts w:hint="eastAsia"/>
        </w:rPr>
      </w:pPr>
      <w:r>
        <w:rPr>
          <w:rFonts w:hint="eastAsia"/>
          <w:noProof/>
        </w:rPr>
        <w:drawing>
          <wp:anchor distT="0" distB="0" distL="114300" distR="114300" simplePos="0" relativeHeight="251658240" behindDoc="0" locked="0" layoutInCell="1" allowOverlap="1">
            <wp:simplePos x="0" y="0"/>
            <wp:positionH relativeFrom="column">
              <wp:posOffset>381000</wp:posOffset>
            </wp:positionH>
            <wp:positionV relativeFrom="paragraph">
              <wp:posOffset>60960</wp:posOffset>
            </wp:positionV>
            <wp:extent cx="4524375" cy="2047875"/>
            <wp:effectExtent l="1905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524375" cy="2047875"/>
                    </a:xfrm>
                    <a:prstGeom prst="rect">
                      <a:avLst/>
                    </a:prstGeom>
                    <a:noFill/>
                    <a:ln w="9525">
                      <a:noFill/>
                      <a:miter lim="800000"/>
                      <a:headEnd/>
                      <a:tailEnd/>
                    </a:ln>
                  </pic:spPr>
                </pic:pic>
              </a:graphicData>
            </a:graphic>
          </wp:anchor>
        </w:drawing>
      </w:r>
    </w:p>
    <w:p w:rsidR="006D0DC4" w:rsidRDefault="006D0DC4">
      <w:pPr>
        <w:rPr>
          <w:rFonts w:hint="eastAsia"/>
        </w:rPr>
      </w:pPr>
      <w:r>
        <w:rPr>
          <w:rFonts w:hint="eastAsia"/>
        </w:rPr>
        <w:t>2.S</w:t>
      </w:r>
      <w:r w:rsidR="00016255">
        <w:rPr>
          <w:rFonts w:hint="eastAsia"/>
        </w:rPr>
        <w:t xml:space="preserve">tack - </w:t>
      </w:r>
      <w:r>
        <w:rPr>
          <w:rFonts w:hint="eastAsia"/>
        </w:rPr>
        <w:t>AE</w:t>
      </w:r>
    </w:p>
    <w:p w:rsidR="00016255" w:rsidRDefault="00016255">
      <w:pPr>
        <w:rPr>
          <w:rFonts w:hint="eastAsia"/>
        </w:rPr>
      </w:pPr>
      <w:r>
        <w:rPr>
          <w:rFonts w:hint="eastAsia"/>
        </w:rPr>
        <w:t>AE</w:t>
      </w:r>
    </w:p>
    <w:p w:rsidR="00016255" w:rsidRDefault="00016255">
      <w:pPr>
        <w:rPr>
          <w:rFonts w:hint="eastAsia"/>
        </w:rPr>
      </w:pPr>
      <w:r>
        <w:rPr>
          <w:rFonts w:hint="eastAsia"/>
          <w:noProof/>
        </w:rPr>
        <w:drawing>
          <wp:inline distT="0" distB="0" distL="0" distR="0">
            <wp:extent cx="5274310" cy="136995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1369951"/>
                    </a:xfrm>
                    <a:prstGeom prst="rect">
                      <a:avLst/>
                    </a:prstGeom>
                    <a:noFill/>
                    <a:ln w="9525">
                      <a:noFill/>
                      <a:miter lim="800000"/>
                      <a:headEnd/>
                      <a:tailEnd/>
                    </a:ln>
                  </pic:spPr>
                </pic:pic>
              </a:graphicData>
            </a:graphic>
          </wp:inline>
        </w:drawing>
      </w:r>
    </w:p>
    <w:tbl>
      <w:tblPr>
        <w:tblStyle w:val="a6"/>
        <w:tblW w:w="0" w:type="auto"/>
        <w:tblLook w:val="04A0"/>
      </w:tblPr>
      <w:tblGrid>
        <w:gridCol w:w="4261"/>
        <w:gridCol w:w="4261"/>
      </w:tblGrid>
      <w:tr w:rsidR="00553B85" w:rsidTr="00553B85">
        <w:tc>
          <w:tcPr>
            <w:tcW w:w="4261" w:type="dxa"/>
          </w:tcPr>
          <w:p w:rsidR="00553B85" w:rsidRDefault="00553B85">
            <w:pPr>
              <w:rPr>
                <w:rFonts w:hint="eastAsia"/>
              </w:rPr>
            </w:pPr>
            <w:r>
              <w:rPr>
                <w:rFonts w:hint="eastAsia"/>
              </w:rPr>
              <w:t>标准（数据集所具备的特征）</w:t>
            </w:r>
          </w:p>
        </w:tc>
        <w:tc>
          <w:tcPr>
            <w:tcW w:w="4261" w:type="dxa"/>
          </w:tcPr>
          <w:p w:rsidR="00553B85" w:rsidRDefault="00553B85">
            <w:pPr>
              <w:rPr>
                <w:rFonts w:hint="eastAsia"/>
              </w:rPr>
            </w:pPr>
            <w:r>
              <w:rPr>
                <w:rFonts w:hint="eastAsia"/>
              </w:rPr>
              <w:t>结果（对应的自编码器模型）</w:t>
            </w:r>
          </w:p>
        </w:tc>
      </w:tr>
      <w:tr w:rsidR="00553B85" w:rsidTr="00553B85">
        <w:tc>
          <w:tcPr>
            <w:tcW w:w="4261" w:type="dxa"/>
          </w:tcPr>
          <w:p w:rsidR="00553B85" w:rsidRDefault="00100F05">
            <w:pPr>
              <w:rPr>
                <w:rFonts w:hint="eastAsia"/>
              </w:rPr>
            </w:pPr>
            <w:r>
              <w:rPr>
                <w:rFonts w:hint="eastAsia"/>
              </w:rPr>
              <w:t>1. Sparsity</w:t>
            </w:r>
            <w:r>
              <w:rPr>
                <w:rFonts w:hint="eastAsia"/>
              </w:rPr>
              <w:t>（稀疏性）</w:t>
            </w:r>
          </w:p>
        </w:tc>
        <w:tc>
          <w:tcPr>
            <w:tcW w:w="4261" w:type="dxa"/>
          </w:tcPr>
          <w:p w:rsidR="00553B85" w:rsidRPr="00553B85" w:rsidRDefault="00100F05">
            <w:pPr>
              <w:rPr>
                <w:rFonts w:hint="eastAsia"/>
              </w:rPr>
            </w:pPr>
            <w:r>
              <w:rPr>
                <w:rFonts w:hint="eastAsia"/>
              </w:rPr>
              <w:t>Sparse AE</w:t>
            </w:r>
          </w:p>
        </w:tc>
      </w:tr>
      <w:tr w:rsidR="00553B85" w:rsidTr="00553B85">
        <w:tc>
          <w:tcPr>
            <w:tcW w:w="4261" w:type="dxa"/>
          </w:tcPr>
          <w:p w:rsidR="00553B85" w:rsidRDefault="00100F05">
            <w:pPr>
              <w:rPr>
                <w:rFonts w:hint="eastAsia"/>
              </w:rPr>
            </w:pPr>
            <w:r>
              <w:rPr>
                <w:rFonts w:hint="eastAsia"/>
              </w:rPr>
              <w:t>2.Denoise</w:t>
            </w:r>
            <w:r>
              <w:rPr>
                <w:rFonts w:hint="eastAsia"/>
              </w:rPr>
              <w:t>（降噪）</w:t>
            </w:r>
          </w:p>
        </w:tc>
        <w:tc>
          <w:tcPr>
            <w:tcW w:w="4261" w:type="dxa"/>
          </w:tcPr>
          <w:p w:rsidR="00553B85" w:rsidRDefault="00100F05">
            <w:pPr>
              <w:rPr>
                <w:rFonts w:hint="eastAsia"/>
              </w:rPr>
            </w:pPr>
            <w:r>
              <w:rPr>
                <w:rFonts w:hint="eastAsia"/>
              </w:rPr>
              <w:t>Denoising AE</w:t>
            </w:r>
          </w:p>
        </w:tc>
      </w:tr>
      <w:tr w:rsidR="00553B85" w:rsidTr="00553B85">
        <w:tc>
          <w:tcPr>
            <w:tcW w:w="4261" w:type="dxa"/>
          </w:tcPr>
          <w:p w:rsidR="00553B85" w:rsidRDefault="00100F05" w:rsidP="00100F05">
            <w:pPr>
              <w:rPr>
                <w:rFonts w:hint="eastAsia"/>
              </w:rPr>
            </w:pPr>
            <w:r>
              <w:rPr>
                <w:rFonts w:hint="eastAsia"/>
              </w:rPr>
              <w:t>3.Regularization</w:t>
            </w:r>
            <w:r>
              <w:rPr>
                <w:rFonts w:hint="eastAsia"/>
              </w:rPr>
              <w:t>（正则约束）</w:t>
            </w:r>
          </w:p>
        </w:tc>
        <w:tc>
          <w:tcPr>
            <w:tcW w:w="4261" w:type="dxa"/>
          </w:tcPr>
          <w:p w:rsidR="00553B85" w:rsidRDefault="00100F05">
            <w:pPr>
              <w:rPr>
                <w:rFonts w:hint="eastAsia"/>
              </w:rPr>
            </w:pPr>
            <w:r>
              <w:rPr>
                <w:rFonts w:hint="eastAsia"/>
              </w:rPr>
              <w:t>Regularized AE</w:t>
            </w:r>
          </w:p>
        </w:tc>
      </w:tr>
    </w:tbl>
    <w:p w:rsidR="006D0DC4" w:rsidRDefault="006D0DC4">
      <w:pPr>
        <w:rPr>
          <w:rFonts w:hint="eastAsia"/>
        </w:rPr>
      </w:pPr>
    </w:p>
    <w:p w:rsidR="006D0DC4" w:rsidRDefault="006D0DC4">
      <w:pPr>
        <w:rPr>
          <w:rFonts w:hint="eastAsia"/>
        </w:rPr>
      </w:pPr>
      <w:r>
        <w:rPr>
          <w:rFonts w:hint="eastAsia"/>
        </w:rPr>
        <w:t>3.LSTM</w:t>
      </w:r>
    </w:p>
    <w:p w:rsidR="006D0DC4" w:rsidRDefault="006D0DC4">
      <w:pPr>
        <w:rPr>
          <w:rFonts w:hint="eastAsia"/>
        </w:rPr>
      </w:pPr>
      <w:r>
        <w:rPr>
          <w:rFonts w:hint="eastAsia"/>
          <w:noProof/>
        </w:rPr>
        <w:drawing>
          <wp:inline distT="0" distB="0" distL="0" distR="0">
            <wp:extent cx="5029200" cy="15621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029200" cy="1562100"/>
                    </a:xfrm>
                    <a:prstGeom prst="rect">
                      <a:avLst/>
                    </a:prstGeom>
                    <a:noFill/>
                    <a:ln w="9525">
                      <a:noFill/>
                      <a:miter lim="800000"/>
                      <a:headEnd/>
                      <a:tailEnd/>
                    </a:ln>
                  </pic:spPr>
                </pic:pic>
              </a:graphicData>
            </a:graphic>
          </wp:inline>
        </w:drawing>
      </w:r>
    </w:p>
    <w:p w:rsidR="00E06EE5" w:rsidRDefault="006D0DC4">
      <w:pPr>
        <w:rPr>
          <w:rFonts w:hint="eastAsia"/>
        </w:rPr>
      </w:pPr>
      <w:r>
        <w:rPr>
          <w:rFonts w:hint="eastAsia"/>
        </w:rPr>
        <w:t>4.Ensemble Network</w:t>
      </w:r>
    </w:p>
    <w:p w:rsidR="006D0DC4" w:rsidRDefault="003F4C86">
      <w:pPr>
        <w:rPr>
          <w:rFonts w:hint="eastAsia"/>
        </w:rPr>
      </w:pPr>
      <w:r>
        <w:rPr>
          <w:rFonts w:hint="eastAsia"/>
        </w:rPr>
        <w:t>多个模型方法共同进行实验，通过设立不同权值，设置不同模型对于最终模型的影响。</w:t>
      </w:r>
    </w:p>
    <w:p w:rsidR="003F4C86" w:rsidRPr="003F4C86" w:rsidRDefault="003F4C86">
      <w:pPr>
        <w:rPr>
          <w:rFonts w:hint="eastAsia"/>
        </w:rPr>
      </w:pPr>
      <w:r>
        <w:rPr>
          <w:rFonts w:hint="eastAsia"/>
        </w:rPr>
        <w:t>（所使用的具体方法尚未确定，与</w:t>
      </w:r>
      <w:r>
        <w:rPr>
          <w:rFonts w:hint="eastAsia"/>
        </w:rPr>
        <w:t>dropout</w:t>
      </w:r>
      <w:r>
        <w:rPr>
          <w:rFonts w:hint="eastAsia"/>
        </w:rPr>
        <w:t>优化方法有所重复）。</w:t>
      </w:r>
    </w:p>
    <w:p w:rsidR="003F4C86" w:rsidRDefault="003F4C86">
      <w:pPr>
        <w:rPr>
          <w:rFonts w:hint="eastAsia"/>
        </w:rPr>
      </w:pPr>
    </w:p>
    <w:p w:rsidR="00F520AB" w:rsidRDefault="00F520AB">
      <w:pPr>
        <w:rPr>
          <w:rFonts w:hint="eastAsia"/>
        </w:rPr>
      </w:pPr>
      <w:r>
        <w:rPr>
          <w:rFonts w:hint="eastAsia"/>
        </w:rPr>
        <w:tab/>
      </w:r>
      <w:r>
        <w:rPr>
          <w:rFonts w:hint="eastAsia"/>
        </w:rPr>
        <w:t>另</w:t>
      </w:r>
      <w:r w:rsidR="001C5E02">
        <w:rPr>
          <w:rFonts w:hint="eastAsia"/>
        </w:rPr>
        <w:t>，</w:t>
      </w:r>
      <w:r>
        <w:rPr>
          <w:rFonts w:hint="eastAsia"/>
        </w:rPr>
        <w:t>有关于使用一些优化方法比如使用</w:t>
      </w:r>
      <w:r>
        <w:rPr>
          <w:rFonts w:hint="eastAsia"/>
        </w:rPr>
        <w:t>Relu</w:t>
      </w:r>
      <w:r>
        <w:rPr>
          <w:rFonts w:hint="eastAsia"/>
        </w:rPr>
        <w:t>激活函数，使用</w:t>
      </w:r>
      <w:r>
        <w:rPr>
          <w:rFonts w:hint="eastAsia"/>
        </w:rPr>
        <w:t>dropout</w:t>
      </w:r>
      <w:r>
        <w:rPr>
          <w:rFonts w:hint="eastAsia"/>
        </w:rPr>
        <w:t>方法，优化初始</w:t>
      </w:r>
      <w:r>
        <w:rPr>
          <w:rFonts w:hint="eastAsia"/>
        </w:rPr>
        <w:lastRenderedPageBreak/>
        <w:t>化策略。在一定的条件下能够直接有效的训练深度模型。那么关于使用非监督的逐层训练方法与优化方法对于建立模型的效果可能需要进行实验比较。</w:t>
      </w:r>
    </w:p>
    <w:p w:rsidR="00E145CF" w:rsidRDefault="00F520AB">
      <w:pPr>
        <w:rPr>
          <w:rFonts w:hint="eastAsia"/>
        </w:rPr>
      </w:pPr>
      <w:r>
        <w:rPr>
          <w:rFonts w:hint="eastAsia"/>
        </w:rPr>
        <w:tab/>
      </w:r>
      <w:r>
        <w:rPr>
          <w:rFonts w:hint="eastAsia"/>
        </w:rPr>
        <w:t>引用来自</w:t>
      </w:r>
      <w:r>
        <w:rPr>
          <w:rFonts w:hint="eastAsia"/>
        </w:rPr>
        <w:t>Bengio</w:t>
      </w:r>
      <w:r>
        <w:rPr>
          <w:rFonts w:hint="eastAsia"/>
        </w:rPr>
        <w:t>的话</w:t>
      </w:r>
      <w:r w:rsidR="00E145CF">
        <w:rPr>
          <w:rFonts w:hint="eastAsia"/>
        </w:rPr>
        <w:t>，当所标记的数据集足够大时，使用正则化等方法所起的作用将会变小。而使用非监督预训练方法还仍将有效。</w:t>
      </w:r>
    </w:p>
    <w:p w:rsidR="00E145CF" w:rsidRDefault="00E11BEB">
      <w:pPr>
        <w:rPr>
          <w:rFonts w:hint="eastAsia"/>
        </w:rPr>
      </w:pPr>
      <w:r>
        <w:rPr>
          <w:rFonts w:hint="eastAsia"/>
          <w:noProof/>
        </w:rPr>
        <w:drawing>
          <wp:anchor distT="0" distB="0" distL="114300" distR="114300" simplePos="0" relativeHeight="251659264" behindDoc="0" locked="0" layoutInCell="1" allowOverlap="1">
            <wp:simplePos x="0" y="0"/>
            <wp:positionH relativeFrom="column">
              <wp:posOffset>161925</wp:posOffset>
            </wp:positionH>
            <wp:positionV relativeFrom="paragraph">
              <wp:posOffset>398145</wp:posOffset>
            </wp:positionV>
            <wp:extent cx="5274310" cy="3076575"/>
            <wp:effectExtent l="1905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3076575"/>
                    </a:xfrm>
                    <a:prstGeom prst="rect">
                      <a:avLst/>
                    </a:prstGeom>
                    <a:noFill/>
                    <a:ln w="9525">
                      <a:noFill/>
                      <a:miter lim="800000"/>
                      <a:headEnd/>
                      <a:tailEnd/>
                    </a:ln>
                  </pic:spPr>
                </pic:pic>
              </a:graphicData>
            </a:graphic>
          </wp:anchor>
        </w:drawing>
      </w:r>
      <w:r w:rsidR="007C5A92">
        <w:rPr>
          <w:rFonts w:hint="eastAsia"/>
        </w:rPr>
        <w:t>（</w:t>
      </w:r>
      <w:r w:rsidR="00E145CF" w:rsidRPr="00E145CF">
        <w:t>http://yyue.blogspot.com/2015/01/a-brief-overview-of-deep-learning.html</w:t>
      </w:r>
      <w:r w:rsidR="007C5A92">
        <w:rPr>
          <w:rFonts w:hint="eastAsia"/>
        </w:rPr>
        <w:t>）</w:t>
      </w:r>
    </w:p>
    <w:p w:rsidR="00E145CF" w:rsidRPr="00E145CF" w:rsidRDefault="00E145CF">
      <w:pPr>
        <w:rPr>
          <w:rFonts w:hint="eastAsia"/>
        </w:rPr>
      </w:pPr>
    </w:p>
    <w:p w:rsidR="00CE6603" w:rsidRDefault="00CE6603">
      <w:pPr>
        <w:rPr>
          <w:rFonts w:hint="eastAsia"/>
        </w:rPr>
      </w:pPr>
      <w:r>
        <w:rPr>
          <w:rFonts w:hint="eastAsia"/>
        </w:rPr>
        <w:t>以监督学习和非（半）监督学习进行划分如下：</w:t>
      </w:r>
    </w:p>
    <w:p w:rsidR="00CE6603" w:rsidRDefault="00E11BEB">
      <w:pPr>
        <w:rPr>
          <w:rFonts w:hint="eastAsia"/>
        </w:rPr>
      </w:pPr>
      <w:r>
        <w:rPr>
          <w:rFonts w:hint="eastAsia"/>
          <w:noProof/>
        </w:rPr>
        <w:drawing>
          <wp:anchor distT="0" distB="0" distL="114300" distR="114300" simplePos="0" relativeHeight="251660288" behindDoc="0" locked="0" layoutInCell="1" allowOverlap="1">
            <wp:simplePos x="0" y="0"/>
            <wp:positionH relativeFrom="column">
              <wp:posOffset>1009650</wp:posOffset>
            </wp:positionH>
            <wp:positionV relativeFrom="paragraph">
              <wp:posOffset>299085</wp:posOffset>
            </wp:positionV>
            <wp:extent cx="2047875" cy="3810000"/>
            <wp:effectExtent l="19050" t="0" r="952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047875" cy="3810000"/>
                    </a:xfrm>
                    <a:prstGeom prst="rect">
                      <a:avLst/>
                    </a:prstGeom>
                    <a:noFill/>
                    <a:ln w="9525">
                      <a:noFill/>
                      <a:miter lim="800000"/>
                      <a:headEnd/>
                      <a:tailEnd/>
                    </a:ln>
                  </pic:spPr>
                </pic:pic>
              </a:graphicData>
            </a:graphic>
          </wp:anchor>
        </w:drawing>
      </w:r>
      <w:r w:rsidR="00016255">
        <w:rPr>
          <w:rFonts w:hint="eastAsia"/>
        </w:rPr>
        <w:t>图例说明：</w:t>
      </w:r>
    </w:p>
    <w:p w:rsidR="00E11BEB" w:rsidRDefault="00E11BEB">
      <w:pPr>
        <w:widowControl/>
      </w:pPr>
      <w:r>
        <w:br w:type="page"/>
      </w:r>
    </w:p>
    <w:p w:rsidR="00016255" w:rsidRDefault="00951A6D" w:rsidP="00C85BB5">
      <w:pPr>
        <w:pStyle w:val="2"/>
        <w:rPr>
          <w:rFonts w:hint="eastAsia"/>
        </w:rPr>
      </w:pPr>
      <w:r>
        <w:rPr>
          <w:rFonts w:hint="eastAsia"/>
        </w:rPr>
        <w:lastRenderedPageBreak/>
        <w:t>优化过程：</w:t>
      </w:r>
    </w:p>
    <w:p w:rsidR="00C85BB5" w:rsidRDefault="003D309A">
      <w:pPr>
        <w:rPr>
          <w:rFonts w:hint="eastAsia"/>
        </w:rPr>
      </w:pPr>
      <w:r>
        <w:rPr>
          <w:rFonts w:hint="eastAsia"/>
        </w:rPr>
        <w:t>1</w:t>
      </w:r>
      <w:r w:rsidR="00C85BB5">
        <w:rPr>
          <w:rFonts w:hint="eastAsia"/>
        </w:rPr>
        <w:t>.</w:t>
      </w:r>
      <w:r w:rsidR="00C85BB5">
        <w:rPr>
          <w:rFonts w:hint="eastAsia"/>
        </w:rPr>
        <w:t>激活函数：</w:t>
      </w:r>
    </w:p>
    <w:p w:rsidR="00C85BB5" w:rsidRDefault="00C85BB5">
      <w:pPr>
        <w:rPr>
          <w:rFonts w:hint="eastAsia"/>
        </w:rPr>
      </w:pPr>
      <w:r>
        <w:rPr>
          <w:rFonts w:hint="eastAsia"/>
          <w:noProof/>
        </w:rPr>
        <w:drawing>
          <wp:anchor distT="0" distB="0" distL="114300" distR="114300" simplePos="0" relativeHeight="251661312" behindDoc="0" locked="0" layoutInCell="1" allowOverlap="1">
            <wp:simplePos x="0" y="0"/>
            <wp:positionH relativeFrom="column">
              <wp:posOffset>95250</wp:posOffset>
            </wp:positionH>
            <wp:positionV relativeFrom="paragraph">
              <wp:posOffset>318770</wp:posOffset>
            </wp:positionV>
            <wp:extent cx="5274310" cy="3409950"/>
            <wp:effectExtent l="19050" t="0" r="254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274310" cy="3409950"/>
                    </a:xfrm>
                    <a:prstGeom prst="rect">
                      <a:avLst/>
                    </a:prstGeom>
                    <a:noFill/>
                    <a:ln w="9525">
                      <a:noFill/>
                      <a:miter lim="800000"/>
                      <a:headEnd/>
                      <a:tailEnd/>
                    </a:ln>
                  </pic:spPr>
                </pic:pic>
              </a:graphicData>
            </a:graphic>
          </wp:anchor>
        </w:drawing>
      </w:r>
      <w:r>
        <w:rPr>
          <w:rFonts w:hint="eastAsia"/>
        </w:rPr>
        <w:tab/>
        <w:t xml:space="preserve">1) ReLu:   f := max(0,x). </w:t>
      </w:r>
    </w:p>
    <w:p w:rsidR="00C85BB5" w:rsidRDefault="00C85BB5">
      <w:pPr>
        <w:rPr>
          <w:rFonts w:hint="eastAsia"/>
        </w:rPr>
      </w:pPr>
      <w:r>
        <w:rPr>
          <w:rFonts w:hint="eastAsia"/>
        </w:rPr>
        <w:tab/>
        <w:t>2)Maxout</w:t>
      </w:r>
      <w:r>
        <w:rPr>
          <w:rFonts w:hint="eastAsia"/>
        </w:rPr>
        <w:t>：</w:t>
      </w:r>
      <w:r>
        <w:rPr>
          <w:rFonts w:hint="eastAsia"/>
        </w:rPr>
        <w:tab/>
        <w:t xml:space="preserve">z_i = </w:t>
      </w:r>
      <w:r>
        <w:rPr>
          <w:rFonts w:ascii="宋体" w:eastAsia="宋体" w:hAnsi="宋体" w:hint="eastAsia"/>
        </w:rPr>
        <w:t>Ε</w:t>
      </w:r>
      <w:r>
        <w:rPr>
          <w:rFonts w:hint="eastAsia"/>
        </w:rPr>
        <w:t>x * w_i.    f  :=  max(z_i).</w:t>
      </w:r>
    </w:p>
    <w:p w:rsidR="003D309A" w:rsidRDefault="003D309A">
      <w:pPr>
        <w:rPr>
          <w:rFonts w:hint="eastAsia"/>
        </w:rPr>
      </w:pPr>
      <w:r>
        <w:rPr>
          <w:rFonts w:hint="eastAsia"/>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142875</wp:posOffset>
            </wp:positionV>
            <wp:extent cx="5274310" cy="3219450"/>
            <wp:effectExtent l="19050" t="0" r="254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274310" cy="3219450"/>
                    </a:xfrm>
                    <a:prstGeom prst="rect">
                      <a:avLst/>
                    </a:prstGeom>
                    <a:noFill/>
                    <a:ln w="9525">
                      <a:noFill/>
                      <a:miter lim="800000"/>
                      <a:headEnd/>
                      <a:tailEnd/>
                    </a:ln>
                  </pic:spPr>
                </pic:pic>
              </a:graphicData>
            </a:graphic>
          </wp:anchor>
        </w:drawing>
      </w:r>
      <w:r>
        <w:rPr>
          <w:rFonts w:hint="eastAsia"/>
        </w:rPr>
        <w:t>2.</w:t>
      </w:r>
      <w:r>
        <w:rPr>
          <w:rFonts w:hint="eastAsia"/>
        </w:rPr>
        <w:t>梯度</w:t>
      </w:r>
    </w:p>
    <w:p w:rsidR="003D309A" w:rsidRDefault="003D309A">
      <w:pPr>
        <w:rPr>
          <w:rFonts w:hint="eastAsia"/>
        </w:rPr>
      </w:pPr>
      <w:r>
        <w:rPr>
          <w:rFonts w:hint="eastAsia"/>
        </w:rPr>
        <w:tab/>
        <w:t>1) gradient decrease</w:t>
      </w:r>
    </w:p>
    <w:p w:rsidR="003D309A" w:rsidRDefault="003D309A">
      <w:pPr>
        <w:rPr>
          <w:rFonts w:hint="eastAsia"/>
        </w:rPr>
      </w:pPr>
      <w:r>
        <w:rPr>
          <w:rFonts w:hint="eastAsia"/>
        </w:rPr>
        <w:tab/>
        <w:t>2) stochastic gradient decrease</w:t>
      </w:r>
    </w:p>
    <w:p w:rsidR="003D309A" w:rsidRDefault="003D309A">
      <w:pPr>
        <w:rPr>
          <w:rFonts w:hint="eastAsia"/>
        </w:rPr>
      </w:pPr>
      <w:r>
        <w:rPr>
          <w:rFonts w:hint="eastAsia"/>
        </w:rPr>
        <w:tab/>
        <w:t>3)mini-batch gradient decrease.</w:t>
      </w:r>
    </w:p>
    <w:p w:rsidR="003D309A" w:rsidRDefault="003D309A">
      <w:pPr>
        <w:rPr>
          <w:rFonts w:hint="eastAsia"/>
        </w:rPr>
      </w:pPr>
      <w:r w:rsidRPr="003D309A">
        <w:rPr>
          <w:rFonts w:hint="eastAsia"/>
        </w:rPr>
        <w:lastRenderedPageBreak/>
        <w:t>每一次迭代计算</w:t>
      </w:r>
      <w:r w:rsidRPr="003D309A">
        <w:rPr>
          <w:rFonts w:hint="eastAsia"/>
        </w:rPr>
        <w:t>mini-batch</w:t>
      </w:r>
      <w:r w:rsidRPr="003D309A">
        <w:rPr>
          <w:rFonts w:hint="eastAsia"/>
        </w:rPr>
        <w:t>的梯度，然后对参数进行更新</w:t>
      </w:r>
    </w:p>
    <w:p w:rsidR="003D309A" w:rsidRDefault="003D309A">
      <w:pPr>
        <w:rPr>
          <w:rFonts w:hint="eastAsia"/>
        </w:rPr>
      </w:pPr>
      <w:r>
        <w:rPr>
          <w:rFonts w:hint="eastAsia"/>
          <w:noProof/>
        </w:rPr>
        <w:drawing>
          <wp:inline distT="0" distB="0" distL="0" distR="0">
            <wp:extent cx="1638300" cy="36195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srcRect/>
                    <a:stretch>
                      <a:fillRect/>
                    </a:stretch>
                  </pic:blipFill>
                  <pic:spPr bwMode="auto">
                    <a:xfrm>
                      <a:off x="0" y="0"/>
                      <a:ext cx="1638300" cy="361950"/>
                    </a:xfrm>
                    <a:prstGeom prst="rect">
                      <a:avLst/>
                    </a:prstGeom>
                    <a:noFill/>
                    <a:ln w="9525">
                      <a:noFill/>
                      <a:miter lim="800000"/>
                      <a:headEnd/>
                      <a:tailEnd/>
                    </a:ln>
                  </pic:spPr>
                </pic:pic>
              </a:graphicData>
            </a:graphic>
          </wp:inline>
        </w:drawing>
      </w:r>
    </w:p>
    <w:p w:rsidR="003D309A" w:rsidRDefault="003D309A">
      <w:pPr>
        <w:rPr>
          <w:rFonts w:hint="eastAsia"/>
        </w:rPr>
      </w:pPr>
      <w:r>
        <w:rPr>
          <w:rFonts w:hint="eastAsia"/>
          <w:noProof/>
        </w:rPr>
        <w:drawing>
          <wp:inline distT="0" distB="0" distL="0" distR="0">
            <wp:extent cx="1647825" cy="323850"/>
            <wp:effectExtent l="1905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rcRect/>
                    <a:stretch>
                      <a:fillRect/>
                    </a:stretch>
                  </pic:blipFill>
                  <pic:spPr bwMode="auto">
                    <a:xfrm>
                      <a:off x="0" y="0"/>
                      <a:ext cx="1647825" cy="323850"/>
                    </a:xfrm>
                    <a:prstGeom prst="rect">
                      <a:avLst/>
                    </a:prstGeom>
                    <a:noFill/>
                    <a:ln w="9525">
                      <a:noFill/>
                      <a:miter lim="800000"/>
                      <a:headEnd/>
                      <a:tailEnd/>
                    </a:ln>
                  </pic:spPr>
                </pic:pic>
              </a:graphicData>
            </a:graphic>
          </wp:inline>
        </w:drawing>
      </w:r>
    </w:p>
    <w:p w:rsidR="003D309A" w:rsidRDefault="003D309A">
      <w:pPr>
        <w:rPr>
          <w:rFonts w:hint="eastAsia"/>
        </w:rPr>
      </w:pPr>
      <w:r w:rsidRPr="00A46A2B">
        <w:rPr>
          <w:rFonts w:hint="eastAsia"/>
        </w:rPr>
        <w:t>其中，</w:t>
      </w:r>
      <w:r>
        <w:rPr>
          <w:rFonts w:hint="eastAsia"/>
        </w:rPr>
        <w:t>μ</w:t>
      </w:r>
      <w:r w:rsidRPr="00A46A2B">
        <w:rPr>
          <w:rFonts w:hint="eastAsia"/>
        </w:rPr>
        <w:t>是学习率，</w:t>
      </w:r>
      <w:r>
        <w:rPr>
          <w:rFonts w:hint="eastAsia"/>
        </w:rPr>
        <w:t>g_t</w:t>
      </w:r>
      <w:r w:rsidRPr="00A46A2B">
        <w:rPr>
          <w:rFonts w:hint="eastAsia"/>
        </w:rPr>
        <w:t>是梯度</w:t>
      </w:r>
      <w:r w:rsidRPr="00A46A2B">
        <w:rPr>
          <w:rFonts w:hint="eastAsia"/>
        </w:rPr>
        <w:t xml:space="preserve"> SGD</w:t>
      </w:r>
      <w:r w:rsidRPr="00A46A2B">
        <w:rPr>
          <w:rFonts w:hint="eastAsia"/>
        </w:rPr>
        <w:t>完全依赖于当前</w:t>
      </w:r>
      <w:r w:rsidRPr="00A46A2B">
        <w:rPr>
          <w:rFonts w:hint="eastAsia"/>
        </w:rPr>
        <w:t>batch</w:t>
      </w:r>
      <w:r w:rsidRPr="00A46A2B">
        <w:rPr>
          <w:rFonts w:hint="eastAsia"/>
        </w:rPr>
        <w:t>的梯度，所以</w:t>
      </w:r>
      <w:r>
        <w:rPr>
          <w:rFonts w:hint="eastAsia"/>
        </w:rPr>
        <w:t>μ</w:t>
      </w:r>
      <w:r w:rsidRPr="00A46A2B">
        <w:rPr>
          <w:rFonts w:hint="eastAsia"/>
        </w:rPr>
        <w:t>可理解为允许当前</w:t>
      </w:r>
      <w:r w:rsidRPr="00A46A2B">
        <w:rPr>
          <w:rFonts w:hint="eastAsia"/>
        </w:rPr>
        <w:t>batch</w:t>
      </w:r>
      <w:r w:rsidRPr="00A46A2B">
        <w:rPr>
          <w:rFonts w:hint="eastAsia"/>
        </w:rPr>
        <w:t>的梯度多大程度影响参数更新</w:t>
      </w:r>
    </w:p>
    <w:p w:rsidR="008F0370" w:rsidRDefault="001168F2">
      <w:pPr>
        <w:rPr>
          <w:rFonts w:hint="eastAsia"/>
        </w:rPr>
      </w:pPr>
      <w:r>
        <w:rPr>
          <w:rFonts w:hint="eastAsia"/>
        </w:rPr>
        <w:tab/>
        <w:t>4</w:t>
      </w:r>
      <w:r>
        <w:rPr>
          <w:rFonts w:hint="eastAsia"/>
        </w:rPr>
        <w:t>）</w:t>
      </w:r>
      <w:r>
        <w:rPr>
          <w:rFonts w:hint="eastAsia"/>
        </w:rPr>
        <w:t>Momentum</w:t>
      </w:r>
    </w:p>
    <w:p w:rsidR="006F614F" w:rsidRDefault="006F614F">
      <w:pPr>
        <w:rPr>
          <w:rFonts w:hint="eastAsia"/>
        </w:rPr>
      </w:pPr>
      <w:r>
        <w:rPr>
          <w:rFonts w:hint="eastAsia"/>
        </w:rPr>
        <w:tab/>
      </w:r>
      <w:r w:rsidRPr="006F614F">
        <w:rPr>
          <w:rFonts w:hint="eastAsia"/>
        </w:rPr>
        <w:t>参考真实物理世界中的这个惯性，在深度神经网络训练中引入这个惯性的概念尝试避免陷入局部的最小值，导致训练中断。</w:t>
      </w:r>
      <w:r>
        <w:rPr>
          <w:rFonts w:hint="eastAsia"/>
        </w:rPr>
        <w:t>（不保证一定不会陷入局部最优）。</w:t>
      </w:r>
    </w:p>
    <w:p w:rsidR="006F614F" w:rsidRPr="006F614F" w:rsidRDefault="006F614F">
      <w:pPr>
        <w:rPr>
          <w:rFonts w:hint="eastAsia"/>
        </w:rPr>
      </w:pPr>
      <w:r>
        <w:rPr>
          <w:rFonts w:hint="eastAsia"/>
        </w:rPr>
        <w:tab/>
      </w:r>
      <w:r w:rsidRPr="006F614F">
        <w:rPr>
          <w:rFonts w:hint="eastAsia"/>
        </w:rPr>
        <w:t>momentum</w:t>
      </w:r>
      <w:r w:rsidRPr="006F614F">
        <w:rPr>
          <w:rFonts w:hint="eastAsia"/>
        </w:rPr>
        <w:t>每次移动需要考虑两个方面，第一个是梯度的方向，第二个就是所谓的惯性。</w:t>
      </w:r>
    </w:p>
    <w:p w:rsidR="001168F2" w:rsidRDefault="006F614F">
      <w:pPr>
        <w:rPr>
          <w:rFonts w:hint="eastAsia"/>
        </w:rPr>
      </w:pPr>
      <w:r>
        <w:rPr>
          <w:rFonts w:hint="eastAsia"/>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20955</wp:posOffset>
            </wp:positionV>
            <wp:extent cx="5274310" cy="3533775"/>
            <wp:effectExtent l="19050" t="0" r="254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srcRect/>
                    <a:stretch>
                      <a:fillRect/>
                    </a:stretch>
                  </pic:blipFill>
                  <pic:spPr bwMode="auto">
                    <a:xfrm>
                      <a:off x="0" y="0"/>
                      <a:ext cx="5274310" cy="3533775"/>
                    </a:xfrm>
                    <a:prstGeom prst="rect">
                      <a:avLst/>
                    </a:prstGeom>
                    <a:noFill/>
                    <a:ln w="9525">
                      <a:noFill/>
                      <a:miter lim="800000"/>
                      <a:headEnd/>
                      <a:tailEnd/>
                    </a:ln>
                  </pic:spPr>
                </pic:pic>
              </a:graphicData>
            </a:graphic>
          </wp:anchor>
        </w:drawing>
      </w:r>
    </w:p>
    <w:p w:rsidR="00C85BB5" w:rsidRDefault="00C85BB5">
      <w:pPr>
        <w:rPr>
          <w:rFonts w:hint="eastAsia"/>
        </w:rPr>
      </w:pPr>
      <w:r>
        <w:rPr>
          <w:rFonts w:hint="eastAsia"/>
        </w:rPr>
        <w:t>3.</w:t>
      </w:r>
      <w:r>
        <w:rPr>
          <w:rFonts w:hint="eastAsia"/>
        </w:rPr>
        <w:t>调整学习率进行优化</w:t>
      </w:r>
    </w:p>
    <w:p w:rsidR="00C85BB5" w:rsidRDefault="0036275C">
      <w:pPr>
        <w:rPr>
          <w:rFonts w:hint="eastAsia"/>
        </w:rPr>
      </w:pPr>
      <w:r>
        <w:rPr>
          <w:rFonts w:hint="eastAsia"/>
          <w:noProof/>
        </w:rPr>
        <w:drawing>
          <wp:anchor distT="0" distB="0" distL="114300" distR="114300" simplePos="0" relativeHeight="251665408" behindDoc="0" locked="0" layoutInCell="1" allowOverlap="1">
            <wp:simplePos x="0" y="0"/>
            <wp:positionH relativeFrom="column">
              <wp:posOffset>238125</wp:posOffset>
            </wp:positionH>
            <wp:positionV relativeFrom="paragraph">
              <wp:posOffset>489585</wp:posOffset>
            </wp:positionV>
            <wp:extent cx="4448175" cy="2114550"/>
            <wp:effectExtent l="19050" t="0" r="9525"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cstate="print"/>
                    <a:srcRect/>
                    <a:stretch>
                      <a:fillRect/>
                    </a:stretch>
                  </pic:blipFill>
                  <pic:spPr bwMode="auto">
                    <a:xfrm>
                      <a:off x="0" y="0"/>
                      <a:ext cx="4448175" cy="2114550"/>
                    </a:xfrm>
                    <a:prstGeom prst="rect">
                      <a:avLst/>
                    </a:prstGeom>
                    <a:noFill/>
                    <a:ln w="9525">
                      <a:noFill/>
                      <a:miter lim="800000"/>
                      <a:headEnd/>
                      <a:tailEnd/>
                    </a:ln>
                  </pic:spPr>
                </pic:pic>
              </a:graphicData>
            </a:graphic>
          </wp:anchor>
        </w:drawing>
      </w:r>
      <w:r w:rsidR="003A18E4">
        <w:rPr>
          <w:rFonts w:hint="eastAsia"/>
        </w:rPr>
        <w:tab/>
      </w:r>
      <w:r w:rsidR="003D309A">
        <w:rPr>
          <w:rFonts w:hint="eastAsia"/>
        </w:rPr>
        <w:t>1</w:t>
      </w:r>
      <w:r w:rsidR="003D309A">
        <w:rPr>
          <w:rFonts w:hint="eastAsia"/>
        </w:rPr>
        <w:t>）</w:t>
      </w:r>
      <w:r w:rsidR="001168F2">
        <w:rPr>
          <w:rFonts w:hint="eastAsia"/>
        </w:rPr>
        <w:t>Adagrad</w:t>
      </w:r>
    </w:p>
    <w:p w:rsidR="0036275C" w:rsidRDefault="006F614F" w:rsidP="0036275C">
      <w:pPr>
        <w:rPr>
          <w:rFonts w:hint="eastAsia"/>
        </w:rPr>
      </w:pPr>
      <w:r>
        <w:rPr>
          <w:rFonts w:hint="eastAsia"/>
        </w:rPr>
        <w:tab/>
        <w:t>2</w:t>
      </w:r>
      <w:r>
        <w:rPr>
          <w:rFonts w:hint="eastAsia"/>
        </w:rPr>
        <w:t>）</w:t>
      </w:r>
      <w:r>
        <w:rPr>
          <w:rFonts w:hint="eastAsia"/>
        </w:rPr>
        <w:t>RMSprop</w:t>
      </w:r>
      <w:r w:rsidR="0036275C">
        <w:rPr>
          <w:rFonts w:hint="eastAsia"/>
        </w:rPr>
        <w:t>：于不同的梯度下采用不同的学习率。</w:t>
      </w:r>
    </w:p>
    <w:p w:rsidR="00A80D98" w:rsidRDefault="00A80D98">
      <w:pPr>
        <w:rPr>
          <w:rFonts w:hint="eastAsia"/>
        </w:rPr>
      </w:pPr>
      <w:r>
        <w:rPr>
          <w:rFonts w:hint="eastAsia"/>
          <w:noProof/>
        </w:rPr>
        <w:lastRenderedPageBreak/>
        <w:drawing>
          <wp:anchor distT="0" distB="0" distL="114300" distR="114300" simplePos="0" relativeHeight="251664384" behindDoc="0" locked="0" layoutInCell="1" allowOverlap="1">
            <wp:simplePos x="0" y="0"/>
            <wp:positionH relativeFrom="column">
              <wp:posOffset>95250</wp:posOffset>
            </wp:positionH>
            <wp:positionV relativeFrom="paragraph">
              <wp:posOffset>95250</wp:posOffset>
            </wp:positionV>
            <wp:extent cx="5274310" cy="2581275"/>
            <wp:effectExtent l="19050" t="0" r="254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a:off x="0" y="0"/>
                      <a:ext cx="5274310" cy="2581275"/>
                    </a:xfrm>
                    <a:prstGeom prst="rect">
                      <a:avLst/>
                    </a:prstGeom>
                    <a:noFill/>
                    <a:ln w="9525">
                      <a:noFill/>
                      <a:miter lim="800000"/>
                      <a:headEnd/>
                      <a:tailEnd/>
                    </a:ln>
                  </pic:spPr>
                </pic:pic>
              </a:graphicData>
            </a:graphic>
          </wp:anchor>
        </w:drawing>
      </w:r>
    </w:p>
    <w:p w:rsidR="00A80D98" w:rsidRDefault="00A80D98">
      <w:pPr>
        <w:rPr>
          <w:rFonts w:hint="eastAsia"/>
        </w:rPr>
      </w:pPr>
      <w:r>
        <w:rPr>
          <w:rFonts w:hint="eastAsia"/>
        </w:rPr>
        <w:t>Adam : RMSProp + Momentum.</w:t>
      </w:r>
    </w:p>
    <w:p w:rsidR="0036275C" w:rsidRDefault="0036275C">
      <w:pPr>
        <w:rPr>
          <w:rFonts w:hint="eastAsia"/>
        </w:rPr>
      </w:pPr>
    </w:p>
    <w:p w:rsidR="0036275C" w:rsidRDefault="00C34283">
      <w:pPr>
        <w:rPr>
          <w:rFonts w:hint="eastAsia"/>
        </w:rPr>
      </w:pPr>
      <w:r>
        <w:rPr>
          <w:rFonts w:hint="eastAsia"/>
        </w:rPr>
        <w:t xml:space="preserve">4. </w:t>
      </w:r>
      <w:r>
        <w:rPr>
          <w:rFonts w:hint="eastAsia"/>
        </w:rPr>
        <w:t>快速结束（</w:t>
      </w:r>
      <w:r>
        <w:rPr>
          <w:rFonts w:hint="eastAsia"/>
        </w:rPr>
        <w:t>early stoping</w:t>
      </w:r>
      <w:r>
        <w:rPr>
          <w:rFonts w:hint="eastAsia"/>
        </w:rPr>
        <w:t>）</w:t>
      </w:r>
    </w:p>
    <w:p w:rsidR="00C34283" w:rsidRDefault="00C34283">
      <w:pPr>
        <w:rPr>
          <w:rFonts w:hint="eastAsia"/>
        </w:rPr>
      </w:pPr>
      <w:r>
        <w:rPr>
          <w:rFonts w:hint="eastAsia"/>
        </w:rPr>
        <w:tab/>
      </w:r>
      <w:r w:rsidRPr="00C34283">
        <w:rPr>
          <w:rFonts w:hint="eastAsia"/>
        </w:rPr>
        <w:t>为了让测试集上的正确率和训练集上的正确率不要相差太多，</w:t>
      </w:r>
      <w:r w:rsidRPr="00C34283">
        <w:rPr>
          <w:rFonts w:hint="eastAsia"/>
        </w:rPr>
        <w:t>Early stoping</w:t>
      </w:r>
      <w:r w:rsidRPr="00C34283">
        <w:rPr>
          <w:rFonts w:hint="eastAsia"/>
        </w:rPr>
        <w:t>是其中的一个方法。</w:t>
      </w:r>
    </w:p>
    <w:p w:rsidR="00267A05" w:rsidRDefault="00AA3BE8">
      <w:pPr>
        <w:rPr>
          <w:rFonts w:hint="eastAsia"/>
        </w:rPr>
      </w:pPr>
      <w:r>
        <w:rPr>
          <w:rFonts w:hint="eastAsia"/>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59055</wp:posOffset>
            </wp:positionV>
            <wp:extent cx="5274310" cy="2847975"/>
            <wp:effectExtent l="19050" t="0" r="254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cstate="print"/>
                    <a:srcRect/>
                    <a:stretch>
                      <a:fillRect/>
                    </a:stretch>
                  </pic:blipFill>
                  <pic:spPr bwMode="auto">
                    <a:xfrm>
                      <a:off x="0" y="0"/>
                      <a:ext cx="5274310" cy="2847975"/>
                    </a:xfrm>
                    <a:prstGeom prst="rect">
                      <a:avLst/>
                    </a:prstGeom>
                    <a:noFill/>
                    <a:ln w="9525">
                      <a:noFill/>
                      <a:miter lim="800000"/>
                      <a:headEnd/>
                      <a:tailEnd/>
                    </a:ln>
                  </pic:spPr>
                </pic:pic>
              </a:graphicData>
            </a:graphic>
          </wp:anchor>
        </w:drawing>
      </w:r>
      <w:r>
        <w:rPr>
          <w:rFonts w:hint="eastAsia"/>
        </w:rPr>
        <w:t>由于训练集具有一定独特的特性，所以可能会与测试集有一定差异。这会造成随着训练次数的增加。虽然训练集的</w:t>
      </w:r>
      <w:r>
        <w:rPr>
          <w:rFonts w:hint="eastAsia"/>
        </w:rPr>
        <w:t xml:space="preserve">Loss </w:t>
      </w:r>
      <w:r w:rsidR="00267A05">
        <w:rPr>
          <w:rFonts w:hint="eastAsia"/>
        </w:rPr>
        <w:t>逐渐减少至收敛。但是测试集会出现反而增加的情况。所以在合适的地方停止训练将会提高模型精度（在每一次训练结束后都计算验证集的错误率，在错误率上升时停止训练）。</w:t>
      </w:r>
    </w:p>
    <w:p w:rsidR="00995A0E" w:rsidRDefault="00995A0E">
      <w:pPr>
        <w:rPr>
          <w:rFonts w:hint="eastAsia"/>
        </w:rPr>
      </w:pPr>
    </w:p>
    <w:p w:rsidR="00995A0E" w:rsidRDefault="00995A0E">
      <w:pPr>
        <w:rPr>
          <w:rFonts w:hint="eastAsia"/>
        </w:rPr>
      </w:pPr>
      <w:r>
        <w:rPr>
          <w:rFonts w:hint="eastAsia"/>
        </w:rPr>
        <w:t>5.</w:t>
      </w:r>
      <w:r>
        <w:rPr>
          <w:rFonts w:hint="eastAsia"/>
        </w:rPr>
        <w:t>正则化。</w:t>
      </w:r>
    </w:p>
    <w:p w:rsidR="00995A0E" w:rsidRPr="003715BE" w:rsidRDefault="003715BE">
      <w:pPr>
        <w:rPr>
          <w:rFonts w:hint="eastAsia"/>
        </w:rPr>
      </w:pPr>
      <w:r>
        <w:rPr>
          <w:rFonts w:hint="eastAsia"/>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230505</wp:posOffset>
            </wp:positionV>
            <wp:extent cx="2724150" cy="742950"/>
            <wp:effectExtent l="19050" t="0" r="0"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cstate="print"/>
                    <a:srcRect/>
                    <a:stretch>
                      <a:fillRect/>
                    </a:stretch>
                  </pic:blipFill>
                  <pic:spPr bwMode="auto">
                    <a:xfrm>
                      <a:off x="0" y="0"/>
                      <a:ext cx="2724150" cy="742950"/>
                    </a:xfrm>
                    <a:prstGeom prst="rect">
                      <a:avLst/>
                    </a:prstGeom>
                    <a:noFill/>
                    <a:ln w="9525">
                      <a:noFill/>
                      <a:miter lim="800000"/>
                      <a:headEnd/>
                      <a:tailEnd/>
                    </a:ln>
                  </pic:spPr>
                </pic:pic>
              </a:graphicData>
            </a:graphic>
          </wp:anchor>
        </w:drawing>
      </w:r>
      <w:r w:rsidR="00995A0E">
        <w:rPr>
          <w:rFonts w:hint="eastAsia"/>
        </w:rPr>
        <w:t xml:space="preserve">L2 </w:t>
      </w:r>
      <w:r w:rsidR="00995A0E">
        <w:rPr>
          <w:rFonts w:hint="eastAsia"/>
        </w:rPr>
        <w:t>正则化：</w:t>
      </w:r>
    </w:p>
    <w:p w:rsidR="00995A0E" w:rsidRPr="00995A0E" w:rsidRDefault="00995A0E">
      <w:pPr>
        <w:rPr>
          <w:rFonts w:hint="eastAsia"/>
        </w:rPr>
      </w:pPr>
      <w:r>
        <w:rPr>
          <w:rFonts w:hint="eastAsia"/>
        </w:rPr>
        <w:lastRenderedPageBreak/>
        <w:t xml:space="preserve">L1 </w:t>
      </w:r>
      <w:r>
        <w:rPr>
          <w:rFonts w:hint="eastAsia"/>
        </w:rPr>
        <w:t>正则化：</w:t>
      </w:r>
    </w:p>
    <w:p w:rsidR="00AA3BE8" w:rsidRDefault="009D5AE5">
      <w:pPr>
        <w:rPr>
          <w:rFonts w:hint="eastAsia"/>
        </w:rPr>
      </w:pPr>
      <w:r>
        <w:rPr>
          <w:rFonts w:hint="eastAsia"/>
          <w:noProof/>
        </w:rPr>
        <w:drawing>
          <wp:inline distT="0" distB="0" distL="0" distR="0">
            <wp:extent cx="2571750" cy="7334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cstate="print"/>
                    <a:srcRect/>
                    <a:stretch>
                      <a:fillRect/>
                    </a:stretch>
                  </pic:blipFill>
                  <pic:spPr bwMode="auto">
                    <a:xfrm>
                      <a:off x="0" y="0"/>
                      <a:ext cx="2571750" cy="733425"/>
                    </a:xfrm>
                    <a:prstGeom prst="rect">
                      <a:avLst/>
                    </a:prstGeom>
                    <a:noFill/>
                    <a:ln w="9525">
                      <a:noFill/>
                      <a:miter lim="800000"/>
                      <a:headEnd/>
                      <a:tailEnd/>
                    </a:ln>
                  </pic:spPr>
                </pic:pic>
              </a:graphicData>
            </a:graphic>
          </wp:inline>
        </w:drawing>
      </w:r>
    </w:p>
    <w:p w:rsidR="005B4F17" w:rsidRDefault="005B4F17">
      <w:pPr>
        <w:rPr>
          <w:rFonts w:hint="eastAsia"/>
        </w:rPr>
      </w:pPr>
    </w:p>
    <w:p w:rsidR="00DA6FA4" w:rsidRDefault="006701A9">
      <w:pPr>
        <w:rPr>
          <w:rFonts w:hint="eastAsia"/>
        </w:rPr>
      </w:pPr>
      <w:r>
        <w:rPr>
          <w:rFonts w:hint="eastAsia"/>
        </w:rPr>
        <w:t>6.Dropout</w:t>
      </w:r>
    </w:p>
    <w:p w:rsidR="006701A9" w:rsidRDefault="006701A9">
      <w:pPr>
        <w:rPr>
          <w:rFonts w:hint="eastAsia"/>
        </w:rPr>
      </w:pPr>
      <w:r>
        <w:rPr>
          <w:rFonts w:hint="eastAsia"/>
        </w:rPr>
        <w:tab/>
      </w:r>
      <w:r>
        <w:rPr>
          <w:rFonts w:hint="eastAsia"/>
        </w:rPr>
        <w:t>每一次的参数更新过程后，会将隐层节点以概率</w:t>
      </w:r>
      <w:r>
        <w:rPr>
          <w:rFonts w:hint="eastAsia"/>
        </w:rPr>
        <w:t>p</w:t>
      </w:r>
      <w:r>
        <w:rPr>
          <w:rFonts w:hint="eastAsia"/>
        </w:rPr>
        <w:t>失活不进行下一次的</w:t>
      </w:r>
      <w:r w:rsidR="00EE5539">
        <w:rPr>
          <w:rFonts w:hint="eastAsia"/>
        </w:rPr>
        <w:t>模型</w:t>
      </w:r>
      <w:r>
        <w:rPr>
          <w:rFonts w:hint="eastAsia"/>
        </w:rPr>
        <w:t>训练。</w:t>
      </w:r>
    </w:p>
    <w:p w:rsidR="006701A9" w:rsidRDefault="006701A9">
      <w:pPr>
        <w:rPr>
          <w:rFonts w:hint="eastAsia"/>
        </w:rPr>
      </w:pPr>
      <w:r>
        <w:rPr>
          <w:rFonts w:hint="eastAsia"/>
          <w:noProof/>
        </w:rPr>
        <w:drawing>
          <wp:inline distT="0" distB="0" distL="0" distR="0">
            <wp:extent cx="5274310" cy="2934366"/>
            <wp:effectExtent l="1905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cstate="print"/>
                    <a:srcRect/>
                    <a:stretch>
                      <a:fillRect/>
                    </a:stretch>
                  </pic:blipFill>
                  <pic:spPr bwMode="auto">
                    <a:xfrm>
                      <a:off x="0" y="0"/>
                      <a:ext cx="5274310" cy="2934366"/>
                    </a:xfrm>
                    <a:prstGeom prst="rect">
                      <a:avLst/>
                    </a:prstGeom>
                    <a:noFill/>
                    <a:ln w="9525">
                      <a:noFill/>
                      <a:miter lim="800000"/>
                      <a:headEnd/>
                      <a:tailEnd/>
                    </a:ln>
                  </pic:spPr>
                </pic:pic>
              </a:graphicData>
            </a:graphic>
          </wp:inline>
        </w:drawing>
      </w:r>
    </w:p>
    <w:p w:rsidR="00892388" w:rsidRPr="006F614F" w:rsidRDefault="00BC36E9">
      <w:pPr>
        <w:rPr>
          <w:rFonts w:hint="eastAsia"/>
        </w:rPr>
      </w:pPr>
      <w:r>
        <w:rPr>
          <w:rFonts w:hint="eastAsia"/>
        </w:rPr>
        <w:t>于</w:t>
      </w:r>
      <w:r w:rsidR="00892388">
        <w:rPr>
          <w:rFonts w:hint="eastAsia"/>
        </w:rPr>
        <w:t>测试</w:t>
      </w:r>
      <w:r>
        <w:rPr>
          <w:rFonts w:hint="eastAsia"/>
        </w:rPr>
        <w:t>实验</w:t>
      </w:r>
      <w:r w:rsidR="00892388">
        <w:rPr>
          <w:rFonts w:hint="eastAsia"/>
        </w:rPr>
        <w:t>时将会在每一个节点乘上</w:t>
      </w:r>
      <w:r w:rsidR="00892388">
        <w:rPr>
          <w:rFonts w:hint="eastAsia"/>
        </w:rPr>
        <w:t>1-p %</w:t>
      </w:r>
      <w:r w:rsidR="00892388">
        <w:rPr>
          <w:rFonts w:hint="eastAsia"/>
        </w:rPr>
        <w:t>生成预测模型。</w:t>
      </w:r>
    </w:p>
    <w:p w:rsidR="00DC081D" w:rsidRDefault="00C85BB5">
      <w:pPr>
        <w:widowControl/>
      </w:pPr>
      <w:r>
        <w:rPr>
          <w:rFonts w:hint="eastAsia"/>
        </w:rPr>
        <w:t xml:space="preserve"> </w:t>
      </w:r>
      <w:r w:rsidR="00DC081D">
        <w:br w:type="page"/>
      </w:r>
    </w:p>
    <w:p w:rsidR="00951A6D" w:rsidRDefault="00DC081D">
      <w:pPr>
        <w:rPr>
          <w:rFonts w:hint="eastAsia"/>
        </w:rPr>
      </w:pPr>
      <w:r>
        <w:rPr>
          <w:rFonts w:hint="eastAsia"/>
        </w:rPr>
        <w:lastRenderedPageBreak/>
        <w:t>模型编码：</w:t>
      </w:r>
    </w:p>
    <w:p w:rsidR="00C34283" w:rsidRPr="00CE6603" w:rsidRDefault="00C34283"/>
    <w:sectPr w:rsidR="00C34283" w:rsidRPr="00CE6603" w:rsidSect="00DF54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F99" w:rsidRDefault="00DF0F99" w:rsidP="00CE6603">
      <w:r>
        <w:separator/>
      </w:r>
    </w:p>
  </w:endnote>
  <w:endnote w:type="continuationSeparator" w:id="0">
    <w:p w:rsidR="00DF0F99" w:rsidRDefault="00DF0F99" w:rsidP="00CE66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F99" w:rsidRDefault="00DF0F99" w:rsidP="00CE6603">
      <w:r>
        <w:separator/>
      </w:r>
    </w:p>
  </w:footnote>
  <w:footnote w:type="continuationSeparator" w:id="0">
    <w:p w:rsidR="00DF0F99" w:rsidRDefault="00DF0F99" w:rsidP="00CE66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6603"/>
    <w:rsid w:val="00007CA3"/>
    <w:rsid w:val="00016255"/>
    <w:rsid w:val="00100F05"/>
    <w:rsid w:val="001168F2"/>
    <w:rsid w:val="001A36BD"/>
    <w:rsid w:val="001C5E02"/>
    <w:rsid w:val="00200A57"/>
    <w:rsid w:val="00267A05"/>
    <w:rsid w:val="0036275C"/>
    <w:rsid w:val="003715BE"/>
    <w:rsid w:val="003A18E4"/>
    <w:rsid w:val="003D309A"/>
    <w:rsid w:val="003F4C86"/>
    <w:rsid w:val="00553B85"/>
    <w:rsid w:val="005B4F17"/>
    <w:rsid w:val="006701A9"/>
    <w:rsid w:val="006D0DC4"/>
    <w:rsid w:val="006F614F"/>
    <w:rsid w:val="007240B0"/>
    <w:rsid w:val="007C5A92"/>
    <w:rsid w:val="00892388"/>
    <w:rsid w:val="008B00CE"/>
    <w:rsid w:val="008F0370"/>
    <w:rsid w:val="00951A6D"/>
    <w:rsid w:val="00995A0E"/>
    <w:rsid w:val="009D5AE5"/>
    <w:rsid w:val="00A46A2B"/>
    <w:rsid w:val="00A80D98"/>
    <w:rsid w:val="00AA3BE8"/>
    <w:rsid w:val="00BC36E9"/>
    <w:rsid w:val="00C34283"/>
    <w:rsid w:val="00C85BB5"/>
    <w:rsid w:val="00CE6603"/>
    <w:rsid w:val="00D2676E"/>
    <w:rsid w:val="00DA6FA4"/>
    <w:rsid w:val="00DC081D"/>
    <w:rsid w:val="00DF0F99"/>
    <w:rsid w:val="00DF5403"/>
    <w:rsid w:val="00E06EE5"/>
    <w:rsid w:val="00E11BEB"/>
    <w:rsid w:val="00E145CF"/>
    <w:rsid w:val="00EE5539"/>
    <w:rsid w:val="00F520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403"/>
    <w:pPr>
      <w:widowControl w:val="0"/>
    </w:pPr>
  </w:style>
  <w:style w:type="paragraph" w:styleId="1">
    <w:name w:val="heading 1"/>
    <w:basedOn w:val="a"/>
    <w:next w:val="a"/>
    <w:link w:val="1Char"/>
    <w:uiPriority w:val="9"/>
    <w:qFormat/>
    <w:rsid w:val="00007CA3"/>
    <w:pPr>
      <w:keepNext/>
      <w:keepLines/>
      <w:spacing w:line="578" w:lineRule="auto"/>
      <w:outlineLvl w:val="0"/>
    </w:pPr>
    <w:rPr>
      <w:b/>
      <w:bCs/>
      <w:kern w:val="44"/>
      <w:sz w:val="32"/>
      <w:szCs w:val="44"/>
    </w:rPr>
  </w:style>
  <w:style w:type="paragraph" w:styleId="2">
    <w:name w:val="heading 2"/>
    <w:basedOn w:val="a"/>
    <w:next w:val="a"/>
    <w:link w:val="2Char"/>
    <w:uiPriority w:val="9"/>
    <w:unhideWhenUsed/>
    <w:qFormat/>
    <w:rsid w:val="00E11B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7CA3"/>
    <w:rPr>
      <w:b/>
      <w:bCs/>
      <w:kern w:val="44"/>
      <w:sz w:val="32"/>
      <w:szCs w:val="44"/>
    </w:rPr>
  </w:style>
  <w:style w:type="paragraph" w:styleId="a3">
    <w:name w:val="header"/>
    <w:basedOn w:val="a"/>
    <w:link w:val="Char"/>
    <w:uiPriority w:val="99"/>
    <w:semiHidden/>
    <w:unhideWhenUsed/>
    <w:rsid w:val="00CE66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6603"/>
    <w:rPr>
      <w:sz w:val="18"/>
      <w:szCs w:val="18"/>
    </w:rPr>
  </w:style>
  <w:style w:type="paragraph" w:styleId="a4">
    <w:name w:val="footer"/>
    <w:basedOn w:val="a"/>
    <w:link w:val="Char0"/>
    <w:uiPriority w:val="99"/>
    <w:semiHidden/>
    <w:unhideWhenUsed/>
    <w:rsid w:val="00CE66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6603"/>
    <w:rPr>
      <w:sz w:val="18"/>
      <w:szCs w:val="18"/>
    </w:rPr>
  </w:style>
  <w:style w:type="paragraph" w:styleId="a5">
    <w:name w:val="Balloon Text"/>
    <w:basedOn w:val="a"/>
    <w:link w:val="Char1"/>
    <w:uiPriority w:val="99"/>
    <w:semiHidden/>
    <w:unhideWhenUsed/>
    <w:rsid w:val="00CE6603"/>
    <w:rPr>
      <w:sz w:val="18"/>
      <w:szCs w:val="18"/>
    </w:rPr>
  </w:style>
  <w:style w:type="character" w:customStyle="1" w:styleId="Char1">
    <w:name w:val="批注框文本 Char"/>
    <w:basedOn w:val="a0"/>
    <w:link w:val="a5"/>
    <w:uiPriority w:val="99"/>
    <w:semiHidden/>
    <w:rsid w:val="00CE6603"/>
    <w:rPr>
      <w:sz w:val="18"/>
      <w:szCs w:val="18"/>
    </w:rPr>
  </w:style>
  <w:style w:type="table" w:styleId="a6">
    <w:name w:val="Table Grid"/>
    <w:basedOn w:val="a1"/>
    <w:uiPriority w:val="59"/>
    <w:rsid w:val="00553B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1BEB"/>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2017-12-09T07:25:00Z</dcterms:created>
  <dcterms:modified xsi:type="dcterms:W3CDTF">2017-12-09T10:00:00Z</dcterms:modified>
</cp:coreProperties>
</file>