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6F4C2004" w:rsidR="004765EA" w:rsidRDefault="004765EA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2C4FE4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0ACE53CB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992B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0ACE53CB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4794C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5033053A" w:rsidR="004765EA" w:rsidRDefault="00C2172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The software alchemists</w:t>
                                    </w:r>
                                  </w:p>
                                </w:sdtContent>
                              </w:sdt>
                              <w:p w14:paraId="6E7B8BF1" w14:textId="3FA20B49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2172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gray masud joel</w:t>
                                    </w:r>
                                  </w:sdtContent>
                                </w:sdt>
                              </w:p>
                              <w:p w14:paraId="217AE44C" w14:textId="77777777" w:rsidR="004765EA" w:rsidRDefault="004765E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915C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5033053A" w:rsidR="004765EA" w:rsidRDefault="00C2172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The software alchemists</w:t>
                              </w:r>
                            </w:p>
                          </w:sdtContent>
                        </w:sdt>
                        <w:p w14:paraId="6E7B8BF1" w14:textId="3FA20B49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2172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gray masud joel</w:t>
                              </w:r>
                            </w:sdtContent>
                          </w:sdt>
                        </w:p>
                        <w:p w14:paraId="217AE44C" w14:textId="77777777" w:rsidR="004765EA" w:rsidRDefault="004765EA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38C5F1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6CDA0CF2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2172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ENter Act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System 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099F70C1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D31096A" w14:textId="6CDA0CF2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2172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ENter Act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System 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099F70C1" w:rsidR="004765EA" w:rsidRDefault="004765E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08A05082" w14:textId="26911DFC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2738" w:history="1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33EB" w14:textId="37A7BAD7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39" w:history="1">
            <w:r w:rsidR="004765EA" w:rsidRPr="00082448">
              <w:rPr>
                <w:rStyle w:val="Hyperlink"/>
                <w:bCs/>
                <w:noProof/>
              </w:rPr>
              <w:t>Description Model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_Toc133672739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0BFD63B0" w14:textId="3BA465A2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0" w:history="1">
            <w:r w:rsidR="004765EA" w:rsidRPr="00082448">
              <w:rPr>
                <w:rStyle w:val="Hyperlink"/>
                <w:bCs/>
                <w:noProof/>
              </w:rPr>
              <w:t>Class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_Toc133672740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12E61BF3" w14:textId="61CEA425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1" w:history="1">
            <w:r w:rsidR="004765EA" w:rsidRPr="00082448">
              <w:rPr>
                <w:rStyle w:val="Hyperlink"/>
                <w:bCs/>
                <w:noProof/>
              </w:rPr>
              <w:t>Use Case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_Toc133672741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20CAF7EB" w14:textId="242E48DB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2" w:history="1">
            <w:r w:rsidR="004765EA" w:rsidRPr="00082448">
              <w:rPr>
                <w:rStyle w:val="Hyperlink"/>
                <w:bCs/>
                <w:noProof/>
              </w:rPr>
              <w:t>Use Case Scenarios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_Toc133672742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2595C684" w14:textId="65ADB5A4" w:rsidR="004765EA" w:rsidRDefault="00000000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3" w:history="1">
            <w:r w:rsidR="004765EA" w:rsidRPr="00082448">
              <w:rPr>
                <w:rStyle w:val="Hyperlink"/>
                <w:bCs/>
                <w:noProof/>
              </w:rPr>
              <w:t>System Sequence Charts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_Toc133672743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3F28ECE3" w14:textId="20149583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00000"/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33672738"/>
      <w:r w:rsidRPr="004765EA">
        <w:rPr>
          <w:b/>
          <w:bCs/>
        </w:rPr>
        <w:t>Introduction</w:t>
      </w:r>
      <w:bookmarkEnd w:id="0"/>
    </w:p>
    <w:p w14:paraId="6E5AC99C" w14:textId="2BF54F9F" w:rsidR="00C21724" w:rsidRDefault="00C21724" w:rsidP="0081513C">
      <w:pPr>
        <w:pStyle w:val="Heading1"/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</w:pPr>
      <w:bookmarkStart w:id="1" w:name="_Toc133672739"/>
      <w:r w:rsidRPr="00C21724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 xml:space="preserve">Welcome to the Systems Requirement Document for </w:t>
      </w:r>
      <w:proofErr w:type="spellStart"/>
      <w:r w:rsidRPr="00C21724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Enteract</w:t>
      </w:r>
      <w:proofErr w:type="spellEnd"/>
      <w:r w:rsidRPr="00C21724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 xml:space="preserve">. This document outlines the essential functionalities, interactions, and specifications required for the development and operation of </w:t>
      </w:r>
      <w:proofErr w:type="spellStart"/>
      <w:r w:rsidRPr="00C21724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Enteract</w:t>
      </w:r>
      <w:proofErr w:type="spellEnd"/>
      <w:r w:rsidRPr="00C21724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 xml:space="preserve">. With a focus on meeting the diverse needs of members, creators, and sponsors, </w:t>
      </w:r>
      <w:proofErr w:type="spellStart"/>
      <w:r w:rsidRPr="00C21724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>Enteract</w:t>
      </w:r>
      <w:proofErr w:type="spellEnd"/>
      <w:r w:rsidRPr="00C21724">
        <w:rPr>
          <w:rFonts w:asciiTheme="minorHAnsi" w:eastAsiaTheme="minorEastAsia" w:hAnsiTheme="minorHAnsi" w:cstheme="minorBidi"/>
          <w:i/>
          <w:iCs/>
          <w:caps w:val="0"/>
          <w:sz w:val="22"/>
          <w:szCs w:val="22"/>
        </w:rPr>
        <w:t xml:space="preserve"> aims to revolutionize the social media landscape through its innovative features and user-centric design.</w:t>
      </w:r>
    </w:p>
    <w:p w14:paraId="6DACBA01" w14:textId="1DCD76FF" w:rsidR="0060299B" w:rsidRDefault="0081513C" w:rsidP="0081513C">
      <w:pPr>
        <w:pStyle w:val="Heading1"/>
        <w:rPr>
          <w:b/>
          <w:bCs/>
        </w:rPr>
      </w:pPr>
      <w:r w:rsidRPr="004765EA">
        <w:rPr>
          <w:b/>
          <w:bCs/>
        </w:rPr>
        <w:t>Description Model</w:t>
      </w:r>
      <w:bookmarkEnd w:id="1"/>
    </w:p>
    <w:p w14:paraId="204CC319" w14:textId="77777777" w:rsidR="00C21724" w:rsidRDefault="00C21724" w:rsidP="00C21724">
      <w:r>
        <w:t>1. Output Requirements:</w:t>
      </w:r>
    </w:p>
    <w:p w14:paraId="6A9F1271" w14:textId="015B3D41" w:rsidR="00C21724" w:rsidRDefault="00C21724" w:rsidP="00C21724">
      <w:pPr>
        <w:pStyle w:val="ListParagraph"/>
        <w:numPr>
          <w:ilvl w:val="0"/>
          <w:numId w:val="16"/>
        </w:numPr>
      </w:pPr>
      <w:r>
        <w:t>The system must display streamlined user registration and profile creation forms with clear instructions for users.</w:t>
      </w:r>
    </w:p>
    <w:p w14:paraId="66363C67" w14:textId="77A5F210" w:rsidR="00C21724" w:rsidRDefault="00C21724" w:rsidP="00C21724">
      <w:pPr>
        <w:pStyle w:val="ListParagraph"/>
        <w:numPr>
          <w:ilvl w:val="0"/>
          <w:numId w:val="16"/>
        </w:numPr>
      </w:pPr>
      <w:r>
        <w:t>Creator-exclusive content and merchandise must be accessible to users through embedded image links and sponsored content sections.</w:t>
      </w:r>
    </w:p>
    <w:p w14:paraId="605F0570" w14:textId="56962E3E" w:rsidR="00C21724" w:rsidRDefault="006F6D5A" w:rsidP="00C21724">
      <w:r w:rsidRPr="006F6D5A">
        <w:t>2. Input Requirements:</w:t>
      </w:r>
    </w:p>
    <w:p w14:paraId="68ABBB79" w14:textId="33C51A57" w:rsidR="006F6D5A" w:rsidRDefault="006F6D5A" w:rsidP="006F6D5A">
      <w:pPr>
        <w:pStyle w:val="ListParagraph"/>
        <w:numPr>
          <w:ilvl w:val="0"/>
          <w:numId w:val="17"/>
        </w:numPr>
      </w:pPr>
      <w:r w:rsidRPr="006F6D5A">
        <w:t>Users must be able to input their personal information, including name, email address, and desired username/password, during the registration process.</w:t>
      </w:r>
    </w:p>
    <w:p w14:paraId="576D9326" w14:textId="2B4E4226" w:rsidR="006F6D5A" w:rsidRDefault="006F6D5A" w:rsidP="006F6D5A">
      <w:pPr>
        <w:pStyle w:val="ListParagraph"/>
        <w:numPr>
          <w:ilvl w:val="0"/>
          <w:numId w:val="17"/>
        </w:numPr>
      </w:pPr>
      <w:r w:rsidRPr="006F6D5A">
        <w:t xml:space="preserve">Users should be able to input preferences or interests to personalize </w:t>
      </w:r>
      <w:proofErr w:type="gramStart"/>
      <w:r w:rsidRPr="006F6D5A">
        <w:t>content</w:t>
      </w:r>
      <w:proofErr w:type="gramEnd"/>
    </w:p>
    <w:p w14:paraId="321271C4" w14:textId="75771C57" w:rsidR="006F6D5A" w:rsidRDefault="006F6D5A" w:rsidP="006F6D5A">
      <w:pPr>
        <w:pStyle w:val="ListParagraph"/>
        <w:numPr>
          <w:ilvl w:val="0"/>
          <w:numId w:val="17"/>
        </w:numPr>
      </w:pPr>
      <w:r w:rsidRPr="006F6D5A">
        <w:t>The following and unfollowing functionality should allow users to input their choices for creators they wish to follow or unfollow.</w:t>
      </w:r>
    </w:p>
    <w:p w14:paraId="5D7BCB4A" w14:textId="6BDCE79F" w:rsidR="006F6D5A" w:rsidRDefault="006F6D5A" w:rsidP="006F6D5A">
      <w:r w:rsidRPr="006F6D5A">
        <w:t>3. Process Requirements:</w:t>
      </w:r>
    </w:p>
    <w:p w14:paraId="0DFAE5D4" w14:textId="3AAAD84F" w:rsidR="006F6D5A" w:rsidRDefault="006F6D5A" w:rsidP="006F6D5A">
      <w:pPr>
        <w:pStyle w:val="ListParagraph"/>
        <w:numPr>
          <w:ilvl w:val="0"/>
          <w:numId w:val="18"/>
        </w:numPr>
      </w:pPr>
      <w:r w:rsidRPr="006F6D5A">
        <w:t>The system must streamline the user registration and profile creation process to ensure a seamless onboarding experience.</w:t>
      </w:r>
    </w:p>
    <w:p w14:paraId="72FDF408" w14:textId="73D2EA64" w:rsidR="006F6D5A" w:rsidRDefault="006F6D5A" w:rsidP="006F6D5A">
      <w:pPr>
        <w:pStyle w:val="ListParagraph"/>
        <w:numPr>
          <w:ilvl w:val="0"/>
          <w:numId w:val="18"/>
        </w:numPr>
      </w:pPr>
      <w:r w:rsidRPr="006F6D5A">
        <w:t>Challenge-based system processes should facilitate communication and interaction between investors and users, as well as between sponsors and creators.</w:t>
      </w:r>
    </w:p>
    <w:p w14:paraId="57F8A5C5" w14:textId="152E4E4F" w:rsidR="006F6D5A" w:rsidRDefault="006F6D5A" w:rsidP="006F6D5A">
      <w:pPr>
        <w:pStyle w:val="ListParagraph"/>
        <w:numPr>
          <w:ilvl w:val="0"/>
          <w:numId w:val="18"/>
        </w:numPr>
      </w:pPr>
      <w:r w:rsidRPr="006F6D5A">
        <w:t>Following and unfollowing processes should update user preferences and relationships with creators accordingly.</w:t>
      </w:r>
    </w:p>
    <w:p w14:paraId="1A960E15" w14:textId="58F195F1" w:rsidR="006F6D5A" w:rsidRDefault="006F6D5A" w:rsidP="006F6D5A">
      <w:pPr>
        <w:pStyle w:val="ListParagraph"/>
        <w:numPr>
          <w:ilvl w:val="0"/>
          <w:numId w:val="18"/>
        </w:numPr>
      </w:pPr>
      <w:r w:rsidRPr="006F6D5A">
        <w:t>Accessing creator-exclusive content and merchandise processes should verify user permissions and display the content securely.</w:t>
      </w:r>
    </w:p>
    <w:p w14:paraId="1FBC7DC8" w14:textId="6EB2D319" w:rsidR="006F6D5A" w:rsidRDefault="006F6D5A" w:rsidP="006F6D5A">
      <w:r w:rsidRPr="006F6D5A">
        <w:t>4. Performance Requirements:</w:t>
      </w:r>
    </w:p>
    <w:p w14:paraId="4914D782" w14:textId="4BF8C7A7" w:rsidR="006F6D5A" w:rsidRDefault="006F6D5A" w:rsidP="006F6D5A">
      <w:pPr>
        <w:pStyle w:val="ListParagraph"/>
        <w:numPr>
          <w:ilvl w:val="0"/>
          <w:numId w:val="19"/>
        </w:numPr>
      </w:pPr>
      <w:r w:rsidRPr="006F6D5A">
        <w:t xml:space="preserve">The system should support </w:t>
      </w:r>
      <w:proofErr w:type="gramStart"/>
      <w:r w:rsidRPr="006F6D5A">
        <w:t>a large number of</w:t>
      </w:r>
      <w:proofErr w:type="gramEnd"/>
      <w:r w:rsidRPr="006F6D5A">
        <w:t xml:space="preserve"> concurrent user registrations and profile creations without significant performance degradation.</w:t>
      </w:r>
    </w:p>
    <w:p w14:paraId="6053C384" w14:textId="355635EE" w:rsidR="006F6D5A" w:rsidRDefault="006F6D5A" w:rsidP="006F6D5A">
      <w:pPr>
        <w:pStyle w:val="ListParagraph"/>
        <w:numPr>
          <w:ilvl w:val="0"/>
          <w:numId w:val="19"/>
        </w:numPr>
      </w:pPr>
      <w:r w:rsidRPr="006F6D5A">
        <w:t>Challenge-based system processes should handle a high volume of challenge applications efficiently, ensuring timely responses and notifications.</w:t>
      </w:r>
    </w:p>
    <w:p w14:paraId="4BAE897C" w14:textId="3BFC5590" w:rsidR="006F6D5A" w:rsidRDefault="006F6D5A" w:rsidP="006F6D5A">
      <w:pPr>
        <w:pStyle w:val="ListParagraph"/>
        <w:numPr>
          <w:ilvl w:val="0"/>
          <w:numId w:val="19"/>
        </w:numPr>
      </w:pPr>
      <w:r w:rsidRPr="006F6D5A">
        <w:lastRenderedPageBreak/>
        <w:t xml:space="preserve">Following and unfollowing processes should </w:t>
      </w:r>
      <w:proofErr w:type="gramStart"/>
      <w:r w:rsidRPr="006F6D5A">
        <w:t>execute</w:t>
      </w:r>
      <w:proofErr w:type="gramEnd"/>
      <w:r w:rsidRPr="006F6D5A">
        <w:t xml:space="preserve"> quickly, updating user profiles and connections in real-time.</w:t>
      </w:r>
    </w:p>
    <w:p w14:paraId="5DE33F7A" w14:textId="01DD444D" w:rsidR="006F6D5A" w:rsidRDefault="006F6D5A" w:rsidP="006F6D5A">
      <w:pPr>
        <w:pStyle w:val="ListParagraph"/>
        <w:numPr>
          <w:ilvl w:val="0"/>
          <w:numId w:val="19"/>
        </w:numPr>
      </w:pPr>
      <w:r>
        <w:t>Accessing creator-exclusive content and merchandise processes should deliver content promptly, with minimal latency or buffering.</w:t>
      </w:r>
    </w:p>
    <w:p w14:paraId="55FEF4C8" w14:textId="0FC9825F" w:rsidR="006F6D5A" w:rsidRDefault="006F6D5A" w:rsidP="006F6D5A">
      <w:r w:rsidRPr="006F6D5A">
        <w:t>5. Security Requirements:</w:t>
      </w:r>
    </w:p>
    <w:p w14:paraId="1A986CBE" w14:textId="061B61BE" w:rsidR="006F6D5A" w:rsidRDefault="006F6D5A" w:rsidP="006F6D5A">
      <w:pPr>
        <w:pStyle w:val="ListParagraph"/>
        <w:numPr>
          <w:ilvl w:val="0"/>
          <w:numId w:val="20"/>
        </w:numPr>
      </w:pPr>
      <w:r w:rsidRPr="006F6D5A">
        <w:t>User registration and profile creation processes must ensure the security and privacy of personal information, implementing encryption and secure storage practices.</w:t>
      </w:r>
    </w:p>
    <w:p w14:paraId="794887AF" w14:textId="16FF7EF3" w:rsidR="006F6D5A" w:rsidRDefault="006F6D5A" w:rsidP="006F6D5A">
      <w:pPr>
        <w:pStyle w:val="ListParagraph"/>
        <w:numPr>
          <w:ilvl w:val="0"/>
          <w:numId w:val="20"/>
        </w:numPr>
      </w:pPr>
      <w:r w:rsidRPr="006F6D5A">
        <w:t>Challenge-based system processes must authenticate user sponsors and creators, validating their identities and permissions before accepting challenge applications.</w:t>
      </w:r>
    </w:p>
    <w:p w14:paraId="0C1F231D" w14:textId="04EAAA3E" w:rsidR="006F6D5A" w:rsidRDefault="006F6D5A" w:rsidP="006F6D5A">
      <w:pPr>
        <w:pStyle w:val="ListParagraph"/>
        <w:numPr>
          <w:ilvl w:val="0"/>
          <w:numId w:val="20"/>
        </w:numPr>
      </w:pPr>
      <w:r w:rsidRPr="006F6D5A">
        <w:t>Following and unfollowing processes should authenticate users' actions, preventing unauthorized access to creator accounts or content.</w:t>
      </w:r>
    </w:p>
    <w:p w14:paraId="26715DD5" w14:textId="7D636EA1" w:rsidR="006F6D5A" w:rsidRDefault="006F6D5A" w:rsidP="006F6D5A">
      <w:pPr>
        <w:pStyle w:val="ListParagraph"/>
        <w:numPr>
          <w:ilvl w:val="0"/>
          <w:numId w:val="20"/>
        </w:numPr>
      </w:pPr>
      <w:r w:rsidRPr="006F6D5A">
        <w:t xml:space="preserve">Accessing creator-exclusive content and merchandise processes should enforce access controls, verifying user permissions and </w:t>
      </w:r>
      <w:proofErr w:type="gramStart"/>
      <w:r w:rsidRPr="006F6D5A">
        <w:t>preventing</w:t>
      </w:r>
      <w:proofErr w:type="gramEnd"/>
      <w:r w:rsidRPr="006F6D5A">
        <w:t xml:space="preserve"> unauthorized sharing or distribution of exclusive content.</w:t>
      </w:r>
    </w:p>
    <w:p w14:paraId="7AE75EF6" w14:textId="77777777" w:rsidR="0081513C" w:rsidRPr="004765EA" w:rsidRDefault="0081513C" w:rsidP="0081513C">
      <w:pPr>
        <w:pStyle w:val="Heading1"/>
        <w:rPr>
          <w:b/>
          <w:bCs/>
        </w:rPr>
      </w:pPr>
      <w:bookmarkStart w:id="2" w:name="_Toc133672740"/>
      <w:r w:rsidRPr="004765EA">
        <w:rPr>
          <w:b/>
          <w:bCs/>
        </w:rPr>
        <w:t>Class Diagram</w:t>
      </w:r>
      <w:bookmarkEnd w:id="2"/>
    </w:p>
    <w:p w14:paraId="1932F33D" w14:textId="35AB9DF9" w:rsidR="0081513C" w:rsidRDefault="006F6D5A" w:rsidP="00BB353A">
      <w:pPr>
        <w:pStyle w:val="BodyText"/>
        <w:rPr>
          <w:i/>
          <w:iCs/>
        </w:rPr>
      </w:pPr>
      <w:r>
        <w:rPr>
          <w:i/>
          <w:iCs/>
        </w:rPr>
        <w:t>REFER TO GITHUB FOR FILE</w:t>
      </w:r>
    </w:p>
    <w:p w14:paraId="64636840" w14:textId="17C31726" w:rsidR="006F6D5A" w:rsidRPr="004765EA" w:rsidRDefault="006F6D5A" w:rsidP="00BB353A">
      <w:pPr>
        <w:pStyle w:val="BodyText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25BBA4A" wp14:editId="367CEF26">
            <wp:extent cx="4435224" cy="4054191"/>
            <wp:effectExtent l="0" t="0" r="3810" b="3810"/>
            <wp:docPr id="1383364212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64212" name="Picture 1" descr="A diagram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D836" w14:textId="77777777" w:rsidR="0081513C" w:rsidRPr="004765EA" w:rsidRDefault="0081513C" w:rsidP="0081513C">
      <w:pPr>
        <w:pStyle w:val="Heading1"/>
        <w:rPr>
          <w:b/>
          <w:bCs/>
        </w:rPr>
      </w:pPr>
      <w:bookmarkStart w:id="3" w:name="_Toc133672741"/>
      <w:r w:rsidRPr="004765EA">
        <w:rPr>
          <w:b/>
          <w:bCs/>
        </w:rPr>
        <w:lastRenderedPageBreak/>
        <w:t>Use Case Diagram</w:t>
      </w:r>
      <w:bookmarkEnd w:id="3"/>
    </w:p>
    <w:p w14:paraId="17967B24" w14:textId="39C3942F" w:rsidR="0081513C" w:rsidRDefault="006F6D5A" w:rsidP="0081513C">
      <w:pPr>
        <w:pStyle w:val="BodyText"/>
        <w:rPr>
          <w:i/>
          <w:iCs/>
        </w:rPr>
      </w:pPr>
      <w:r>
        <w:rPr>
          <w:i/>
          <w:iCs/>
        </w:rPr>
        <w:t>REFER TO GITHUB FOR FILE</w:t>
      </w:r>
    </w:p>
    <w:p w14:paraId="0EF8577C" w14:textId="1FFA5419" w:rsidR="006F6D5A" w:rsidRPr="004765EA" w:rsidRDefault="006F6D5A" w:rsidP="0081513C">
      <w:pPr>
        <w:pStyle w:val="BodyText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1791234" wp14:editId="0B8E7FCD">
            <wp:extent cx="3871295" cy="4282811"/>
            <wp:effectExtent l="0" t="0" r="0" b="3810"/>
            <wp:docPr id="186740049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00499" name="Picture 2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58F0" w14:textId="77777777" w:rsidR="00BB353A" w:rsidRPr="004765EA" w:rsidRDefault="00BB353A" w:rsidP="00BB353A">
      <w:pPr>
        <w:pStyle w:val="Heading1"/>
        <w:rPr>
          <w:b/>
          <w:bCs/>
        </w:rPr>
      </w:pPr>
      <w:bookmarkStart w:id="4" w:name="_Toc133672742"/>
      <w:r w:rsidRPr="004765EA">
        <w:rPr>
          <w:b/>
          <w:bCs/>
        </w:rPr>
        <w:t>Use Case Scenarios</w:t>
      </w:r>
      <w:bookmarkEnd w:id="4"/>
    </w:p>
    <w:p w14:paraId="4049A2BE" w14:textId="27C7C16F" w:rsidR="00BB353A" w:rsidRPr="004765EA" w:rsidRDefault="00E92263" w:rsidP="00BB353A">
      <w:pPr>
        <w:pStyle w:val="BodyText"/>
        <w:rPr>
          <w:i/>
          <w:iCs/>
        </w:rPr>
      </w:pPr>
      <w:r>
        <w:rPr>
          <w:i/>
          <w:iCs/>
        </w:rPr>
        <w:t xml:space="preserve">Refer To excel File In GITHUB </w:t>
      </w:r>
    </w:p>
    <w:p w14:paraId="4D4B4C87" w14:textId="77777777" w:rsidR="00BB353A" w:rsidRPr="004765EA" w:rsidRDefault="00BB353A" w:rsidP="00BB353A">
      <w:pPr>
        <w:pStyle w:val="Heading1"/>
        <w:rPr>
          <w:b/>
          <w:bCs/>
        </w:rPr>
      </w:pPr>
      <w:bookmarkStart w:id="5" w:name="_Toc133672743"/>
      <w:r w:rsidRPr="004765EA">
        <w:rPr>
          <w:b/>
          <w:bCs/>
        </w:rPr>
        <w:t>System Sequence Charts</w:t>
      </w:r>
      <w:bookmarkEnd w:id="5"/>
    </w:p>
    <w:p w14:paraId="5CC3A45E" w14:textId="30C2AC52" w:rsidR="00BB353A" w:rsidRPr="00BB353A" w:rsidRDefault="00E92263" w:rsidP="00BB353A">
      <w:pPr>
        <w:pStyle w:val="BodyText"/>
      </w:pPr>
      <w:r>
        <w:rPr>
          <w:i/>
          <w:iCs/>
        </w:rPr>
        <w:t>REFER TO GITHUB</w:t>
      </w:r>
      <w:r w:rsidR="00BB353A" w:rsidRPr="00BB353A">
        <w:t xml:space="preserve">  </w:t>
      </w:r>
    </w:p>
    <w:sectPr w:rsidR="00BB353A" w:rsidRPr="00BB353A" w:rsidSect="00C63EF1">
      <w:headerReference w:type="even" r:id="rId10"/>
      <w:footerReference w:type="even" r:id="rId11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EADE4" w14:textId="77777777" w:rsidR="00C63EF1" w:rsidRDefault="00C63EF1">
      <w:r>
        <w:separator/>
      </w:r>
    </w:p>
  </w:endnote>
  <w:endnote w:type="continuationSeparator" w:id="0">
    <w:p w14:paraId="26232BAE" w14:textId="77777777" w:rsidR="00C63EF1" w:rsidRDefault="00C6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4F962" w14:textId="77777777" w:rsidR="00C63EF1" w:rsidRDefault="00C63EF1">
      <w:r>
        <w:separator/>
      </w:r>
    </w:p>
  </w:footnote>
  <w:footnote w:type="continuationSeparator" w:id="0">
    <w:p w14:paraId="594BF946" w14:textId="77777777" w:rsidR="00C63EF1" w:rsidRDefault="00C63EF1">
      <w:r>
        <w:separator/>
      </w:r>
    </w:p>
  </w:footnote>
  <w:footnote w:type="continuationNotice" w:id="1">
    <w:p w14:paraId="62E910E5" w14:textId="77777777" w:rsidR="00C63EF1" w:rsidRDefault="00C63EF1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2BB6832"/>
    <w:multiLevelType w:val="hybridMultilevel"/>
    <w:tmpl w:val="4680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A6B393F"/>
    <w:multiLevelType w:val="hybridMultilevel"/>
    <w:tmpl w:val="E108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5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503C41C2"/>
    <w:multiLevelType w:val="hybridMultilevel"/>
    <w:tmpl w:val="06F6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144D2"/>
    <w:multiLevelType w:val="hybridMultilevel"/>
    <w:tmpl w:val="03A2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1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78F94B46"/>
    <w:multiLevelType w:val="hybridMultilevel"/>
    <w:tmpl w:val="5DA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4685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330913951">
    <w:abstractNumId w:val="4"/>
  </w:num>
  <w:num w:numId="3" w16cid:durableId="2049723622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329719669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1554541660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174225430">
    <w:abstractNumId w:val="2"/>
  </w:num>
  <w:num w:numId="7" w16cid:durableId="1756393575">
    <w:abstractNumId w:val="6"/>
  </w:num>
  <w:num w:numId="8" w16cid:durableId="243031579">
    <w:abstractNumId w:val="5"/>
  </w:num>
  <w:num w:numId="9" w16cid:durableId="986402104">
    <w:abstractNumId w:val="11"/>
  </w:num>
  <w:num w:numId="10" w16cid:durableId="677122597">
    <w:abstractNumId w:val="7"/>
  </w:num>
  <w:num w:numId="11" w16cid:durableId="1471247257">
    <w:abstractNumId w:val="10"/>
  </w:num>
  <w:num w:numId="12" w16cid:durableId="46127342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5775431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62817371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98508591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638874741">
    <w:abstractNumId w:val="12"/>
  </w:num>
  <w:num w:numId="17" w16cid:durableId="4400906">
    <w:abstractNumId w:val="9"/>
  </w:num>
  <w:num w:numId="18" w16cid:durableId="1013074121">
    <w:abstractNumId w:val="1"/>
  </w:num>
  <w:num w:numId="19" w16cid:durableId="257835400">
    <w:abstractNumId w:val="8"/>
  </w:num>
  <w:num w:numId="20" w16cid:durableId="78715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2F4209"/>
    <w:rsid w:val="003D5CDF"/>
    <w:rsid w:val="004765EA"/>
    <w:rsid w:val="005200B8"/>
    <w:rsid w:val="0060299B"/>
    <w:rsid w:val="0064461C"/>
    <w:rsid w:val="006F6D5A"/>
    <w:rsid w:val="0081513C"/>
    <w:rsid w:val="00867423"/>
    <w:rsid w:val="008E1A01"/>
    <w:rsid w:val="00904A02"/>
    <w:rsid w:val="00940B73"/>
    <w:rsid w:val="00A67621"/>
    <w:rsid w:val="00B8078B"/>
    <w:rsid w:val="00BB353A"/>
    <w:rsid w:val="00C21724"/>
    <w:rsid w:val="00C63EF1"/>
    <w:rsid w:val="00E76C79"/>
    <w:rsid w:val="00E92263"/>
    <w:rsid w:val="00F50A34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d2d2,#cdcdcd,#c8c8c8"/>
    </o:shapedefaults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C2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Report.dot</Template>
  <TotalTime>2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&lt;app Name&gt; System Requirements Document</vt:lpstr>
    </vt:vector>
  </TitlesOfParts>
  <Company>gray masud joel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Act System Requirements Document</dc:title>
  <dc:subject>DRAFT</dc:subject>
  <dc:creator>The software alchemists</dc:creator>
  <cp:keywords/>
  <cp:lastModifiedBy>pritchard.christo357</cp:lastModifiedBy>
  <cp:revision>2</cp:revision>
  <cp:lastPrinted>1900-01-01T05:00:00Z</cp:lastPrinted>
  <dcterms:created xsi:type="dcterms:W3CDTF">2024-04-08T16:20:00Z</dcterms:created>
  <dcterms:modified xsi:type="dcterms:W3CDTF">2024-04-08T16:20:00Z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