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63027" w14:textId="77777777" w:rsidR="00D1212A" w:rsidRDefault="00D1212A" w:rsidP="00C308B3">
      <w:pPr>
        <w:rPr>
          <w:lang w:val="en-US"/>
        </w:rPr>
      </w:pPr>
      <w:r>
        <w:rPr>
          <w:lang w:val="en-US"/>
        </w:rPr>
        <w:t>Abstrack.doc</w:t>
      </w:r>
    </w:p>
    <w:p w14:paraId="55FBC09F" w14:textId="0251F1E8" w:rsidR="00C308B3" w:rsidRDefault="00C02C84" w:rsidP="00C308B3">
      <w:pPr>
        <w:rPr>
          <w:lang w:val="en-US"/>
        </w:rPr>
      </w:pPr>
      <w:r>
        <w:rPr>
          <w:lang w:val="en-US"/>
        </w:rPr>
        <w:t>1.Brain and Nervous System Medical Reference (Webmd.com)</w:t>
      </w:r>
    </w:p>
    <w:p w14:paraId="1CBA0B6E" w14:textId="28552CA4" w:rsidR="00D1212A" w:rsidRDefault="00D1212A" w:rsidP="00C308B3">
      <w:pPr>
        <w:rPr>
          <w:lang w:val="en-US"/>
        </w:rPr>
      </w:pPr>
    </w:p>
    <w:p w14:paraId="669E6A77" w14:textId="66673DBB" w:rsidR="00D1212A" w:rsidRDefault="00D1212A" w:rsidP="00C308B3">
      <w:pPr>
        <w:rPr>
          <w:lang w:val="en-US"/>
        </w:rPr>
      </w:pPr>
    </w:p>
    <w:p w14:paraId="21B81B5B" w14:textId="2EFE4588" w:rsidR="00D1212A" w:rsidRDefault="00D1212A" w:rsidP="00C308B3">
      <w:pPr>
        <w:rPr>
          <w:lang w:val="en-US"/>
        </w:rPr>
      </w:pPr>
    </w:p>
    <w:p w14:paraId="6BBE3338" w14:textId="7ABFC9C0" w:rsidR="00D1212A" w:rsidRDefault="00D1212A" w:rsidP="00C308B3">
      <w:pPr>
        <w:rPr>
          <w:lang w:val="en-US"/>
        </w:rPr>
      </w:pPr>
    </w:p>
    <w:p w14:paraId="2AABC5DC" w14:textId="1AD24D2F" w:rsidR="00D1212A" w:rsidRDefault="00D1212A" w:rsidP="00C308B3">
      <w:pPr>
        <w:rPr>
          <w:lang w:val="en-US"/>
        </w:rPr>
      </w:pPr>
    </w:p>
    <w:p w14:paraId="10E7C9C3" w14:textId="6E41A108" w:rsidR="00D1212A" w:rsidRDefault="00D1212A" w:rsidP="00C308B3">
      <w:pPr>
        <w:rPr>
          <w:lang w:val="en-US"/>
        </w:rPr>
      </w:pPr>
      <w:r>
        <w:rPr>
          <w:lang w:val="en-US"/>
        </w:rPr>
        <w:t>Background.doc</w:t>
      </w:r>
    </w:p>
    <w:p w14:paraId="66CBA205" w14:textId="47FCCF1B" w:rsidR="00D1212A" w:rsidRDefault="00D11D02" w:rsidP="00C308B3">
      <w:pPr>
        <w:rPr>
          <w:lang w:val="en-US"/>
        </w:rPr>
      </w:pPr>
      <w:r>
        <w:rPr>
          <w:lang w:val="en-US"/>
        </w:rPr>
        <w:t>2</w:t>
      </w:r>
      <w:r w:rsidR="00D1212A">
        <w:rPr>
          <w:lang w:val="en-US"/>
        </w:rPr>
        <w:t>.stroke statistics (</w:t>
      </w:r>
      <w:hyperlink r:id="rId5" w:history="1">
        <w:r w:rsidRPr="00D77489">
          <w:rPr>
            <w:rStyle w:val="Hyperlink"/>
            <w:lang w:val="en-US"/>
          </w:rPr>
          <w:t>http://www.strokecenter.org/patients/about-stroke/stroke-statistics/</w:t>
        </w:r>
      </w:hyperlink>
      <w:r w:rsidR="00D1212A">
        <w:rPr>
          <w:lang w:val="en-US"/>
        </w:rPr>
        <w:t>)</w:t>
      </w:r>
      <w:r w:rsidR="0078056F">
        <w:rPr>
          <w:lang w:val="en-US"/>
        </w:rPr>
        <w:t>.</w:t>
      </w:r>
    </w:p>
    <w:p w14:paraId="323629FC" w14:textId="7B6CBF5F" w:rsidR="00D11D02" w:rsidRDefault="00D11D02" w:rsidP="00C308B3">
      <w:pPr>
        <w:rPr>
          <w:lang w:val="en-US"/>
        </w:rPr>
      </w:pPr>
      <w:r>
        <w:rPr>
          <w:lang w:val="en-US"/>
        </w:rPr>
        <w:t>3.</w:t>
      </w:r>
      <w:r w:rsidR="0084117B">
        <w:rPr>
          <w:lang w:val="en-US"/>
        </w:rPr>
        <w:t xml:space="preserve">Data </w:t>
      </w:r>
      <w:r w:rsidR="00543166">
        <w:rPr>
          <w:lang w:val="en-US"/>
        </w:rPr>
        <w:t>Mining. Concepts and Techniques,3</w:t>
      </w:r>
      <w:r w:rsidR="00543166" w:rsidRPr="00543166">
        <w:rPr>
          <w:vertAlign w:val="superscript"/>
          <w:lang w:val="en-US"/>
        </w:rPr>
        <w:t>rd</w:t>
      </w:r>
      <w:r w:rsidR="00543166">
        <w:rPr>
          <w:lang w:val="en-US"/>
        </w:rPr>
        <w:t xml:space="preserve"> Edition (The Morgan </w:t>
      </w:r>
      <w:r w:rsidR="00BB5CE4">
        <w:rPr>
          <w:lang w:val="en-US"/>
        </w:rPr>
        <w:t>K</w:t>
      </w:r>
      <w:r w:rsidR="00543166">
        <w:rPr>
          <w:lang w:val="en-US"/>
        </w:rPr>
        <w:t>aufma</w:t>
      </w:r>
      <w:r w:rsidR="00BB5CE4">
        <w:rPr>
          <w:lang w:val="en-US"/>
        </w:rPr>
        <w:t>nn Series in Data Manage</w:t>
      </w:r>
      <w:r w:rsidR="00D50FA0">
        <w:rPr>
          <w:lang w:val="en-US"/>
        </w:rPr>
        <w:t>ment Systems</w:t>
      </w:r>
      <w:r w:rsidR="0078056F">
        <w:rPr>
          <w:lang w:val="en-US"/>
        </w:rPr>
        <w:t>).</w:t>
      </w:r>
    </w:p>
    <w:p w14:paraId="15F691C8" w14:textId="112B6A1E" w:rsidR="00583FB3" w:rsidRDefault="00583FB3" w:rsidP="00C308B3">
      <w:pPr>
        <w:rPr>
          <w:lang w:val="en-US"/>
        </w:rPr>
      </w:pPr>
      <w:r>
        <w:rPr>
          <w:lang w:val="en-US"/>
        </w:rPr>
        <w:t>4.whatis.techtarget.com</w:t>
      </w:r>
    </w:p>
    <w:p w14:paraId="4992C3BC" w14:textId="6CFAD24F" w:rsidR="00C830DB" w:rsidRDefault="00C830DB" w:rsidP="00C308B3">
      <w:pPr>
        <w:rPr>
          <w:lang w:val="en-US"/>
        </w:rPr>
      </w:pPr>
      <w:r>
        <w:rPr>
          <w:lang w:val="en-US"/>
        </w:rPr>
        <w:t>5.</w:t>
      </w:r>
      <w:r w:rsidRPr="00C830DB">
        <w:rPr>
          <w:lang w:val="en-US"/>
        </w:rPr>
        <w:t xml:space="preserve"> </w:t>
      </w:r>
      <w:r>
        <w:rPr>
          <w:lang w:val="en-US"/>
        </w:rPr>
        <w:t>Data Mining. Concepts and Techniques,3</w:t>
      </w:r>
      <w:r w:rsidRPr="00543166">
        <w:rPr>
          <w:vertAlign w:val="superscript"/>
          <w:lang w:val="en-US"/>
        </w:rPr>
        <w:t>rd</w:t>
      </w:r>
      <w:r>
        <w:rPr>
          <w:lang w:val="en-US"/>
        </w:rPr>
        <w:t xml:space="preserve"> Edition (The Morgan Kaufmann Series in Data Management Systems</w:t>
      </w:r>
      <w:proofErr w:type="gramStart"/>
      <w:r>
        <w:rPr>
          <w:lang w:val="en-US"/>
        </w:rPr>
        <w:t>).page</w:t>
      </w:r>
      <w:proofErr w:type="gramEnd"/>
      <w:r>
        <w:rPr>
          <w:lang w:val="en-US"/>
        </w:rPr>
        <w:t xml:space="preserve"> no </w:t>
      </w:r>
      <w:r w:rsidR="008A007E">
        <w:rPr>
          <w:lang w:val="en-US"/>
        </w:rPr>
        <w:t>350</w:t>
      </w:r>
    </w:p>
    <w:p w14:paraId="6D6304F3" w14:textId="3BFF90BC" w:rsidR="0046766C" w:rsidRDefault="0046766C" w:rsidP="00C308B3">
      <w:pPr>
        <w:rPr>
          <w:lang w:val="en-US"/>
        </w:rPr>
      </w:pPr>
      <w:r>
        <w:rPr>
          <w:lang w:val="en-US"/>
        </w:rPr>
        <w:t>6.</w:t>
      </w:r>
      <w:r w:rsidR="00B1343D">
        <w:rPr>
          <w:lang w:val="en-US"/>
        </w:rPr>
        <w:t xml:space="preserve">Dr. S. </w:t>
      </w:r>
      <w:proofErr w:type="spellStart"/>
      <w:r w:rsidR="00B1343D">
        <w:rPr>
          <w:lang w:val="en-US"/>
        </w:rPr>
        <w:t>Vijayarani</w:t>
      </w:r>
      <w:proofErr w:type="spellEnd"/>
      <w:r w:rsidR="00B1343D">
        <w:rPr>
          <w:lang w:val="en-US"/>
        </w:rPr>
        <w:t xml:space="preserve">, Mr. S. </w:t>
      </w:r>
      <w:proofErr w:type="spellStart"/>
      <w:r w:rsidR="00B1343D">
        <w:rPr>
          <w:lang w:val="en-US"/>
        </w:rPr>
        <w:t>Dhayanand</w:t>
      </w:r>
      <w:proofErr w:type="spellEnd"/>
      <w:r w:rsidR="00B1343D">
        <w:rPr>
          <w:lang w:val="en-US"/>
        </w:rPr>
        <w:t xml:space="preserve"> </w:t>
      </w:r>
      <w:r w:rsidR="0005126F">
        <w:rPr>
          <w:lang w:val="en-US"/>
        </w:rPr>
        <w:t xml:space="preserve">“Liver Disease Prediction using SVM and Naïve Bayes Algorithms” International </w:t>
      </w:r>
      <w:r w:rsidR="00157303">
        <w:rPr>
          <w:lang w:val="en-US"/>
        </w:rPr>
        <w:t xml:space="preserve">Journal of Science, Engineering and Technology </w:t>
      </w:r>
      <w:r w:rsidR="00592247">
        <w:rPr>
          <w:lang w:val="en-US"/>
        </w:rPr>
        <w:t>research. Volume 4, Issue 4, April.</w:t>
      </w:r>
    </w:p>
    <w:p w14:paraId="7363EE88" w14:textId="3DD927EE" w:rsidR="00E030DA" w:rsidRDefault="00937F74" w:rsidP="00C308B3">
      <w:pPr>
        <w:rPr>
          <w:lang w:val="en-US"/>
        </w:rPr>
      </w:pPr>
      <w:r>
        <w:rPr>
          <w:lang w:val="en-US"/>
        </w:rPr>
        <w:t>7. Analy</w:t>
      </w:r>
      <w:r w:rsidR="00E030DA">
        <w:rPr>
          <w:lang w:val="en-US"/>
        </w:rPr>
        <w:t>ticsvidhya.com “</w:t>
      </w:r>
      <w:r w:rsidR="008076AA">
        <w:rPr>
          <w:lang w:val="en-US"/>
        </w:rPr>
        <w:t xml:space="preserve">6 Easy Steps </w:t>
      </w:r>
      <w:proofErr w:type="gramStart"/>
      <w:r w:rsidR="008076AA">
        <w:rPr>
          <w:lang w:val="en-US"/>
        </w:rPr>
        <w:t>to  Learn</w:t>
      </w:r>
      <w:proofErr w:type="gramEnd"/>
      <w:r w:rsidR="008076AA">
        <w:rPr>
          <w:lang w:val="en-US"/>
        </w:rPr>
        <w:t xml:space="preserve"> Naïve Bayes Algorithm (with code Python and R)</w:t>
      </w:r>
      <w:r w:rsidR="00E030DA">
        <w:rPr>
          <w:lang w:val="en-US"/>
        </w:rPr>
        <w:t>”</w:t>
      </w:r>
      <w:r w:rsidR="008076AA">
        <w:rPr>
          <w:lang w:val="en-US"/>
        </w:rPr>
        <w:t xml:space="preserve"> published </w:t>
      </w:r>
      <w:r w:rsidR="000D1B89">
        <w:rPr>
          <w:lang w:val="en-US"/>
        </w:rPr>
        <w:t>on September 13</w:t>
      </w:r>
      <w:r w:rsidR="000D1B89" w:rsidRPr="000D1B89">
        <w:rPr>
          <w:vertAlign w:val="superscript"/>
          <w:lang w:val="en-US"/>
        </w:rPr>
        <w:t>th</w:t>
      </w:r>
      <w:r w:rsidR="000D1B89">
        <w:rPr>
          <w:lang w:val="en-US"/>
        </w:rPr>
        <w:t>,2015 and updated on September 11</w:t>
      </w:r>
      <w:r w:rsidR="000D1B89" w:rsidRPr="000D1B89">
        <w:rPr>
          <w:vertAlign w:val="superscript"/>
          <w:lang w:val="en-US"/>
        </w:rPr>
        <w:t>th</w:t>
      </w:r>
      <w:r w:rsidR="000D1B89">
        <w:rPr>
          <w:lang w:val="en-US"/>
        </w:rPr>
        <w:t>,2017.</w:t>
      </w:r>
    </w:p>
    <w:p w14:paraId="5660455A" w14:textId="0DB98448" w:rsidR="00937F74" w:rsidRDefault="00937F74" w:rsidP="00C308B3">
      <w:pPr>
        <w:rPr>
          <w:lang w:val="en-US"/>
        </w:rPr>
      </w:pPr>
    </w:p>
    <w:p w14:paraId="45068406" w14:textId="73586401" w:rsidR="00592247" w:rsidRDefault="00C77A41" w:rsidP="00C308B3">
      <w:pPr>
        <w:rPr>
          <w:lang w:val="en-US"/>
        </w:rPr>
      </w:pPr>
      <w:r>
        <w:rPr>
          <w:lang w:val="en-US"/>
        </w:rPr>
        <w:t xml:space="preserve">8.Aiswaraya </w:t>
      </w:r>
      <w:proofErr w:type="spellStart"/>
      <w:r>
        <w:rPr>
          <w:lang w:val="en-US"/>
        </w:rPr>
        <w:t>Iyer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Jeyalatha</w:t>
      </w:r>
      <w:proofErr w:type="spellEnd"/>
      <w:r>
        <w:rPr>
          <w:lang w:val="en-US"/>
        </w:rPr>
        <w:t xml:space="preserve"> and Ronak</w:t>
      </w:r>
      <w:r w:rsidR="00CF148F">
        <w:rPr>
          <w:lang w:val="en-US"/>
        </w:rPr>
        <w:t xml:space="preserve"> </w:t>
      </w:r>
      <w:proofErr w:type="spellStart"/>
      <w:r w:rsidR="00CF148F">
        <w:rPr>
          <w:lang w:val="en-US"/>
        </w:rPr>
        <w:t>Sumbaly</w:t>
      </w:r>
      <w:proofErr w:type="spellEnd"/>
      <w:r w:rsidR="00CF148F">
        <w:rPr>
          <w:lang w:val="en-US"/>
        </w:rPr>
        <w:t xml:space="preserve"> “Diagnosis of diabetes using classification mining techniques”</w:t>
      </w:r>
      <w:r w:rsidR="008C2D9C">
        <w:rPr>
          <w:lang w:val="en-US"/>
        </w:rPr>
        <w:t>, International Journal of Data Mining &amp; Knowledge Management Process(IJDKP)</w:t>
      </w:r>
      <w:r w:rsidR="00A34AC2">
        <w:rPr>
          <w:lang w:val="en-US"/>
        </w:rPr>
        <w:t xml:space="preserve"> Vol.5, No.1, January 2015.</w:t>
      </w:r>
      <w:bookmarkStart w:id="0" w:name="_GoBack"/>
      <w:bookmarkEnd w:id="0"/>
    </w:p>
    <w:p w14:paraId="70F014C0" w14:textId="77777777" w:rsidR="00692F75" w:rsidRDefault="00692F75" w:rsidP="00C308B3">
      <w:pPr>
        <w:rPr>
          <w:lang w:val="en-US"/>
        </w:rPr>
      </w:pPr>
    </w:p>
    <w:p w14:paraId="0DE25F53" w14:textId="77777777" w:rsidR="00583FB3" w:rsidRDefault="00583FB3" w:rsidP="00C308B3">
      <w:pPr>
        <w:rPr>
          <w:lang w:val="en-US"/>
        </w:rPr>
      </w:pPr>
    </w:p>
    <w:p w14:paraId="1EE811BA" w14:textId="77777777" w:rsidR="0078056F" w:rsidRDefault="0078056F" w:rsidP="00C308B3">
      <w:pPr>
        <w:rPr>
          <w:lang w:val="en-US"/>
        </w:rPr>
      </w:pPr>
    </w:p>
    <w:p w14:paraId="5F587C7F" w14:textId="77777777" w:rsidR="0078056F" w:rsidRPr="00C308B3" w:rsidRDefault="0078056F" w:rsidP="00C308B3">
      <w:pPr>
        <w:rPr>
          <w:lang w:val="en-US"/>
        </w:rPr>
      </w:pPr>
    </w:p>
    <w:sectPr w:rsidR="0078056F" w:rsidRPr="00C3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81329"/>
    <w:multiLevelType w:val="hybridMultilevel"/>
    <w:tmpl w:val="65B8B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6"/>
    <w:rsid w:val="0005126F"/>
    <w:rsid w:val="000D1B89"/>
    <w:rsid w:val="00157303"/>
    <w:rsid w:val="00231804"/>
    <w:rsid w:val="003D11BB"/>
    <w:rsid w:val="0046766C"/>
    <w:rsid w:val="00543166"/>
    <w:rsid w:val="00553999"/>
    <w:rsid w:val="00583FB3"/>
    <w:rsid w:val="00592247"/>
    <w:rsid w:val="00692F75"/>
    <w:rsid w:val="0078056F"/>
    <w:rsid w:val="008076AA"/>
    <w:rsid w:val="0084117B"/>
    <w:rsid w:val="008A007E"/>
    <w:rsid w:val="008C2D9C"/>
    <w:rsid w:val="00937F74"/>
    <w:rsid w:val="00A34AC2"/>
    <w:rsid w:val="00AF5056"/>
    <w:rsid w:val="00B1343D"/>
    <w:rsid w:val="00BB5CE4"/>
    <w:rsid w:val="00C02C84"/>
    <w:rsid w:val="00C308B3"/>
    <w:rsid w:val="00C77A41"/>
    <w:rsid w:val="00C830DB"/>
    <w:rsid w:val="00CF148F"/>
    <w:rsid w:val="00D11D02"/>
    <w:rsid w:val="00D1212A"/>
    <w:rsid w:val="00D50FA0"/>
    <w:rsid w:val="00E030DA"/>
    <w:rsid w:val="00E7221D"/>
    <w:rsid w:val="00EB2D8B"/>
    <w:rsid w:val="00F5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E8DD"/>
  <w15:chartTrackingRefBased/>
  <w15:docId w15:val="{3FA24A7B-B33B-4015-BF59-C6E518E5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rokecenter.org/patients/about-stroke/stroke-stati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2019-01-15T06:37:00Z</dcterms:created>
  <dcterms:modified xsi:type="dcterms:W3CDTF">2019-03-06T04:58:00Z</dcterms:modified>
</cp:coreProperties>
</file>