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5218326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A3932" w:rsidRDefault="00CA3932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58B262" wp14:editId="2CC04E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7DFBA6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95B8ED" wp14:editId="52E44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932" w:rsidRPr="0037360D" w:rsidRDefault="00873A3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A3932" w:rsidRPr="0037360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Synopsis</w:t>
                                    </w:r>
                                  </w:sdtContent>
                                </w:sdt>
                              </w:p>
                              <w:p w:rsidR="00CA3932" w:rsidRPr="0037360D" w:rsidRDefault="00873A3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Und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3932" w:rsidRPr="003736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App project XXX</w:t>
                                    </w:r>
                                  </w:sdtContent>
                                </w:sdt>
                                <w:r w:rsidR="0037360D" w:rsidRPr="0037360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– ITSMAP-01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895B8E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JKgwIAAGM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27d6A9WBOh2gG5fo5VVN3bgWEe9EoPmgDtLM4y0d2gBV&#10;HXqJsy2En3/TJzzRlqycNTRvJY8/diIozsxXR4Qez0ajTA3Mv/RCyMJsPp0nxmwGtdvZC6BOjGmx&#10;eJnFBEYziDqAfaCtsEoPkkk4Sc+WfDOIF9gtANoqUq1WGUTT6AVeu7WXyXVqTKLZffsggu+5iETj&#10;GxiGUixeUbLDppsOVjsEXWe+ptp2Be1rTpOcadxvnbQqXv5n1PNu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nEGiSoMC&#10;AABj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A3932" w:rsidRPr="0037360D" w:rsidRDefault="00873A3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A3932" w:rsidRPr="0037360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Synopsis</w:t>
                              </w:r>
                            </w:sdtContent>
                          </w:sdt>
                        </w:p>
                        <w:p w:rsidR="00CA3932" w:rsidRPr="0037360D" w:rsidRDefault="00873A3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Und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3932" w:rsidRPr="003736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App project XXX</w:t>
                              </w:r>
                            </w:sdtContent>
                          </w:sdt>
                          <w:r w:rsidR="0037360D" w:rsidRPr="0037360D"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– ITSMAP-01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A3932" w:rsidRDefault="009561F8">
          <w:pPr>
            <w:rPr>
              <w:noProof/>
            </w:rPr>
          </w:pP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041232" wp14:editId="293AC84E">
                    <wp:simplePos x="0" y="0"/>
                    <wp:positionH relativeFrom="page">
                      <wp:posOffset>220133</wp:posOffset>
                    </wp:positionH>
                    <wp:positionV relativeFrom="page">
                      <wp:posOffset>7484532</wp:posOffset>
                    </wp:positionV>
                    <wp:extent cx="7315200" cy="2523067"/>
                    <wp:effectExtent l="0" t="0" r="0" b="10795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230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A3932" w:rsidRPr="009561F8" w:rsidRDefault="009561F8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Gruppe XX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="00CA3932" w:rsidRPr="009561F8">
                                      <w:rPr>
                                        <w:color w:val="595959" w:themeColor="text1" w:themeTint="A6"/>
                                      </w:rPr>
                                      <w:t>Af</w:t>
                                    </w:r>
                                    <w:r w:rsidR="00CA3932" w:rsidRPr="009561F8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Mikkel Koch Jensens - 201370747</w:t>
                                    </w:r>
                                    <w:r w:rsidR="00CA3932" w:rsidRPr="009561F8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Mathias Schmidt Østergaard - 201371027</w:t>
                                    </w:r>
                                    <w:r w:rsidRPr="009561F8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  <w:r w:rsidR="0037360D"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:rsidR="009561F8" w:rsidRPr="009561F8" w:rsidRDefault="009561F8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  <w:p w:rsidR="009561F8" w:rsidRPr="009561F8" w:rsidRDefault="009561F8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  <w:p w:rsidR="009561F8" w:rsidRPr="009561F8" w:rsidRDefault="009561F8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9561F8">
                                  <w:rPr>
                                    <w:color w:val="595959" w:themeColor="text1" w:themeTint="A6"/>
                                  </w:rPr>
                                  <w:t>29-04-2016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041232" id="Tekstfelt 153" o:spid="_x0000_s1027" type="#_x0000_t202" style="position:absolute;margin-left:17.35pt;margin-top:589.35pt;width:8in;height:198.6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CA3932" w:rsidRPr="009561F8" w:rsidRDefault="009561F8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Gruppe XX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="00CA3932" w:rsidRPr="009561F8">
                                <w:rPr>
                                  <w:color w:val="595959" w:themeColor="text1" w:themeTint="A6"/>
                                </w:rPr>
                                <w:t>Af</w:t>
                              </w:r>
                              <w:r w:rsidR="00CA3932" w:rsidRPr="009561F8">
                                <w:rPr>
                                  <w:color w:val="595959" w:themeColor="text1" w:themeTint="A6"/>
                                </w:rPr>
                                <w:br/>
                                <w:t>Mikkel Koch Jensens - 201370747</w:t>
                              </w:r>
                              <w:r w:rsidR="00CA3932" w:rsidRPr="009561F8">
                                <w:rPr>
                                  <w:color w:val="595959" w:themeColor="text1" w:themeTint="A6"/>
                                </w:rPr>
                                <w:br/>
                                <w:t>Mathias Schmidt Østergaard - 201371027</w:t>
                              </w:r>
                              <w:r w:rsidRPr="009561F8"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  <w:r w:rsidR="0037360D"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  <w:p w:rsidR="009561F8" w:rsidRPr="009561F8" w:rsidRDefault="009561F8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  <w:p w:rsidR="009561F8" w:rsidRPr="009561F8" w:rsidRDefault="009561F8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  <w:p w:rsidR="009561F8" w:rsidRPr="009561F8" w:rsidRDefault="009561F8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9561F8">
                            <w:rPr>
                              <w:color w:val="595959" w:themeColor="text1" w:themeTint="A6"/>
                            </w:rPr>
                            <w:t>29-04-2016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A3932"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704595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CA3932" w:rsidRDefault="00CA3932">
              <w:pPr>
                <w:pStyle w:val="Overskrift"/>
              </w:pPr>
              <w:r>
                <w:t>Indhold</w:t>
              </w:r>
            </w:p>
            <w:p w:rsidR="00D52D86" w:rsidRDefault="00CA3932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698493" w:history="1">
                <w:r w:rsidR="00D52D86" w:rsidRPr="00FF1080">
                  <w:rPr>
                    <w:rStyle w:val="Hyperlink"/>
                    <w:noProof/>
                  </w:rPr>
                  <w:t>Vision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_Toc449698493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D52D86" w:rsidRDefault="00873A30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49698494" w:history="1">
                <w:r w:rsidR="00D52D86" w:rsidRPr="00FF1080">
                  <w:rPr>
                    <w:rStyle w:val="Hyperlink"/>
                    <w:noProof/>
                  </w:rPr>
                  <w:t>Context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_Toc449698494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D52D86" w:rsidRDefault="00873A30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49698495" w:history="1">
                <w:r w:rsidR="00D52D86" w:rsidRPr="00FF1080">
                  <w:rPr>
                    <w:rStyle w:val="Hyperlink"/>
                    <w:noProof/>
                  </w:rPr>
                  <w:t>Use cases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_Toc449698495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D52D86" w:rsidRDefault="00873A30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49698496" w:history="1">
                <w:r w:rsidR="00D52D86" w:rsidRPr="00FF1080">
                  <w:rPr>
                    <w:rStyle w:val="Hyperlink"/>
                    <w:noProof/>
                  </w:rPr>
                  <w:t>Cases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_Toc449698496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D52D86" w:rsidRDefault="00873A30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449698497" w:history="1">
                <w:r w:rsidR="00D52D86" w:rsidRPr="00FF1080">
                  <w:rPr>
                    <w:rStyle w:val="Hyperlink"/>
                    <w:noProof/>
                  </w:rPr>
                  <w:t>User stories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_Toc449698497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D52D86" w:rsidRDefault="00873A30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449698498" w:history="1">
                <w:r w:rsidR="00D52D86" w:rsidRPr="00FF1080">
                  <w:rPr>
                    <w:rStyle w:val="Hyperlink"/>
                    <w:noProof/>
                  </w:rPr>
                  <w:t>Uml</w:t>
                </w:r>
                <w:r w:rsidR="00D52D86">
                  <w:rPr>
                    <w:noProof/>
                    <w:webHidden/>
                  </w:rPr>
                  <w:tab/>
                </w:r>
                <w:r w:rsidR="00D52D86">
                  <w:rPr>
                    <w:noProof/>
                    <w:webHidden/>
                  </w:rPr>
                  <w:fldChar w:fldCharType="begin"/>
                </w:r>
                <w:r w:rsidR="00D52D86">
                  <w:rPr>
                    <w:noProof/>
                    <w:webHidden/>
                  </w:rPr>
                  <w:instrText xml:space="preserve"> PAGEREF _Toc449698498 \h </w:instrText>
                </w:r>
                <w:r w:rsidR="00D52D86">
                  <w:rPr>
                    <w:noProof/>
                    <w:webHidden/>
                  </w:rPr>
                </w:r>
                <w:r w:rsidR="00D52D86">
                  <w:rPr>
                    <w:noProof/>
                    <w:webHidden/>
                  </w:rPr>
                  <w:fldChar w:fldCharType="separate"/>
                </w:r>
                <w:r w:rsidR="00D52D86">
                  <w:rPr>
                    <w:noProof/>
                    <w:webHidden/>
                  </w:rPr>
                  <w:t>2</w:t>
                </w:r>
                <w:r w:rsidR="00D52D86">
                  <w:rPr>
                    <w:noProof/>
                    <w:webHidden/>
                  </w:rPr>
                  <w:fldChar w:fldCharType="end"/>
                </w:r>
              </w:hyperlink>
            </w:p>
            <w:p w:rsidR="00CA3932" w:rsidRDefault="00CA393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37360D" w:rsidRDefault="00873A30">
          <w:pPr>
            <w:rPr>
              <w:noProof/>
            </w:rPr>
          </w:pPr>
        </w:p>
      </w:sdtContent>
    </w:sdt>
    <w:p w:rsidR="00AA7E76" w:rsidRDefault="0037360D" w:rsidP="00AA7E76">
      <w:pPr>
        <w:rPr>
          <w:noProof/>
        </w:rPr>
      </w:pPr>
      <w:r>
        <w:rPr>
          <w:noProof/>
        </w:rPr>
        <w:br w:type="page"/>
      </w:r>
      <w:bookmarkStart w:id="0" w:name="_Toc449698493"/>
    </w:p>
    <w:p w:rsidR="00AA7E76" w:rsidRPr="00AA7E76" w:rsidRDefault="00AA7E76" w:rsidP="00AA7E76">
      <w:pPr>
        <w:pStyle w:val="Overskrift4"/>
        <w:shd w:val="clear" w:color="auto" w:fill="FFFFFF"/>
        <w:spacing w:before="0"/>
        <w:rPr>
          <w:rFonts w:ascii="Verdana" w:hAnsi="Verdana"/>
          <w:color w:val="000000"/>
          <w:lang w:val="en-US"/>
        </w:rPr>
      </w:pPr>
      <w:r w:rsidRPr="00AA7E76">
        <w:rPr>
          <w:rFonts w:ascii="Verdana" w:hAnsi="Verdana"/>
          <w:color w:val="000000"/>
          <w:sz w:val="20"/>
          <w:szCs w:val="20"/>
          <w:bdr w:val="none" w:sz="0" w:space="0" w:color="auto" w:frame="1"/>
          <w:lang w:val="en-US"/>
        </w:rPr>
        <w:lastRenderedPageBreak/>
        <w:t>Synopsis report</w:t>
      </w:r>
    </w:p>
    <w:p w:rsidR="00AA7E76" w:rsidRPr="00AA7E76" w:rsidRDefault="00AA7E76" w:rsidP="00AA7E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u w:val="single"/>
          <w:bdr w:val="none" w:sz="0" w:space="0" w:color="auto" w:frame="1"/>
          <w:lang w:val="en-US"/>
        </w:rPr>
        <w:t>Synopsis is iterative and can be changed during the project, as your knowledge and experience increases!</w:t>
      </w:r>
    </w:p>
    <w:p w:rsidR="00AA7E76" w:rsidRPr="00AA7E76" w:rsidRDefault="00AA7E76" w:rsidP="00AA7E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The following elements must be described, in short, in a synopsis of one to three pages</w:t>
      </w:r>
    </w:p>
    <w:p w:rsidR="00AA7E76" w:rsidRPr="00AA7E76" w:rsidRDefault="00AA7E76" w:rsidP="00AA7E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inherit" w:hAnsi="inherit" w:cs="Arial"/>
          <w:color w:val="111111"/>
          <w:sz w:val="20"/>
          <w:szCs w:val="20"/>
          <w:lang w:val="en-US"/>
        </w:rPr>
        <w:t>Front page (title, class number, names of participants with study number and delivery date)</w:t>
      </w:r>
    </w:p>
    <w:p w:rsidR="00AA7E76" w:rsidRPr="00AA7E76" w:rsidRDefault="00AA7E76" w:rsidP="00AA7E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inherit" w:hAnsi="inherit" w:cs="Arial"/>
          <w:color w:val="111111"/>
          <w:sz w:val="20"/>
          <w:szCs w:val="20"/>
          <w:lang w:val="en-US"/>
        </w:rPr>
        <w:t>Table of contents with page numbers. </w:t>
      </w:r>
      <w:r w:rsidRPr="00AA7E76">
        <w:rPr>
          <w:rFonts w:ascii="inherit" w:hAnsi="inherit" w:cs="Arial"/>
          <w:b/>
          <w:bCs/>
          <w:color w:val="111111"/>
          <w:sz w:val="20"/>
          <w:szCs w:val="20"/>
          <w:lang w:val="en-US"/>
        </w:rPr>
        <w:t>All pages of the report must be numbered.</w:t>
      </w:r>
    </w:p>
    <w:p w:rsidR="00AA7E76" w:rsidRPr="00AA7E76" w:rsidRDefault="00AA7E76" w:rsidP="00AA7E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Verdana" w:hAnsi="Verdana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Vision</w:t>
      </w: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: What do you want to achieve! (What I hope to get out of work on this task)</w:t>
      </w:r>
    </w:p>
    <w:p w:rsidR="00AA7E76" w:rsidRPr="00AA7E76" w:rsidRDefault="00AA7E76" w:rsidP="00AA7E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And in what </w:t>
      </w:r>
      <w:r w:rsidRPr="00AA7E76">
        <w:rPr>
          <w:rFonts w:ascii="Verdana" w:hAnsi="Verdana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context</w:t>
      </w: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 = Use Cases / Cases / User Stories</w:t>
      </w:r>
    </w:p>
    <w:p w:rsidR="00AA7E76" w:rsidRPr="00AA7E76" w:rsidRDefault="00AA7E76" w:rsidP="00AA7E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Specified as good as possible:</w:t>
      </w:r>
    </w:p>
    <w:p w:rsidR="00AA7E76" w:rsidRPr="00AA7E76" w:rsidRDefault="00AA7E76" w:rsidP="00AA7E7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Suggested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Fonts w:ascii="Verdana" w:hAnsi="Verdana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Component Mode</w:t>
      </w: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l, UML diagram or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similar</w:t>
      </w: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, with the Android components (Component Profile) that is expected to start operating.</w:t>
      </w:r>
    </w:p>
    <w:p w:rsidR="00AA7E76" w:rsidRPr="00AA7E76" w:rsidRDefault="00AA7E76" w:rsidP="00AA7E7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What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problems</w:t>
      </w:r>
      <w:r w:rsidRPr="00AA7E76">
        <w:rPr>
          <w:rStyle w:val="apple-converted-space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b/>
          <w:bCs/>
          <w:color w:val="111111"/>
          <w:sz w:val="20"/>
          <w:szCs w:val="20"/>
          <w:bdr w:val="none" w:sz="0" w:space="0" w:color="auto" w:frame="1"/>
          <w:lang w:val="en-US"/>
        </w:rPr>
        <w:t>and benefits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that can be foreseen</w:t>
      </w:r>
      <w:r w:rsidRPr="00AA7E76">
        <w:rPr>
          <w:rFonts w:ascii="inherit" w:hAnsi="inherit" w:cs="Arial"/>
          <w:color w:val="111111"/>
          <w:sz w:val="20"/>
          <w:szCs w:val="20"/>
          <w:lang w:val="en-US"/>
        </w:rPr>
        <w:t>, or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which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are known in advance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of the proposed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component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profile and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HW</w:t>
      </w:r>
      <w:r w:rsidRPr="00AA7E76">
        <w:rPr>
          <w:rStyle w:val="apple-converted-space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 </w:t>
      </w:r>
      <w:r w:rsidRPr="00AA7E76">
        <w:rPr>
          <w:rStyle w:val="hps"/>
          <w:rFonts w:ascii="inherit" w:hAnsi="inherit" w:cs="Arial"/>
          <w:color w:val="111111"/>
          <w:sz w:val="20"/>
          <w:szCs w:val="20"/>
          <w:bdr w:val="none" w:sz="0" w:space="0" w:color="auto" w:frame="1"/>
          <w:lang w:val="en-US"/>
        </w:rPr>
        <w:t>platform.</w:t>
      </w:r>
    </w:p>
    <w:p w:rsidR="00AA7E76" w:rsidRPr="00AA7E76" w:rsidRDefault="00AA7E76" w:rsidP="00AA7E76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111111"/>
          <w:sz w:val="20"/>
          <w:szCs w:val="20"/>
          <w:lang w:val="en-US"/>
        </w:rPr>
      </w:pPr>
      <w:r w:rsidRPr="00AA7E76">
        <w:rPr>
          <w:rFonts w:ascii="Verdana" w:hAnsi="Verdana" w:cs="Arial"/>
          <w:color w:val="111111"/>
          <w:sz w:val="20"/>
          <w:szCs w:val="20"/>
          <w:bdr w:val="none" w:sz="0" w:space="0" w:color="auto" w:frame="1"/>
          <w:lang w:val="en-US"/>
        </w:rPr>
        <w:t>Other considerations that can help you, like e simple time schedule</w:t>
      </w:r>
    </w:p>
    <w:p w:rsidR="00AA7E76" w:rsidRPr="00AA7E76" w:rsidRDefault="00AA7E76" w:rsidP="00AA7E76">
      <w:pPr>
        <w:rPr>
          <w:noProof/>
          <w:lang w:val="en-US"/>
        </w:rPr>
      </w:pPr>
      <w:bookmarkStart w:id="1" w:name="_GoBack"/>
      <w:bookmarkEnd w:id="1"/>
    </w:p>
    <w:p w:rsidR="00F7240B" w:rsidRPr="00AA7E76" w:rsidRDefault="0037360D" w:rsidP="0037360D">
      <w:pPr>
        <w:pStyle w:val="Overskrift1"/>
        <w:rPr>
          <w:noProof/>
          <w:lang w:val="en-US"/>
        </w:rPr>
      </w:pPr>
      <w:r w:rsidRPr="00AA7E76">
        <w:rPr>
          <w:noProof/>
          <w:lang w:val="en-US"/>
        </w:rPr>
        <w:t>Vision</w:t>
      </w:r>
      <w:bookmarkEnd w:id="0"/>
      <w:r w:rsidRPr="00AA7E76">
        <w:rPr>
          <w:noProof/>
          <w:lang w:val="en-US"/>
        </w:rPr>
        <w:t xml:space="preserve"> </w:t>
      </w:r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pStyle w:val="Overskrift1"/>
        <w:rPr>
          <w:lang w:val="en-US"/>
        </w:rPr>
      </w:pPr>
      <w:bookmarkStart w:id="2" w:name="_Toc449698494"/>
      <w:r w:rsidRPr="00AA7E76">
        <w:rPr>
          <w:lang w:val="en-US"/>
        </w:rPr>
        <w:t>Context</w:t>
      </w:r>
      <w:bookmarkEnd w:id="2"/>
      <w:r w:rsidRPr="00AA7E76">
        <w:rPr>
          <w:lang w:val="en-US"/>
        </w:rPr>
        <w:t xml:space="preserve"> </w:t>
      </w:r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pStyle w:val="Overskrift2"/>
        <w:rPr>
          <w:lang w:val="en-US"/>
        </w:rPr>
      </w:pPr>
      <w:bookmarkStart w:id="3" w:name="_Toc449698495"/>
      <w:r w:rsidRPr="00AA7E76">
        <w:rPr>
          <w:lang w:val="en-US"/>
        </w:rPr>
        <w:t>Use cases</w:t>
      </w:r>
      <w:bookmarkEnd w:id="3"/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pStyle w:val="Overskrift2"/>
        <w:rPr>
          <w:lang w:val="en-US"/>
        </w:rPr>
      </w:pPr>
      <w:bookmarkStart w:id="4" w:name="_Toc449698496"/>
      <w:r w:rsidRPr="00AA7E76">
        <w:rPr>
          <w:lang w:val="en-US"/>
        </w:rPr>
        <w:t>Cases</w:t>
      </w:r>
      <w:bookmarkEnd w:id="4"/>
      <w:r w:rsidRPr="00AA7E76">
        <w:rPr>
          <w:lang w:val="en-US"/>
        </w:rPr>
        <w:t xml:space="preserve"> </w:t>
      </w:r>
    </w:p>
    <w:p w:rsidR="0037360D" w:rsidRPr="00AA7E76" w:rsidRDefault="0037360D" w:rsidP="0037360D">
      <w:pPr>
        <w:rPr>
          <w:lang w:val="en-US"/>
        </w:rPr>
      </w:pPr>
    </w:p>
    <w:p w:rsidR="0037360D" w:rsidRPr="00AA7E76" w:rsidRDefault="0037360D" w:rsidP="0037360D">
      <w:pPr>
        <w:pStyle w:val="Overskrift2"/>
        <w:rPr>
          <w:lang w:val="en-US"/>
        </w:rPr>
      </w:pPr>
      <w:bookmarkStart w:id="5" w:name="_Toc449698497"/>
      <w:r w:rsidRPr="00AA7E76">
        <w:rPr>
          <w:lang w:val="en-US"/>
        </w:rPr>
        <w:t>User stories</w:t>
      </w:r>
      <w:bookmarkEnd w:id="5"/>
    </w:p>
    <w:p w:rsidR="0037360D" w:rsidRPr="00AA7E76" w:rsidRDefault="0037360D" w:rsidP="0037360D">
      <w:pPr>
        <w:rPr>
          <w:lang w:val="en-US"/>
        </w:rPr>
      </w:pPr>
    </w:p>
    <w:p w:rsidR="0037360D" w:rsidRDefault="0037360D" w:rsidP="0037360D">
      <w:pPr>
        <w:pStyle w:val="Overskrift1"/>
      </w:pPr>
      <w:bookmarkStart w:id="6" w:name="_Toc449698498"/>
      <w:proofErr w:type="spellStart"/>
      <w:r>
        <w:t>Uml</w:t>
      </w:r>
      <w:bookmarkEnd w:id="6"/>
      <w:proofErr w:type="spellEnd"/>
    </w:p>
    <w:p w:rsidR="0037360D" w:rsidRDefault="0037360D" w:rsidP="0037360D"/>
    <w:p w:rsidR="0037360D" w:rsidRPr="0037360D" w:rsidRDefault="0037360D" w:rsidP="0037360D">
      <w:r>
        <w:t>Osv.</w:t>
      </w:r>
    </w:p>
    <w:sectPr w:rsidR="0037360D" w:rsidRPr="0037360D" w:rsidSect="00CA39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30" w:rsidRDefault="00873A30" w:rsidP="00CA3932">
      <w:pPr>
        <w:spacing w:after="0" w:line="240" w:lineRule="auto"/>
      </w:pPr>
      <w:r>
        <w:separator/>
      </w:r>
    </w:p>
  </w:endnote>
  <w:endnote w:type="continuationSeparator" w:id="0">
    <w:p w:rsidR="00873A30" w:rsidRDefault="00873A30" w:rsidP="00CA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8011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7360D" w:rsidRDefault="0037360D">
            <w:pPr>
              <w:pStyle w:val="Sidefod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E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E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ITSMAP-01</w:t>
            </w:r>
          </w:p>
        </w:sdtContent>
      </w:sdt>
    </w:sdtContent>
  </w:sdt>
  <w:p w:rsidR="0037360D" w:rsidRDefault="0037360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30" w:rsidRDefault="00873A30" w:rsidP="00CA3932">
      <w:pPr>
        <w:spacing w:after="0" w:line="240" w:lineRule="auto"/>
      </w:pPr>
      <w:r>
        <w:separator/>
      </w:r>
    </w:p>
  </w:footnote>
  <w:footnote w:type="continuationSeparator" w:id="0">
    <w:p w:rsidR="00873A30" w:rsidRDefault="00873A30" w:rsidP="00CA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932" w:rsidRPr="00CA3932" w:rsidRDefault="00CA3932">
    <w:pPr>
      <w:pStyle w:val="Sidehoved"/>
      <w:rPr>
        <w:rStyle w:val="Strk"/>
      </w:rPr>
    </w:pPr>
    <w:r>
      <w:rPr>
        <w:rStyle w:val="Strk"/>
      </w:rPr>
      <w:t>Synopsis</w:t>
    </w:r>
    <w:r w:rsidRPr="00CA3932">
      <w:rPr>
        <w:rStyle w:val="Strk"/>
      </w:rPr>
      <w:tab/>
    </w:r>
    <w:r w:rsidRPr="00CA3932">
      <w:rPr>
        <w:rStyle w:val="Strk"/>
      </w:rPr>
      <w:tab/>
    </w:r>
    <w:r>
      <w:rPr>
        <w:rStyle w:val="Strk"/>
      </w:rPr>
      <w:t>29-04-2016</w:t>
    </w:r>
  </w:p>
  <w:p w:rsidR="00CA3932" w:rsidRPr="00CA3932" w:rsidRDefault="00CA3932">
    <w:pPr>
      <w:pStyle w:val="Sidehoved"/>
      <w:rPr>
        <w:color w:val="808080" w:themeColor="background1" w:themeShade="80"/>
      </w:rPr>
    </w:pPr>
    <w:r w:rsidRPr="00CA3932">
      <w:rPr>
        <w:color w:val="808080" w:themeColor="background1" w:themeShade="80"/>
        <w:sz w:val="18"/>
        <w:szCs w:val="18"/>
      </w:rPr>
      <w:t>Mikkel Koch Jensens, Mathias Schmidt Østergaard</w:t>
    </w:r>
    <w:r w:rsidRPr="00CA3932">
      <w:rPr>
        <w:color w:val="808080" w:themeColor="background1" w:themeShade="80"/>
      </w:rPr>
      <w:t xml:space="preserve"> </w:t>
    </w:r>
    <w:r w:rsidRPr="00CA3932">
      <w:rPr>
        <w:color w:val="808080" w:themeColor="background1" w:themeShade="80"/>
        <w:sz w:val="18"/>
        <w:szCs w:val="18"/>
      </w:rPr>
      <w:t>• Gruppe 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78C5"/>
    <w:multiLevelType w:val="multilevel"/>
    <w:tmpl w:val="D1B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1"/>
    <w:rsid w:val="002C6478"/>
    <w:rsid w:val="0037360D"/>
    <w:rsid w:val="00456055"/>
    <w:rsid w:val="007E7DB6"/>
    <w:rsid w:val="00873A30"/>
    <w:rsid w:val="009561F8"/>
    <w:rsid w:val="00963941"/>
    <w:rsid w:val="00AA7E76"/>
    <w:rsid w:val="00CA3932"/>
    <w:rsid w:val="00D52D86"/>
    <w:rsid w:val="00FA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DD9D"/>
  <w15:chartTrackingRefBased/>
  <w15:docId w15:val="{FA49C3DD-DBF6-4770-AC9F-900F634C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3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A7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CA3932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A3932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CA39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3932"/>
  </w:style>
  <w:style w:type="paragraph" w:styleId="Sidefod">
    <w:name w:val="footer"/>
    <w:basedOn w:val="Normal"/>
    <w:link w:val="SidefodTegn"/>
    <w:uiPriority w:val="99"/>
    <w:unhideWhenUsed/>
    <w:rsid w:val="00CA39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3932"/>
  </w:style>
  <w:style w:type="character" w:customStyle="1" w:styleId="Overskrift1Tegn">
    <w:name w:val="Overskrift 1 Tegn"/>
    <w:basedOn w:val="Standardskrifttypeiafsnit"/>
    <w:link w:val="Overskrift1"/>
    <w:uiPriority w:val="9"/>
    <w:rsid w:val="00CA3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CA3932"/>
    <w:pPr>
      <w:outlineLvl w:val="9"/>
    </w:pPr>
    <w:rPr>
      <w:lang w:eastAsia="da-DK"/>
    </w:rPr>
  </w:style>
  <w:style w:type="character" w:styleId="Strk">
    <w:name w:val="Strong"/>
    <w:basedOn w:val="Standardskrifttypeiafsnit"/>
    <w:uiPriority w:val="22"/>
    <w:qFormat/>
    <w:rsid w:val="00CA3932"/>
    <w:rPr>
      <w:b/>
      <w:bC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52D8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52D86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D52D86"/>
    <w:rPr>
      <w:color w:val="0563C1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A7E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A7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AA7E76"/>
  </w:style>
  <w:style w:type="character" w:customStyle="1" w:styleId="hps">
    <w:name w:val="hps"/>
    <w:basedOn w:val="Standardskrifttypeiafsnit"/>
    <w:rsid w:val="00AA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Gruppe XX
Af
Mikkel Koch Jensens - 201370747
Mathias Schmidt Østergaard - 201371027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446C6B-150C-4CBC-BDD3-80391812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201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>App project XXX</dc:subject>
  <dc:creator/>
  <cp:keywords/>
  <dc:description/>
  <cp:lastModifiedBy>Mat S</cp:lastModifiedBy>
  <cp:revision>7</cp:revision>
  <dcterms:created xsi:type="dcterms:W3CDTF">2016-04-29T10:48:00Z</dcterms:created>
  <dcterms:modified xsi:type="dcterms:W3CDTF">2016-04-29T14:31:00Z</dcterms:modified>
</cp:coreProperties>
</file>