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9068" w14:textId="77777777" w:rsidR="00D727D3" w:rsidRPr="00D67623" w:rsidRDefault="00D727D3" w:rsidP="00D727D3">
      <w:pPr>
        <w:spacing w:after="0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/>
        <w:jc w:val="center"/>
      </w:pPr>
      <w:r w:rsidRPr="00D67623">
        <w:t>Faculté de génie</w:t>
      </w:r>
    </w:p>
    <w:p w14:paraId="01636BF5" w14:textId="46E22782" w:rsidR="00D727D3" w:rsidRDefault="00D727D3" w:rsidP="00D727D3">
      <w:pPr>
        <w:spacing w:after="0"/>
        <w:jc w:val="center"/>
      </w:pPr>
      <w:r>
        <w:t>Département de génie électrique et génie informatique</w:t>
      </w:r>
    </w:p>
    <w:p w14:paraId="5E315192" w14:textId="77777777" w:rsidR="00D727D3" w:rsidRPr="008B4F57" w:rsidRDefault="00D727D3" w:rsidP="00D727D3">
      <w:pPr>
        <w:spacing w:after="0"/>
        <w:jc w:val="center"/>
      </w:pPr>
    </w:p>
    <w:p w14:paraId="25133764" w14:textId="77777777" w:rsidR="00D727D3" w:rsidRDefault="00D727D3" w:rsidP="00D727D3">
      <w:pPr>
        <w:spacing w:after="0"/>
        <w:jc w:val="center"/>
      </w:pPr>
    </w:p>
    <w:p w14:paraId="3F1BE4EB" w14:textId="77777777" w:rsidR="00416ACA" w:rsidRDefault="00416ACA" w:rsidP="00D727D3">
      <w:pPr>
        <w:spacing w:after="0"/>
        <w:jc w:val="center"/>
      </w:pPr>
    </w:p>
    <w:p w14:paraId="5B097FCB" w14:textId="77777777" w:rsidR="00416ACA" w:rsidRPr="008B4F57" w:rsidRDefault="00416ACA" w:rsidP="00D727D3">
      <w:pPr>
        <w:spacing w:after="0"/>
        <w:jc w:val="center"/>
      </w:pPr>
    </w:p>
    <w:p w14:paraId="6D40C51A" w14:textId="77777777" w:rsidR="00D727D3" w:rsidRPr="008B4F57" w:rsidRDefault="00D727D3" w:rsidP="00D727D3">
      <w:pPr>
        <w:spacing w:after="0"/>
        <w:jc w:val="center"/>
      </w:pPr>
    </w:p>
    <w:p w14:paraId="0189D5DB" w14:textId="2727F34F" w:rsidR="44E35DFC" w:rsidRDefault="44E35DFC" w:rsidP="464795E6">
      <w:pPr>
        <w:spacing w:after="0"/>
        <w:jc w:val="center"/>
      </w:pPr>
      <w:r w:rsidRPr="464795E6">
        <w:rPr>
          <w:rStyle w:val="Titredulivre"/>
          <w:sz w:val="40"/>
          <w:szCs w:val="40"/>
        </w:rPr>
        <w:t>Calculs APP6</w:t>
      </w:r>
    </w:p>
    <w:p w14:paraId="735058AA" w14:textId="77777777" w:rsidR="00D727D3" w:rsidRDefault="00D727D3" w:rsidP="00D727D3">
      <w:pPr>
        <w:spacing w:after="0"/>
        <w:jc w:val="center"/>
      </w:pPr>
    </w:p>
    <w:p w14:paraId="04AE4A92" w14:textId="77777777" w:rsidR="00416ACA" w:rsidRDefault="00416ACA" w:rsidP="00D727D3">
      <w:pPr>
        <w:spacing w:after="0"/>
        <w:jc w:val="center"/>
      </w:pPr>
    </w:p>
    <w:p w14:paraId="298127D9" w14:textId="77777777" w:rsidR="00416ACA" w:rsidRPr="008B4F57" w:rsidRDefault="00416ACA" w:rsidP="00D727D3">
      <w:pPr>
        <w:spacing w:after="0"/>
        <w:jc w:val="center"/>
      </w:pPr>
    </w:p>
    <w:p w14:paraId="6C665749" w14:textId="77777777" w:rsidR="00D727D3" w:rsidRDefault="00D727D3" w:rsidP="00D727D3">
      <w:pPr>
        <w:spacing w:after="0"/>
        <w:jc w:val="center"/>
      </w:pPr>
    </w:p>
    <w:p w14:paraId="0AE2BAD4" w14:textId="17CDDD08" w:rsidR="464795E6" w:rsidRDefault="464795E6" w:rsidP="464795E6">
      <w:pPr>
        <w:spacing w:after="0"/>
        <w:jc w:val="center"/>
      </w:pPr>
    </w:p>
    <w:p w14:paraId="792215CB" w14:textId="22C436CC" w:rsidR="464795E6" w:rsidRDefault="464795E6" w:rsidP="464795E6">
      <w:pPr>
        <w:spacing w:after="0"/>
        <w:jc w:val="center"/>
      </w:pPr>
    </w:p>
    <w:p w14:paraId="2D2F6A28" w14:textId="77777777" w:rsidR="00D727D3" w:rsidRPr="008B4F57" w:rsidRDefault="00D727D3" w:rsidP="00D727D3">
      <w:pPr>
        <w:spacing w:after="0"/>
        <w:jc w:val="center"/>
      </w:pPr>
    </w:p>
    <w:p w14:paraId="0F0843E5" w14:textId="77777777" w:rsidR="00D727D3" w:rsidRPr="008B4F57" w:rsidRDefault="00D727D3" w:rsidP="00D727D3">
      <w:pPr>
        <w:spacing w:after="0"/>
        <w:jc w:val="center"/>
      </w:pPr>
    </w:p>
    <w:p w14:paraId="4B2166FB" w14:textId="5635D999" w:rsidR="00D727D3" w:rsidRPr="008B4F57" w:rsidRDefault="4E845C1F" w:rsidP="00D727D3">
      <w:pPr>
        <w:spacing w:after="0"/>
        <w:jc w:val="center"/>
      </w:pPr>
      <w:r>
        <w:t xml:space="preserve">Circuits et systèmes du 2ème ordre </w:t>
      </w:r>
      <w:r w:rsidR="00D727D3">
        <w:t xml:space="preserve"> </w:t>
      </w:r>
    </w:p>
    <w:p w14:paraId="6165EC8E" w14:textId="5BDA1DBF" w:rsidR="00D727D3" w:rsidRPr="008B4F57" w:rsidRDefault="62E8EEE0" w:rsidP="00D727D3">
      <w:pPr>
        <w:spacing w:after="0"/>
        <w:jc w:val="center"/>
      </w:pPr>
      <w:r>
        <w:t>APP6</w:t>
      </w:r>
      <w:r w:rsidR="00D727D3">
        <w:t xml:space="preserve"> </w:t>
      </w:r>
    </w:p>
    <w:p w14:paraId="1E30FB06" w14:textId="77777777" w:rsidR="00D727D3" w:rsidRDefault="00D727D3" w:rsidP="00D727D3">
      <w:pPr>
        <w:spacing w:after="0"/>
        <w:jc w:val="center"/>
      </w:pPr>
    </w:p>
    <w:p w14:paraId="19A44345" w14:textId="77777777" w:rsidR="00D727D3" w:rsidRDefault="00D727D3" w:rsidP="00D727D3">
      <w:pPr>
        <w:spacing w:after="0"/>
        <w:jc w:val="center"/>
      </w:pPr>
    </w:p>
    <w:p w14:paraId="7C94FCB4" w14:textId="77777777" w:rsidR="00DC4055" w:rsidRPr="008B4F57" w:rsidRDefault="00DC4055" w:rsidP="00D727D3">
      <w:pPr>
        <w:spacing w:after="0"/>
        <w:jc w:val="center"/>
      </w:pPr>
    </w:p>
    <w:p w14:paraId="2B9181D9" w14:textId="2E2FD3B8" w:rsidR="464795E6" w:rsidRDefault="464795E6" w:rsidP="464795E6">
      <w:pPr>
        <w:spacing w:after="0"/>
        <w:jc w:val="center"/>
      </w:pPr>
    </w:p>
    <w:p w14:paraId="4DB576D2" w14:textId="77777777" w:rsidR="00D727D3" w:rsidRPr="008B4F57" w:rsidRDefault="00D727D3" w:rsidP="00D727D3">
      <w:pPr>
        <w:spacing w:after="0"/>
        <w:jc w:val="center"/>
      </w:pPr>
      <w:r>
        <w:t>Présenté à</w:t>
      </w:r>
    </w:p>
    <w:p w14:paraId="4889A9F9" w14:textId="58CEAD68" w:rsidR="00D727D3" w:rsidRPr="008B4F57" w:rsidRDefault="314CB2D0" w:rsidP="464795E6">
      <w:pPr>
        <w:spacing w:after="0"/>
        <w:jc w:val="center"/>
      </w:pPr>
      <w:r>
        <w:t>Gwenaëlle Harmon</w:t>
      </w:r>
    </w:p>
    <w:p w14:paraId="5C5D1BE9" w14:textId="04D30824" w:rsidR="00D727D3" w:rsidRPr="008B4F57" w:rsidRDefault="314CB2D0" w:rsidP="464795E6">
      <w:pPr>
        <w:spacing w:after="0"/>
        <w:jc w:val="center"/>
      </w:pPr>
      <w:r>
        <w:t>Hassan Maher</w:t>
      </w:r>
    </w:p>
    <w:p w14:paraId="6F2D8A06" w14:textId="70399C0E" w:rsidR="00D727D3" w:rsidRPr="008B4F57" w:rsidRDefault="314CB2D0" w:rsidP="464795E6">
      <w:pPr>
        <w:spacing w:after="0"/>
        <w:jc w:val="center"/>
      </w:pPr>
      <w:r>
        <w:t>Jan Dubowski</w:t>
      </w:r>
    </w:p>
    <w:p w14:paraId="2126B4E7" w14:textId="3D87DFC0" w:rsidR="00D727D3" w:rsidRPr="008B4F57" w:rsidRDefault="314CB2D0" w:rsidP="464795E6">
      <w:pPr>
        <w:spacing w:after="0"/>
        <w:jc w:val="center"/>
      </w:pPr>
      <w:r>
        <w:t>Roch Lefebvre</w:t>
      </w:r>
    </w:p>
    <w:p w14:paraId="64F6CAF9" w14:textId="77777777" w:rsidR="00D727D3" w:rsidRDefault="00D727D3" w:rsidP="00D727D3">
      <w:pPr>
        <w:spacing w:after="0"/>
        <w:jc w:val="center"/>
      </w:pPr>
    </w:p>
    <w:p w14:paraId="6AD5901D" w14:textId="77777777" w:rsidR="00D727D3" w:rsidRDefault="00D727D3" w:rsidP="00D727D3">
      <w:pPr>
        <w:spacing w:after="0"/>
        <w:jc w:val="center"/>
      </w:pPr>
    </w:p>
    <w:p w14:paraId="30231310" w14:textId="64D9EA71" w:rsidR="464795E6" w:rsidRDefault="464795E6" w:rsidP="464795E6">
      <w:pPr>
        <w:spacing w:after="0"/>
        <w:jc w:val="center"/>
      </w:pPr>
    </w:p>
    <w:p w14:paraId="11797BF4" w14:textId="77777777" w:rsidR="00DC4055" w:rsidRDefault="00DC4055" w:rsidP="00D727D3">
      <w:pPr>
        <w:spacing w:after="0"/>
        <w:jc w:val="center"/>
      </w:pPr>
    </w:p>
    <w:p w14:paraId="1E06AAB0" w14:textId="77777777" w:rsidR="00D727D3" w:rsidRPr="008B4F57" w:rsidRDefault="00D727D3" w:rsidP="00D727D3">
      <w:pPr>
        <w:spacing w:after="0"/>
        <w:jc w:val="center"/>
      </w:pPr>
    </w:p>
    <w:p w14:paraId="00CEE90C" w14:textId="77777777" w:rsidR="00D727D3" w:rsidRDefault="00D727D3" w:rsidP="00D727D3">
      <w:pPr>
        <w:spacing w:after="0"/>
        <w:jc w:val="center"/>
      </w:pPr>
      <w:r w:rsidRPr="008B4F57">
        <w:t>Présenté par</w:t>
      </w:r>
    </w:p>
    <w:p w14:paraId="5AE7E9F2" w14:textId="1B33C8C3" w:rsidR="005B361E" w:rsidRPr="008B4F57" w:rsidRDefault="005B361E" w:rsidP="00D727D3">
      <w:pPr>
        <w:spacing w:after="0"/>
        <w:jc w:val="center"/>
      </w:pPr>
      <w:r>
        <w:t xml:space="preserve">Équipe numéro </w:t>
      </w:r>
      <w:r w:rsidR="691EDC3D">
        <w:t>3</w:t>
      </w:r>
    </w:p>
    <w:p w14:paraId="1CCF334C" w14:textId="72B2784B" w:rsidR="00D727D3" w:rsidRPr="008B4F57" w:rsidRDefault="244409AF" w:rsidP="00D727D3">
      <w:pPr>
        <w:spacing w:after="0"/>
        <w:jc w:val="center"/>
      </w:pPr>
      <w:r>
        <w:t>Félix Boivin</w:t>
      </w:r>
      <w:r w:rsidR="00D727D3">
        <w:t xml:space="preserve"> - </w:t>
      </w:r>
      <w:r w:rsidR="119478A5">
        <w:t>BOIF1302</w:t>
      </w:r>
    </w:p>
    <w:p w14:paraId="53EFBE74" w14:textId="45CF6361" w:rsidR="00D727D3" w:rsidRPr="008B4F57" w:rsidRDefault="2C46F0E1" w:rsidP="464795E6">
      <w:pPr>
        <w:spacing w:after="0"/>
        <w:jc w:val="center"/>
        <w:rPr>
          <w:u w:val="single"/>
        </w:rPr>
      </w:pPr>
      <w:r>
        <w:t>Mathieu Désautels</w:t>
      </w:r>
      <w:r w:rsidR="00D727D3">
        <w:t xml:space="preserve"> - </w:t>
      </w:r>
      <w:r w:rsidR="2BB57C2E">
        <w:t>DESM1210</w:t>
      </w:r>
    </w:p>
    <w:p w14:paraId="511E4D93" w14:textId="77777777" w:rsidR="00D727D3" w:rsidRPr="008B4F57" w:rsidRDefault="00D727D3" w:rsidP="00D727D3">
      <w:pPr>
        <w:spacing w:after="0"/>
        <w:jc w:val="center"/>
      </w:pPr>
    </w:p>
    <w:p w14:paraId="1292D440" w14:textId="77777777" w:rsidR="00D727D3" w:rsidRDefault="00D727D3" w:rsidP="00D727D3">
      <w:pPr>
        <w:spacing w:after="0"/>
        <w:jc w:val="center"/>
      </w:pPr>
    </w:p>
    <w:p w14:paraId="66FF86B4" w14:textId="0126EB3E" w:rsidR="464795E6" w:rsidRDefault="464795E6" w:rsidP="464795E6">
      <w:pPr>
        <w:spacing w:after="0"/>
        <w:jc w:val="center"/>
      </w:pPr>
    </w:p>
    <w:p w14:paraId="4E62623B" w14:textId="1C838086" w:rsidR="464795E6" w:rsidRDefault="464795E6" w:rsidP="464795E6">
      <w:pPr>
        <w:spacing w:after="0"/>
        <w:jc w:val="center"/>
      </w:pPr>
    </w:p>
    <w:p w14:paraId="0943860A" w14:textId="77777777" w:rsidR="00897312" w:rsidRDefault="00897312" w:rsidP="00D727D3">
      <w:pPr>
        <w:spacing w:after="0"/>
        <w:jc w:val="center"/>
      </w:pPr>
    </w:p>
    <w:p w14:paraId="3A595E0A" w14:textId="77777777" w:rsidR="00DC4055" w:rsidRDefault="00DC4055" w:rsidP="00D727D3">
      <w:pPr>
        <w:spacing w:after="0"/>
        <w:jc w:val="center"/>
      </w:pPr>
    </w:p>
    <w:p w14:paraId="25E5588B" w14:textId="77777777" w:rsidR="00D727D3" w:rsidRPr="008B4F57" w:rsidRDefault="00D727D3" w:rsidP="00D727D3">
      <w:pPr>
        <w:spacing w:after="0"/>
        <w:jc w:val="center"/>
      </w:pPr>
    </w:p>
    <w:p w14:paraId="6A82964C" w14:textId="33525DA2" w:rsidR="00D727D3" w:rsidRPr="008B4F57" w:rsidRDefault="5EC23EFA" w:rsidP="00D727D3">
      <w:pPr>
        <w:spacing w:after="0"/>
        <w:jc w:val="center"/>
      </w:pPr>
      <w:r>
        <w:t>Sherbrooke</w:t>
      </w:r>
      <w:r w:rsidR="0BBFBC76">
        <w:t xml:space="preserve"> – 29 novembre 2022</w:t>
      </w:r>
    </w:p>
    <w:p w14:paraId="04841FCD" w14:textId="5BF264B5" w:rsidR="00D727D3" w:rsidRPr="00D727D3" w:rsidRDefault="00D727D3" w:rsidP="464795E6">
      <w:pPr>
        <w:jc w:val="center"/>
        <w:sectPr w:rsidR="00D727D3" w:rsidRPr="00D727D3" w:rsidSect="00994547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9" w:footer="709" w:gutter="0"/>
          <w:pgNumType w:fmt="lowerRoman" w:start="1"/>
          <w:cols w:space="708"/>
          <w:titlePg/>
          <w:docGrid w:linePitch="360"/>
        </w:sectPr>
      </w:pPr>
    </w:p>
    <w:p w14:paraId="697CB2F5" w14:textId="74E9E1AF" w:rsidR="001A25E4" w:rsidRPr="0025036D" w:rsidRDefault="001A25E4" w:rsidP="0021560C">
      <w:pPr>
        <w:pStyle w:val="Headingsanstable"/>
      </w:pPr>
      <w:r w:rsidRPr="0025036D">
        <w:t>Table des matières</w:t>
      </w:r>
    </w:p>
    <w:p w14:paraId="7C5290A8" w14:textId="67C0BD1E" w:rsidR="00124FC2" w:rsidRDefault="00814B0D">
      <w:pPr>
        <w:pStyle w:val="TM1"/>
        <w:tabs>
          <w:tab w:val="left" w:pos="480"/>
        </w:tabs>
        <w:rPr>
          <w:rFonts w:eastAsiaTheme="minorEastAsia" w:cstheme="minorBidi"/>
          <w:b w:val="0"/>
          <w:sz w:val="24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120558911" w:history="1">
        <w:r w:rsidR="00124FC2" w:rsidRPr="003D1AAF">
          <w:rPr>
            <w:rStyle w:val="Lienhypertexte"/>
          </w:rPr>
          <w:t>1.</w:t>
        </w:r>
        <w:r w:rsidR="00124FC2">
          <w:rPr>
            <w:rFonts w:eastAsiaTheme="minorEastAsia" w:cstheme="minorBidi"/>
            <w:b w:val="0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Circuit émetteur avant U1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_Toc120558911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1</w:t>
        </w:r>
        <w:r w:rsidR="00124FC2">
          <w:rPr>
            <w:webHidden/>
          </w:rPr>
          <w:fldChar w:fldCharType="end"/>
        </w:r>
      </w:hyperlink>
    </w:p>
    <w:p w14:paraId="068476A5" w14:textId="0364D2F2" w:rsidR="00124FC2" w:rsidRDefault="00CA6E2C">
      <w:pPr>
        <w:pStyle w:val="TM2"/>
        <w:rPr>
          <w:rFonts w:eastAsiaTheme="minorEastAsia" w:cstheme="minorBidi"/>
          <w:sz w:val="24"/>
        </w:rPr>
      </w:pPr>
      <w:hyperlink w:anchor="_Toc120558912" w:history="1">
        <w:r w:rsidR="00124FC2" w:rsidRPr="003D1AAF">
          <w:rPr>
            <w:rStyle w:val="Lienhypertexte"/>
          </w:rPr>
          <w:t>1.1</w:t>
        </w:r>
        <w:r w:rsidR="00124FC2">
          <w:rPr>
            <w:rFonts w:eastAsiaTheme="minorEastAsia" w:cstheme="minorBidi"/>
            <w:sz w:val="24"/>
          </w:rPr>
          <w:tab/>
        </w:r>
        <w:r w:rsidR="00124FC2" w:rsidRPr="003D1AAF">
          <w:rPr>
            <w:rStyle w:val="Lienhypertexte"/>
          </w:rPr>
          <w:t>Circuit de charge avant U1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_Toc120558912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1</w:t>
        </w:r>
        <w:r w:rsidR="00124FC2">
          <w:rPr>
            <w:webHidden/>
          </w:rPr>
          <w:fldChar w:fldCharType="end"/>
        </w:r>
      </w:hyperlink>
    </w:p>
    <w:p w14:paraId="22C843ED" w14:textId="7B646E77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13" w:history="1">
        <w:r w:rsidR="00124FC2" w:rsidRPr="003D1AAF">
          <w:rPr>
            <w:rStyle w:val="Lienhypertexte"/>
          </w:rPr>
          <w:t>1.1.1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Équation de départ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_Toc120558913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1</w:t>
        </w:r>
        <w:r w:rsidR="00124FC2">
          <w:rPr>
            <w:webHidden/>
          </w:rPr>
          <w:fldChar w:fldCharType="end"/>
        </w:r>
      </w:hyperlink>
    </w:p>
    <w:p w14:paraId="77E2A679" w14:textId="086CED2A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14" w:history="1">
        <w:r w:rsidR="00124FC2" w:rsidRPr="003D1AAF">
          <w:rPr>
            <w:rStyle w:val="Lienhypertexte"/>
          </w:rPr>
          <w:t>1.1.2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Résolution complémentaire avec quadratique: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_Toc120558914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1</w:t>
        </w:r>
        <w:r w:rsidR="00124FC2">
          <w:rPr>
            <w:webHidden/>
          </w:rPr>
          <w:fldChar w:fldCharType="end"/>
        </w:r>
      </w:hyperlink>
    </w:p>
    <w:p w14:paraId="4D1965D2" w14:textId="68F0A82F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15" w:history="1">
        <w:r w:rsidR="00124FC2" w:rsidRPr="003D1AAF">
          <w:rPr>
            <w:rStyle w:val="Lienhypertexte"/>
          </w:rPr>
          <w:t>1.1.3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Forme complémentaire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_Toc120558915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2</w:t>
        </w:r>
        <w:r w:rsidR="00124FC2">
          <w:rPr>
            <w:webHidden/>
          </w:rPr>
          <w:fldChar w:fldCharType="end"/>
        </w:r>
      </w:hyperlink>
    </w:p>
    <w:p w14:paraId="6263F87D" w14:textId="4483DD6E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16" w:history="1">
        <w:r w:rsidR="00124FC2" w:rsidRPr="003D1AAF">
          <w:rPr>
            <w:rStyle w:val="Lienhypertexte"/>
          </w:rPr>
          <w:t>1.1.4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Résultat du circuit de charge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_Toc120558916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2</w:t>
        </w:r>
        <w:r w:rsidR="00124FC2">
          <w:rPr>
            <w:webHidden/>
          </w:rPr>
          <w:fldChar w:fldCharType="end"/>
        </w:r>
      </w:hyperlink>
    </w:p>
    <w:p w14:paraId="3040AD07" w14:textId="10D0BBD8" w:rsidR="00124FC2" w:rsidRDefault="00CA6E2C">
      <w:pPr>
        <w:pStyle w:val="TM2"/>
        <w:rPr>
          <w:rFonts w:eastAsiaTheme="minorEastAsia" w:cstheme="minorBidi"/>
          <w:sz w:val="24"/>
        </w:rPr>
      </w:pPr>
      <w:hyperlink w:anchor="_Toc120558917" w:history="1">
        <w:r w:rsidR="00124FC2" w:rsidRPr="003D1AAF">
          <w:rPr>
            <w:rStyle w:val="Lienhypertexte"/>
          </w:rPr>
          <w:t>1.2</w:t>
        </w:r>
        <w:r w:rsidR="00124FC2">
          <w:rPr>
            <w:rFonts w:eastAsiaTheme="minorEastAsia" w:cstheme="minorBidi"/>
            <w:sz w:val="24"/>
          </w:rPr>
          <w:tab/>
        </w:r>
        <w:r w:rsidR="00124FC2" w:rsidRPr="003D1AAF">
          <w:rPr>
            <w:rStyle w:val="Lienhypertexte"/>
          </w:rPr>
          <w:t>Circuit de décharge avant U1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_Toc120558917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3</w:t>
        </w:r>
        <w:r w:rsidR="00124FC2">
          <w:rPr>
            <w:webHidden/>
          </w:rPr>
          <w:fldChar w:fldCharType="end"/>
        </w:r>
      </w:hyperlink>
    </w:p>
    <w:p w14:paraId="3C3AA24F" w14:textId="3D3B66D3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18" w:history="1">
        <w:r w:rsidR="00124FC2" w:rsidRPr="003D1AAF">
          <w:rPr>
            <w:rStyle w:val="Lienhypertexte"/>
          </w:rPr>
          <w:t>1.2.1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Équation de départ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_Toc120558918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3</w:t>
        </w:r>
        <w:r w:rsidR="00124FC2">
          <w:rPr>
            <w:webHidden/>
          </w:rPr>
          <w:fldChar w:fldCharType="end"/>
        </w:r>
      </w:hyperlink>
    </w:p>
    <w:p w14:paraId="30719674" w14:textId="7C197DEE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19" w:history="1">
        <w:r w:rsidR="00124FC2" w:rsidRPr="003D1AAF">
          <w:rPr>
            <w:rStyle w:val="Lienhypertexte"/>
          </w:rPr>
          <w:t>1.2.2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Résolution complémentaire avec quadratique: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_Toc120558919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3</w:t>
        </w:r>
        <w:r w:rsidR="00124FC2">
          <w:rPr>
            <w:webHidden/>
          </w:rPr>
          <w:fldChar w:fldCharType="end"/>
        </w:r>
      </w:hyperlink>
    </w:p>
    <w:p w14:paraId="10A5AD3F" w14:textId="4156B0AF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20" w:history="1">
        <w:r w:rsidR="00124FC2" w:rsidRPr="003D1AAF">
          <w:rPr>
            <w:rStyle w:val="Lienhypertexte"/>
          </w:rPr>
          <w:t>1.2.3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Résolution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_Toc120558920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4</w:t>
        </w:r>
        <w:r w:rsidR="00124FC2">
          <w:rPr>
            <w:webHidden/>
          </w:rPr>
          <w:fldChar w:fldCharType="end"/>
        </w:r>
      </w:hyperlink>
    </w:p>
    <w:p w14:paraId="3EF3F9D7" w14:textId="76917A00" w:rsidR="00124FC2" w:rsidRDefault="00CA6E2C">
      <w:pPr>
        <w:pStyle w:val="TM1"/>
        <w:tabs>
          <w:tab w:val="left" w:pos="480"/>
        </w:tabs>
        <w:rPr>
          <w:rFonts w:eastAsiaTheme="minorEastAsia" w:cstheme="minorBidi"/>
          <w:b w:val="0"/>
          <w:sz w:val="24"/>
          <w:lang w:eastAsia="fr-CA"/>
        </w:rPr>
      </w:pPr>
      <w:hyperlink w:anchor="_Toc120558921" w:history="1">
        <w:r w:rsidR="00124FC2" w:rsidRPr="003D1AAF">
          <w:rPr>
            <w:rStyle w:val="Lienhypertexte"/>
          </w:rPr>
          <w:t>2.</w:t>
        </w:r>
        <w:r w:rsidR="00124FC2">
          <w:rPr>
            <w:rFonts w:eastAsiaTheme="minorEastAsia" w:cstheme="minorBidi"/>
            <w:b w:val="0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Circuit émetteur après U1: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_Toc120558921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4</w:t>
        </w:r>
        <w:r w:rsidR="00124FC2">
          <w:rPr>
            <w:webHidden/>
          </w:rPr>
          <w:fldChar w:fldCharType="end"/>
        </w:r>
      </w:hyperlink>
    </w:p>
    <w:p w14:paraId="30C49089" w14:textId="18F08C00" w:rsidR="00124FC2" w:rsidRDefault="00CA6E2C">
      <w:pPr>
        <w:pStyle w:val="TM2"/>
        <w:rPr>
          <w:rFonts w:eastAsiaTheme="minorEastAsia" w:cstheme="minorBidi"/>
          <w:sz w:val="24"/>
        </w:rPr>
      </w:pPr>
      <w:hyperlink w:anchor="_Toc120558922" w:history="1">
        <w:r w:rsidR="00124FC2" w:rsidRPr="003D1AAF">
          <w:rPr>
            <w:rStyle w:val="Lienhypertexte"/>
          </w:rPr>
          <w:t>2.1</w:t>
        </w:r>
        <w:r w:rsidR="00124FC2">
          <w:rPr>
            <w:rFonts w:eastAsiaTheme="minorEastAsia" w:cstheme="minorBidi"/>
            <w:sz w:val="24"/>
          </w:rPr>
          <w:tab/>
        </w:r>
        <w:r w:rsidR="00124FC2" w:rsidRPr="003D1AAF">
          <w:rPr>
            <w:rStyle w:val="Lienhypertexte"/>
          </w:rPr>
          <w:t>Circuit de charge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_Toc120558922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4</w:t>
        </w:r>
        <w:r w:rsidR="00124FC2">
          <w:rPr>
            <w:webHidden/>
          </w:rPr>
          <w:fldChar w:fldCharType="end"/>
        </w:r>
      </w:hyperlink>
    </w:p>
    <w:p w14:paraId="7FE9B307" w14:textId="34993651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23" w:history="1">
        <w:r w:rsidR="00124FC2" w:rsidRPr="003D1AAF">
          <w:rPr>
            <w:rStyle w:val="Lienhypertexte"/>
            <w:lang w:val="fr-FR"/>
          </w:rPr>
          <w:t>2.1.1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  <w:lang w:val="fr-FR"/>
          </w:rPr>
          <w:t>Formule de départ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_Toc120558923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4</w:t>
        </w:r>
        <w:r w:rsidR="00124FC2">
          <w:rPr>
            <w:webHidden/>
          </w:rPr>
          <w:fldChar w:fldCharType="end"/>
        </w:r>
      </w:hyperlink>
    </w:p>
    <w:p w14:paraId="43861CE3" w14:textId="14343BC6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24" w:history="1">
        <w:r w:rsidR="00124FC2" w:rsidRPr="003D1AAF">
          <w:rPr>
            <w:rStyle w:val="Lienhypertexte"/>
          </w:rPr>
          <w:t>2.1.2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Résolution complémentaire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_Toc120558924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5</w:t>
        </w:r>
        <w:r w:rsidR="00124FC2">
          <w:rPr>
            <w:webHidden/>
          </w:rPr>
          <w:fldChar w:fldCharType="end"/>
        </w:r>
      </w:hyperlink>
    </w:p>
    <w:p w14:paraId="0B0F085C" w14:textId="69B27200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25" w:history="1">
        <w:r w:rsidR="00124FC2" w:rsidRPr="003D1AAF">
          <w:rPr>
            <w:rStyle w:val="Lienhypertexte"/>
          </w:rPr>
          <w:t>2.1.3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Valeur V</w:t>
        </w:r>
        <w:r w:rsidR="00124FC2" w:rsidRPr="003D1AAF">
          <w:rPr>
            <w:rStyle w:val="Lienhypertexte"/>
            <w:vertAlign w:val="subscript"/>
          </w:rPr>
          <w:t>REF </w:t>
        </w:r>
        <w:r w:rsidR="00124FC2" w:rsidRPr="003D1AAF">
          <w:rPr>
            <w:rStyle w:val="Lienhypertexte"/>
          </w:rPr>
          <w:t>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_Toc120558925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5</w:t>
        </w:r>
        <w:r w:rsidR="00124FC2">
          <w:rPr>
            <w:webHidden/>
          </w:rPr>
          <w:fldChar w:fldCharType="end"/>
        </w:r>
      </w:hyperlink>
    </w:p>
    <w:p w14:paraId="5AC0675E" w14:textId="416079A6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26" w:history="1">
        <w:r w:rsidR="00124FC2" w:rsidRPr="003D1AAF">
          <w:rPr>
            <w:rStyle w:val="Lienhypertexte"/>
          </w:rPr>
          <w:t>2.1.4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Recherche réponse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_Toc120558926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6</w:t>
        </w:r>
        <w:r w:rsidR="00124FC2">
          <w:rPr>
            <w:webHidden/>
          </w:rPr>
          <w:fldChar w:fldCharType="end"/>
        </w:r>
      </w:hyperlink>
    </w:p>
    <w:p w14:paraId="224A78F6" w14:textId="49ABCFBB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27" w:history="1">
        <w:r w:rsidR="00124FC2" w:rsidRPr="003D1AAF">
          <w:rPr>
            <w:rStyle w:val="Lienhypertexte"/>
          </w:rPr>
          <w:t>2.1.5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Réponse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_Toc120558927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6</w:t>
        </w:r>
        <w:r w:rsidR="00124FC2">
          <w:rPr>
            <w:webHidden/>
          </w:rPr>
          <w:fldChar w:fldCharType="end"/>
        </w:r>
      </w:hyperlink>
    </w:p>
    <w:p w14:paraId="1E0F39DB" w14:textId="43ECC580" w:rsidR="00124FC2" w:rsidRDefault="00CA6E2C">
      <w:pPr>
        <w:pStyle w:val="TM2"/>
        <w:rPr>
          <w:rFonts w:eastAsiaTheme="minorEastAsia" w:cstheme="minorBidi"/>
          <w:sz w:val="24"/>
        </w:rPr>
      </w:pPr>
      <w:hyperlink w:anchor="_Toc120558928" w:history="1">
        <w:r w:rsidR="00124FC2" w:rsidRPr="003D1AAF">
          <w:rPr>
            <w:rStyle w:val="Lienhypertexte"/>
          </w:rPr>
          <w:t>2.2</w:t>
        </w:r>
        <w:r w:rsidR="00124FC2">
          <w:rPr>
            <w:rFonts w:eastAsiaTheme="minorEastAsia" w:cstheme="minorBidi"/>
            <w:sz w:val="24"/>
          </w:rPr>
          <w:tab/>
        </w:r>
        <w:r w:rsidR="00124FC2" w:rsidRPr="003D1AAF">
          <w:rPr>
            <w:rStyle w:val="Lienhypertexte"/>
          </w:rPr>
          <w:t>Circuit de décharge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_Toc120558928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6</w:t>
        </w:r>
        <w:r w:rsidR="00124FC2">
          <w:rPr>
            <w:webHidden/>
          </w:rPr>
          <w:fldChar w:fldCharType="end"/>
        </w:r>
      </w:hyperlink>
    </w:p>
    <w:p w14:paraId="492B3AC9" w14:textId="7C551DF7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29" w:history="1">
        <w:r w:rsidR="00124FC2" w:rsidRPr="003D1AAF">
          <w:rPr>
            <w:rStyle w:val="Lienhypertexte"/>
            <w:lang w:val="fr-FR"/>
          </w:rPr>
          <w:t>2.2.1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  <w:lang w:val="fr-FR"/>
          </w:rPr>
          <w:t>Formule de départ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_Toc120558929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6</w:t>
        </w:r>
        <w:r w:rsidR="00124FC2">
          <w:rPr>
            <w:webHidden/>
          </w:rPr>
          <w:fldChar w:fldCharType="end"/>
        </w:r>
      </w:hyperlink>
    </w:p>
    <w:p w14:paraId="1A7AFBA7" w14:textId="5F9943B3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30" w:history="1">
        <w:r w:rsidR="00124FC2" w:rsidRPr="003D1AAF">
          <w:rPr>
            <w:rStyle w:val="Lienhypertexte"/>
          </w:rPr>
          <w:t>2.2.2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Résolution complémentaire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_Toc120558930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6</w:t>
        </w:r>
        <w:r w:rsidR="00124FC2">
          <w:rPr>
            <w:webHidden/>
          </w:rPr>
          <w:fldChar w:fldCharType="end"/>
        </w:r>
      </w:hyperlink>
    </w:p>
    <w:p w14:paraId="7B14E5D8" w14:textId="3BE19554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31" w:history="1">
        <w:r w:rsidR="00124FC2" w:rsidRPr="003D1AAF">
          <w:rPr>
            <w:rStyle w:val="Lienhypertexte"/>
          </w:rPr>
          <w:t>2.2.3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Valeur à 63.7% 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_Toc120558931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7</w:t>
        </w:r>
        <w:r w:rsidR="00124FC2">
          <w:rPr>
            <w:webHidden/>
          </w:rPr>
          <w:fldChar w:fldCharType="end"/>
        </w:r>
      </w:hyperlink>
    </w:p>
    <w:p w14:paraId="6BC287CD" w14:textId="65D06344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32" w:history="1">
        <w:r w:rsidR="00124FC2" w:rsidRPr="003D1AAF">
          <w:rPr>
            <w:rStyle w:val="Lienhypertexte"/>
          </w:rPr>
          <w:t>2.2.4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Recherche réponse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_Toc120558932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7</w:t>
        </w:r>
        <w:r w:rsidR="00124FC2">
          <w:rPr>
            <w:webHidden/>
          </w:rPr>
          <w:fldChar w:fldCharType="end"/>
        </w:r>
      </w:hyperlink>
    </w:p>
    <w:p w14:paraId="20E0B8E3" w14:textId="702C3620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33" w:history="1">
        <w:r w:rsidR="00124FC2" w:rsidRPr="003D1AAF">
          <w:rPr>
            <w:rStyle w:val="Lienhypertexte"/>
          </w:rPr>
          <w:t>2.2.5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Réponse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_Toc120558933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7</w:t>
        </w:r>
        <w:r w:rsidR="00124FC2">
          <w:rPr>
            <w:webHidden/>
          </w:rPr>
          <w:fldChar w:fldCharType="end"/>
        </w:r>
      </w:hyperlink>
    </w:p>
    <w:p w14:paraId="6821A837" w14:textId="40526F82" w:rsidR="00124FC2" w:rsidRDefault="00CA6E2C">
      <w:pPr>
        <w:pStyle w:val="TM1"/>
        <w:tabs>
          <w:tab w:val="left" w:pos="480"/>
        </w:tabs>
        <w:rPr>
          <w:rFonts w:eastAsiaTheme="minorEastAsia" w:cstheme="minorBidi"/>
          <w:b w:val="0"/>
          <w:sz w:val="24"/>
          <w:lang w:eastAsia="fr-CA"/>
        </w:rPr>
      </w:pPr>
      <w:hyperlink w:anchor="_Toc120558934" w:history="1">
        <w:r w:rsidR="00124FC2" w:rsidRPr="003D1AAF">
          <w:rPr>
            <w:rStyle w:val="Lienhypertexte"/>
          </w:rPr>
          <w:t>3.</w:t>
        </w:r>
        <w:r w:rsidR="00124FC2">
          <w:rPr>
            <w:rFonts w:eastAsiaTheme="minorEastAsia" w:cstheme="minorBidi"/>
            <w:b w:val="0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Circuit de réception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_Toc120558934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7</w:t>
        </w:r>
        <w:r w:rsidR="00124FC2">
          <w:rPr>
            <w:webHidden/>
          </w:rPr>
          <w:fldChar w:fldCharType="end"/>
        </w:r>
      </w:hyperlink>
    </w:p>
    <w:p w14:paraId="6E3F3852" w14:textId="78379439" w:rsidR="00124FC2" w:rsidRDefault="00CA6E2C">
      <w:pPr>
        <w:pStyle w:val="TM2"/>
        <w:rPr>
          <w:rFonts w:eastAsiaTheme="minorEastAsia" w:cstheme="minorBidi"/>
          <w:sz w:val="24"/>
        </w:rPr>
      </w:pPr>
      <w:hyperlink w:anchor="_Toc120558935" w:history="1">
        <w:r w:rsidR="00124FC2" w:rsidRPr="003D1AAF">
          <w:rPr>
            <w:rStyle w:val="Lienhypertexte"/>
          </w:rPr>
          <w:t>3.1</w:t>
        </w:r>
        <w:r w:rsidR="00124FC2">
          <w:rPr>
            <w:rFonts w:eastAsiaTheme="minorEastAsia" w:cstheme="minorBidi"/>
            <w:sz w:val="24"/>
          </w:rPr>
          <w:tab/>
        </w:r>
        <w:r w:rsidR="00124FC2" w:rsidRPr="003D1AAF">
          <w:rPr>
            <w:rStyle w:val="Lienhypertexte"/>
          </w:rPr>
          <w:t>Circuit de charge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_Toc120558935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7</w:t>
        </w:r>
        <w:r w:rsidR="00124FC2">
          <w:rPr>
            <w:webHidden/>
          </w:rPr>
          <w:fldChar w:fldCharType="end"/>
        </w:r>
      </w:hyperlink>
    </w:p>
    <w:p w14:paraId="0A6082AD" w14:textId="2796A043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36" w:history="1">
        <w:r w:rsidR="00124FC2" w:rsidRPr="003D1AAF">
          <w:rPr>
            <w:rStyle w:val="Lienhypertexte"/>
          </w:rPr>
          <w:t>3.1.1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Formule de départ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_Toc120558936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7</w:t>
        </w:r>
        <w:r w:rsidR="00124FC2">
          <w:rPr>
            <w:webHidden/>
          </w:rPr>
          <w:fldChar w:fldCharType="end"/>
        </w:r>
      </w:hyperlink>
    </w:p>
    <w:p w14:paraId="3381D514" w14:textId="4A10EEE2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37" w:history="1">
        <w:r w:rsidR="00124FC2" w:rsidRPr="003D1AAF">
          <w:rPr>
            <w:rStyle w:val="Lienhypertexte"/>
          </w:rPr>
          <w:t>3.1.2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Résolution complémentaire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_Toc120558937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8</w:t>
        </w:r>
        <w:r w:rsidR="00124FC2">
          <w:rPr>
            <w:webHidden/>
          </w:rPr>
          <w:fldChar w:fldCharType="end"/>
        </w:r>
      </w:hyperlink>
    </w:p>
    <w:p w14:paraId="16D83CE1" w14:textId="2338A809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38" w:history="1">
        <w:r w:rsidR="00124FC2" w:rsidRPr="003D1AAF">
          <w:rPr>
            <w:rStyle w:val="Lienhypertexte"/>
          </w:rPr>
          <w:t>3.1.3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Résolution particulière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_Toc120558938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8</w:t>
        </w:r>
        <w:r w:rsidR="00124FC2">
          <w:rPr>
            <w:webHidden/>
          </w:rPr>
          <w:fldChar w:fldCharType="end"/>
        </w:r>
      </w:hyperlink>
    </w:p>
    <w:p w14:paraId="00A44AB3" w14:textId="69CBE783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39" w:history="1">
        <w:r w:rsidR="00124FC2" w:rsidRPr="003D1AAF">
          <w:rPr>
            <w:rStyle w:val="Lienhypertexte"/>
          </w:rPr>
          <w:t>3.1.4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Résolution complète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_Toc120558939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8</w:t>
        </w:r>
        <w:r w:rsidR="00124FC2">
          <w:rPr>
            <w:webHidden/>
          </w:rPr>
          <w:fldChar w:fldCharType="end"/>
        </w:r>
      </w:hyperlink>
    </w:p>
    <w:p w14:paraId="39D26907" w14:textId="7460A861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40" w:history="1">
        <w:r w:rsidR="00124FC2" w:rsidRPr="003D1AAF">
          <w:rPr>
            <w:rStyle w:val="Lienhypertexte"/>
          </w:rPr>
          <w:t>3.1.5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Recherche de la valeur de R</w:t>
        </w:r>
        <w:r w:rsidR="00124FC2" w:rsidRPr="003D1AAF">
          <w:rPr>
            <w:rStyle w:val="Lienhypertexte"/>
            <w:vertAlign w:val="subscript"/>
          </w:rPr>
          <w:t>10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_Toc120558940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8</w:t>
        </w:r>
        <w:r w:rsidR="00124FC2">
          <w:rPr>
            <w:webHidden/>
          </w:rPr>
          <w:fldChar w:fldCharType="end"/>
        </w:r>
      </w:hyperlink>
    </w:p>
    <w:p w14:paraId="58140DA1" w14:textId="0A74A002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41" w:history="1">
        <w:r w:rsidR="00124FC2" w:rsidRPr="003D1AAF">
          <w:rPr>
            <w:rStyle w:val="Lienhypertexte"/>
          </w:rPr>
          <w:t>3.1.6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</w:t>
        </w:r>
        <w:r w:rsidR="00124FC2" w:rsidRPr="003D1AAF">
          <w:rPr>
            <w:rStyle w:val="Lienhypertexte"/>
            <w:vertAlign w:val="subscript"/>
          </w:rPr>
          <w:t>10</w:t>
        </w:r>
        <w:r w:rsidR="00124FC2" w:rsidRPr="003D1AAF">
          <w:rPr>
            <w:rStyle w:val="Lienhypertexte"/>
          </w:rPr>
          <w:t xml:space="preserve"> après 2 pulsations à 2V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_Toc120558941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9</w:t>
        </w:r>
        <w:r w:rsidR="00124FC2">
          <w:rPr>
            <w:webHidden/>
          </w:rPr>
          <w:fldChar w:fldCharType="end"/>
        </w:r>
      </w:hyperlink>
    </w:p>
    <w:p w14:paraId="145BC7DC" w14:textId="2145103C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42" w:history="1">
        <w:r w:rsidR="00124FC2" w:rsidRPr="003D1AAF">
          <w:rPr>
            <w:rStyle w:val="Lienhypertexte"/>
          </w:rPr>
          <w:t>3.1.7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</w:t>
        </w:r>
        <w:r w:rsidR="00124FC2" w:rsidRPr="003D1AAF">
          <w:rPr>
            <w:rStyle w:val="Lienhypertexte"/>
            <w:vertAlign w:val="subscript"/>
          </w:rPr>
          <w:t>10</w:t>
        </w:r>
        <w:r w:rsidR="00124FC2" w:rsidRPr="003D1AAF">
          <w:rPr>
            <w:rStyle w:val="Lienhypertexte"/>
          </w:rPr>
          <w:t xml:space="preserve"> après 2 pulsations à 3V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_Toc120558942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9</w:t>
        </w:r>
        <w:r w:rsidR="00124FC2">
          <w:rPr>
            <w:webHidden/>
          </w:rPr>
          <w:fldChar w:fldCharType="end"/>
        </w:r>
      </w:hyperlink>
    </w:p>
    <w:p w14:paraId="200F0BC1" w14:textId="536ED827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43" w:history="1">
        <w:r w:rsidR="00124FC2" w:rsidRPr="003D1AAF">
          <w:rPr>
            <w:rStyle w:val="Lienhypertexte"/>
          </w:rPr>
          <w:t>3.1.8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</w:t>
        </w:r>
        <w:r w:rsidR="00124FC2" w:rsidRPr="003D1AAF">
          <w:rPr>
            <w:rStyle w:val="Lienhypertexte"/>
            <w:vertAlign w:val="subscript"/>
          </w:rPr>
          <w:t>10</w:t>
        </w:r>
        <w:r w:rsidR="00124FC2" w:rsidRPr="003D1AAF">
          <w:rPr>
            <w:rStyle w:val="Lienhypertexte"/>
          </w:rPr>
          <w:t xml:space="preserve"> après 5 pulsations à 5V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_Toc120558943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9</w:t>
        </w:r>
        <w:r w:rsidR="00124FC2">
          <w:rPr>
            <w:webHidden/>
          </w:rPr>
          <w:fldChar w:fldCharType="end"/>
        </w:r>
      </w:hyperlink>
    </w:p>
    <w:p w14:paraId="7C42B3DE" w14:textId="22E6C28F" w:rsidR="00124FC2" w:rsidRDefault="00CA6E2C">
      <w:pPr>
        <w:pStyle w:val="TM2"/>
        <w:rPr>
          <w:rFonts w:eastAsiaTheme="minorEastAsia" w:cstheme="minorBidi"/>
          <w:sz w:val="24"/>
        </w:rPr>
      </w:pPr>
      <w:hyperlink w:anchor="_Toc120558944" w:history="1">
        <w:r w:rsidR="00124FC2" w:rsidRPr="003D1AAF">
          <w:rPr>
            <w:rStyle w:val="Lienhypertexte"/>
          </w:rPr>
          <w:t>3.2</w:t>
        </w:r>
        <w:r w:rsidR="00124FC2">
          <w:rPr>
            <w:rFonts w:eastAsiaTheme="minorEastAsia" w:cstheme="minorBidi"/>
            <w:sz w:val="24"/>
          </w:rPr>
          <w:tab/>
        </w:r>
        <w:r w:rsidR="00124FC2" w:rsidRPr="003D1AAF">
          <w:rPr>
            <w:rStyle w:val="Lienhypertexte"/>
          </w:rPr>
          <w:t>Circuit de décharge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_Toc120558944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9</w:t>
        </w:r>
        <w:r w:rsidR="00124FC2">
          <w:rPr>
            <w:webHidden/>
          </w:rPr>
          <w:fldChar w:fldCharType="end"/>
        </w:r>
      </w:hyperlink>
    </w:p>
    <w:p w14:paraId="25FB33CD" w14:textId="7B0A5C70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45" w:history="1">
        <w:r w:rsidR="00124FC2" w:rsidRPr="003D1AAF">
          <w:rPr>
            <w:rStyle w:val="Lienhypertexte"/>
          </w:rPr>
          <w:t>3.2.1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Formule de départ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_Toc120558945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9</w:t>
        </w:r>
        <w:r w:rsidR="00124FC2">
          <w:rPr>
            <w:webHidden/>
          </w:rPr>
          <w:fldChar w:fldCharType="end"/>
        </w:r>
      </w:hyperlink>
    </w:p>
    <w:p w14:paraId="30FF0588" w14:textId="5A4CC0E3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46" w:history="1">
        <w:r w:rsidR="00124FC2" w:rsidRPr="003D1AAF">
          <w:rPr>
            <w:rStyle w:val="Lienhypertexte"/>
          </w:rPr>
          <w:t>3.2.2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Résolution complémentaire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_Toc120558946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10</w:t>
        </w:r>
        <w:r w:rsidR="00124FC2">
          <w:rPr>
            <w:webHidden/>
          </w:rPr>
          <w:fldChar w:fldCharType="end"/>
        </w:r>
      </w:hyperlink>
    </w:p>
    <w:p w14:paraId="428405E0" w14:textId="6E4AF757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47" w:history="1">
        <w:r w:rsidR="00124FC2" w:rsidRPr="003D1AAF">
          <w:rPr>
            <w:rStyle w:val="Lienhypertexte"/>
          </w:rPr>
          <w:t>3.2.3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Résolution complète :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_Toc120558947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10</w:t>
        </w:r>
        <w:r w:rsidR="00124FC2">
          <w:rPr>
            <w:webHidden/>
          </w:rPr>
          <w:fldChar w:fldCharType="end"/>
        </w:r>
      </w:hyperlink>
    </w:p>
    <w:p w14:paraId="5DE2498D" w14:textId="4B50DE80" w:rsidR="00124FC2" w:rsidRDefault="00CA6E2C">
      <w:pPr>
        <w:pStyle w:val="TM3"/>
        <w:rPr>
          <w:rFonts w:eastAsiaTheme="minorEastAsia" w:cstheme="minorBidi"/>
          <w:sz w:val="24"/>
          <w:lang w:eastAsia="fr-CA"/>
        </w:rPr>
      </w:pPr>
      <w:hyperlink w:anchor="_Toc120558948" w:history="1">
        <w:r w:rsidR="00124FC2" w:rsidRPr="003D1AAF">
          <w:rPr>
            <w:rStyle w:val="Lienhypertexte"/>
            <w:vertAlign w:val="subscript"/>
          </w:rPr>
          <w:t>3.2.4</w:t>
        </w:r>
        <w:r w:rsidR="00124FC2">
          <w:rPr>
            <w:rFonts w:eastAsiaTheme="minorEastAsia" w:cstheme="minorBidi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Recherche de la valeur de R</w:t>
        </w:r>
        <w:r w:rsidR="00124FC2" w:rsidRPr="003D1AAF">
          <w:rPr>
            <w:rStyle w:val="Lienhypertexte"/>
            <w:vertAlign w:val="subscript"/>
          </w:rPr>
          <w:t>11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_Toc120558948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10</w:t>
        </w:r>
        <w:r w:rsidR="00124FC2">
          <w:rPr>
            <w:webHidden/>
          </w:rPr>
          <w:fldChar w:fldCharType="end"/>
        </w:r>
      </w:hyperlink>
    </w:p>
    <w:p w14:paraId="4D2C84A2" w14:textId="71795BD7" w:rsidR="00124FC2" w:rsidRDefault="00CA6E2C">
      <w:pPr>
        <w:pStyle w:val="TM1"/>
        <w:tabs>
          <w:tab w:val="left" w:pos="480"/>
        </w:tabs>
        <w:rPr>
          <w:rFonts w:eastAsiaTheme="minorEastAsia" w:cstheme="minorBidi"/>
          <w:b w:val="0"/>
          <w:sz w:val="24"/>
          <w:lang w:eastAsia="fr-CA"/>
        </w:rPr>
      </w:pPr>
      <w:hyperlink w:anchor="_Toc120558949" w:history="1">
        <w:r w:rsidR="00124FC2" w:rsidRPr="003D1AAF">
          <w:rPr>
            <w:rStyle w:val="Lienhypertexte"/>
          </w:rPr>
          <w:t>4.</w:t>
        </w:r>
        <w:r w:rsidR="00124FC2">
          <w:rPr>
            <w:rFonts w:eastAsiaTheme="minorEastAsia" w:cstheme="minorBidi"/>
            <w:b w:val="0"/>
            <w:sz w:val="24"/>
            <w:lang w:eastAsia="fr-CA"/>
          </w:rPr>
          <w:tab/>
        </w:r>
        <w:r w:rsidR="00124FC2" w:rsidRPr="003D1AAF">
          <w:rPr>
            <w:rStyle w:val="Lienhypertexte"/>
          </w:rPr>
          <w:t>Références</w:t>
        </w:r>
        <w:r w:rsidR="00124FC2">
          <w:rPr>
            <w:webHidden/>
          </w:rPr>
          <w:tab/>
        </w:r>
        <w:r w:rsidR="00124FC2">
          <w:rPr>
            <w:webHidden/>
          </w:rPr>
          <w:fldChar w:fldCharType="begin"/>
        </w:r>
        <w:r w:rsidR="00124FC2">
          <w:rPr>
            <w:webHidden/>
          </w:rPr>
          <w:instrText xml:space="preserve"> PAGEREF _Toc120558949 \h </w:instrText>
        </w:r>
        <w:r w:rsidR="00124FC2">
          <w:rPr>
            <w:webHidden/>
          </w:rPr>
        </w:r>
        <w:r w:rsidR="00124FC2">
          <w:rPr>
            <w:webHidden/>
          </w:rPr>
          <w:fldChar w:fldCharType="separate"/>
        </w:r>
        <w:r w:rsidR="00124FC2">
          <w:rPr>
            <w:webHidden/>
          </w:rPr>
          <w:t>12</w:t>
        </w:r>
        <w:r w:rsidR="00124FC2">
          <w:rPr>
            <w:webHidden/>
          </w:rPr>
          <w:fldChar w:fldCharType="end"/>
        </w:r>
      </w:hyperlink>
    </w:p>
    <w:p w14:paraId="0E693383" w14:textId="3FE90F99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t>Liste des figures</w:t>
      </w:r>
    </w:p>
    <w:p w14:paraId="09F73E07" w14:textId="730F2CF0" w:rsidR="00C6272B" w:rsidRPr="0025036D" w:rsidRDefault="004245AE" w:rsidP="00E62234">
      <w:pPr>
        <w:spacing w:after="0"/>
        <w:jc w:val="left"/>
      </w:pPr>
      <w:r>
        <w:fldChar w:fldCharType="begin"/>
      </w:r>
      <w:r>
        <w:instrText>TOC \h \z \c "Figure"</w:instrText>
      </w:r>
      <w:r>
        <w:fldChar w:fldCharType="separate"/>
      </w:r>
      <w:r w:rsidR="00293DAA">
        <w:rPr>
          <w:b/>
          <w:bCs/>
          <w:noProof/>
          <w:lang w:val="fr-FR"/>
        </w:rPr>
        <w:t>Aucune entrée de table d'illustration n'a été trouvée.</w:t>
      </w:r>
      <w:r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5BF130EB" w14:textId="52309509" w:rsidR="00923BDE" w:rsidRPr="000941A2" w:rsidRDefault="001317C1" w:rsidP="000941A2">
      <w:r>
        <w:fldChar w:fldCharType="begin"/>
      </w:r>
      <w:r>
        <w:instrText>TOC \h \z \c "Tableau"</w:instrText>
      </w:r>
      <w:r>
        <w:fldChar w:fldCharType="separate"/>
      </w:r>
      <w:r w:rsidR="00CA6E2C">
        <w:rPr>
          <w:b/>
          <w:bCs/>
          <w:noProof/>
          <w:lang w:val="fr-FR"/>
        </w:rPr>
        <w:t>Aucune entrée de table d'illustration n'a été trouvée.</w:t>
      </w:r>
      <w:r>
        <w:fldChar w:fldCharType="end"/>
      </w:r>
      <w:bookmarkStart w:id="0" w:name="_Toc290389073"/>
      <w:bookmarkStart w:id="1" w:name="Lexique"/>
    </w:p>
    <w:bookmarkEnd w:id="0"/>
    <w:bookmarkEnd w:id="1"/>
    <w:p w14:paraId="07415B1C" w14:textId="77777777" w:rsidR="00923BDE" w:rsidRPr="009F592E" w:rsidRDefault="00923BDE" w:rsidP="009F592E">
      <w:pPr>
        <w:spacing w:after="0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  <w:sectPr w:rsidR="00923BDE" w:rsidRPr="009F592E" w:rsidSect="00923BDE">
          <w:headerReference w:type="defaul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23F86347" w14:textId="5448D422" w:rsidR="009F592E" w:rsidRDefault="009F592E" w:rsidP="009F592E">
      <w:pPr>
        <w:pStyle w:val="Titre1"/>
      </w:pPr>
      <w:bookmarkStart w:id="2" w:name="_Toc120555128"/>
      <w:bookmarkStart w:id="3" w:name="_Toc120558911"/>
      <w:r>
        <w:t>Circuit émetteur avant U1 :</w:t>
      </w:r>
      <w:bookmarkEnd w:id="2"/>
      <w:bookmarkEnd w:id="3"/>
    </w:p>
    <w:p w14:paraId="0B056965" w14:textId="77777777" w:rsidR="009F592E" w:rsidRDefault="009F592E" w:rsidP="009F592E">
      <w:pPr>
        <w:pStyle w:val="Titre2"/>
      </w:pPr>
      <w:bookmarkStart w:id="4" w:name="_Toc120555129"/>
      <w:bookmarkStart w:id="5" w:name="_Toc120558912"/>
      <w:r>
        <w:t>Circuit de charge avant U1 :</w:t>
      </w:r>
      <w:bookmarkEnd w:id="4"/>
      <w:bookmarkEnd w:id="5"/>
    </w:p>
    <w:p w14:paraId="69A90FEC" w14:textId="77777777" w:rsidR="009F592E" w:rsidRDefault="009F592E" w:rsidP="009F592E">
      <w:pPr>
        <w:pStyle w:val="Titre3"/>
      </w:pPr>
      <w:bookmarkStart w:id="6" w:name="_Toc120555130"/>
      <w:bookmarkStart w:id="7" w:name="_Toc120558913"/>
      <w:r>
        <w:t>Équation de départ :</w:t>
      </w:r>
      <w:bookmarkEnd w:id="6"/>
      <w:bookmarkEnd w:id="7"/>
    </w:p>
    <w:p w14:paraId="15D4AE79" w14:textId="77777777" w:rsidR="009F592E" w:rsidRDefault="009F592E" w:rsidP="009F592E">
      <w:r>
        <w:t>V</w:t>
      </w:r>
      <w:r>
        <w:rPr>
          <w:vertAlign w:val="subscript"/>
        </w:rPr>
        <w:t xml:space="preserve">s </w:t>
      </w:r>
      <w:r>
        <w:t>= Tension de la source à t=0 (V)</w:t>
      </w:r>
    </w:p>
    <w:p w14:paraId="1B36145A" w14:textId="77777777" w:rsidR="009F592E" w:rsidRDefault="009F592E" w:rsidP="009F592E">
      <w:r>
        <w:t>R</w:t>
      </w:r>
      <w:r>
        <w:rPr>
          <w:vertAlign w:val="subscript"/>
        </w:rPr>
        <w:t>1</w:t>
      </w:r>
      <w:r>
        <w:t xml:space="preserve"> = Résistance de l’inductance (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)</w:t>
      </w:r>
    </w:p>
    <w:p w14:paraId="04B7839C" w14:textId="77777777" w:rsidR="009F592E" w:rsidRDefault="009F592E" w:rsidP="009F592E">
      <w:r>
        <w:t>L = valeur de l’inductance (H)</w:t>
      </w:r>
    </w:p>
    <w:p w14:paraId="0F40B305" w14:textId="77777777" w:rsidR="009F592E" w:rsidRDefault="009F592E" w:rsidP="009F592E">
      <w:r>
        <w:t>i = courant dans la boucle (A)</w:t>
      </w:r>
    </w:p>
    <w:p w14:paraId="38316A3B" w14:textId="71582012" w:rsidR="009F592E" w:rsidRDefault="009F592E" w:rsidP="009F592E">
      <w:r>
        <w:t>C = valeur du condensateur (F)</w:t>
      </w:r>
    </w:p>
    <w:p w14:paraId="58B4A877" w14:textId="463DCFC8" w:rsidR="009F592E" w:rsidRDefault="009F592E" w:rsidP="009F592E">
      <w:pPr>
        <w:rPr>
          <w:iCs/>
          <w:vertAlign w:val="subscript"/>
        </w:rPr>
      </w:pPr>
      <m:oMathPara>
        <m:oMath>
          <m:r>
            <w:rPr>
              <w:rFonts w:ascii="Cambria Math" w:hAnsi="Cambria Math"/>
              <w:lang w:val="fr-FR"/>
            </w:rPr>
            <m:t>V</m:t>
          </m:r>
          <m:r>
            <w:rPr>
              <w:rFonts w:ascii="Cambria Math" w:hAnsi="Cambria Math"/>
              <w:vertAlign w:val="subscript"/>
              <w:lang w:val="fr-FR"/>
            </w:rPr>
            <m:t>s = </m:t>
          </m:r>
          <m:r>
            <w:rPr>
              <w:rFonts w:ascii="Cambria Math" w:hAnsi="Cambria Math"/>
              <w:lang w:val="fr-FR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L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04"/>
        <w:gridCol w:w="2868"/>
        <w:gridCol w:w="2864"/>
      </w:tblGrid>
      <w:tr w:rsidR="009F592E" w14:paraId="2E6EB819" w14:textId="77777777" w:rsidTr="00105553">
        <w:tc>
          <w:tcPr>
            <w:tcW w:w="3005" w:type="dxa"/>
            <w:shd w:val="clear" w:color="auto" w:fill="D3C8B4" w:themeFill="background2" w:themeFillShade="E6"/>
            <w:vAlign w:val="center"/>
          </w:tcPr>
          <w:p w14:paraId="25AFC05D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3005" w:type="dxa"/>
            <w:shd w:val="clear" w:color="auto" w:fill="D3C8B4" w:themeFill="background2" w:themeFillShade="E6"/>
            <w:vAlign w:val="center"/>
          </w:tcPr>
          <w:p w14:paraId="62736F2C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=L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3006" w:type="dxa"/>
            <w:shd w:val="clear" w:color="auto" w:fill="D3C8B4" w:themeFill="background2" w:themeFillShade="E6"/>
            <w:vAlign w:val="center"/>
          </w:tcPr>
          <w:p w14:paraId="017CDE74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</w:tbl>
    <w:p w14:paraId="0027F720" w14:textId="1B385077" w:rsidR="003911BF" w:rsidRPr="003911BF" w:rsidRDefault="00CA6E2C" w:rsidP="003911BF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HAnsi" w:hAnsi="Cambria Math" w:cstheme="minorBidi"/>
                  <w:i/>
                  <w:szCs w:val="22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i+L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Cs w:val="22"/>
                </w:rPr>
              </m:ctrlPr>
            </m:fPr>
            <m:num>
              <m:r>
                <w:rPr>
                  <w:rFonts w:ascii="Cambria Math" w:eastAsiaTheme="minorHAnsi" w:hAnsi="Cambria Math"/>
                  <w:szCs w:val="22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eastAsiaTheme="minorHAnsi" w:hAnsi="Cambria Math"/>
                  <w:szCs w:val="22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5DDF5497" w14:textId="77777777" w:rsidR="003911BF" w:rsidRPr="003911BF" w:rsidRDefault="003911BF" w:rsidP="003911BF">
      <w:pPr>
        <w:jc w:val="center"/>
      </w:pPr>
    </w:p>
    <w:p w14:paraId="100B4670" w14:textId="094B600F" w:rsidR="009F592E" w:rsidRDefault="00CA6E2C" w:rsidP="003911BF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Bidi"/>
                <w:i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HAnsi" w:hAnsi="Cambria Math" w:cstheme="minorBidi"/>
                <w:i/>
                <w:szCs w:val="22"/>
              </w:rPr>
            </m:ctrlPr>
          </m:fPr>
          <m:num>
            <m:r>
              <w:rPr>
                <w:rFonts w:ascii="Cambria Math" w:eastAsiaTheme="minorHAnsi" w:hAnsi="Cambria Math"/>
                <w:szCs w:val="22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HAnsi" w:hAnsi="Cambria Math"/>
                <w:szCs w:val="22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F592E" w:rsidRPr="0076108C">
        <w:rPr>
          <w:rFonts w:eastAsiaTheme="minorEastAsia"/>
        </w:rPr>
        <w:t xml:space="preserve"> </w:t>
      </w:r>
      <w:r w:rsidR="009F592E">
        <w:rPr>
          <w:rFonts w:eastAsiaTheme="minorEastAsia"/>
        </w:rPr>
        <w:tab/>
        <w:t xml:space="preserve">où   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7CE10618" w14:textId="74F51771" w:rsidR="009F592E" w:rsidRPr="003911BF" w:rsidRDefault="00CA6E2C" w:rsidP="003911B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</m:oMath>
      </m:oMathPara>
    </w:p>
    <w:p w14:paraId="00049BFE" w14:textId="77777777" w:rsidR="003911BF" w:rsidRPr="00CB40D2" w:rsidRDefault="003911BF" w:rsidP="003911BF">
      <w:pPr>
        <w:jc w:val="center"/>
        <w:rPr>
          <w:rFonts w:eastAsiaTheme="minorEastAsia"/>
        </w:rPr>
      </w:pPr>
    </w:p>
    <w:p w14:paraId="10F9C56E" w14:textId="03606503" w:rsidR="009F592E" w:rsidRPr="00A136B8" w:rsidRDefault="00CA6E2C" w:rsidP="003911BF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</m:oMath>
      </m:oMathPara>
    </w:p>
    <w:p w14:paraId="00552DD2" w14:textId="4466282F" w:rsidR="009F592E" w:rsidRPr="003911BF" w:rsidRDefault="009F592E" w:rsidP="009F592E">
      <w:pPr>
        <w:pStyle w:val="Titre3"/>
        <w:rPr>
          <w:rFonts w:eastAsiaTheme="minorEastAsia"/>
        </w:rPr>
      </w:pPr>
      <w:bookmarkStart w:id="8" w:name="_Toc120555131"/>
      <w:bookmarkStart w:id="9" w:name="_Toc120558914"/>
      <w:r>
        <w:rPr>
          <w:rFonts w:eastAsiaTheme="minorEastAsia"/>
        </w:rPr>
        <w:t>Résolution complémentaire avec quadratique:</w:t>
      </w:r>
      <w:bookmarkEnd w:id="8"/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1"/>
        <w:gridCol w:w="2879"/>
        <w:gridCol w:w="2886"/>
      </w:tblGrid>
      <w:tr w:rsidR="009F592E" w14:paraId="76B29DC9" w14:textId="77777777" w:rsidTr="00105553">
        <w:tc>
          <w:tcPr>
            <w:tcW w:w="3005" w:type="dxa"/>
            <w:shd w:val="clear" w:color="auto" w:fill="D3C8B4" w:themeFill="background2" w:themeFillShade="E6"/>
          </w:tcPr>
          <w:p w14:paraId="5ECB7434" w14:textId="77777777" w:rsidR="009F592E" w:rsidRDefault="00CA6E2C" w:rsidP="0010555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3005" w:type="dxa"/>
            <w:shd w:val="clear" w:color="auto" w:fill="D3C8B4" w:themeFill="background2" w:themeFillShade="E6"/>
          </w:tcPr>
          <w:p w14:paraId="3E35E175" w14:textId="77777777" w:rsidR="009F592E" w:rsidRDefault="00CA6E2C" w:rsidP="0010555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'=Aλ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3006" w:type="dxa"/>
            <w:shd w:val="clear" w:color="auto" w:fill="D3C8B4" w:themeFill="background2" w:themeFillShade="E6"/>
          </w:tcPr>
          <w:p w14:paraId="34172351" w14:textId="77777777" w:rsidR="009F592E" w:rsidRDefault="00CA6E2C" w:rsidP="0010555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''=A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</w:tr>
      <w:tr w:rsidR="009F592E" w14:paraId="1151474D" w14:textId="77777777" w:rsidTr="00105553">
        <w:tc>
          <w:tcPr>
            <w:tcW w:w="3005" w:type="dxa"/>
            <w:tcBorders>
              <w:left w:val="single" w:sz="4" w:space="0" w:color="FFFFFF"/>
              <w:bottom w:val="single" w:sz="4" w:space="0" w:color="FFFFFF"/>
            </w:tcBorders>
          </w:tcPr>
          <w:p w14:paraId="3D5C0D2C" w14:textId="77777777" w:rsidR="009F592E" w:rsidRDefault="009F592E" w:rsidP="00105553">
            <w:pPr>
              <w:jc w:val="center"/>
            </w:pPr>
          </w:p>
        </w:tc>
        <w:tc>
          <w:tcPr>
            <w:tcW w:w="3005" w:type="dxa"/>
            <w:shd w:val="clear" w:color="auto" w:fill="D3C8B4" w:themeFill="background2" w:themeFillShade="E6"/>
          </w:tcPr>
          <w:p w14:paraId="0F723338" w14:textId="77777777" w:rsidR="009F592E" w:rsidRDefault="00CA6E2C" w:rsidP="0010555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006" w:type="dxa"/>
            <w:tcBorders>
              <w:bottom w:val="single" w:sz="4" w:space="0" w:color="FFFFFF"/>
              <w:right w:val="single" w:sz="4" w:space="0" w:color="FFFFFF" w:themeColor="background1"/>
            </w:tcBorders>
          </w:tcPr>
          <w:p w14:paraId="2B23A3D7" w14:textId="77777777" w:rsidR="009F592E" w:rsidRDefault="009F592E" w:rsidP="00105553">
            <w:pPr>
              <w:jc w:val="center"/>
            </w:pPr>
          </w:p>
        </w:tc>
      </w:tr>
    </w:tbl>
    <w:p w14:paraId="7629006E" w14:textId="77777777" w:rsidR="009F592E" w:rsidRPr="00316318" w:rsidRDefault="009F592E" w:rsidP="009F592E">
      <w:pPr>
        <w:rPr>
          <w:rFonts w:eastAsiaTheme="minorEastAsia"/>
        </w:rPr>
      </w:pPr>
    </w:p>
    <w:p w14:paraId="5CA7D3F0" w14:textId="132E0E57" w:rsidR="009F592E" w:rsidRDefault="00CA6E2C" w:rsidP="003911B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14:paraId="5326DEFE" w14:textId="6B4AB586" w:rsidR="009F592E" w:rsidRPr="003911BF" w:rsidRDefault="00CA6E2C" w:rsidP="003911BF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5BA6C87" w14:textId="77777777" w:rsidR="003911BF" w:rsidRDefault="003911BF" w:rsidP="003911BF">
      <w:pPr>
        <w:jc w:val="center"/>
        <w:rPr>
          <w:rFonts w:eastAsiaTheme="minorEastAsia"/>
        </w:rPr>
      </w:pPr>
    </w:p>
    <w:p w14:paraId="154594B0" w14:textId="77777777" w:rsidR="009F592E" w:rsidRDefault="00CA6E2C" w:rsidP="009F592E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 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Bidi"/>
                    <w:i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9F592E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a=1 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 xml:space="preserve"> 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LC</m:t>
            </m:r>
          </m:den>
        </m:f>
      </m:oMath>
    </w:p>
    <w:p w14:paraId="2965D252" w14:textId="77777777" w:rsidR="009F592E" w:rsidRDefault="009F592E" w:rsidP="009F592E">
      <w:pPr>
        <w:jc w:val="center"/>
        <w:rPr>
          <w:rFonts w:eastAsiaTheme="minorEastAsia"/>
        </w:rPr>
      </w:pPr>
    </w:p>
    <w:p w14:paraId="424257F9" w14:textId="77777777" w:rsidR="009F592E" w:rsidRPr="00DB6333" w:rsidRDefault="00CA6E2C" w:rsidP="009F592E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-2000± 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-(4*1*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13.6*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-9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2*1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</m:oMath>
      </m:oMathPara>
    </w:p>
    <w:p w14:paraId="0635D08A" w14:textId="77777777" w:rsidR="009F592E" w:rsidRDefault="009F592E" w:rsidP="009F592E">
      <w:pPr>
        <w:jc w:val="center"/>
        <w:rPr>
          <w:rFonts w:eastAsiaTheme="minorEastAsia"/>
        </w:rPr>
      </w:pPr>
    </w:p>
    <w:p w14:paraId="35AB9D25" w14:textId="7F598B40" w:rsidR="009F592E" w:rsidRDefault="009F592E" w:rsidP="003911B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-1000± 8516J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où   </w:t>
      </w:r>
      <m:oMath>
        <m:r>
          <w:rPr>
            <w:rFonts w:ascii="Cambria Math" w:eastAsiaTheme="minorEastAsia" w:hAnsi="Cambria Math"/>
          </w:rPr>
          <m:t>J=</m:t>
        </m:r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</w:p>
    <w:p w14:paraId="13B87481" w14:textId="77777777" w:rsidR="009F592E" w:rsidRDefault="009F592E" w:rsidP="009F592E">
      <w:pPr>
        <w:pStyle w:val="Titre3"/>
        <w:rPr>
          <w:rFonts w:eastAsiaTheme="minorEastAsia"/>
        </w:rPr>
      </w:pPr>
      <w:bookmarkStart w:id="10" w:name="_Toc120555132"/>
      <w:bookmarkStart w:id="11" w:name="_Toc120558915"/>
      <w:r>
        <w:rPr>
          <w:rFonts w:eastAsiaTheme="minorEastAsia"/>
        </w:rPr>
        <w:t>Forme complémentaire :</w:t>
      </w:r>
      <w:bookmarkEnd w:id="10"/>
      <w:bookmarkEnd w:id="11"/>
      <w:r>
        <w:rPr>
          <w:rFonts w:eastAsiaTheme="minorEastAsia"/>
        </w:rPr>
        <w:t xml:space="preserve"> </w:t>
      </w:r>
    </w:p>
    <w:p w14:paraId="265A2719" w14:textId="77777777" w:rsidR="009F592E" w:rsidRPr="005910C9" w:rsidRDefault="00CA6E2C" w:rsidP="009F592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-1000+8516J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-1000-8516J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9AA054" w14:textId="77777777" w:rsidR="009F592E" w:rsidRPr="00CD2977" w:rsidRDefault="00CA6E2C" w:rsidP="009F592E">
      <w:pPr>
        <w:jc w:val="center"/>
        <w:rPr>
          <w:rFonts w:eastAsiaTheme="minorEastAsia" w:cs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-1000t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8516Jt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-1000t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-8516Jt</m:t>
              </m:r>
            </m:sup>
          </m:sSup>
        </m:oMath>
      </m:oMathPara>
    </w:p>
    <w:p w14:paraId="2605A3D7" w14:textId="77777777" w:rsidR="009F592E" w:rsidRPr="00731B90" w:rsidRDefault="009F592E" w:rsidP="009F592E">
      <w:pPr>
        <w:jc w:val="center"/>
        <w:rPr>
          <w:rFonts w:eastAsiaTheme="minorEastAsia" w:cstheme="minorBidi"/>
        </w:rPr>
      </w:pPr>
    </w:p>
    <w:p w14:paraId="46317EC4" w14:textId="74F0AB96" w:rsidR="009F592E" w:rsidRDefault="009F592E" w:rsidP="009F592E">
      <w:pPr>
        <w:rPr>
          <w:rFonts w:eastAsiaTheme="minorEastAsia"/>
        </w:rPr>
      </w:pPr>
      <w:r>
        <w:rPr>
          <w:rFonts w:eastAsiaTheme="minorEastAsia"/>
        </w:rPr>
        <w:t>On peut simplifier grâce aux équations d’Euler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8"/>
        <w:gridCol w:w="4318"/>
      </w:tblGrid>
      <w:tr w:rsidR="009F592E" w14:paraId="6DDC384B" w14:textId="77777777" w:rsidTr="00105553">
        <w:tc>
          <w:tcPr>
            <w:tcW w:w="4508" w:type="dxa"/>
            <w:shd w:val="clear" w:color="auto" w:fill="D3C8B4" w:themeFill="background2" w:themeFillShade="E6"/>
          </w:tcPr>
          <w:p w14:paraId="73D903FC" w14:textId="77777777" w:rsidR="009F592E" w:rsidRPr="00746123" w:rsidRDefault="00CA6E2C" w:rsidP="00105553">
            <w:pPr>
              <w:jc w:val="center"/>
              <w:rPr>
                <w:rFonts w:eastAsiaTheme="minorEastAsia" w:cstheme="minorBid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</w:rPr>
                      <m:t>jθ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Bidi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theme="minorBidi"/>
                  </w:rPr>
                  <m:t>+jsin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08" w:type="dxa"/>
            <w:shd w:val="clear" w:color="auto" w:fill="D3C8B4" w:themeFill="background2" w:themeFillShade="E6"/>
          </w:tcPr>
          <w:p w14:paraId="677AD221" w14:textId="77777777" w:rsidR="009F592E" w:rsidRDefault="00CA6E2C" w:rsidP="00105553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</w:rPr>
                      <m:t>-jθ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Bidi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theme="minorBidi"/>
                  </w:rPr>
                  <m:t>-jsin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</w:rPr>
                      <m:t>θ</m:t>
                    </m:r>
                  </m:e>
                </m:d>
              </m:oMath>
            </m:oMathPara>
          </w:p>
        </w:tc>
      </w:tr>
    </w:tbl>
    <w:p w14:paraId="34687C33" w14:textId="77777777" w:rsidR="009F592E" w:rsidRPr="00902941" w:rsidRDefault="009F592E" w:rsidP="009F592E">
      <w:pPr>
        <w:jc w:val="center"/>
        <w:rPr>
          <w:rFonts w:eastAsiaTheme="minorEastAsia" w:cstheme="minorBidi"/>
        </w:rPr>
      </w:pPr>
    </w:p>
    <w:p w14:paraId="476925C1" w14:textId="63E96EA5" w:rsidR="009F592E" w:rsidRPr="00422EE2" w:rsidRDefault="00CA6E2C" w:rsidP="003911B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8517t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8517t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7A94B3A3" w14:textId="375B3DA8" w:rsidR="009F592E" w:rsidRPr="00C6230A" w:rsidRDefault="00CA6E2C" w:rsidP="003911B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8516t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8516t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35BC5FBD" w14:textId="77777777" w:rsidR="009F592E" w:rsidRDefault="00CA6E2C" w:rsidP="009F592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-1000t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8516t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8516t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9F592E"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9F592E">
        <w:rPr>
          <w:rFonts w:eastAsiaTheme="minorEastAsia"/>
        </w:rPr>
        <w:t xml:space="preserve"> 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=J(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6B1A251" w14:textId="77777777" w:rsidR="009F592E" w:rsidRDefault="009F592E" w:rsidP="009F592E">
      <w:pPr>
        <w:jc w:val="left"/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07"/>
        <w:gridCol w:w="4329"/>
      </w:tblGrid>
      <w:tr w:rsidR="009F592E" w14:paraId="7ACA8569" w14:textId="77777777" w:rsidTr="00105553">
        <w:tc>
          <w:tcPr>
            <w:tcW w:w="4508" w:type="dxa"/>
            <w:shd w:val="clear" w:color="auto" w:fill="D3C8B4" w:themeFill="background2" w:themeFillShade="E6"/>
          </w:tcPr>
          <w:p w14:paraId="37ACA9EF" w14:textId="77777777" w:rsidR="009F592E" w:rsidRDefault="00CA6E2C" w:rsidP="0010555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=12</m:t>
                </m:r>
              </m:oMath>
            </m:oMathPara>
          </w:p>
        </w:tc>
        <w:tc>
          <w:tcPr>
            <w:tcW w:w="4508" w:type="dxa"/>
            <w:shd w:val="clear" w:color="auto" w:fill="D3C8B4" w:themeFill="background2" w:themeFillShade="E6"/>
          </w:tcPr>
          <w:p w14:paraId="76000B9D" w14:textId="77777777" w:rsidR="009F592E" w:rsidRDefault="00CA6E2C" w:rsidP="0010555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0,005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5103F06E" w14:textId="75F4EEAB" w:rsidR="009F592E" w:rsidRPr="00D250D1" w:rsidRDefault="009F592E" w:rsidP="003911B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12=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-1000(0)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8516(0)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8516(0)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1F2B9A55" w14:textId="77777777" w:rsidR="009F592E" w:rsidRPr="00746123" w:rsidRDefault="009F592E" w:rsidP="009F592E">
      <w:pPr>
        <w:jc w:val="center"/>
        <w:rPr>
          <w:rFonts w:eastAsiaTheme="minorEastAsia" w:cstheme="minorBidi"/>
        </w:rPr>
      </w:pPr>
      <m:oMathPara>
        <m:oMath>
          <m:r>
            <w:rPr>
              <w:rFonts w:ascii="Cambria Math" w:eastAsiaTheme="minorEastAsia" w:hAnsi="Cambria Math"/>
            </w:rPr>
            <m:t>12= 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66CC77B5" w14:textId="77777777" w:rsidR="009F592E" w:rsidRPr="00585F60" w:rsidRDefault="009F592E" w:rsidP="009F592E">
      <w:pPr>
        <w:jc w:val="center"/>
        <w:rPr>
          <w:rFonts w:eastAsiaTheme="minorEastAsia" w:cstheme="minorBidi"/>
        </w:rPr>
      </w:pPr>
    </w:p>
    <w:p w14:paraId="4D1949DF" w14:textId="77777777" w:rsidR="009F592E" w:rsidRPr="00585F60" w:rsidRDefault="00CA6E2C" w:rsidP="009F592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=12</m:t>
          </m:r>
        </m:oMath>
      </m:oMathPara>
    </w:p>
    <w:p w14:paraId="5E33D829" w14:textId="77777777" w:rsidR="009F592E" w:rsidRPr="00585F60" w:rsidRDefault="009F592E" w:rsidP="009F592E">
      <w:pPr>
        <w:jc w:val="center"/>
        <w:rPr>
          <w:rFonts w:eastAsiaTheme="minorEastAsia" w:cstheme="minorBidi"/>
        </w:rPr>
      </w:pPr>
    </w:p>
    <w:p w14:paraId="05F8892B" w14:textId="77777777" w:rsidR="009F592E" w:rsidRPr="00FF7373" w:rsidRDefault="009F592E" w:rsidP="009F59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-1000(0.005)</m:t>
              </m:r>
            </m:sup>
          </m:sSup>
          <m:r>
            <w:rPr>
              <w:rFonts w:ascii="Cambria Math" w:eastAsiaTheme="minorEastAsia" w:hAnsi="Cambria Math"/>
            </w:rPr>
            <m:t>(12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8516(0.005)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8516(0.005)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2F805396" w14:textId="582AF527" w:rsidR="009F592E" w:rsidRPr="00A712BB" w:rsidRDefault="009F592E" w:rsidP="003911B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 0.006737946(2.012435644-0.985837569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9137F26" w14:textId="77777777" w:rsidR="009F592E" w:rsidRPr="00A16F2E" w:rsidRDefault="009F592E" w:rsidP="009F592E">
      <w:pPr>
        <w:jc w:val="center"/>
        <w:rPr>
          <w:rFonts w:eastAsiaTheme="minorEastAsia" w:cstheme="minorBidi"/>
        </w:rPr>
      </w:pPr>
      <m:oMathPara>
        <m:oMath>
          <m:r>
            <w:rPr>
              <w:rFonts w:ascii="Cambria Math" w:eastAsiaTheme="minorEastAsia" w:hAnsi="Cambria Math"/>
            </w:rPr>
            <m:t>-0.013559682=-0.00664252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C01D6F5" w14:textId="77777777" w:rsidR="009F592E" w:rsidRPr="00B35FF4" w:rsidRDefault="009F592E" w:rsidP="009F592E">
      <w:pPr>
        <w:jc w:val="center"/>
        <w:rPr>
          <w:rFonts w:eastAsiaTheme="minorEastAsia" w:cstheme="minorBidi"/>
        </w:rPr>
      </w:pPr>
    </w:p>
    <w:p w14:paraId="672C0699" w14:textId="0E429150" w:rsidR="009F592E" w:rsidRDefault="00CA6E2C" w:rsidP="0034252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2.041346</m:t>
          </m:r>
        </m:oMath>
      </m:oMathPara>
    </w:p>
    <w:p w14:paraId="481CE2ED" w14:textId="6DBCDD29" w:rsidR="009F592E" w:rsidRPr="003911BF" w:rsidRDefault="009F592E" w:rsidP="009F592E">
      <w:pPr>
        <w:pStyle w:val="Titre3"/>
        <w:rPr>
          <w:rFonts w:eastAsiaTheme="minorEastAsia"/>
        </w:rPr>
      </w:pPr>
      <w:bookmarkStart w:id="12" w:name="_Toc120555133"/>
      <w:bookmarkStart w:id="13" w:name="_Toc120558916"/>
      <w:r>
        <w:rPr>
          <w:rFonts w:eastAsiaTheme="minorEastAsia"/>
        </w:rPr>
        <w:t>Résultat du circuit de charge :</w:t>
      </w:r>
      <w:bookmarkEnd w:id="12"/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9F592E" w14:paraId="3737F975" w14:textId="77777777" w:rsidTr="00105553">
        <w:tc>
          <w:tcPr>
            <w:tcW w:w="9016" w:type="dxa"/>
            <w:shd w:val="clear" w:color="auto" w:fill="92D050"/>
          </w:tcPr>
          <w:p w14:paraId="173A6B6D" w14:textId="77777777" w:rsidR="009F592E" w:rsidRDefault="00CA6E2C" w:rsidP="0010555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(t)=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-1000t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(12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8516t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+2.04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8516t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14:paraId="7969D491" w14:textId="77777777" w:rsidR="009F592E" w:rsidRPr="00A16F2E" w:rsidRDefault="009F592E" w:rsidP="009F592E">
      <w:pPr>
        <w:rPr>
          <w:rFonts w:eastAsiaTheme="minorEastAsia"/>
        </w:rPr>
      </w:pPr>
    </w:p>
    <w:p w14:paraId="6C0CC16C" w14:textId="77777777" w:rsidR="009F592E" w:rsidRDefault="009F592E" w:rsidP="009F592E">
      <w:pPr>
        <w:jc w:val="center"/>
        <w:rPr>
          <w:rFonts w:eastAsiaTheme="minorEastAsia"/>
        </w:rPr>
      </w:pPr>
    </w:p>
    <w:p w14:paraId="40654B17" w14:textId="77777777" w:rsidR="009F592E" w:rsidRDefault="009F592E" w:rsidP="009F592E">
      <w:pPr>
        <w:pStyle w:val="Titre2"/>
      </w:pPr>
      <w:bookmarkStart w:id="14" w:name="_Toc120555134"/>
      <w:bookmarkStart w:id="15" w:name="_Toc120558917"/>
      <w:r w:rsidRPr="005075B5">
        <w:t>Circuit de décharge avant U1 :</w:t>
      </w:r>
      <w:bookmarkEnd w:id="14"/>
      <w:bookmarkEnd w:id="15"/>
    </w:p>
    <w:p w14:paraId="08FE78C4" w14:textId="77777777" w:rsidR="009F592E" w:rsidRDefault="009F592E" w:rsidP="009F592E">
      <w:pPr>
        <w:pStyle w:val="Titre3"/>
      </w:pPr>
      <w:bookmarkStart w:id="16" w:name="_Toc120555135"/>
      <w:bookmarkStart w:id="17" w:name="_Toc120558918"/>
      <w:r>
        <w:t>Équation de départ :</w:t>
      </w:r>
      <w:bookmarkEnd w:id="16"/>
      <w:bookmarkEnd w:id="17"/>
    </w:p>
    <w:p w14:paraId="256BAEA7" w14:textId="77777777" w:rsidR="009F592E" w:rsidRDefault="009F592E" w:rsidP="009F592E">
      <w:r>
        <w:t>V</w:t>
      </w:r>
      <w:r>
        <w:rPr>
          <w:vertAlign w:val="subscript"/>
        </w:rPr>
        <w:t xml:space="preserve">s </w:t>
      </w:r>
      <w:r>
        <w:t>= Tension de la source à t=0 (V)</w:t>
      </w:r>
    </w:p>
    <w:p w14:paraId="2F180008" w14:textId="77777777" w:rsidR="009F592E" w:rsidRDefault="009F592E" w:rsidP="009F592E">
      <w:r>
        <w:t>R</w:t>
      </w:r>
      <w:r>
        <w:rPr>
          <w:vertAlign w:val="subscript"/>
        </w:rPr>
        <w:t>2</w:t>
      </w:r>
      <w:r>
        <w:t xml:space="preserve"> = Résistance de décharge (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)</w:t>
      </w:r>
    </w:p>
    <w:p w14:paraId="46C5F1B2" w14:textId="77777777" w:rsidR="009F592E" w:rsidRDefault="009F592E" w:rsidP="009F592E">
      <w:r>
        <w:t>L = valeur de l’inductance (H)</w:t>
      </w:r>
    </w:p>
    <w:p w14:paraId="32D61BBF" w14:textId="77777777" w:rsidR="009F592E" w:rsidRDefault="009F592E" w:rsidP="009F592E">
      <w:r>
        <w:t>i = courant dans la boucle (A)</w:t>
      </w:r>
    </w:p>
    <w:p w14:paraId="40D09A22" w14:textId="3D9CCAD3" w:rsidR="009F592E" w:rsidRDefault="009F592E" w:rsidP="009F592E">
      <w:r>
        <w:t>C = valeur du condensateur (F)</w:t>
      </w:r>
    </w:p>
    <w:p w14:paraId="64AFAC9A" w14:textId="4B8390AA" w:rsidR="009F592E" w:rsidRDefault="009F592E" w:rsidP="009F592E">
      <w:pPr>
        <w:rPr>
          <w:iCs/>
          <w:vertAlign w:val="subscript"/>
        </w:rPr>
      </w:pPr>
      <m:oMathPara>
        <m:oMath>
          <m:r>
            <w:rPr>
              <w:rFonts w:ascii="Cambria Math" w:hAnsi="Cambria Math"/>
              <w:lang w:val="fr-FR"/>
            </w:rPr>
            <m:t>V</m:t>
          </m:r>
          <m:r>
            <w:rPr>
              <w:rFonts w:ascii="Cambria Math" w:hAnsi="Cambria Math"/>
              <w:vertAlign w:val="subscript"/>
              <w:lang w:val="fr-FR"/>
            </w:rPr>
            <m:t>s = </m:t>
          </m:r>
          <m:r>
            <w:rPr>
              <w:rFonts w:ascii="Cambria Math" w:hAnsi="Cambria Math"/>
              <w:lang w:val="fr-FR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L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04"/>
        <w:gridCol w:w="2868"/>
        <w:gridCol w:w="2864"/>
      </w:tblGrid>
      <w:tr w:rsidR="009F592E" w14:paraId="65E59E50" w14:textId="77777777" w:rsidTr="00105553">
        <w:tc>
          <w:tcPr>
            <w:tcW w:w="3005" w:type="dxa"/>
            <w:shd w:val="clear" w:color="auto" w:fill="D3C8B4" w:themeFill="background2" w:themeFillShade="E6"/>
            <w:vAlign w:val="center"/>
          </w:tcPr>
          <w:p w14:paraId="427D7F24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3005" w:type="dxa"/>
            <w:shd w:val="clear" w:color="auto" w:fill="D3C8B4" w:themeFill="background2" w:themeFillShade="E6"/>
            <w:vAlign w:val="center"/>
          </w:tcPr>
          <w:p w14:paraId="638350D5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=L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3006" w:type="dxa"/>
            <w:shd w:val="clear" w:color="auto" w:fill="D3C8B4" w:themeFill="background2" w:themeFillShade="E6"/>
            <w:vAlign w:val="center"/>
          </w:tcPr>
          <w:p w14:paraId="3FC0E388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</w:tbl>
    <w:p w14:paraId="378C98E5" w14:textId="77777777" w:rsidR="009F592E" w:rsidRPr="00CB40D2" w:rsidRDefault="00CA6E2C" w:rsidP="009F592E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HAnsi" w:hAnsi="Cambria Math" w:cstheme="minorBidi"/>
                  <w:i/>
                  <w:szCs w:val="22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i+L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Cs w:val="22"/>
                </w:rPr>
              </m:ctrlPr>
            </m:fPr>
            <m:num>
              <m:r>
                <w:rPr>
                  <w:rFonts w:ascii="Cambria Math" w:eastAsiaTheme="minorHAnsi" w:hAnsi="Cambria Math"/>
                  <w:szCs w:val="22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eastAsiaTheme="minorHAnsi" w:hAnsi="Cambria Math"/>
                  <w:szCs w:val="22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4D78B837" w14:textId="77777777" w:rsidR="009F592E" w:rsidRPr="003A4480" w:rsidRDefault="009F592E" w:rsidP="003911BF">
      <w:pPr>
        <w:rPr>
          <w:rFonts w:eastAsiaTheme="minorEastAsia"/>
        </w:rPr>
      </w:pPr>
    </w:p>
    <w:p w14:paraId="4FFF9007" w14:textId="3BF0DFAD" w:rsidR="009F592E" w:rsidRDefault="00CA6E2C" w:rsidP="003911BF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HAnsi" w:hAnsi="Cambria Math" w:cstheme="minorBidi"/>
                <w:i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HAnsi" w:hAnsi="Cambria Math" w:cstheme="minorBidi"/>
                <w:i/>
                <w:szCs w:val="22"/>
              </w:rPr>
            </m:ctrlPr>
          </m:fPr>
          <m:num>
            <m:r>
              <w:rPr>
                <w:rFonts w:ascii="Cambria Math" w:eastAsiaTheme="minorHAnsi" w:hAnsi="Cambria Math"/>
                <w:szCs w:val="22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HAnsi" w:hAnsi="Cambria Math"/>
                <w:szCs w:val="22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F592E" w:rsidRPr="0076108C">
        <w:rPr>
          <w:rFonts w:eastAsiaTheme="minorEastAsia"/>
        </w:rPr>
        <w:t xml:space="preserve"> </w:t>
      </w:r>
      <w:r w:rsidR="009F592E">
        <w:rPr>
          <w:rFonts w:eastAsiaTheme="minorEastAsia"/>
        </w:rPr>
        <w:tab/>
        <w:t xml:space="preserve">où   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1A453FD3" w14:textId="77777777" w:rsidR="009F592E" w:rsidRPr="00BA0290" w:rsidRDefault="00CA6E2C" w:rsidP="009F592E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</m:oMath>
      </m:oMathPara>
    </w:p>
    <w:p w14:paraId="6DAE4EFA" w14:textId="77777777" w:rsidR="009F592E" w:rsidRPr="00CB40D2" w:rsidRDefault="009F592E" w:rsidP="003911BF">
      <w:pPr>
        <w:rPr>
          <w:rFonts w:eastAsiaTheme="minorEastAsia"/>
        </w:rPr>
      </w:pPr>
    </w:p>
    <w:p w14:paraId="76595522" w14:textId="70C3E824" w:rsidR="009F592E" w:rsidRPr="00A136B8" w:rsidRDefault="00CA6E2C" w:rsidP="003911BF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</m:oMath>
      </m:oMathPara>
    </w:p>
    <w:p w14:paraId="6C969DFB" w14:textId="456ACA36" w:rsidR="009F592E" w:rsidRPr="003911BF" w:rsidRDefault="009F592E" w:rsidP="009F592E">
      <w:pPr>
        <w:pStyle w:val="Titre3"/>
        <w:rPr>
          <w:rFonts w:eastAsiaTheme="minorEastAsia"/>
        </w:rPr>
      </w:pPr>
      <w:bookmarkStart w:id="18" w:name="_Toc120555136"/>
      <w:bookmarkStart w:id="19" w:name="_Toc120558919"/>
      <w:r>
        <w:rPr>
          <w:rFonts w:eastAsiaTheme="minorEastAsia"/>
        </w:rPr>
        <w:t>Résolution complémentaire avec quadratique:</w:t>
      </w:r>
      <w:bookmarkEnd w:id="18"/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1"/>
        <w:gridCol w:w="2879"/>
        <w:gridCol w:w="2886"/>
      </w:tblGrid>
      <w:tr w:rsidR="009F592E" w14:paraId="16FBF91B" w14:textId="77777777" w:rsidTr="00105553">
        <w:tc>
          <w:tcPr>
            <w:tcW w:w="3005" w:type="dxa"/>
            <w:shd w:val="clear" w:color="auto" w:fill="D3C8B4" w:themeFill="background2" w:themeFillShade="E6"/>
          </w:tcPr>
          <w:p w14:paraId="69379B38" w14:textId="77777777" w:rsidR="009F592E" w:rsidRDefault="00CA6E2C" w:rsidP="0010555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3005" w:type="dxa"/>
            <w:shd w:val="clear" w:color="auto" w:fill="D3C8B4" w:themeFill="background2" w:themeFillShade="E6"/>
          </w:tcPr>
          <w:p w14:paraId="154AA90F" w14:textId="77777777" w:rsidR="009F592E" w:rsidRDefault="00CA6E2C" w:rsidP="0010555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'=Aλ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3006" w:type="dxa"/>
            <w:shd w:val="clear" w:color="auto" w:fill="D3C8B4" w:themeFill="background2" w:themeFillShade="E6"/>
          </w:tcPr>
          <w:p w14:paraId="6C4465A2" w14:textId="77777777" w:rsidR="009F592E" w:rsidRDefault="00CA6E2C" w:rsidP="0010555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''=A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</w:tr>
      <w:tr w:rsidR="009F592E" w14:paraId="7DAF8B7E" w14:textId="77777777" w:rsidTr="00105553">
        <w:tc>
          <w:tcPr>
            <w:tcW w:w="3005" w:type="dxa"/>
            <w:tcBorders>
              <w:left w:val="single" w:sz="4" w:space="0" w:color="FFFFFF"/>
              <w:bottom w:val="single" w:sz="4" w:space="0" w:color="FFFFFF"/>
            </w:tcBorders>
          </w:tcPr>
          <w:p w14:paraId="5B904105" w14:textId="77777777" w:rsidR="009F592E" w:rsidRDefault="009F592E" w:rsidP="00105553">
            <w:pPr>
              <w:jc w:val="center"/>
            </w:pPr>
          </w:p>
        </w:tc>
        <w:tc>
          <w:tcPr>
            <w:tcW w:w="3005" w:type="dxa"/>
            <w:shd w:val="clear" w:color="auto" w:fill="D3C8B4" w:themeFill="background2" w:themeFillShade="E6"/>
          </w:tcPr>
          <w:p w14:paraId="481B5035" w14:textId="77777777" w:rsidR="009F592E" w:rsidRDefault="00CA6E2C" w:rsidP="0010555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006" w:type="dxa"/>
            <w:tcBorders>
              <w:bottom w:val="single" w:sz="4" w:space="0" w:color="FFFFFF"/>
              <w:right w:val="single" w:sz="4" w:space="0" w:color="FFFFFF" w:themeColor="background1"/>
            </w:tcBorders>
          </w:tcPr>
          <w:p w14:paraId="5AE0D09A" w14:textId="77777777" w:rsidR="009F592E" w:rsidRDefault="009F592E" w:rsidP="00105553">
            <w:pPr>
              <w:jc w:val="center"/>
            </w:pPr>
          </w:p>
        </w:tc>
      </w:tr>
    </w:tbl>
    <w:p w14:paraId="591AED80" w14:textId="3C571D86" w:rsidR="009F592E" w:rsidRDefault="00CA6E2C" w:rsidP="003911B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14:paraId="79163D36" w14:textId="77777777" w:rsidR="009F592E" w:rsidRPr="009919F1" w:rsidRDefault="00CA6E2C" w:rsidP="009F592E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537282B" w14:textId="77777777" w:rsidR="009F592E" w:rsidRDefault="009F592E" w:rsidP="009F592E">
      <w:pPr>
        <w:jc w:val="center"/>
        <w:rPr>
          <w:rFonts w:eastAsiaTheme="minorEastAsia"/>
        </w:rPr>
      </w:pPr>
    </w:p>
    <w:p w14:paraId="100CD4AA" w14:textId="77777777" w:rsidR="009F592E" w:rsidRDefault="00CA6E2C" w:rsidP="009F592E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 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Bidi"/>
                    <w:i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9F592E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a=1 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 xml:space="preserve"> 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LC</m:t>
            </m:r>
          </m:den>
        </m:f>
      </m:oMath>
    </w:p>
    <w:p w14:paraId="57472578" w14:textId="77777777" w:rsidR="009F592E" w:rsidRDefault="009F592E" w:rsidP="009F592E">
      <w:pPr>
        <w:jc w:val="center"/>
        <w:rPr>
          <w:rFonts w:eastAsiaTheme="minorEastAsia"/>
        </w:rPr>
      </w:pPr>
    </w:p>
    <w:p w14:paraId="32A89026" w14:textId="03D076A1" w:rsidR="009F592E" w:rsidRDefault="00CA6E2C" w:rsidP="003911B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-5 000 000± 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5 000 000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-(4*1*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13.6*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-9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2*1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</m:oMath>
      </m:oMathPara>
    </w:p>
    <w:p w14:paraId="07AEE1F1" w14:textId="77777777" w:rsidR="009F592E" w:rsidRDefault="009F592E" w:rsidP="009F592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-2 500 000± 2 499 985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</m:oMath>
      </m:oMathPara>
    </w:p>
    <w:p w14:paraId="5B1E8FC0" w14:textId="77777777" w:rsidR="009F592E" w:rsidRDefault="009F592E" w:rsidP="009F592E">
      <w:pPr>
        <w:jc w:val="center"/>
        <w:rPr>
          <w:rFonts w:eastAsiaTheme="minorEastAsia"/>
        </w:rPr>
      </w:pPr>
    </w:p>
    <w:p w14:paraId="7239BEDA" w14:textId="2359EC36" w:rsidR="009F592E" w:rsidRDefault="00CA6E2C" w:rsidP="003911B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-14.7t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-4 999 985t</m:t>
              </m:r>
            </m:sup>
          </m:sSup>
        </m:oMath>
      </m:oMathPara>
    </w:p>
    <w:p w14:paraId="2C5BAE67" w14:textId="77777777" w:rsidR="009F592E" w:rsidRDefault="009F592E" w:rsidP="009F592E">
      <w:pPr>
        <w:pStyle w:val="Titre3"/>
        <w:rPr>
          <w:rFonts w:eastAsiaTheme="minorEastAsia"/>
        </w:rPr>
      </w:pPr>
      <w:bookmarkStart w:id="20" w:name="_Toc120555137"/>
      <w:bookmarkStart w:id="21" w:name="_Toc120558920"/>
      <w:r>
        <w:rPr>
          <w:rFonts w:eastAsiaTheme="minorEastAsia"/>
        </w:rPr>
        <w:t>Résolution :</w:t>
      </w:r>
      <w:bookmarkEnd w:id="20"/>
      <w:bookmarkEnd w:id="21"/>
      <w:r>
        <w:rPr>
          <w:rFonts w:eastAsiaTheme="minorEastAsia"/>
        </w:rPr>
        <w:t xml:space="preserve">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50"/>
      </w:tblGrid>
      <w:tr w:rsidR="009F592E" w14:paraId="79E77833" w14:textId="77777777" w:rsidTr="00105553">
        <w:trPr>
          <w:trHeight w:val="445"/>
          <w:jc w:val="center"/>
        </w:trPr>
        <w:tc>
          <w:tcPr>
            <w:tcW w:w="1650" w:type="dxa"/>
            <w:shd w:val="clear" w:color="auto" w:fill="D3C8B4" w:themeFill="background2" w:themeFillShade="E6"/>
            <w:vAlign w:val="center"/>
          </w:tcPr>
          <w:p w14:paraId="543E6CF9" w14:textId="77777777" w:rsidR="009F592E" w:rsidRDefault="00CA6E2C" w:rsidP="0010555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=-12</m:t>
                </m:r>
              </m:oMath>
            </m:oMathPara>
          </w:p>
        </w:tc>
      </w:tr>
    </w:tbl>
    <w:p w14:paraId="3FFB445F" w14:textId="77777777" w:rsidR="009F592E" w:rsidRPr="00607CA4" w:rsidRDefault="009F592E" w:rsidP="009F592E">
      <w:pPr>
        <w:rPr>
          <w:rFonts w:ascii="Times New Roman" w:eastAsiaTheme="minorEastAsia" w:hAnsi="Times New Roman"/>
        </w:rPr>
      </w:pPr>
    </w:p>
    <w:p w14:paraId="257AD67E" w14:textId="77777777" w:rsidR="009F592E" w:rsidRDefault="00CA6E2C" w:rsidP="009F592E">
      <w:pPr>
        <w:jc w:val="center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74835B6A" w14:textId="77777777" w:rsidR="009F592E" w:rsidRDefault="00CA6E2C" w:rsidP="009F592E">
      <w:pPr>
        <w:jc w:val="center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=-12-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6E56E1D3" w14:textId="77777777" w:rsidR="009F592E" w:rsidRDefault="009F592E" w:rsidP="009F592E">
      <w:pPr>
        <w:jc w:val="center"/>
        <w:rPr>
          <w:rFonts w:asciiTheme="majorHAnsi" w:eastAsiaTheme="minorEastAsia" w:hAnsiTheme="majorHAnsi" w:cstheme="majorBidi"/>
        </w:rPr>
      </w:pPr>
    </w:p>
    <w:p w14:paraId="16224049" w14:textId="77777777" w:rsidR="009F592E" w:rsidRPr="009E5621" w:rsidRDefault="00CA6E2C" w:rsidP="009F592E">
      <w:pPr>
        <w:jc w:val="left"/>
        <w:rPr>
          <w:rFonts w:asciiTheme="majorHAnsi" w:eastAsiaTheme="min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3B08E1E6" w14:textId="77777777" w:rsidR="009F592E" w:rsidRPr="005C6EA6" w:rsidRDefault="009F592E" w:rsidP="009F592E">
      <w:pPr>
        <w:jc w:val="center"/>
        <w:rPr>
          <w:rFonts w:asciiTheme="majorHAnsi" w:eastAsiaTheme="majorEastAsia" w:hAnsiTheme="majorHAnsi" w:cstheme="majorBidi"/>
        </w:rPr>
      </w:pPr>
    </w:p>
    <w:p w14:paraId="5ECF02EE" w14:textId="77777777" w:rsidR="009F592E" w:rsidRDefault="00CA6E2C" w:rsidP="009F592E">
      <w:pPr>
        <w:jc w:val="center"/>
        <w:rPr>
          <w:rFonts w:asciiTheme="majorHAnsi" w:eastAsiaTheme="majorEastAsia" w:hAnsiTheme="majorHAnsi" w:cstheme="majorBidi"/>
        </w:rPr>
      </w:pPr>
      <m:oMath>
        <m:sSubSup>
          <m:sSubSupPr>
            <m:ctrlPr>
              <w:rPr>
                <w:rFonts w:ascii="Cambria Math" w:eastAsiaTheme="majorEastAsia" w:hAnsi="Cambria Math" w:cstheme="majorBidi"/>
                <w:i/>
              </w:rPr>
            </m:ctrlPr>
          </m:sSubSup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L</m:t>
            </m:r>
          </m:sub>
          <m:sup>
            <m:r>
              <w:rPr>
                <w:rFonts w:ascii="Cambria Math" w:eastAsiaTheme="majorEastAsia" w:hAnsi="Cambria Math" w:cstheme="majorBidi"/>
              </w:rPr>
              <m:t>'</m:t>
            </m:r>
          </m:sup>
        </m:sSubSup>
        <m:r>
          <w:rPr>
            <w:rFonts w:ascii="Cambria Math" w:eastAsiaTheme="majorEastAsia" w:hAnsi="Cambria Math" w:cstheme="majorBidi"/>
          </w:rPr>
          <m:t>=-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R</m:t>
            </m:r>
          </m:num>
          <m:den>
            <m:r>
              <w:rPr>
                <w:rFonts w:ascii="Cambria Math" w:eastAsiaTheme="majorEastAsia" w:hAnsi="Cambria Math" w:cstheme="majorBidi"/>
              </w:rPr>
              <m:t>L</m:t>
            </m:r>
          </m:den>
        </m:f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L</m:t>
            </m:r>
          </m:sub>
        </m:sSub>
      </m:oMath>
      <w:r w:rsidR="009F592E">
        <w:rPr>
          <w:rFonts w:asciiTheme="majorHAnsi" w:eastAsiaTheme="majorEastAsia" w:hAnsiTheme="majorHAnsi" w:cstheme="majorBidi"/>
        </w:rPr>
        <w:tab/>
      </w:r>
      <w:r w:rsidR="009F592E">
        <w:rPr>
          <w:rFonts w:asciiTheme="majorHAnsi" w:eastAsiaTheme="majorEastAsia" w:hAnsiTheme="majorHAnsi" w:cstheme="majorBidi"/>
        </w:rPr>
        <w:tab/>
        <w:t xml:space="preserve">Car </w:t>
      </w:r>
      <m:oMath>
        <m:r>
          <w:rPr>
            <w:rFonts w:ascii="Cambria Math" w:eastAsiaTheme="majorEastAsia" w:hAnsi="Cambria Math" w:cstheme="majorBidi"/>
          </w:rPr>
          <m:t>i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0</m:t>
            </m:r>
          </m:e>
        </m:d>
        <m:r>
          <w:rPr>
            <w:rFonts w:ascii="Cambria Math" w:eastAsiaTheme="majorEastAsia" w:hAnsi="Cambria Math" w:cstheme="majorBidi"/>
          </w:rPr>
          <m:t>=0</m:t>
        </m:r>
      </m:oMath>
    </w:p>
    <w:p w14:paraId="46B03E26" w14:textId="77777777" w:rsidR="009F592E" w:rsidRPr="00512D09" w:rsidRDefault="009F592E" w:rsidP="009F592E">
      <w:pPr>
        <w:jc w:val="center"/>
        <w:rPr>
          <w:rFonts w:asciiTheme="majorHAnsi" w:eastAsiaTheme="majorEastAsia" w:hAnsiTheme="majorHAnsi" w:cstheme="majorBidi"/>
        </w:rPr>
      </w:pPr>
    </w:p>
    <w:p w14:paraId="724D21E7" w14:textId="77777777" w:rsidR="009F592E" w:rsidRPr="001A54BA" w:rsidRDefault="00CA6E2C" w:rsidP="009F592E">
      <w:pPr>
        <w:jc w:val="center"/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bSup>
          <m:r>
            <w:rPr>
              <w:rFonts w:ascii="Cambria Math" w:eastAsiaTheme="majorEastAsia" w:hAnsi="Cambria Math" w:cstheme="majorBidi"/>
            </w:rPr>
            <m:t>= 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100 000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0.02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</m:sSub>
        </m:oMath>
      </m:oMathPara>
    </w:p>
    <w:p w14:paraId="141A7C8D" w14:textId="77777777" w:rsidR="009F592E" w:rsidRPr="00864C35" w:rsidRDefault="009F592E" w:rsidP="009F592E">
      <w:pPr>
        <w:jc w:val="center"/>
        <w:rPr>
          <w:rFonts w:asciiTheme="majorHAnsi" w:eastAsiaTheme="majorEastAsia" w:hAnsiTheme="majorHAnsi" w:cstheme="majorBidi"/>
        </w:rPr>
      </w:pPr>
    </w:p>
    <w:p w14:paraId="5728FAC6" w14:textId="77777777" w:rsidR="009F592E" w:rsidRPr="001A54BA" w:rsidRDefault="00CA6E2C" w:rsidP="009F592E">
      <w:pPr>
        <w:jc w:val="center"/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bSup>
          <m:r>
            <w:rPr>
              <w:rFonts w:ascii="Cambria Math" w:eastAsiaTheme="majorEastAsia" w:hAnsi="Cambria Math" w:cstheme="majorBidi"/>
            </w:rPr>
            <m:t>=-5 000 000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 xml:space="preserve"> 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</m:sSub>
        </m:oMath>
      </m:oMathPara>
    </w:p>
    <w:p w14:paraId="5A2957B1" w14:textId="77777777" w:rsidR="009F592E" w:rsidRDefault="009F592E" w:rsidP="009F592E">
      <w:pPr>
        <w:jc w:val="center"/>
        <w:rPr>
          <w:rFonts w:asciiTheme="majorHAnsi" w:eastAsiaTheme="majorEastAsia" w:hAnsiTheme="majorHAnsi" w:cstheme="majorBidi"/>
        </w:rPr>
      </w:pPr>
    </w:p>
    <w:p w14:paraId="7F16125D" w14:textId="77777777" w:rsidR="009F592E" w:rsidRDefault="00CA6E2C" w:rsidP="009F592E">
      <w:pPr>
        <w:jc w:val="center"/>
        <w:rPr>
          <w:rFonts w:asciiTheme="majorHAnsi" w:eastAsiaTheme="majorEastAsia" w:hAnsiTheme="majorHAnsi" w:cstheme="majorBidi"/>
        </w:rPr>
      </w:pPr>
      <m:oMath>
        <m:sSubSup>
          <m:sSubSupPr>
            <m:ctrlPr>
              <w:rPr>
                <w:rFonts w:ascii="Cambria Math" w:eastAsiaTheme="majorEastAsia" w:hAnsi="Cambria Math" w:cstheme="majorBidi"/>
                <w:i/>
              </w:rPr>
            </m:ctrlPr>
          </m:sSubSup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L</m:t>
            </m:r>
          </m:sub>
          <m:sup>
            <m:r>
              <w:rPr>
                <w:rFonts w:ascii="Cambria Math" w:eastAsiaTheme="majorEastAsia" w:hAnsi="Cambria Math" w:cstheme="majorBidi"/>
              </w:rPr>
              <m:t>'</m:t>
            </m:r>
          </m:sup>
        </m:sSubSup>
        <m:r>
          <w:rPr>
            <w:rFonts w:ascii="Cambria Math" w:eastAsiaTheme="majorEastAsia" w:hAnsi="Cambria Math" w:cstheme="majorBidi"/>
          </w:rPr>
          <m:t>(0)=60 000 000</m:t>
        </m:r>
      </m:oMath>
      <w:r w:rsidR="009F592E">
        <w:rPr>
          <w:rFonts w:asciiTheme="majorHAnsi" w:eastAsiaTheme="majorEastAsia" w:hAnsiTheme="majorHAnsi" w:cstheme="majorBidi"/>
        </w:rPr>
        <w:tab/>
      </w:r>
    </w:p>
    <w:p w14:paraId="0CCB7DAA" w14:textId="77777777" w:rsidR="009F592E" w:rsidRPr="0017576D" w:rsidRDefault="00CA6E2C" w:rsidP="009F592E">
      <w:pPr>
        <w:jc w:val="center"/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b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=-14.7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-4 999 985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</m:oMath>
      </m:oMathPara>
    </w:p>
    <w:p w14:paraId="75A08A3E" w14:textId="77777777" w:rsidR="009F592E" w:rsidRPr="00095EDA" w:rsidRDefault="009F592E" w:rsidP="009F592E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60 000 000= -14.7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-12-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-4 999 985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</m:oMath>
      </m:oMathPara>
    </w:p>
    <w:p w14:paraId="2AE4622A" w14:textId="77777777" w:rsidR="009F592E" w:rsidRPr="00683903" w:rsidRDefault="009F592E" w:rsidP="009F592E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59 999 820= -4 999 970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</m:oMath>
      </m:oMathPara>
    </w:p>
    <w:p w14:paraId="16969FA1" w14:textId="77777777" w:rsidR="009F592E" w:rsidRPr="00141A56" w:rsidRDefault="009F592E" w:rsidP="009F592E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-12.000036=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</m:oMath>
      </m:oMathPara>
    </w:p>
    <w:p w14:paraId="2B76AA13" w14:textId="77777777" w:rsidR="009F592E" w:rsidRDefault="009F592E" w:rsidP="009F592E">
      <w:pPr>
        <w:jc w:val="center"/>
        <w:rPr>
          <w:rFonts w:asciiTheme="majorHAnsi" w:eastAsiaTheme="majorEastAsia" w:hAnsiTheme="majorHAnsi" w:cstheme="majorBidi"/>
        </w:rPr>
      </w:pPr>
    </w:p>
    <w:p w14:paraId="0267526E" w14:textId="77777777" w:rsidR="009F592E" w:rsidRPr="00B4111E" w:rsidRDefault="00CA6E2C" w:rsidP="009F592E">
      <w:pPr>
        <w:jc w:val="center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=-12-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-12.000036</m:t>
              </m:r>
            </m:e>
          </m:d>
        </m:oMath>
      </m:oMathPara>
    </w:p>
    <w:p w14:paraId="50D1E9ED" w14:textId="77777777" w:rsidR="009F592E" w:rsidRPr="00B4111E" w:rsidRDefault="00CA6E2C" w:rsidP="009F592E">
      <w:pPr>
        <w:jc w:val="center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=0.000036</m:t>
          </m:r>
        </m:oMath>
      </m:oMathPara>
    </w:p>
    <w:p w14:paraId="20080A22" w14:textId="77777777" w:rsidR="009F592E" w:rsidRDefault="009F592E" w:rsidP="009F592E">
      <w:pPr>
        <w:jc w:val="center"/>
        <w:rPr>
          <w:rFonts w:asciiTheme="majorHAnsi" w:eastAsiaTheme="majorEastAsia" w:hAnsiTheme="majorHAnsi" w:cstheme="majorBid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9F592E" w14:paraId="2534391D" w14:textId="77777777" w:rsidTr="00105553">
        <w:tc>
          <w:tcPr>
            <w:tcW w:w="9016" w:type="dxa"/>
            <w:shd w:val="clear" w:color="auto" w:fill="92D050"/>
          </w:tcPr>
          <w:p w14:paraId="6F798D72" w14:textId="77777777" w:rsidR="009F592E" w:rsidRDefault="00CA6E2C" w:rsidP="00105553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>=0.000036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-14.7t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</w:rPr>
                  <m:t>-12.000036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 xml:space="preserve">-4 999 985t </m:t>
                    </m:r>
                  </m:sup>
                </m:sSup>
              </m:oMath>
            </m:oMathPara>
          </w:p>
        </w:tc>
      </w:tr>
    </w:tbl>
    <w:p w14:paraId="46E2364F" w14:textId="25F805D1" w:rsidR="009F592E" w:rsidRDefault="009F592E" w:rsidP="00006432">
      <w:pPr>
        <w:pStyle w:val="Titre1"/>
        <w:rPr>
          <w:rFonts w:eastAsiaTheme="minorEastAsia"/>
        </w:rPr>
      </w:pPr>
      <w:bookmarkStart w:id="22" w:name="_Toc120555138"/>
      <w:bookmarkStart w:id="23" w:name="_Toc120558921"/>
      <w:r>
        <w:rPr>
          <w:rFonts w:eastAsiaTheme="minorEastAsia"/>
        </w:rPr>
        <w:t>Circuit émetteur après U1:</w:t>
      </w:r>
      <w:bookmarkEnd w:id="22"/>
      <w:bookmarkEnd w:id="23"/>
    </w:p>
    <w:p w14:paraId="6F4A4A7D" w14:textId="77777777" w:rsidR="009F592E" w:rsidRDefault="009F592E" w:rsidP="009F592E">
      <w:pPr>
        <w:pStyle w:val="Titre2"/>
      </w:pPr>
      <w:bookmarkStart w:id="24" w:name="_Toc120555139"/>
      <w:bookmarkStart w:id="25" w:name="_Toc120558922"/>
      <w:r>
        <w:t>Circuit de charge :</w:t>
      </w:r>
      <w:bookmarkEnd w:id="24"/>
      <w:bookmarkEnd w:id="25"/>
    </w:p>
    <w:p w14:paraId="10189CCB" w14:textId="77777777" w:rsidR="009F592E" w:rsidRDefault="009F592E" w:rsidP="009F592E">
      <w:pPr>
        <w:pStyle w:val="Titre3"/>
        <w:rPr>
          <w:lang w:val="fr-FR" w:eastAsia="en-US"/>
        </w:rPr>
      </w:pPr>
      <w:bookmarkStart w:id="26" w:name="_Toc120555140"/>
      <w:bookmarkStart w:id="27" w:name="_Toc120558923"/>
      <w:r>
        <w:rPr>
          <w:lang w:val="fr-FR" w:eastAsia="en-US"/>
        </w:rPr>
        <w:t>Formule de départ :</w:t>
      </w:r>
      <w:bookmarkEnd w:id="26"/>
      <w:bookmarkEnd w:id="27"/>
    </w:p>
    <w:p w14:paraId="1B43C322" w14:textId="7683358F" w:rsidR="009F592E" w:rsidRPr="000426B8" w:rsidRDefault="009F592E" w:rsidP="009F592E">
      <w:pPr>
        <w:rPr>
          <w:lang w:val="fr-FR"/>
        </w:rPr>
      </w:pPr>
      <w:r w:rsidRPr="7C654BB6">
        <w:rPr>
          <w:lang w:val="fr-FR"/>
        </w:rPr>
        <w:t>**on considère les diodes comme idéale</w:t>
      </w:r>
      <w:r w:rsidR="2878C78B" w:rsidRPr="7C654BB6">
        <w:rPr>
          <w:lang w:val="fr-FR"/>
        </w:rPr>
        <w:t>s</w:t>
      </w:r>
      <w:r w:rsidRPr="7C654BB6">
        <w:rPr>
          <w:lang w:val="fr-FR"/>
        </w:rPr>
        <w:t xml:space="preserve"> donc pas besoin de les inclure dans les équations</w:t>
      </w:r>
    </w:p>
    <w:p w14:paraId="11A1A959" w14:textId="77777777" w:rsidR="009F592E" w:rsidRDefault="009F592E" w:rsidP="009F592E">
      <w:r>
        <w:t>V</w:t>
      </w:r>
      <w:r>
        <w:rPr>
          <w:vertAlign w:val="subscript"/>
        </w:rPr>
        <w:t xml:space="preserve">s </w:t>
      </w:r>
      <w:r>
        <w:t>= Tension de la source (V)</w:t>
      </w:r>
    </w:p>
    <w:p w14:paraId="01EA8571" w14:textId="77777777" w:rsidR="009F592E" w:rsidRDefault="009F592E" w:rsidP="009F592E">
      <w:r>
        <w:t>R</w:t>
      </w:r>
      <w:r>
        <w:rPr>
          <w:vertAlign w:val="subscript"/>
        </w:rPr>
        <w:t>7</w:t>
      </w:r>
      <w:r>
        <w:t xml:space="preserve"> = Résistance de charge (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)</w:t>
      </w:r>
    </w:p>
    <w:p w14:paraId="1D0DE5D1" w14:textId="77777777" w:rsidR="009F592E" w:rsidRDefault="009F592E" w:rsidP="009F592E">
      <w:r>
        <w:t>i = courant dans la boucle (A)</w:t>
      </w:r>
    </w:p>
    <w:p w14:paraId="72F6D1E1" w14:textId="7C8C9455" w:rsidR="009F592E" w:rsidRDefault="009F592E" w:rsidP="009F592E">
      <w:r>
        <w:t>C = valeur du condensateur (F)</w:t>
      </w:r>
    </w:p>
    <w:p w14:paraId="538A78D2" w14:textId="24C6C04B" w:rsidR="009F592E" w:rsidRPr="003911BF" w:rsidRDefault="009F592E" w:rsidP="009F592E">
      <w:pPr>
        <w:rPr>
          <w:iCs/>
          <w:vertAlign w:val="subscript"/>
        </w:rPr>
      </w:pPr>
      <m:oMathPara>
        <m:oMath>
          <m:r>
            <w:rPr>
              <w:rFonts w:ascii="Cambria Math" w:hAnsi="Cambria Math"/>
              <w:lang w:val="fr-FR"/>
            </w:rPr>
            <m:t>V</m:t>
          </m:r>
          <m:r>
            <w:rPr>
              <w:rFonts w:ascii="Cambria Math" w:hAnsi="Cambria Math"/>
              <w:vertAlign w:val="subscript"/>
              <w:lang w:val="fr-FR"/>
            </w:rPr>
            <m:t>s = </m:t>
          </m:r>
          <m:r>
            <w:rPr>
              <w:rFonts w:ascii="Cambria Math" w:hAnsi="Cambria Math"/>
              <w:lang w:val="fr-FR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7</m:t>
              </m:r>
            </m:sub>
          </m:sSub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36"/>
        <w:gridCol w:w="4300"/>
      </w:tblGrid>
      <w:tr w:rsidR="009F592E" w14:paraId="1A9BE822" w14:textId="77777777" w:rsidTr="00105553">
        <w:tc>
          <w:tcPr>
            <w:tcW w:w="4508" w:type="dxa"/>
            <w:shd w:val="clear" w:color="auto" w:fill="D3C8B4" w:themeFill="background2" w:themeFillShade="E6"/>
            <w:vAlign w:val="center"/>
          </w:tcPr>
          <w:p w14:paraId="0249E75D" w14:textId="77777777" w:rsidR="009F592E" w:rsidRPr="00F77AE9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508" w:type="dxa"/>
            <w:shd w:val="clear" w:color="auto" w:fill="D3C8B4" w:themeFill="background2" w:themeFillShade="E6"/>
            <w:vAlign w:val="center"/>
          </w:tcPr>
          <w:p w14:paraId="683D8172" w14:textId="77777777" w:rsidR="009F592E" w:rsidRPr="00F77AE9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</w:tbl>
    <w:p w14:paraId="2B374089" w14:textId="77777777" w:rsidR="009F592E" w:rsidRPr="00D179BD" w:rsidRDefault="00CA6E2C" w:rsidP="009F59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</m:oMath>
      </m:oMathPara>
    </w:p>
    <w:p w14:paraId="01B388BD" w14:textId="77777777" w:rsidR="009F592E" w:rsidRPr="00E629A2" w:rsidRDefault="009F592E" w:rsidP="009F592E">
      <w:pPr>
        <w:jc w:val="center"/>
      </w:pPr>
    </w:p>
    <w:p w14:paraId="664148A9" w14:textId="0EB69F48" w:rsidR="009F592E" w:rsidRDefault="00CA6E2C" w:rsidP="003911BF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F592E">
        <w:tab/>
      </w:r>
      <w:r w:rsidR="009F592E">
        <w:tab/>
        <w:t xml:space="preserve">où  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den>
        </m:f>
      </m:oMath>
    </w:p>
    <w:p w14:paraId="718D5754" w14:textId="77777777" w:rsidR="009F592E" w:rsidRDefault="009F592E" w:rsidP="009F592E">
      <w:pPr>
        <w:pStyle w:val="Titre3"/>
      </w:pPr>
      <w:bookmarkStart w:id="28" w:name="_Toc120555141"/>
      <w:bookmarkStart w:id="29" w:name="_Toc120558924"/>
      <w:r>
        <w:t>Résolution complémentaire :</w:t>
      </w:r>
      <w:bookmarkEnd w:id="28"/>
      <w:bookmarkEnd w:id="29"/>
    </w:p>
    <w:p w14:paraId="29315A13" w14:textId="7EC3BAF7" w:rsidR="009F592E" w:rsidRDefault="00CA6E2C" w:rsidP="003911BF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21"/>
      </w:tblGrid>
      <w:tr w:rsidR="009F592E" w14:paraId="645BDF56" w14:textId="77777777" w:rsidTr="00105553">
        <w:tc>
          <w:tcPr>
            <w:tcW w:w="4508" w:type="dxa"/>
            <w:shd w:val="clear" w:color="auto" w:fill="D3C8B4" w:themeFill="background2" w:themeFillShade="E6"/>
          </w:tcPr>
          <w:p w14:paraId="65594B30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4508" w:type="dxa"/>
            <w:shd w:val="clear" w:color="auto" w:fill="D3C8B4" w:themeFill="background2" w:themeFillShade="E6"/>
          </w:tcPr>
          <w:p w14:paraId="2DA66ACC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=Aλ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</w:tr>
    </w:tbl>
    <w:p w14:paraId="1E06A1CF" w14:textId="5B03D5CB" w:rsidR="009F592E" w:rsidRPr="00C4018B" w:rsidRDefault="00CA6E2C" w:rsidP="003911B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</m:oMath>
      </m:oMathPara>
    </w:p>
    <w:p w14:paraId="7F7A4A20" w14:textId="77777777" w:rsidR="009F592E" w:rsidRPr="001D1459" w:rsidRDefault="00CA6E2C" w:rsidP="009F59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λ+1</m:t>
              </m:r>
            </m:e>
          </m:d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</m:oMath>
      </m:oMathPara>
    </w:p>
    <w:p w14:paraId="117ABC37" w14:textId="77777777" w:rsidR="009F592E" w:rsidRDefault="009F592E" w:rsidP="009F592E">
      <w:pPr>
        <w:jc w:val="center"/>
      </w:pPr>
    </w:p>
    <w:p w14:paraId="2C9356EF" w14:textId="77777777" w:rsidR="009F592E" w:rsidRPr="00D179BD" w:rsidRDefault="009F592E" w:rsidP="009F592E">
      <w:pPr>
        <w:jc w:val="center"/>
      </w:pPr>
      <m:oMathPara>
        <m:oMath>
          <m:r>
            <w:rPr>
              <w:rFonts w:ascii="Cambria Math" w:hAnsi="Cambria Math"/>
            </w:rPr>
            <m:t>λ=-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B7AD735" w14:textId="77777777" w:rsidR="009F592E" w:rsidRPr="00DB328D" w:rsidRDefault="009F592E" w:rsidP="009F592E">
      <w:pPr>
        <w:jc w:val="center"/>
      </w:pPr>
    </w:p>
    <w:p w14:paraId="229ED191" w14:textId="77777777" w:rsidR="009F592E" w:rsidRPr="00D179BD" w:rsidRDefault="00CA6E2C" w:rsidP="009F59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=24</m:t>
          </m:r>
        </m:oMath>
      </m:oMathPara>
    </w:p>
    <w:p w14:paraId="710197AC" w14:textId="77777777" w:rsidR="009F592E" w:rsidRPr="00BA0290" w:rsidRDefault="009F592E" w:rsidP="009F592E">
      <w:pPr>
        <w:jc w:val="center"/>
      </w:pPr>
      <m:oMathPara>
        <m:oMath>
          <m:r>
            <w:rPr>
              <w:rFonts w:ascii="Cambria Math" w:hAnsi="Cambria Math"/>
            </w:rPr>
            <m:t>24=A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497B4D56" w14:textId="77777777" w:rsidR="009F592E" w:rsidRPr="00BF0865" w:rsidRDefault="00CA6E2C" w:rsidP="009F59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</m:oMath>
      </m:oMathPara>
    </w:p>
    <w:p w14:paraId="1A52BC9A" w14:textId="77777777" w:rsidR="009F592E" w:rsidRDefault="009F592E" w:rsidP="009F592E">
      <w:pPr>
        <w:jc w:val="center"/>
      </w:pPr>
    </w:p>
    <w:p w14:paraId="4DCC00D9" w14:textId="3DBF4DA4" w:rsidR="009F592E" w:rsidRDefault="009F592E" w:rsidP="003911BF">
      <w:pPr>
        <w:jc w:val="left"/>
      </w:pPr>
      <w:r>
        <w:t>On sait qu’on doit avoir la valeur de référence R</w:t>
      </w:r>
      <w:r>
        <w:rPr>
          <w:vertAlign w:val="subscript"/>
        </w:rPr>
        <w:t>8</w:t>
      </w:r>
      <w:r>
        <w:t xml:space="preserve"> R</w:t>
      </w:r>
      <w:r>
        <w:rPr>
          <w:vertAlign w:val="subscript"/>
        </w:rPr>
        <w:t>9</w:t>
      </w:r>
      <w:r>
        <w:t xml:space="preserve"> à </w:t>
      </w:r>
      <m:oMath>
        <m:r>
          <w:rPr>
            <w:rFonts w:ascii="Cambria Math" w:hAnsi="Cambria Math"/>
          </w:rPr>
          <m:t>t=150±10% μs</m:t>
        </m:r>
      </m:oMath>
    </w:p>
    <w:p w14:paraId="264973A7" w14:textId="77777777" w:rsidR="009F592E" w:rsidRDefault="009F592E" w:rsidP="009F592E">
      <w:pPr>
        <w:pStyle w:val="Titre3"/>
      </w:pPr>
      <w:bookmarkStart w:id="30" w:name="_Toc120555142"/>
      <w:bookmarkStart w:id="31" w:name="_Toc120558925"/>
      <w:r>
        <w:t>Valeur V</w:t>
      </w:r>
      <w:r>
        <w:rPr>
          <w:vertAlign w:val="subscript"/>
        </w:rPr>
        <w:t>REF </w:t>
      </w:r>
      <w:r>
        <w:t>:</w:t>
      </w:r>
      <w:bookmarkEnd w:id="30"/>
      <w:bookmarkEnd w:id="31"/>
    </w:p>
    <w:p w14:paraId="2BACAF4F" w14:textId="594910C7" w:rsidR="009F592E" w:rsidRPr="00A249D7" w:rsidRDefault="00CA6E2C" w:rsidP="003911B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=12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</m:oMath>
      </m:oMathPara>
    </w:p>
    <w:p w14:paraId="1ACE2DD0" w14:textId="77777777" w:rsidR="009F592E" w:rsidRPr="00A249D7" w:rsidRDefault="00CA6E2C" w:rsidP="009F59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=4V</m:t>
          </m:r>
        </m:oMath>
      </m:oMathPara>
    </w:p>
    <w:p w14:paraId="72C03C4E" w14:textId="77777777" w:rsidR="009F592E" w:rsidRDefault="009F592E" w:rsidP="009F592E">
      <w:pPr>
        <w:jc w:val="center"/>
      </w:pPr>
    </w:p>
    <w:p w14:paraId="53D681EF" w14:textId="77777777" w:rsidR="009F592E" w:rsidRPr="00A249D7" w:rsidRDefault="009F592E" w:rsidP="009F592E">
      <w:pPr>
        <w:pStyle w:val="Titre3"/>
      </w:pPr>
      <w:bookmarkStart w:id="32" w:name="_Toc120555143"/>
      <w:bookmarkStart w:id="33" w:name="_Toc120558926"/>
      <w:r>
        <w:t>Recherche réponse :</w:t>
      </w:r>
      <w:bookmarkEnd w:id="32"/>
      <w:bookmarkEnd w:id="33"/>
    </w:p>
    <w:p w14:paraId="23F4DF3A" w14:textId="4CF45681" w:rsidR="00105553" w:rsidRPr="00A4472E" w:rsidRDefault="009F592E" w:rsidP="009F592E">
      <m:oMathPara>
        <m:oMathParaPr>
          <m:jc m:val="center"/>
        </m:oMathParaPr>
        <m:oMath>
          <m:r>
            <w:rPr>
              <w:rFonts w:ascii="Cambria Math" w:hAnsi="Cambria Math"/>
            </w:rPr>
            <m:t>4=24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05546423" w14:textId="3FEF71C4" w:rsidR="00105553" w:rsidRPr="005667D3" w:rsidRDefault="00CA6E2C" w:rsidP="009F592E">
      <w:pPr>
        <w:rPr>
          <w:rFonts w:ascii="Times New Roman" w:hAnsi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</m:oMath>
      </m:oMathPara>
    </w:p>
    <w:p w14:paraId="32E39FC0" w14:textId="6820D345" w:rsidR="00105553" w:rsidRPr="00A4472E" w:rsidRDefault="009F592E" w:rsidP="009F592E">
      <m:oMathPara>
        <m:oMathParaPr>
          <m:jc m:val="center"/>
        </m:oMathParaPr>
        <m:oMath>
          <m:r>
            <w:rPr>
              <w:rFonts w:ascii="Cambria Math" w:hAnsi="Cambria Math"/>
            </w:rPr>
            <m:t>-17*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 -150*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61745D58" w14:textId="77777777" w:rsidR="009F592E" w:rsidRPr="00A4472E" w:rsidRDefault="00CA6E2C" w:rsidP="009F592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=8371.659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82DD594" w14:textId="77777777" w:rsidR="009F592E" w:rsidRDefault="009F592E" w:rsidP="009F592E">
      <w:pPr>
        <w:pStyle w:val="Titre3"/>
      </w:pPr>
      <w:bookmarkStart w:id="34" w:name="_Toc120555144"/>
      <w:bookmarkStart w:id="35" w:name="_Toc120558927"/>
      <w:r>
        <w:t>Réponse :</w:t>
      </w:r>
      <w:bookmarkEnd w:id="34"/>
      <w:bookmarkEnd w:id="35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17"/>
      </w:tblGrid>
      <w:tr w:rsidR="009F592E" w14:paraId="1A10325C" w14:textId="77777777" w:rsidTr="00105553">
        <w:trPr>
          <w:trHeight w:val="405"/>
          <w:jc w:val="center"/>
        </w:trPr>
        <w:tc>
          <w:tcPr>
            <w:tcW w:w="2217" w:type="dxa"/>
            <w:shd w:val="clear" w:color="auto" w:fill="92D050"/>
            <w:vAlign w:val="center"/>
          </w:tcPr>
          <w:p w14:paraId="21677C17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=8371.659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1C2DD359" w14:textId="77777777" w:rsidR="009F592E" w:rsidRDefault="009F592E" w:rsidP="009F592E"/>
    <w:p w14:paraId="2511CE2E" w14:textId="4E55E671" w:rsidR="009F592E" w:rsidRDefault="009F592E" w:rsidP="009F592E">
      <w:pPr>
        <w:pStyle w:val="Titre2"/>
      </w:pPr>
      <w:bookmarkStart w:id="36" w:name="_Toc120555145"/>
      <w:bookmarkStart w:id="37" w:name="_Toc120558928"/>
      <w:r>
        <w:t>Circuit de décharge :</w:t>
      </w:r>
      <w:bookmarkEnd w:id="36"/>
      <w:bookmarkEnd w:id="37"/>
    </w:p>
    <w:p w14:paraId="371F942D" w14:textId="77777777" w:rsidR="009F592E" w:rsidRDefault="009F592E" w:rsidP="009F592E">
      <w:pPr>
        <w:pStyle w:val="Titre3"/>
        <w:rPr>
          <w:lang w:val="fr-FR" w:eastAsia="en-US"/>
        </w:rPr>
      </w:pPr>
      <w:bookmarkStart w:id="38" w:name="_Toc120555146"/>
      <w:bookmarkStart w:id="39" w:name="_Toc120558929"/>
      <w:r>
        <w:rPr>
          <w:lang w:val="fr-FR" w:eastAsia="en-US"/>
        </w:rPr>
        <w:t>Formule de départ :</w:t>
      </w:r>
      <w:bookmarkEnd w:id="38"/>
      <w:bookmarkEnd w:id="39"/>
    </w:p>
    <w:p w14:paraId="5184578A" w14:textId="02E14AB9" w:rsidR="009F592E" w:rsidRPr="00D60135" w:rsidRDefault="009F592E" w:rsidP="009F592E">
      <w:pPr>
        <w:rPr>
          <w:lang w:val="fr-FR"/>
        </w:rPr>
      </w:pPr>
      <w:r w:rsidRPr="7C654BB6">
        <w:rPr>
          <w:lang w:val="fr-FR"/>
        </w:rPr>
        <w:t>**on considère les diodes comme idéales donc pas besoin de les inclure dans les équations</w:t>
      </w:r>
    </w:p>
    <w:p w14:paraId="5D1F3720" w14:textId="77777777" w:rsidR="009F592E" w:rsidRDefault="009F592E" w:rsidP="009F592E">
      <w:r>
        <w:t>V</w:t>
      </w:r>
      <w:r>
        <w:rPr>
          <w:vertAlign w:val="subscript"/>
        </w:rPr>
        <w:t xml:space="preserve">s </w:t>
      </w:r>
      <w:r>
        <w:t>= Tension de la source (V)</w:t>
      </w:r>
    </w:p>
    <w:p w14:paraId="1192B958" w14:textId="77777777" w:rsidR="009F592E" w:rsidRDefault="009F592E" w:rsidP="009F592E">
      <w:r>
        <w:t>R</w:t>
      </w:r>
      <w:r>
        <w:rPr>
          <w:vertAlign w:val="subscript"/>
        </w:rPr>
        <w:t>6</w:t>
      </w:r>
      <w:r>
        <w:t xml:space="preserve"> = Résistance de décharge (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)</w:t>
      </w:r>
    </w:p>
    <w:p w14:paraId="44DD1BF7" w14:textId="77777777" w:rsidR="009F592E" w:rsidRDefault="009F592E" w:rsidP="009F592E">
      <w:r>
        <w:t>i = courant dans la boucle (A)</w:t>
      </w:r>
    </w:p>
    <w:p w14:paraId="7186B901" w14:textId="77777777" w:rsidR="009F592E" w:rsidRDefault="009F592E" w:rsidP="009F592E">
      <w:r>
        <w:t>C = valeur du condensateur (F)</w:t>
      </w:r>
    </w:p>
    <w:p w14:paraId="02907F5C" w14:textId="7291EAA2" w:rsidR="009F592E" w:rsidRPr="00773A72" w:rsidRDefault="009F592E" w:rsidP="009F592E">
      <w:pPr>
        <w:rPr>
          <w:iCs/>
          <w:vertAlign w:val="subscript"/>
        </w:rPr>
      </w:pPr>
      <m:oMathPara>
        <m:oMath>
          <m:r>
            <w:rPr>
              <w:rFonts w:ascii="Cambria Math" w:hAnsi="Cambria Math"/>
              <w:lang w:val="fr-FR"/>
            </w:rPr>
            <m:t>V</m:t>
          </m:r>
          <m:r>
            <w:rPr>
              <w:rFonts w:ascii="Cambria Math" w:hAnsi="Cambria Math"/>
              <w:vertAlign w:val="subscript"/>
              <w:lang w:val="fr-FR"/>
            </w:rPr>
            <m:t>s = </m:t>
          </m:r>
          <m:r>
            <w:rPr>
              <w:rFonts w:ascii="Cambria Math" w:hAnsi="Cambria Math"/>
              <w:lang w:val="fr-FR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6</m:t>
              </m:r>
            </m:sub>
          </m:sSub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36"/>
        <w:gridCol w:w="4300"/>
      </w:tblGrid>
      <w:tr w:rsidR="009F592E" w:rsidRPr="00F77AE9" w14:paraId="2D5069A4" w14:textId="77777777" w:rsidTr="00105553">
        <w:tc>
          <w:tcPr>
            <w:tcW w:w="4508" w:type="dxa"/>
            <w:shd w:val="clear" w:color="auto" w:fill="D3C8B4" w:themeFill="background2" w:themeFillShade="E6"/>
            <w:vAlign w:val="center"/>
          </w:tcPr>
          <w:p w14:paraId="7C72AC1C" w14:textId="77777777" w:rsidR="009F592E" w:rsidRPr="00F77AE9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508" w:type="dxa"/>
            <w:shd w:val="clear" w:color="auto" w:fill="D3C8B4" w:themeFill="background2" w:themeFillShade="E6"/>
            <w:vAlign w:val="center"/>
          </w:tcPr>
          <w:p w14:paraId="56419726" w14:textId="77777777" w:rsidR="009F592E" w:rsidRPr="00F77AE9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</w:tbl>
    <w:p w14:paraId="62DBACEF" w14:textId="77777777" w:rsidR="009F592E" w:rsidRPr="00773A72" w:rsidRDefault="00CA6E2C" w:rsidP="009F59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</m:oMath>
      </m:oMathPara>
    </w:p>
    <w:p w14:paraId="208630A2" w14:textId="77777777" w:rsidR="009F592E" w:rsidRPr="00E629A2" w:rsidRDefault="009F592E" w:rsidP="009F592E">
      <w:pPr>
        <w:jc w:val="center"/>
      </w:pPr>
    </w:p>
    <w:p w14:paraId="5F1F6DCF" w14:textId="45C8B256" w:rsidR="009F592E" w:rsidRDefault="00CA6E2C" w:rsidP="003911BF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F592E">
        <w:tab/>
      </w:r>
      <w:r w:rsidR="009F592E">
        <w:tab/>
        <w:t xml:space="preserve">où  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den>
        </m:f>
      </m:oMath>
    </w:p>
    <w:p w14:paraId="53C477E3" w14:textId="77777777" w:rsidR="009F592E" w:rsidRDefault="009F592E" w:rsidP="009F592E">
      <w:pPr>
        <w:pStyle w:val="Titre3"/>
      </w:pPr>
      <w:bookmarkStart w:id="40" w:name="_Toc120555147"/>
      <w:bookmarkStart w:id="41" w:name="_Toc120558930"/>
      <w:r>
        <w:t>Résolution complémentaire :</w:t>
      </w:r>
      <w:bookmarkEnd w:id="40"/>
      <w:bookmarkEnd w:id="41"/>
    </w:p>
    <w:p w14:paraId="0C9F5AF3" w14:textId="67D3A2A3" w:rsidR="009F592E" w:rsidRDefault="00CA6E2C" w:rsidP="003911BF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21"/>
      </w:tblGrid>
      <w:tr w:rsidR="009F592E" w14:paraId="4265E873" w14:textId="77777777" w:rsidTr="00105553">
        <w:tc>
          <w:tcPr>
            <w:tcW w:w="4508" w:type="dxa"/>
            <w:shd w:val="clear" w:color="auto" w:fill="D3C8B4" w:themeFill="background2" w:themeFillShade="E6"/>
          </w:tcPr>
          <w:p w14:paraId="5870C364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4508" w:type="dxa"/>
            <w:shd w:val="clear" w:color="auto" w:fill="D3C8B4" w:themeFill="background2" w:themeFillShade="E6"/>
          </w:tcPr>
          <w:p w14:paraId="7904A61F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=Aλ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</w:tr>
    </w:tbl>
    <w:p w14:paraId="62F9C261" w14:textId="77777777" w:rsidR="009F592E" w:rsidRPr="00C4018B" w:rsidRDefault="00CA6E2C" w:rsidP="009F59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</m:oMath>
      </m:oMathPara>
    </w:p>
    <w:p w14:paraId="22A2E71F" w14:textId="77777777" w:rsidR="009F592E" w:rsidRPr="001D1459" w:rsidRDefault="00CA6E2C" w:rsidP="009F59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λ+1</m:t>
              </m:r>
            </m:e>
          </m:d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</m:oMath>
      </m:oMathPara>
    </w:p>
    <w:p w14:paraId="5E89489B" w14:textId="77777777" w:rsidR="009F592E" w:rsidRDefault="009F592E" w:rsidP="009F592E">
      <w:pPr>
        <w:jc w:val="center"/>
      </w:pPr>
    </w:p>
    <w:p w14:paraId="53B352ED" w14:textId="77777777" w:rsidR="009F592E" w:rsidRPr="00F26C7E" w:rsidRDefault="009F592E" w:rsidP="009F592E">
      <w:pPr>
        <w:jc w:val="center"/>
      </w:pPr>
      <m:oMathPara>
        <m:oMath>
          <m:r>
            <w:rPr>
              <w:rFonts w:ascii="Cambria Math" w:hAnsi="Cambria Math"/>
            </w:rPr>
            <m:t>λ=-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181282A" w14:textId="77777777" w:rsidR="009F592E" w:rsidRPr="00DB328D" w:rsidRDefault="009F592E" w:rsidP="009F592E">
      <w:pPr>
        <w:jc w:val="center"/>
      </w:pPr>
    </w:p>
    <w:p w14:paraId="72EE9378" w14:textId="77777777" w:rsidR="009F592E" w:rsidRPr="008340C9" w:rsidRDefault="00CA6E2C" w:rsidP="009F59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=-24</m:t>
          </m:r>
        </m:oMath>
      </m:oMathPara>
    </w:p>
    <w:p w14:paraId="199B73E6" w14:textId="77777777" w:rsidR="009F592E" w:rsidRPr="00BA0290" w:rsidRDefault="009F592E" w:rsidP="009F592E">
      <w:pPr>
        <w:jc w:val="center"/>
      </w:pPr>
      <m:oMathPara>
        <m:oMath>
          <m:r>
            <w:rPr>
              <w:rFonts w:ascii="Cambria Math" w:hAnsi="Cambria Math"/>
            </w:rPr>
            <m:t>-24=A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2994F6EA" w14:textId="77777777" w:rsidR="009F592E" w:rsidRPr="00BF0865" w:rsidRDefault="00CA6E2C" w:rsidP="009F59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=-24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</m:oMath>
      </m:oMathPara>
    </w:p>
    <w:p w14:paraId="52D12F38" w14:textId="77777777" w:rsidR="009F592E" w:rsidRDefault="009F592E" w:rsidP="009F592E">
      <w:pPr>
        <w:jc w:val="center"/>
      </w:pPr>
    </w:p>
    <w:p w14:paraId="23C47DA6" w14:textId="3B4B04F5" w:rsidR="009F592E" w:rsidRDefault="009F592E" w:rsidP="003911BF">
      <w:pPr>
        <w:jc w:val="left"/>
      </w:pPr>
      <w:r>
        <w:t xml:space="preserve">On sait qu’on doit avoir une perte de 63.7% à </w:t>
      </w:r>
      <m:oMath>
        <m:r>
          <w:rPr>
            <w:rFonts w:ascii="Cambria Math" w:hAnsi="Cambria Math"/>
          </w:rPr>
          <m:t>t=15±10% μs</m:t>
        </m:r>
      </m:oMath>
    </w:p>
    <w:p w14:paraId="44150A7E" w14:textId="328B927B" w:rsidR="009F592E" w:rsidRDefault="009F592E" w:rsidP="009F592E">
      <w:pPr>
        <w:pStyle w:val="Titre3"/>
      </w:pPr>
      <w:bookmarkStart w:id="42" w:name="_Toc120555148"/>
      <w:bookmarkStart w:id="43" w:name="_Toc120558931"/>
      <w:r>
        <w:t>Vale</w:t>
      </w:r>
      <w:r w:rsidR="003911BF">
        <w:t>u</w:t>
      </w:r>
      <w:r>
        <w:t>r à 63.7% :</w:t>
      </w:r>
      <w:bookmarkEnd w:id="42"/>
      <w:bookmarkEnd w:id="43"/>
    </w:p>
    <w:p w14:paraId="76405EA9" w14:textId="77777777" w:rsidR="009F592E" w:rsidRPr="00A249D7" w:rsidRDefault="00CA6E2C" w:rsidP="009F59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63.7%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1.00-.637</m:t>
              </m:r>
            </m:e>
          </m:d>
          <m:r>
            <w:rPr>
              <w:rFonts w:ascii="Cambria Math" w:hAnsi="Cambria Math"/>
            </w:rPr>
            <m:t>*-24</m:t>
          </m:r>
        </m:oMath>
      </m:oMathPara>
    </w:p>
    <w:p w14:paraId="2477C09D" w14:textId="7D9637C8" w:rsidR="009F592E" w:rsidRDefault="00CA6E2C" w:rsidP="003911B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63.7%</m:t>
              </m:r>
            </m:sub>
          </m:sSub>
          <m:r>
            <w:rPr>
              <w:rFonts w:ascii="Cambria Math" w:hAnsi="Cambria Math"/>
            </w:rPr>
            <m:t>=-8.712V</m:t>
          </m:r>
        </m:oMath>
      </m:oMathPara>
    </w:p>
    <w:p w14:paraId="21251A82" w14:textId="77777777" w:rsidR="009F592E" w:rsidRPr="00A249D7" w:rsidRDefault="009F592E" w:rsidP="009F592E">
      <w:pPr>
        <w:pStyle w:val="Titre3"/>
      </w:pPr>
      <w:bookmarkStart w:id="44" w:name="_Toc120555149"/>
      <w:bookmarkStart w:id="45" w:name="_Toc120558932"/>
      <w:r>
        <w:t>Recherche réponse :</w:t>
      </w:r>
      <w:bookmarkEnd w:id="44"/>
      <w:bookmarkEnd w:id="45"/>
    </w:p>
    <w:p w14:paraId="2776AE0B" w14:textId="77777777" w:rsidR="009F592E" w:rsidRPr="00A4472E" w:rsidRDefault="009F592E" w:rsidP="009F592E">
      <m:oMathPara>
        <m:oMathParaPr>
          <m:jc m:val="center"/>
        </m:oMathParaPr>
        <m:oMath>
          <m:r>
            <w:rPr>
              <w:rFonts w:ascii="Cambria Math" w:hAnsi="Cambria Math"/>
            </w:rPr>
            <m:t>-8.712=-24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0EFF940C" w14:textId="77777777" w:rsidR="009F592E" w:rsidRPr="00A4472E" w:rsidRDefault="00CA6E2C" w:rsidP="009F592E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-8.712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-24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</m:oMath>
      </m:oMathPara>
    </w:p>
    <w:p w14:paraId="7DDF3EBD" w14:textId="77777777" w:rsidR="009F592E" w:rsidRPr="00A4472E" w:rsidRDefault="009F592E" w:rsidP="009F592E">
      <m:oMathPara>
        <m:oMathParaPr>
          <m:jc m:val="center"/>
        </m:oMathParaPr>
        <m:oMath>
          <m:r>
            <w:rPr>
              <w:rFonts w:ascii="Cambria Math" w:hAnsi="Cambria Math"/>
            </w:rPr>
            <m:t>-10*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 -15*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7876C335" w14:textId="77777777" w:rsidR="009F592E" w:rsidRPr="00A4472E" w:rsidRDefault="00CA6E2C" w:rsidP="009F592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=1480.235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F2BAD7A" w14:textId="77777777" w:rsidR="009F592E" w:rsidRDefault="009F592E" w:rsidP="009F592E">
      <w:pPr>
        <w:pStyle w:val="Titre3"/>
      </w:pPr>
      <w:bookmarkStart w:id="46" w:name="_Toc120555150"/>
      <w:bookmarkStart w:id="47" w:name="_Toc120558933"/>
      <w:r>
        <w:t>Réponse :</w:t>
      </w:r>
      <w:bookmarkEnd w:id="46"/>
      <w:bookmarkEnd w:id="47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75"/>
      </w:tblGrid>
      <w:tr w:rsidR="009F592E" w14:paraId="477C490B" w14:textId="77777777" w:rsidTr="00105553">
        <w:trPr>
          <w:trHeight w:val="471"/>
          <w:jc w:val="center"/>
        </w:trPr>
        <w:tc>
          <w:tcPr>
            <w:tcW w:w="2075" w:type="dxa"/>
            <w:shd w:val="clear" w:color="auto" w:fill="92D050"/>
            <w:vAlign w:val="center"/>
          </w:tcPr>
          <w:p w14:paraId="49AB30CF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=1 480.235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6EBF8692" w14:textId="77777777" w:rsidR="009F592E" w:rsidRPr="00DB328D" w:rsidRDefault="009F592E" w:rsidP="003911BF"/>
    <w:p w14:paraId="449A8E58" w14:textId="200CF958" w:rsidR="009F592E" w:rsidRDefault="009F592E" w:rsidP="009F592E">
      <w:pPr>
        <w:pStyle w:val="Titre1"/>
      </w:pPr>
      <w:bookmarkStart w:id="48" w:name="_Toc120555151"/>
      <w:bookmarkStart w:id="49" w:name="_Toc120558934"/>
      <w:r>
        <w:t>Ci</w:t>
      </w:r>
      <w:r w:rsidR="003911BF">
        <w:t>r</w:t>
      </w:r>
      <w:r>
        <w:t>cuit de réception :</w:t>
      </w:r>
      <w:bookmarkEnd w:id="48"/>
      <w:bookmarkEnd w:id="49"/>
    </w:p>
    <w:p w14:paraId="785390D2" w14:textId="77777777" w:rsidR="009F592E" w:rsidRDefault="009F592E" w:rsidP="009F592E">
      <w:pPr>
        <w:pStyle w:val="Titre2"/>
      </w:pPr>
      <w:bookmarkStart w:id="50" w:name="_Toc120555152"/>
      <w:bookmarkStart w:id="51" w:name="_Toc120558935"/>
      <w:r>
        <w:t>Circuit de charge :</w:t>
      </w:r>
      <w:bookmarkEnd w:id="50"/>
      <w:bookmarkEnd w:id="51"/>
    </w:p>
    <w:p w14:paraId="38E7B3BD" w14:textId="77777777" w:rsidR="009F592E" w:rsidRDefault="009F592E" w:rsidP="009F592E">
      <w:pPr>
        <w:pStyle w:val="Titre3"/>
      </w:pPr>
      <w:bookmarkStart w:id="52" w:name="_Toc120555153"/>
      <w:bookmarkStart w:id="53" w:name="_Toc120558936"/>
      <w:r>
        <w:t>Formule de départ :</w:t>
      </w:r>
      <w:bookmarkEnd w:id="52"/>
      <w:bookmarkEnd w:id="53"/>
    </w:p>
    <w:p w14:paraId="2BE71F6C" w14:textId="77777777" w:rsidR="009F592E" w:rsidRDefault="009F592E" w:rsidP="009F592E">
      <w:r>
        <w:t>V</w:t>
      </w:r>
      <w:r>
        <w:rPr>
          <w:vertAlign w:val="subscript"/>
        </w:rPr>
        <w:t>U2</w:t>
      </w:r>
      <w:r>
        <w:t xml:space="preserve"> = Tension de sortie de l’ampli-op U2</w:t>
      </w:r>
    </w:p>
    <w:p w14:paraId="5CAD29D4" w14:textId="77777777" w:rsidR="009F592E" w:rsidRDefault="009F592E" w:rsidP="009F592E">
      <w:r>
        <w:t>V</w:t>
      </w:r>
      <w:r>
        <w:rPr>
          <w:vertAlign w:val="subscript"/>
        </w:rPr>
        <w:t>R10</w:t>
      </w:r>
      <w:r>
        <w:t xml:space="preserve"> = Tension aux bornes de la résistance R10</w:t>
      </w:r>
    </w:p>
    <w:p w14:paraId="3D6C634F" w14:textId="10282CEE" w:rsidR="009F592E" w:rsidRDefault="009F592E" w:rsidP="009F592E">
      <w:r>
        <w:t>V</w:t>
      </w:r>
      <w:r>
        <w:rPr>
          <w:vertAlign w:val="subscript"/>
        </w:rPr>
        <w:t>C3</w:t>
      </w:r>
      <w:r>
        <w:t xml:space="preserve"> = Tension aux bornes du condensateur C3</w:t>
      </w:r>
    </w:p>
    <w:p w14:paraId="022A9795" w14:textId="77777777" w:rsidR="009F592E" w:rsidRPr="00516E3E" w:rsidRDefault="00CA6E2C" w:rsidP="009F59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</m:oMath>
      </m:oMathPara>
    </w:p>
    <w:p w14:paraId="3705E65A" w14:textId="77777777" w:rsidR="009F592E" w:rsidRPr="00516E3E" w:rsidRDefault="009F592E" w:rsidP="009F592E"/>
    <w:p w14:paraId="0425AD1D" w14:textId="28959171" w:rsidR="009F592E" w:rsidRDefault="00CA6E2C" w:rsidP="009F59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R10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D0F78DE" w14:textId="3803ABAB" w:rsidR="009F592E" w:rsidRPr="0040163D" w:rsidRDefault="00CA6E2C" w:rsidP="009F59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R10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59387CC" w14:textId="30C1FA9C" w:rsidR="009F592E" w:rsidRDefault="00CA6E2C" w:rsidP="00B242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R10</m:t>
              </m:r>
            </m:sub>
          </m:sSub>
          <m:r>
            <w:rPr>
              <w:rFonts w:ascii="Cambria Math" w:hAnsi="Cambria Math"/>
            </w:rPr>
            <m:t xml:space="preserve">'+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U2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14:paraId="79A7E706" w14:textId="63C83BA0" w:rsidR="009F592E" w:rsidRPr="008A4E54" w:rsidRDefault="009F592E" w:rsidP="009F592E">
      <w:pPr>
        <w:pStyle w:val="Titre3"/>
      </w:pPr>
      <w:bookmarkStart w:id="54" w:name="_Toc120555154"/>
      <w:bookmarkStart w:id="55" w:name="_Toc120558937"/>
      <w:r>
        <w:t>Résolution complémentaire :</w:t>
      </w:r>
      <w:bookmarkEnd w:id="54"/>
      <w:bookmarkEnd w:id="5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21"/>
      </w:tblGrid>
      <w:tr w:rsidR="009F592E" w14:paraId="2B5BA809" w14:textId="77777777" w:rsidTr="00105553">
        <w:trPr>
          <w:trHeight w:val="427"/>
        </w:trPr>
        <w:tc>
          <w:tcPr>
            <w:tcW w:w="4508" w:type="dxa"/>
            <w:vAlign w:val="center"/>
          </w:tcPr>
          <w:p w14:paraId="3956D1D5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R10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4508" w:type="dxa"/>
            <w:vAlign w:val="center"/>
          </w:tcPr>
          <w:p w14:paraId="52BCAD92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R10</m:t>
                    </m:r>
                  </m:sub>
                </m:sSub>
                <m:r>
                  <w:rPr>
                    <w:rFonts w:ascii="Cambria Math" w:hAnsi="Cambria Math"/>
                  </w:rPr>
                  <m:t>'=Aλ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</w:tr>
    </w:tbl>
    <w:p w14:paraId="16C50A20" w14:textId="77777777" w:rsidR="009F592E" w:rsidRPr="00A9449B" w:rsidRDefault="009F592E" w:rsidP="009F592E">
      <m:oMathPara>
        <m:oMathParaPr>
          <m:jc m:val="center"/>
        </m:oMathParaPr>
        <m:oMath>
          <m:r>
            <w:rPr>
              <w:rFonts w:ascii="Cambria Math" w:hAnsi="Cambria Math"/>
            </w:rPr>
            <m:t>Aλ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20222DB1" w14:textId="77777777" w:rsidR="009F592E" w:rsidRDefault="009F592E" w:rsidP="009F592E"/>
    <w:p w14:paraId="5A3F9E64" w14:textId="77777777" w:rsidR="009F592E" w:rsidRPr="002E5311" w:rsidRDefault="009F592E" w:rsidP="009F592E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λ=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55AC39EB" w14:textId="77777777" w:rsidR="009F592E" w:rsidRPr="009108F3" w:rsidRDefault="009F592E" w:rsidP="009F592E"/>
    <w:p w14:paraId="115020EB" w14:textId="69641B60" w:rsidR="009F592E" w:rsidRDefault="00CA6E2C" w:rsidP="009F59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sup>
          </m:sSup>
        </m:oMath>
      </m:oMathPara>
    </w:p>
    <w:p w14:paraId="4A0B9A5B" w14:textId="77777777" w:rsidR="009F592E" w:rsidRDefault="009F592E" w:rsidP="009F592E">
      <w:pPr>
        <w:pStyle w:val="Titre3"/>
      </w:pPr>
      <w:bookmarkStart w:id="56" w:name="_Toc120555155"/>
      <w:bookmarkStart w:id="57" w:name="_Toc120558938"/>
      <w:r>
        <w:t>Résolution particulière :</w:t>
      </w:r>
      <w:bookmarkEnd w:id="56"/>
      <w:bookmarkEnd w:id="57"/>
    </w:p>
    <w:p w14:paraId="7E3D659E" w14:textId="33C9E17A" w:rsidR="009F592E" w:rsidRPr="00006432" w:rsidRDefault="00CA6E2C" w:rsidP="009F59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=12</m:t>
          </m:r>
        </m:oMath>
      </m:oMathPara>
    </w:p>
    <w:p w14:paraId="147053D0" w14:textId="77777777" w:rsidR="009F592E" w:rsidRPr="00C15E97" w:rsidRDefault="009F592E" w:rsidP="009F592E">
      <w:pPr>
        <w:pStyle w:val="Titre3"/>
      </w:pPr>
      <w:bookmarkStart w:id="58" w:name="_Toc120555156"/>
      <w:bookmarkStart w:id="59" w:name="_Toc120558939"/>
      <w:r>
        <w:t>Résolution complète :</w:t>
      </w:r>
      <w:bookmarkEnd w:id="58"/>
      <w:bookmarkEnd w:id="59"/>
    </w:p>
    <w:p w14:paraId="6733D567" w14:textId="1383B68A" w:rsidR="009F592E" w:rsidRPr="00006432" w:rsidRDefault="00CA6E2C" w:rsidP="009F59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(t)=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+12</m:t>
          </m:r>
        </m:oMath>
      </m:oMathPara>
    </w:p>
    <w:p w14:paraId="25953A70" w14:textId="77777777" w:rsidR="00006432" w:rsidRDefault="00006432" w:rsidP="009F592E"/>
    <w:p w14:paraId="5F34AB7D" w14:textId="597550BC" w:rsidR="009F592E" w:rsidRDefault="00CA6E2C" w:rsidP="009F59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26591F3" w14:textId="4FDDA831" w:rsidR="009F592E" w:rsidRDefault="009F592E" w:rsidP="009F592E">
      <m:oMathPara>
        <m:oMath>
          <m:r>
            <w:rPr>
              <w:rFonts w:ascii="Cambria Math" w:hAnsi="Cambria Math"/>
            </w:rPr>
            <m:t>0=A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+12</m:t>
          </m:r>
        </m:oMath>
      </m:oMathPara>
    </w:p>
    <w:p w14:paraId="6D9CF144" w14:textId="77777777" w:rsidR="009F592E" w:rsidRPr="002E5311" w:rsidRDefault="009F592E" w:rsidP="009F592E">
      <m:oMathPara>
        <m:oMath>
          <m:r>
            <w:rPr>
              <w:rFonts w:ascii="Cambria Math" w:hAnsi="Cambria Math"/>
            </w:rPr>
            <m:t>A=-12</m:t>
          </m:r>
        </m:oMath>
      </m:oMathPara>
    </w:p>
    <w:p w14:paraId="38E0B451" w14:textId="77777777" w:rsidR="009F592E" w:rsidRPr="00C15E97" w:rsidRDefault="009F592E" w:rsidP="009F592E"/>
    <w:p w14:paraId="7F63DDE4" w14:textId="086D4E5D" w:rsidR="009F592E" w:rsidRDefault="00CA6E2C" w:rsidP="009F59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sub>
          </m:sSub>
          <m:r>
            <w:rPr>
              <w:rFonts w:ascii="Cambria Math" w:hAnsi="Cambria Math"/>
            </w:rPr>
            <m:t>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-12e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</w:rPr>
            <m:t>+12</m:t>
          </m:r>
        </m:oMath>
      </m:oMathPara>
    </w:p>
    <w:p w14:paraId="35448112" w14:textId="77777777" w:rsidR="009F592E" w:rsidRDefault="009F592E" w:rsidP="009F592E">
      <w:pPr>
        <w:pStyle w:val="Titre3"/>
      </w:pPr>
      <w:bookmarkStart w:id="60" w:name="_Toc120555157"/>
      <w:bookmarkStart w:id="61" w:name="_Toc120558940"/>
      <w:r>
        <w:t>Recherche de la valeur de R</w:t>
      </w:r>
      <w:r>
        <w:rPr>
          <w:vertAlign w:val="subscript"/>
        </w:rPr>
        <w:t>10</w:t>
      </w:r>
      <w:bookmarkEnd w:id="60"/>
      <w:bookmarkEnd w:id="61"/>
    </w:p>
    <w:p w14:paraId="20185227" w14:textId="77777777" w:rsidR="009F592E" w:rsidRDefault="009F592E" w:rsidP="009F592E">
      <w:r>
        <w:t>À 2 pulsations, C</w:t>
      </w:r>
      <w:r>
        <w:rPr>
          <w:vertAlign w:val="subscript"/>
        </w:rPr>
        <w:t>3</w:t>
      </w:r>
      <w:r>
        <w:t xml:space="preserve"> doit être chargé entre 2 et 3V. </w:t>
      </w:r>
    </w:p>
    <w:p w14:paraId="60146800" w14:textId="77777777" w:rsidR="009F592E" w:rsidRDefault="009F592E" w:rsidP="009F592E">
      <w:r>
        <w:t>À 5 pulsations, C</w:t>
      </w:r>
      <w:r>
        <w:rPr>
          <w:vertAlign w:val="subscript"/>
        </w:rPr>
        <w:t>3</w:t>
      </w:r>
      <w:r>
        <w:t xml:space="preserve"> doit être chargé à 5V ± 10%.</w:t>
      </w:r>
    </w:p>
    <w:p w14:paraId="09E6ACEF" w14:textId="77777777" w:rsidR="009F592E" w:rsidRDefault="009F592E" w:rsidP="009F592E"/>
    <w:p w14:paraId="7184F3A2" w14:textId="77777777" w:rsidR="009F592E" w:rsidRPr="00415DBC" w:rsidRDefault="009F592E" w:rsidP="009F592E">
      <w:pPr>
        <w:pStyle w:val="Titre3"/>
      </w:pPr>
      <w:bookmarkStart w:id="62" w:name="_Toc120555158"/>
      <w:bookmarkStart w:id="63" w:name="_Toc120558941"/>
      <w:r>
        <w:t>R</w:t>
      </w:r>
      <w:r>
        <w:rPr>
          <w:vertAlign w:val="subscript"/>
        </w:rPr>
        <w:t>10</w:t>
      </w:r>
      <w:r>
        <w:t xml:space="preserve"> après 2 pulsations à 2V</w:t>
      </w:r>
      <w:bookmarkEnd w:id="62"/>
      <w:bookmarkEnd w:id="63"/>
    </w:p>
    <w:p w14:paraId="1671BAE3" w14:textId="6EBFC8F8" w:rsidR="009F592E" w:rsidRDefault="009F592E" w:rsidP="009F592E">
      <w:r>
        <w:t>Une pulsation à 150µs donc la deuxième est à 300µs</w:t>
      </w:r>
    </w:p>
    <w:p w14:paraId="4740C517" w14:textId="60098C53" w:rsidR="009F592E" w:rsidRDefault="009F592E" w:rsidP="009F592E">
      <m:oMathPara>
        <m:oMath>
          <m:r>
            <w:rPr>
              <w:rFonts w:ascii="Cambria Math" w:hAnsi="Cambria Math"/>
            </w:rPr>
            <m:t>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-12e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-300*10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*1*10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+12</m:t>
          </m:r>
        </m:oMath>
      </m:oMathPara>
    </w:p>
    <w:p w14:paraId="1BFD9D09" w14:textId="7F27C419" w:rsidR="009F592E" w:rsidRPr="00BE27CD" w:rsidRDefault="00CA6E2C" w:rsidP="009F59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33"/>
      </w:tblGrid>
      <w:tr w:rsidR="009F592E" w14:paraId="5E76F92C" w14:textId="77777777" w:rsidTr="00105553">
        <w:trPr>
          <w:trHeight w:val="349"/>
          <w:jc w:val="center"/>
        </w:trPr>
        <w:tc>
          <w:tcPr>
            <w:tcW w:w="1933" w:type="dxa"/>
            <w:shd w:val="clear" w:color="auto" w:fill="92D050"/>
            <w:vAlign w:val="center"/>
          </w:tcPr>
          <w:p w14:paraId="6B7E119F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=1648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1BAB850D" w14:textId="77777777" w:rsidR="009F592E" w:rsidRDefault="009F592E" w:rsidP="009F592E"/>
    <w:p w14:paraId="1E1C0D3B" w14:textId="77777777" w:rsidR="009F592E" w:rsidRDefault="009F592E" w:rsidP="009F592E">
      <w:pPr>
        <w:pStyle w:val="Titre3"/>
      </w:pPr>
      <w:bookmarkStart w:id="64" w:name="_Toc120555159"/>
      <w:bookmarkStart w:id="65" w:name="_Toc120558942"/>
      <w:r>
        <w:t>R</w:t>
      </w:r>
      <w:r>
        <w:rPr>
          <w:vertAlign w:val="subscript"/>
        </w:rPr>
        <w:t>10</w:t>
      </w:r>
      <w:r>
        <w:t xml:space="preserve"> après 2 pulsations à 3V</w:t>
      </w:r>
      <w:bookmarkEnd w:id="64"/>
      <w:bookmarkEnd w:id="65"/>
    </w:p>
    <w:p w14:paraId="3234E6C6" w14:textId="7AE27983" w:rsidR="009F592E" w:rsidRDefault="009F592E" w:rsidP="009F592E">
      <m:oMathPara>
        <m:oMath>
          <m:r>
            <w:rPr>
              <w:rFonts w:ascii="Cambria Math" w:hAnsi="Cambria Math"/>
            </w:rPr>
            <m:t>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-12e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-300*10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*1*10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+12</m:t>
          </m:r>
        </m:oMath>
      </m:oMathPara>
    </w:p>
    <w:p w14:paraId="32860336" w14:textId="77777777" w:rsidR="009F592E" w:rsidRPr="008D3B48" w:rsidRDefault="00CA6E2C" w:rsidP="009F59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3E419B6" w14:textId="77777777" w:rsidR="009F592E" w:rsidRPr="009A23AD" w:rsidRDefault="009F592E" w:rsidP="009F592E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38"/>
      </w:tblGrid>
      <w:tr w:rsidR="009F592E" w14:paraId="6C04C8FB" w14:textId="77777777" w:rsidTr="00105553">
        <w:trPr>
          <w:trHeight w:val="460"/>
          <w:jc w:val="center"/>
        </w:trPr>
        <w:tc>
          <w:tcPr>
            <w:tcW w:w="1838" w:type="dxa"/>
            <w:shd w:val="clear" w:color="auto" w:fill="92D050"/>
            <w:vAlign w:val="center"/>
          </w:tcPr>
          <w:p w14:paraId="40BB49A3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=1071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364A6EAF" w14:textId="77777777" w:rsidR="00194BF8" w:rsidRDefault="00194BF8" w:rsidP="009F592E"/>
    <w:p w14:paraId="02042F6F" w14:textId="77777777" w:rsidR="009F592E" w:rsidRDefault="009F592E" w:rsidP="009F592E">
      <w:pPr>
        <w:pStyle w:val="Titre3"/>
      </w:pPr>
      <w:bookmarkStart w:id="66" w:name="_Toc120555160"/>
      <w:bookmarkStart w:id="67" w:name="_Toc120558943"/>
      <w:r>
        <w:t>R</w:t>
      </w:r>
      <w:r>
        <w:rPr>
          <w:vertAlign w:val="subscript"/>
        </w:rPr>
        <w:t>10</w:t>
      </w:r>
      <w:r>
        <w:t xml:space="preserve"> après 5 pulsations à 5V</w:t>
      </w:r>
      <w:bookmarkEnd w:id="66"/>
      <w:bookmarkEnd w:id="67"/>
    </w:p>
    <w:p w14:paraId="0E16BF03" w14:textId="67075066" w:rsidR="009F592E" w:rsidRDefault="009F592E" w:rsidP="009F592E">
      <w:r>
        <w:t>**après 5 pulsations t vaut 750µs</w:t>
      </w:r>
    </w:p>
    <w:p w14:paraId="3CA625C8" w14:textId="35C80EA9" w:rsidR="009F592E" w:rsidRDefault="009F592E" w:rsidP="009F592E">
      <m:oMathPara>
        <m:oMath>
          <m:r>
            <w:rPr>
              <w:rFonts w:ascii="Cambria Math" w:hAnsi="Cambria Math"/>
            </w:rPr>
            <m:t>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-12e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-750*10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*1*10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+12</m:t>
          </m:r>
        </m:oMath>
      </m:oMathPara>
    </w:p>
    <w:p w14:paraId="3764B365" w14:textId="32198894" w:rsidR="009F592E" w:rsidRPr="008A4E54" w:rsidRDefault="00CA6E2C" w:rsidP="009F59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-750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33"/>
      </w:tblGrid>
      <w:tr w:rsidR="009F592E" w14:paraId="7FB48106" w14:textId="77777777" w:rsidTr="00105553">
        <w:trPr>
          <w:trHeight w:val="440"/>
          <w:jc w:val="center"/>
        </w:trPr>
        <w:tc>
          <w:tcPr>
            <w:tcW w:w="1933" w:type="dxa"/>
            <w:shd w:val="clear" w:color="auto" w:fill="92D050"/>
            <w:vAlign w:val="center"/>
          </w:tcPr>
          <w:p w14:paraId="2D4308C7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=1391,47Ω</m:t>
                </m:r>
              </m:oMath>
            </m:oMathPara>
          </w:p>
        </w:tc>
      </w:tr>
    </w:tbl>
    <w:p w14:paraId="4F73AC6E" w14:textId="77777777" w:rsidR="009F592E" w:rsidRPr="002D3085" w:rsidRDefault="009F592E" w:rsidP="009F592E"/>
    <w:p w14:paraId="23AACF41" w14:textId="77777777" w:rsidR="009F592E" w:rsidRDefault="009F592E" w:rsidP="009F592E">
      <w:pPr>
        <w:pStyle w:val="Titre2"/>
      </w:pPr>
      <w:bookmarkStart w:id="68" w:name="_Toc120555161"/>
      <w:bookmarkStart w:id="69" w:name="_Toc120558944"/>
      <w:r>
        <w:t>Circuit de décharge :</w:t>
      </w:r>
      <w:bookmarkEnd w:id="68"/>
      <w:bookmarkEnd w:id="69"/>
    </w:p>
    <w:p w14:paraId="6ADDBB8A" w14:textId="77777777" w:rsidR="009F592E" w:rsidRPr="00B425D0" w:rsidRDefault="009F592E" w:rsidP="009F592E">
      <w:pPr>
        <w:pStyle w:val="Titre3"/>
      </w:pPr>
      <w:bookmarkStart w:id="70" w:name="_Toc120555162"/>
      <w:bookmarkStart w:id="71" w:name="_Toc120558945"/>
      <w:r>
        <w:t>Formule de départ :</w:t>
      </w:r>
      <w:bookmarkEnd w:id="70"/>
      <w:bookmarkEnd w:id="71"/>
    </w:p>
    <w:p w14:paraId="57708F8C" w14:textId="77777777" w:rsidR="009F592E" w:rsidRPr="00DA3CAE" w:rsidRDefault="009F592E" w:rsidP="009F592E">
      <w:r>
        <w:t>V</w:t>
      </w:r>
      <w:r>
        <w:rPr>
          <w:vertAlign w:val="subscript"/>
        </w:rPr>
        <w:t>C3</w:t>
      </w:r>
      <w:r>
        <w:t xml:space="preserve"> = Tension aux bornes du condensateur C3</w:t>
      </w:r>
    </w:p>
    <w:p w14:paraId="6FF95762" w14:textId="79FA2FB3" w:rsidR="009F592E" w:rsidRDefault="009F592E" w:rsidP="009F592E">
      <w:r>
        <w:t>V</w:t>
      </w:r>
      <w:r>
        <w:rPr>
          <w:vertAlign w:val="subscript"/>
        </w:rPr>
        <w:t>R11</w:t>
      </w:r>
      <w:r>
        <w:t xml:space="preserve"> = Tension aux bornes de la résistance R11</w:t>
      </w:r>
    </w:p>
    <w:p w14:paraId="7803E04A" w14:textId="5280DCE2" w:rsidR="009F592E" w:rsidRDefault="00CA6E2C" w:rsidP="009F59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B18D606" w14:textId="274501E4" w:rsidR="009F592E" w:rsidRDefault="00CA6E2C" w:rsidP="009F59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'=0</m:t>
          </m:r>
        </m:oMath>
      </m:oMathPara>
    </w:p>
    <w:p w14:paraId="5C6FA100" w14:textId="28C29B04" w:rsidR="009F592E" w:rsidRDefault="00CA6E2C" w:rsidP="009F59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'+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645089B" w14:textId="5E73118D" w:rsidR="009F592E" w:rsidRPr="00BA0290" w:rsidRDefault="009F592E" w:rsidP="009F592E">
      <w:pPr>
        <w:pStyle w:val="Titre3"/>
      </w:pPr>
      <w:bookmarkStart w:id="72" w:name="_Toc120555163"/>
      <w:bookmarkStart w:id="73" w:name="_Toc120558946"/>
      <w:r>
        <w:t>Résolution complémentaire :</w:t>
      </w:r>
      <w:bookmarkEnd w:id="72"/>
      <w:bookmarkEnd w:id="7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21"/>
      </w:tblGrid>
      <w:tr w:rsidR="009F592E" w14:paraId="68DC34E4" w14:textId="77777777" w:rsidTr="00105553">
        <w:tc>
          <w:tcPr>
            <w:tcW w:w="4508" w:type="dxa"/>
          </w:tcPr>
          <w:p w14:paraId="51682655" w14:textId="77777777" w:rsidR="009F592E" w:rsidRDefault="00CA6E2C" w:rsidP="0010555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R11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4508" w:type="dxa"/>
          </w:tcPr>
          <w:p w14:paraId="239366D1" w14:textId="77777777" w:rsidR="009F592E" w:rsidRDefault="00CA6E2C" w:rsidP="0010555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R11</m:t>
                    </m:r>
                  </m:sub>
                </m:sSub>
                <m:r>
                  <w:rPr>
                    <w:rFonts w:ascii="Cambria Math" w:hAnsi="Cambria Math"/>
                  </w:rPr>
                  <m:t>'=A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</w:tr>
    </w:tbl>
    <w:p w14:paraId="65C71F3F" w14:textId="42B839A9" w:rsidR="009F592E" w:rsidRDefault="00CA6E2C" w:rsidP="009F592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Aλe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0EA628A" w14:textId="77580B39" w:rsidR="009F592E" w:rsidRDefault="009F592E" w:rsidP="009F592E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52D61FD5" w14:textId="25110AAC" w:rsidR="009F592E" w:rsidRPr="002508DB" w:rsidRDefault="00CA6E2C" w:rsidP="009F59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sup>
          </m:sSup>
        </m:oMath>
      </m:oMathPara>
    </w:p>
    <w:p w14:paraId="7B8FFE79" w14:textId="77777777" w:rsidR="009F592E" w:rsidRPr="00CA1226" w:rsidRDefault="009F592E" w:rsidP="009F592E">
      <w:pPr>
        <w:pStyle w:val="Titre3"/>
      </w:pPr>
      <w:bookmarkStart w:id="74" w:name="_Toc120555164"/>
      <w:bookmarkStart w:id="75" w:name="_Toc120558947"/>
      <w:r>
        <w:t>Résolution complète :</w:t>
      </w:r>
      <w:bookmarkEnd w:id="74"/>
      <w:bookmarkEnd w:id="75"/>
    </w:p>
    <w:p w14:paraId="6A02930E" w14:textId="7D792EF8" w:rsidR="009F592E" w:rsidRDefault="009F592E" w:rsidP="009F592E">
      <m:oMathPara>
        <m:oMath>
          <m:r>
            <w:rPr>
              <w:rFonts w:ascii="Cambria Math" w:hAnsi="Cambria Math"/>
            </w:rPr>
            <m:t xml:space="preserve">V=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sup>
          </m:sSup>
        </m:oMath>
      </m:oMathPara>
    </w:p>
    <w:p w14:paraId="11DEB717" w14:textId="5D756900" w:rsidR="009F592E" w:rsidRPr="0084608A" w:rsidRDefault="009F592E" w:rsidP="009F592E">
      <w:r>
        <w:t>Nous avons comme condition initiale que t(0) = 5, nous pouvons donc trouver la valeur de la constante A</w:t>
      </w:r>
    </w:p>
    <w:p w14:paraId="606D3804" w14:textId="045DF7CD" w:rsidR="009F592E" w:rsidRDefault="009F592E" w:rsidP="002508DB">
      <m:oMathPara>
        <m:oMath>
          <m:r>
            <w:rPr>
              <w:rFonts w:ascii="Cambria Math" w:hAnsi="Cambria Math"/>
            </w:rPr>
            <m:t xml:space="preserve">5=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037D1857" w14:textId="19DB3254" w:rsidR="002508DB" w:rsidRPr="00F04454" w:rsidRDefault="009F592E" w:rsidP="002508DB">
      <m:oMathPara>
        <m:oMath>
          <m:r>
            <w:rPr>
              <w:rFonts w:ascii="Cambria Math" w:hAnsi="Cambria Math"/>
            </w:rPr>
            <m:t>A=5</m:t>
          </m:r>
        </m:oMath>
      </m:oMathPara>
    </w:p>
    <w:p w14:paraId="4A85DB1C" w14:textId="2535D399" w:rsidR="009F592E" w:rsidRDefault="009F592E" w:rsidP="009F592E">
      <m:oMathPara>
        <m:oMath>
          <m:r>
            <w:rPr>
              <w:rFonts w:ascii="Cambria Math" w:hAnsi="Cambria Math"/>
            </w:rPr>
            <m:t xml:space="preserve">V=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sup>
          </m:sSup>
        </m:oMath>
      </m:oMathPara>
    </w:p>
    <w:p w14:paraId="0C339C5D" w14:textId="0E674401" w:rsidR="009F592E" w:rsidRDefault="009F592E" w:rsidP="00124FC2">
      <w:pPr>
        <w:pStyle w:val="Titre3"/>
        <w:rPr>
          <w:vertAlign w:val="subscript"/>
        </w:rPr>
      </w:pPr>
      <w:bookmarkStart w:id="76" w:name="_Toc120555165"/>
      <w:bookmarkStart w:id="77" w:name="_Toc120558948"/>
      <w:r>
        <w:t>Recherche de la valeur de R</w:t>
      </w:r>
      <w:r>
        <w:rPr>
          <w:vertAlign w:val="subscript"/>
        </w:rPr>
        <w:t>11</w:t>
      </w:r>
      <w:bookmarkEnd w:id="76"/>
      <w:bookmarkEnd w:id="77"/>
    </w:p>
    <w:p w14:paraId="7AFAEB42" w14:textId="7570A6F2" w:rsidR="009F592E" w:rsidRPr="002508DB" w:rsidRDefault="009F592E" w:rsidP="002508DB">
      <w:pPr>
        <w:rPr>
          <w:iCs/>
        </w:rPr>
      </w:pPr>
      <w:r>
        <w:t xml:space="preserve">On sait qu’on doit avoir une perte de 99.3% à </w:t>
      </w:r>
      <m:oMath>
        <m:r>
          <w:rPr>
            <w:rFonts w:ascii="Cambria Math" w:hAnsi="Cambria Math"/>
          </w:rPr>
          <m:t>t=1 ms</m:t>
        </m:r>
      </m:oMath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00"/>
      </w:tblGrid>
      <w:tr w:rsidR="009F592E" w14:paraId="7B0335EF" w14:textId="77777777" w:rsidTr="00105553">
        <w:trPr>
          <w:jc w:val="center"/>
        </w:trPr>
        <w:tc>
          <w:tcPr>
            <w:tcW w:w="2500" w:type="dxa"/>
          </w:tcPr>
          <w:p w14:paraId="07203E50" w14:textId="77777777" w:rsidR="009F592E" w:rsidRDefault="009F592E" w:rsidP="00105553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0,001</m:t>
                    </m:r>
                  </m:e>
                </m:d>
                <m:r>
                  <w:rPr>
                    <w:rFonts w:ascii="Cambria Math" w:hAnsi="Cambria Math"/>
                  </w:rPr>
                  <m:t>=0.035</m:t>
                </m:r>
              </m:oMath>
            </m:oMathPara>
          </w:p>
        </w:tc>
      </w:tr>
    </w:tbl>
    <w:p w14:paraId="113A5A6B" w14:textId="7444AB98" w:rsidR="009F592E" w:rsidRDefault="009F592E" w:rsidP="009F592E">
      <m:oMathPara>
        <m:oMath>
          <m:r>
            <w:rPr>
              <w:rFonts w:ascii="Cambria Math" w:hAnsi="Cambria Math"/>
            </w:rPr>
            <m:t>0,035=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1*10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sup>
          </m:sSup>
        </m:oMath>
      </m:oMathPara>
    </w:p>
    <w:p w14:paraId="06AB7432" w14:textId="77777777" w:rsidR="009F592E" w:rsidRPr="008A4E54" w:rsidRDefault="00CA6E2C" w:rsidP="009F59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(0,007)</m:t>
          </m:r>
        </m:oMath>
      </m:oMathPara>
    </w:p>
    <w:p w14:paraId="7A9553EA" w14:textId="77777777" w:rsidR="009F592E" w:rsidRPr="006106B5" w:rsidRDefault="009F592E" w:rsidP="009F592E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38"/>
      </w:tblGrid>
      <w:tr w:rsidR="009F592E" w14:paraId="06575B3C" w14:textId="77777777" w:rsidTr="00105553">
        <w:trPr>
          <w:trHeight w:val="421"/>
          <w:jc w:val="center"/>
        </w:trPr>
        <w:tc>
          <w:tcPr>
            <w:tcW w:w="1838" w:type="dxa"/>
            <w:shd w:val="clear" w:color="auto" w:fill="92D050"/>
            <w:vAlign w:val="center"/>
          </w:tcPr>
          <w:p w14:paraId="4DC12939" w14:textId="77777777" w:rsidR="009F592E" w:rsidRDefault="00CA6E2C" w:rsidP="0010555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=201.5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6053B302" w14:textId="77777777" w:rsidR="009F592E" w:rsidRPr="00585F60" w:rsidRDefault="009F592E" w:rsidP="009F592E">
      <w:pPr>
        <w:jc w:val="left"/>
        <w:rPr>
          <w:rFonts w:eastAsiaTheme="minorEastAsia" w:cstheme="minorBidi"/>
        </w:rPr>
      </w:pPr>
    </w:p>
    <w:p w14:paraId="060745FF" w14:textId="77777777" w:rsidR="009F592E" w:rsidRPr="00537F17" w:rsidRDefault="009F592E" w:rsidP="009F592E">
      <w:pPr>
        <w:jc w:val="center"/>
        <w:rPr>
          <w:rFonts w:eastAsiaTheme="minorEastAsia" w:cstheme="minorBidi"/>
        </w:rPr>
      </w:pPr>
    </w:p>
    <w:p w14:paraId="6014FB30" w14:textId="77777777" w:rsidR="009F592E" w:rsidRPr="00537F17" w:rsidRDefault="009F592E" w:rsidP="009F592E">
      <w:pPr>
        <w:rPr>
          <w:rFonts w:eastAsiaTheme="minorEastAsia" w:cstheme="minorBidi"/>
        </w:rPr>
      </w:pPr>
      <w:r>
        <w:rPr>
          <w:rFonts w:eastAsiaTheme="minorEastAsia"/>
        </w:rPr>
        <w:t xml:space="preserve"> </w:t>
      </w:r>
    </w:p>
    <w:p w14:paraId="1FF53914" w14:textId="77777777" w:rsidR="009F592E" w:rsidRPr="00902941" w:rsidRDefault="009F592E" w:rsidP="009F592E">
      <w:pPr>
        <w:jc w:val="center"/>
        <w:rPr>
          <w:rFonts w:eastAsiaTheme="minorEastAsia" w:cstheme="minorBidi"/>
        </w:rPr>
      </w:pPr>
    </w:p>
    <w:p w14:paraId="1D9B8989" w14:textId="77777777" w:rsidR="009F592E" w:rsidRPr="00494294" w:rsidRDefault="009F592E" w:rsidP="009F592E">
      <w:pPr>
        <w:rPr>
          <w:rFonts w:eastAsiaTheme="minorEastAsia" w:cstheme="minorBidi"/>
        </w:rPr>
      </w:pPr>
    </w:p>
    <w:p w14:paraId="72F81B5E" w14:textId="77777777" w:rsidR="009F592E" w:rsidRDefault="009F592E" w:rsidP="009F592E">
      <w:pPr>
        <w:jc w:val="center"/>
        <w:rPr>
          <w:rFonts w:eastAsiaTheme="minorEastAsia"/>
        </w:rPr>
      </w:pPr>
    </w:p>
    <w:p w14:paraId="333ED3BE" w14:textId="77777777" w:rsidR="009F592E" w:rsidRDefault="009F592E" w:rsidP="009F592E">
      <w:pPr>
        <w:jc w:val="center"/>
        <w:rPr>
          <w:rFonts w:eastAsiaTheme="minorEastAsia"/>
        </w:rPr>
      </w:pPr>
    </w:p>
    <w:p w14:paraId="0C4DFDC3" w14:textId="77777777" w:rsidR="009F592E" w:rsidRDefault="009F592E" w:rsidP="009F592E">
      <w:pPr>
        <w:jc w:val="center"/>
        <w:rPr>
          <w:rFonts w:eastAsiaTheme="minorEastAsia"/>
        </w:rPr>
      </w:pPr>
    </w:p>
    <w:p w14:paraId="270CDE3C" w14:textId="77777777" w:rsidR="009F592E" w:rsidRDefault="009F592E" w:rsidP="009F592E">
      <w:pPr>
        <w:jc w:val="center"/>
        <w:rPr>
          <w:rFonts w:eastAsiaTheme="minorEastAsia"/>
        </w:rPr>
      </w:pPr>
    </w:p>
    <w:p w14:paraId="33B666B5" w14:textId="77777777" w:rsidR="009F592E" w:rsidRDefault="009F592E" w:rsidP="009F592E">
      <w:pPr>
        <w:jc w:val="center"/>
        <w:rPr>
          <w:rFonts w:eastAsiaTheme="minorEastAsia"/>
        </w:rPr>
      </w:pPr>
    </w:p>
    <w:p w14:paraId="778F0F75" w14:textId="77777777" w:rsidR="009F592E" w:rsidRDefault="009F592E" w:rsidP="009F592E">
      <w:pPr>
        <w:jc w:val="center"/>
        <w:rPr>
          <w:rFonts w:eastAsiaTheme="minorEastAsia"/>
        </w:rPr>
      </w:pPr>
    </w:p>
    <w:p w14:paraId="4650F650" w14:textId="77777777" w:rsidR="009F592E" w:rsidRDefault="009F592E" w:rsidP="009F592E">
      <w:pPr>
        <w:jc w:val="center"/>
        <w:rPr>
          <w:rFonts w:eastAsiaTheme="minorEastAsia"/>
        </w:rPr>
      </w:pPr>
    </w:p>
    <w:p w14:paraId="2B0629D0" w14:textId="77777777" w:rsidR="009F592E" w:rsidRDefault="009F592E" w:rsidP="009F592E">
      <w:pPr>
        <w:jc w:val="center"/>
        <w:rPr>
          <w:rFonts w:eastAsiaTheme="minorEastAsia"/>
        </w:rPr>
      </w:pPr>
    </w:p>
    <w:p w14:paraId="267EE6BB" w14:textId="77777777" w:rsidR="009F592E" w:rsidRDefault="009F592E" w:rsidP="009F592E">
      <w:pPr>
        <w:jc w:val="center"/>
        <w:rPr>
          <w:rFonts w:eastAsiaTheme="minorEastAsia"/>
        </w:rPr>
      </w:pPr>
    </w:p>
    <w:p w14:paraId="6D66696D" w14:textId="77777777" w:rsidR="009F592E" w:rsidRDefault="009F592E" w:rsidP="009F592E">
      <w:pPr>
        <w:rPr>
          <w:rFonts w:eastAsiaTheme="minorEastAsia"/>
        </w:rPr>
      </w:pPr>
    </w:p>
    <w:p w14:paraId="0CE75E1B" w14:textId="77777777" w:rsidR="009F592E" w:rsidRDefault="009F592E" w:rsidP="009F592E">
      <w:pPr>
        <w:rPr>
          <w:rFonts w:eastAsiaTheme="minorEastAsia"/>
        </w:rPr>
      </w:pPr>
    </w:p>
    <w:p w14:paraId="643A309D" w14:textId="117594B3" w:rsidR="001F1650" w:rsidRDefault="001F1650">
      <w:pPr>
        <w:spacing w:after="0"/>
        <w:jc w:val="left"/>
        <w:rPr>
          <w:bCs/>
          <w:sz w:val="24"/>
        </w:rPr>
      </w:pPr>
    </w:p>
    <w:bookmarkStart w:id="78" w:name="_Toc120558949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509AF873" w:rsidR="00AC0575" w:rsidRPr="0025036D" w:rsidRDefault="00AC0575" w:rsidP="0021560C">
          <w:pPr>
            <w:pStyle w:val="Titre1"/>
          </w:pPr>
          <w:r w:rsidRPr="00D2001C">
            <w:t>Référence</w:t>
          </w:r>
          <w:r w:rsidR="00590183" w:rsidRPr="00D2001C">
            <w:t>s</w:t>
          </w:r>
          <w:bookmarkEnd w:id="78"/>
          <w:r w:rsidRPr="0025036D">
            <w:t xml:space="preserve"> </w:t>
          </w:r>
        </w:p>
        <w:sdt>
          <w:sdtPr>
            <w:id w:val="111145805"/>
            <w:bibliography/>
          </w:sdtPr>
          <w:sdtEndPr/>
          <w:sdtContent>
            <w:p w14:paraId="3BAFF4E4" w14:textId="77777777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="00C609B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781D61D" w14:textId="7EEDE180" w:rsidR="00806B29" w:rsidRPr="003911BF" w:rsidRDefault="00806B29" w:rsidP="003911BF">
      <w:pPr>
        <w:spacing w:after="0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</w:p>
    <w:sectPr w:rsidR="00806B29" w:rsidRPr="003911BF" w:rsidSect="00994547">
      <w:headerReference w:type="default" r:id="rId11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30906" w14:textId="77777777" w:rsidR="00BF3943" w:rsidRDefault="00BF3943">
      <w:pPr>
        <w:spacing w:after="0"/>
      </w:pPr>
      <w:r>
        <w:separator/>
      </w:r>
    </w:p>
  </w:endnote>
  <w:endnote w:type="continuationSeparator" w:id="0">
    <w:p w14:paraId="1B5F498C" w14:textId="77777777" w:rsidR="00BF3943" w:rsidRDefault="00BF3943">
      <w:pPr>
        <w:spacing w:after="0"/>
      </w:pPr>
      <w:r>
        <w:continuationSeparator/>
      </w:r>
    </w:p>
  </w:endnote>
  <w:endnote w:type="continuationNotice" w:id="1">
    <w:p w14:paraId="46579F76" w14:textId="77777777" w:rsidR="00BF3943" w:rsidRDefault="00BF394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935197"/>
      <w:docPartObj>
        <w:docPartGallery w:val="Page Numbers (Bottom of Page)"/>
        <w:docPartUnique/>
      </w:docPartObj>
    </w:sdtPr>
    <w:sdtEndPr/>
    <w:sdtContent>
      <w:p w14:paraId="49108597" w14:textId="1BE23EAF" w:rsidR="00D727D3" w:rsidRPr="001C1202" w:rsidRDefault="00D727D3" w:rsidP="00923BDE">
        <w:pPr>
          <w:pStyle w:val="Pieddepage"/>
          <w:tabs>
            <w:tab w:val="clear" w:pos="4320"/>
            <w:tab w:val="clear" w:pos="8640"/>
            <w:tab w:val="left" w:pos="4605"/>
            <w:tab w:val="center" w:pos="4678"/>
            <w:tab w:val="right" w:pos="9356"/>
          </w:tabs>
        </w:pPr>
        <w:r>
          <w:tab/>
        </w:r>
        <w:r w:rsidR="00923BDE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6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40B9" w14:textId="77777777" w:rsidR="00BF3943" w:rsidRDefault="00BF3943">
      <w:pPr>
        <w:spacing w:after="0"/>
      </w:pPr>
      <w:r>
        <w:separator/>
      </w:r>
    </w:p>
  </w:footnote>
  <w:footnote w:type="continuationSeparator" w:id="0">
    <w:p w14:paraId="777F474E" w14:textId="77777777" w:rsidR="00BF3943" w:rsidRDefault="00BF3943">
      <w:pPr>
        <w:spacing w:after="0"/>
      </w:pPr>
      <w:r>
        <w:continuationSeparator/>
      </w:r>
    </w:p>
  </w:footnote>
  <w:footnote w:type="continuationNotice" w:id="1">
    <w:p w14:paraId="5DE9ED9A" w14:textId="77777777" w:rsidR="00BF3943" w:rsidRDefault="00BF394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ABF2" w14:textId="77777777" w:rsidR="00D727D3" w:rsidRDefault="00D727D3" w:rsidP="00BA6DBC">
    <w:pPr>
      <w:pStyle w:val="En-tte"/>
      <w:tabs>
        <w:tab w:val="clear" w:pos="4320"/>
        <w:tab w:val="clear" w:pos="8640"/>
        <w:tab w:val="left" w:pos="54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317CE0AA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321791">
    <w:abstractNumId w:val="19"/>
  </w:num>
  <w:num w:numId="2" w16cid:durableId="223373829">
    <w:abstractNumId w:val="11"/>
  </w:num>
  <w:num w:numId="3" w16cid:durableId="1912812917">
    <w:abstractNumId w:val="9"/>
  </w:num>
  <w:num w:numId="4" w16cid:durableId="2023776927">
    <w:abstractNumId w:val="24"/>
  </w:num>
  <w:num w:numId="5" w16cid:durableId="372730807">
    <w:abstractNumId w:val="17"/>
  </w:num>
  <w:num w:numId="6" w16cid:durableId="1276444831">
    <w:abstractNumId w:val="3"/>
  </w:num>
  <w:num w:numId="7" w16cid:durableId="1291548803">
    <w:abstractNumId w:val="21"/>
  </w:num>
  <w:num w:numId="8" w16cid:durableId="1800611439">
    <w:abstractNumId w:val="20"/>
  </w:num>
  <w:num w:numId="9" w16cid:durableId="1777746790">
    <w:abstractNumId w:val="6"/>
  </w:num>
  <w:num w:numId="10" w16cid:durableId="382796896">
    <w:abstractNumId w:val="13"/>
  </w:num>
  <w:num w:numId="11" w16cid:durableId="196817973">
    <w:abstractNumId w:val="4"/>
  </w:num>
  <w:num w:numId="12" w16cid:durableId="1892183622">
    <w:abstractNumId w:val="2"/>
  </w:num>
  <w:num w:numId="13" w16cid:durableId="1761683019">
    <w:abstractNumId w:val="1"/>
  </w:num>
  <w:num w:numId="14" w16cid:durableId="1965378731">
    <w:abstractNumId w:val="7"/>
  </w:num>
  <w:num w:numId="15" w16cid:durableId="1134173618">
    <w:abstractNumId w:val="0"/>
  </w:num>
  <w:num w:numId="16" w16cid:durableId="2059889940">
    <w:abstractNumId w:val="8"/>
  </w:num>
  <w:num w:numId="17" w16cid:durableId="348415529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1236354612">
    <w:abstractNumId w:val="12"/>
  </w:num>
  <w:num w:numId="19" w16cid:durableId="1326592285">
    <w:abstractNumId w:val="5"/>
  </w:num>
  <w:num w:numId="20" w16cid:durableId="183174568">
    <w:abstractNumId w:val="22"/>
  </w:num>
  <w:num w:numId="21" w16cid:durableId="895698622">
    <w:abstractNumId w:val="18"/>
  </w:num>
  <w:num w:numId="22" w16cid:durableId="1098719876">
    <w:abstractNumId w:val="14"/>
  </w:num>
  <w:num w:numId="23" w16cid:durableId="1201285177">
    <w:abstractNumId w:val="10"/>
  </w:num>
  <w:num w:numId="24" w16cid:durableId="551771528">
    <w:abstractNumId w:val="16"/>
  </w:num>
  <w:num w:numId="25" w16cid:durableId="102197226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216550995">
    <w:abstractNumId w:val="15"/>
  </w:num>
  <w:num w:numId="27" w16cid:durableId="1277105209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appName="MSWord" w:lang="fr-FR" w:vendorID="64" w:dllVersion="0" w:nlCheck="1" w:checkStyle="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432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553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4FC2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BF8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08DB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DAA"/>
    <w:rsid w:val="00293E0B"/>
    <w:rsid w:val="00295AE0"/>
    <w:rsid w:val="00295F8B"/>
    <w:rsid w:val="00296FA9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0A2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527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1BF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08B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ACA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130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41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0EF1"/>
    <w:rsid w:val="006F1107"/>
    <w:rsid w:val="006F130C"/>
    <w:rsid w:val="006F170A"/>
    <w:rsid w:val="006F1CE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47C08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842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56A"/>
    <w:rsid w:val="009045EA"/>
    <w:rsid w:val="00904A2E"/>
    <w:rsid w:val="00904DCC"/>
    <w:rsid w:val="00904FC5"/>
    <w:rsid w:val="00905BB3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18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92E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725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0DE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428E"/>
    <w:rsid w:val="00B25201"/>
    <w:rsid w:val="00B25541"/>
    <w:rsid w:val="00B2566E"/>
    <w:rsid w:val="00B26922"/>
    <w:rsid w:val="00B270A3"/>
    <w:rsid w:val="00B30097"/>
    <w:rsid w:val="00B3050F"/>
    <w:rsid w:val="00B31102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A20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94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E2C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225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6E7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16A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  <w:rsid w:val="0BBFBC76"/>
    <w:rsid w:val="0C45481E"/>
    <w:rsid w:val="0F7CE8E0"/>
    <w:rsid w:val="119478A5"/>
    <w:rsid w:val="1F9AFA30"/>
    <w:rsid w:val="244409AF"/>
    <w:rsid w:val="26DCE8C4"/>
    <w:rsid w:val="2878C78B"/>
    <w:rsid w:val="2A148986"/>
    <w:rsid w:val="2BB57C2E"/>
    <w:rsid w:val="2C46F0E1"/>
    <w:rsid w:val="314CB2D0"/>
    <w:rsid w:val="44E35DFC"/>
    <w:rsid w:val="464795E6"/>
    <w:rsid w:val="4E742255"/>
    <w:rsid w:val="4E845C1F"/>
    <w:rsid w:val="55B4F05F"/>
    <w:rsid w:val="5EC23EFA"/>
    <w:rsid w:val="62E8EEE0"/>
    <w:rsid w:val="691EDC3D"/>
    <w:rsid w:val="6A914069"/>
    <w:rsid w:val="7C654BB6"/>
    <w:rsid w:val="7DA2C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F8418A"/>
  <w15:docId w15:val="{AFCF768A-0278-40A2-8516-91E2EE18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1BF"/>
    <w:pPr>
      <w:spacing w:after="12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aliases w:val="Default Paragraph Font"/>
    <w:uiPriority w:val="1"/>
    <w:semiHidden/>
    <w:unhideWhenUsed/>
  </w:style>
  <w:style w:type="table" w:default="1" w:styleId="TableauNormal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aliases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9F592E"/>
    <w:pPr>
      <w:spacing w:after="0"/>
      <w:ind w:left="480"/>
      <w:jc w:val="left"/>
    </w:pPr>
    <w:rPr>
      <w:rFonts w:cstheme="minorHAnsi"/>
      <w:sz w:val="20"/>
      <w:szCs w:val="20"/>
      <w:lang w:eastAsia="fr-CA"/>
    </w:rPr>
  </w:style>
  <w:style w:type="paragraph" w:styleId="TM5">
    <w:name w:val="toc 5"/>
    <w:basedOn w:val="Normal"/>
    <w:next w:val="Normal"/>
    <w:autoRedefine/>
    <w:uiPriority w:val="39"/>
    <w:unhideWhenUsed/>
    <w:rsid w:val="009F592E"/>
    <w:pPr>
      <w:spacing w:after="0"/>
      <w:ind w:left="720"/>
      <w:jc w:val="left"/>
    </w:pPr>
    <w:rPr>
      <w:rFonts w:cstheme="minorHAnsi"/>
      <w:sz w:val="20"/>
      <w:szCs w:val="20"/>
      <w:lang w:eastAsia="fr-CA"/>
    </w:rPr>
  </w:style>
  <w:style w:type="paragraph" w:styleId="TM6">
    <w:name w:val="toc 6"/>
    <w:basedOn w:val="Normal"/>
    <w:next w:val="Normal"/>
    <w:autoRedefine/>
    <w:uiPriority w:val="39"/>
    <w:unhideWhenUsed/>
    <w:rsid w:val="009F592E"/>
    <w:pPr>
      <w:spacing w:after="0"/>
      <w:ind w:left="960"/>
      <w:jc w:val="left"/>
    </w:pPr>
    <w:rPr>
      <w:rFonts w:cstheme="minorHAnsi"/>
      <w:sz w:val="20"/>
      <w:szCs w:val="20"/>
      <w:lang w:eastAsia="fr-CA"/>
    </w:rPr>
  </w:style>
  <w:style w:type="paragraph" w:styleId="TM7">
    <w:name w:val="toc 7"/>
    <w:basedOn w:val="Normal"/>
    <w:next w:val="Normal"/>
    <w:autoRedefine/>
    <w:uiPriority w:val="39"/>
    <w:unhideWhenUsed/>
    <w:rsid w:val="009F592E"/>
    <w:pPr>
      <w:spacing w:after="0"/>
      <w:ind w:left="1200"/>
      <w:jc w:val="left"/>
    </w:pPr>
    <w:rPr>
      <w:rFonts w:cstheme="minorHAnsi"/>
      <w:sz w:val="20"/>
      <w:szCs w:val="20"/>
      <w:lang w:eastAsia="fr-CA"/>
    </w:rPr>
  </w:style>
  <w:style w:type="paragraph" w:styleId="TM8">
    <w:name w:val="toc 8"/>
    <w:basedOn w:val="Normal"/>
    <w:next w:val="Normal"/>
    <w:autoRedefine/>
    <w:uiPriority w:val="39"/>
    <w:unhideWhenUsed/>
    <w:rsid w:val="009F592E"/>
    <w:pPr>
      <w:spacing w:after="0"/>
      <w:ind w:left="1440"/>
      <w:jc w:val="left"/>
    </w:pPr>
    <w:rPr>
      <w:rFonts w:cstheme="minorHAnsi"/>
      <w:sz w:val="20"/>
      <w:szCs w:val="20"/>
      <w:lang w:eastAsia="fr-CA"/>
    </w:rPr>
  </w:style>
  <w:style w:type="paragraph" w:styleId="TM9">
    <w:name w:val="toc 9"/>
    <w:basedOn w:val="Normal"/>
    <w:next w:val="Normal"/>
    <w:autoRedefine/>
    <w:uiPriority w:val="39"/>
    <w:unhideWhenUsed/>
    <w:rsid w:val="009F592E"/>
    <w:pPr>
      <w:spacing w:after="0"/>
      <w:ind w:left="1680"/>
      <w:jc w:val="left"/>
    </w:pPr>
    <w:rPr>
      <w:rFonts w:cstheme="minorHAnsi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1921</Words>
  <Characters>10571</Characters>
  <Application>Microsoft Office Word</Application>
  <DocSecurity>0</DocSecurity>
  <Lines>88</Lines>
  <Paragraphs>24</Paragraphs>
  <ScaleCrop>false</ScaleCrop>
  <Manager>Jean-Philippe Gouin</Manager>
  <Company>Hewlett-Packard</Company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cp:lastModifiedBy>Mathieu Désautels</cp:lastModifiedBy>
  <cp:revision>77</cp:revision>
  <cp:lastPrinted>2014-09-12T13:29:00Z</cp:lastPrinted>
  <dcterms:created xsi:type="dcterms:W3CDTF">2022-11-29T03:47:00Z</dcterms:created>
  <dcterms:modified xsi:type="dcterms:W3CDTF">2022-11-29T03:47:00Z</dcterms:modified>
</cp:coreProperties>
</file>