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5Dark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8"/>
        <w:gridCol w:w="917"/>
        <w:gridCol w:w="7597"/>
      </w:tblGrid>
      <w:tr w:rsidR="00C30877" w:rsidRPr="00C30877" w:rsidTr="00C30877">
        <w:trPr>
          <w:cnfStyle w:val="100000000000"/>
        </w:trPr>
        <w:tc>
          <w:tcPr>
            <w:cnfStyle w:val="00100000000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50F67" w:rsidRPr="00C30877" w:rsidRDefault="009D3812" w:rsidP="00F50F67">
            <w:pPr>
              <w:jc w:val="center"/>
              <w:cnfStyle w:val="100000000000"/>
              <w:rPr>
                <w:color w:val="auto"/>
              </w:rPr>
            </w:pPr>
            <w:r>
              <w:rPr>
                <w:color w:val="auto"/>
              </w:rPr>
              <w:t>Elküldendő értékek kiszámítása</w:t>
            </w:r>
          </w:p>
        </w:tc>
      </w:tr>
      <w:tr w:rsidR="00C30877" w:rsidRPr="00C30877" w:rsidTr="00C30877">
        <w:trPr>
          <w:cnfStyle w:val="000000100000"/>
        </w:trPr>
        <w:tc>
          <w:tcPr>
            <w:cnfStyle w:val="001000000000"/>
            <w:tcW w:w="2168" w:type="dxa"/>
            <w:tcBorders>
              <w:left w:val="none" w:sz="0" w:space="0" w:color="auto"/>
            </w:tcBorders>
            <w:shd w:val="clear" w:color="auto" w:fill="auto"/>
          </w:tcPr>
          <w:p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:rsidR="00F50F67" w:rsidRPr="00C30877" w:rsidRDefault="009D3812" w:rsidP="00F50F67">
            <w:pPr>
              <w:cnfStyle w:val="000000100000"/>
            </w:pPr>
            <w:r>
              <w:t>REQ_00</w:t>
            </w:r>
            <w:r w:rsidR="003A0EF0">
              <w:t>5</w:t>
            </w:r>
          </w:p>
        </w:tc>
      </w:tr>
      <w:tr w:rsidR="00C30877" w:rsidRPr="00C30877" w:rsidTr="00C30877">
        <w:tc>
          <w:tcPr>
            <w:cnfStyle w:val="001000000000"/>
            <w:tcW w:w="2168" w:type="dxa"/>
            <w:tcBorders>
              <w:left w:val="none" w:sz="0" w:space="0" w:color="auto"/>
            </w:tcBorders>
            <w:shd w:val="clear" w:color="auto" w:fill="auto"/>
          </w:tcPr>
          <w:p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:rsidR="00F50F67" w:rsidRPr="00C30877" w:rsidRDefault="003A0EF0" w:rsidP="003A0EF0">
            <w:pPr>
              <w:cnfStyle w:val="000000000000"/>
            </w:pPr>
            <w:r>
              <w:t>Annak kiszámítása, hogy hány fokkal legyen emelve a bojler hőmérséklete</w:t>
            </w:r>
            <w:r w:rsidR="009D3812">
              <w:t xml:space="preserve"> illetve mennyi víz legyen ellocsolva</w:t>
            </w:r>
            <w:r>
              <w:t>.</w:t>
            </w:r>
          </w:p>
        </w:tc>
      </w:tr>
      <w:tr w:rsidR="00C30877" w:rsidRPr="00C30877" w:rsidTr="00C30877">
        <w:trPr>
          <w:cnfStyle w:val="000000100000"/>
        </w:trPr>
        <w:tc>
          <w:tcPr>
            <w:cnfStyle w:val="001000000000"/>
            <w:tcW w:w="2168" w:type="dxa"/>
            <w:tcBorders>
              <w:left w:val="none" w:sz="0" w:space="0" w:color="auto"/>
            </w:tcBorders>
            <w:shd w:val="clear" w:color="auto" w:fill="auto"/>
          </w:tcPr>
          <w:p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:rsidR="00F50F67" w:rsidRPr="00C30877" w:rsidRDefault="003A0EF0" w:rsidP="00F50F67">
            <w:pPr>
              <w:cnfStyle w:val="000000100000"/>
            </w:pPr>
            <w:r>
              <w:t>A szervertől megkaptuk az üvegház aktuális adatait.</w:t>
            </w:r>
          </w:p>
        </w:tc>
      </w:tr>
      <w:tr w:rsidR="00C30877" w:rsidRPr="00C30877" w:rsidTr="00C30877">
        <w:tc>
          <w:tcPr>
            <w:cnfStyle w:val="001000000000"/>
            <w:tcW w:w="2168" w:type="dxa"/>
            <w:tcBorders>
              <w:left w:val="none" w:sz="0" w:space="0" w:color="auto"/>
            </w:tcBorders>
            <w:shd w:val="clear" w:color="auto" w:fill="auto"/>
          </w:tcPr>
          <w:p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:rsidR="00F50F67" w:rsidRPr="00C30877" w:rsidRDefault="00874383" w:rsidP="00F50F67">
            <w:pPr>
              <w:cnfStyle w:val="000000000000"/>
            </w:pPr>
            <w:r>
              <w:t>Visszaadjuk a megfelelő értéket, amivel az üvegház hőmérsékletét emelni kell</w:t>
            </w:r>
            <w:r w:rsidR="009D3812">
              <w:t xml:space="preserve"> és amennyi vizet el kell locsolni</w:t>
            </w:r>
            <w:r>
              <w:t>.</w:t>
            </w:r>
          </w:p>
        </w:tc>
      </w:tr>
      <w:tr w:rsidR="00C30877" w:rsidRPr="00C30877" w:rsidTr="00C30877">
        <w:trPr>
          <w:cnfStyle w:val="000000100000"/>
        </w:trPr>
        <w:tc>
          <w:tcPr>
            <w:cnfStyle w:val="001000000000"/>
            <w:tcW w:w="2168" w:type="dxa"/>
            <w:tcBorders>
              <w:left w:val="none" w:sz="0" w:space="0" w:color="auto"/>
            </w:tcBorders>
            <w:shd w:val="clear" w:color="auto" w:fill="auto"/>
          </w:tcPr>
          <w:p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:rsidR="00F50F67" w:rsidRPr="00C30877" w:rsidRDefault="00874383" w:rsidP="00F50F67">
            <w:pPr>
              <w:cnfStyle w:val="000000100000"/>
            </w:pPr>
            <w:r>
              <w:t>Nem sikerül kiszámolni az értéke</w:t>
            </w:r>
            <w:r w:rsidR="009D3812">
              <w:t>ke</w:t>
            </w:r>
            <w:r>
              <w:t>t, vagy rossz értéket számolunk ki.</w:t>
            </w:r>
          </w:p>
        </w:tc>
      </w:tr>
      <w:tr w:rsidR="00C30877" w:rsidRPr="00C30877" w:rsidTr="00C30877">
        <w:tc>
          <w:tcPr>
            <w:cnfStyle w:val="001000000000"/>
            <w:tcW w:w="2168" w:type="dxa"/>
            <w:tcBorders>
              <w:left w:val="none" w:sz="0" w:space="0" w:color="auto"/>
            </w:tcBorders>
            <w:shd w:val="clear" w:color="auto" w:fill="auto"/>
          </w:tcPr>
          <w:p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:rsidR="00F50F67" w:rsidRPr="00C30877" w:rsidRDefault="00F50F67" w:rsidP="00F50F67">
            <w:pPr>
              <w:cnfStyle w:val="000000000000"/>
            </w:pPr>
          </w:p>
        </w:tc>
      </w:tr>
      <w:tr w:rsidR="00C30877" w:rsidRPr="00C30877" w:rsidTr="00C30877">
        <w:trPr>
          <w:cnfStyle w:val="000000100000"/>
        </w:trPr>
        <w:tc>
          <w:tcPr>
            <w:cnfStyle w:val="001000000000"/>
            <w:tcW w:w="2168" w:type="dxa"/>
            <w:tcBorders>
              <w:left w:val="none" w:sz="0" w:space="0" w:color="auto"/>
            </w:tcBorders>
            <w:shd w:val="clear" w:color="auto" w:fill="auto"/>
          </w:tcPr>
          <w:p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:rsidR="00F50F67" w:rsidRPr="00C30877" w:rsidRDefault="00F50F67" w:rsidP="00F50F67">
            <w:pPr>
              <w:cnfStyle w:val="000000100000"/>
            </w:pPr>
          </w:p>
        </w:tc>
      </w:tr>
      <w:tr w:rsidR="00C30877" w:rsidRPr="00C30877" w:rsidTr="00C30877">
        <w:tc>
          <w:tcPr>
            <w:cnfStyle w:val="001000000000"/>
            <w:tcW w:w="2168" w:type="dxa"/>
            <w:tcBorders>
              <w:left w:val="none" w:sz="0" w:space="0" w:color="auto"/>
            </w:tcBorders>
            <w:shd w:val="clear" w:color="auto" w:fill="auto"/>
          </w:tcPr>
          <w:p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:rsidR="00F50F67" w:rsidRPr="00C30877" w:rsidRDefault="00874383" w:rsidP="00F50F67">
            <w:pPr>
              <w:cnfStyle w:val="000000000000"/>
            </w:pPr>
            <w:r>
              <w:t xml:space="preserve">A </w:t>
            </w:r>
            <w:r w:rsidRPr="00874383">
              <w:t>MonitorAndControlHouse</w:t>
            </w:r>
            <w:r w:rsidR="00CD09BB">
              <w:t xml:space="preserve"> funkció elér a CalculateBoiler pontig</w:t>
            </w:r>
            <w:r>
              <w:t>.</w:t>
            </w:r>
          </w:p>
        </w:tc>
      </w:tr>
      <w:tr w:rsidR="00C30877" w:rsidRPr="00C30877" w:rsidTr="00C30877">
        <w:trPr>
          <w:cnfStyle w:val="000000100000"/>
        </w:trPr>
        <w:tc>
          <w:tcPr>
            <w:cnfStyle w:val="00100000000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:rsidR="00C30877" w:rsidRPr="00716591" w:rsidRDefault="00C30877" w:rsidP="00F50F6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:rsidR="00C30877" w:rsidRPr="00716591" w:rsidRDefault="00C30877" w:rsidP="00C30877">
            <w:pPr>
              <w:jc w:val="center"/>
              <w:cnfStyle w:val="00000010000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:rsidR="00C30877" w:rsidRPr="00716591" w:rsidRDefault="00C30877" w:rsidP="00C30877">
            <w:pPr>
              <w:jc w:val="center"/>
              <w:cnfStyle w:val="000000100000"/>
            </w:pPr>
            <w:r w:rsidRPr="00716591">
              <w:t>Tevékenység</w:t>
            </w:r>
          </w:p>
        </w:tc>
      </w:tr>
      <w:tr w:rsidR="00C30877" w:rsidRPr="00C30877" w:rsidTr="00C30877">
        <w:tc>
          <w:tcPr>
            <w:cnfStyle w:val="00100000000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:rsidR="00C30877" w:rsidRPr="00716591" w:rsidRDefault="00C30877" w:rsidP="00F50F6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:rsidR="00C30877" w:rsidRPr="00716591" w:rsidRDefault="00C30877" w:rsidP="00C30877">
            <w:pPr>
              <w:jc w:val="center"/>
              <w:cnfStyle w:val="00000000000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:rsidR="00C30877" w:rsidRPr="00716591" w:rsidRDefault="00380C7A" w:rsidP="00C30877">
            <w:pPr>
              <w:cnfStyle w:val="000000000000"/>
            </w:pPr>
            <w:r>
              <w:t>Megnézzük az üvegházban kisebb-e a hőmérséklet, mint a minimálisan elvárt hőmérséklet.</w:t>
            </w:r>
          </w:p>
        </w:tc>
      </w:tr>
      <w:tr w:rsidR="00C30877" w:rsidRPr="00C30877" w:rsidTr="00C30877">
        <w:trPr>
          <w:cnfStyle w:val="000000100000"/>
        </w:trPr>
        <w:tc>
          <w:tcPr>
            <w:cnfStyle w:val="00100000000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:rsidR="00C30877" w:rsidRPr="00716591" w:rsidRDefault="00C30877" w:rsidP="00F50F6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:rsidR="00C30877" w:rsidRPr="00716591" w:rsidRDefault="00C30877" w:rsidP="00C30877">
            <w:pPr>
              <w:jc w:val="center"/>
              <w:cnfStyle w:val="00000010000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:rsidR="00C30877" w:rsidRPr="00716591" w:rsidRDefault="00380C7A" w:rsidP="00380C7A">
            <w:pPr>
              <w:cnfStyle w:val="000000100000"/>
            </w:pPr>
            <w:r>
              <w:t>Ha kisebb a hőmérséklet, akkor először megnézzük mennyivel kisebb a minimálisnál.</w:t>
            </w:r>
          </w:p>
        </w:tc>
      </w:tr>
      <w:tr w:rsidR="00716591" w:rsidRPr="00C30877" w:rsidTr="00716591">
        <w:tc>
          <w:tcPr>
            <w:cnfStyle w:val="00100000000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:rsidR="00716591" w:rsidRPr="00716591" w:rsidRDefault="00716591" w:rsidP="00F50F6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:rsidR="00716591" w:rsidRPr="00716591" w:rsidRDefault="00716591" w:rsidP="00C30877">
            <w:pPr>
              <w:jc w:val="center"/>
              <w:cnfStyle w:val="00000000000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:rsidR="00716591" w:rsidRPr="00716591" w:rsidRDefault="00380C7A" w:rsidP="00C30877">
            <w:pPr>
              <w:cnfStyle w:val="000000000000"/>
            </w:pPr>
            <w:r>
              <w:t>Ha a hőmérséklet 5 fokkal kisebb a minimálisnál, akkor egy változóban eltároljuk a valószínű meghibásodást.</w:t>
            </w:r>
          </w:p>
        </w:tc>
      </w:tr>
      <w:tr w:rsidR="00C30877" w:rsidRPr="00C30877" w:rsidTr="00BF3940">
        <w:trPr>
          <w:cnfStyle w:val="000000100000"/>
        </w:trPr>
        <w:tc>
          <w:tcPr>
            <w:cnfStyle w:val="00100000000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:rsidR="00C30877" w:rsidRPr="00716591" w:rsidRDefault="00C30877" w:rsidP="00F50F6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:rsidR="00C30877" w:rsidRPr="00716591" w:rsidRDefault="00716591" w:rsidP="00C30877">
            <w:pPr>
              <w:jc w:val="center"/>
              <w:cnfStyle w:val="00000010000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:rsidR="00C30877" w:rsidRPr="00716591" w:rsidRDefault="00380C7A" w:rsidP="00C30877">
            <w:pPr>
              <w:cnfStyle w:val="000000100000"/>
            </w:pPr>
            <w:r>
              <w:t>Ezután kivonjuk az optimális értékből az aktuális értéket, majd az eredményt eltároljuk abban a változóban, amiben az eredményt tároljuk.</w:t>
            </w:r>
          </w:p>
        </w:tc>
      </w:tr>
      <w:tr w:rsidR="00380C7A" w:rsidRPr="00C30877" w:rsidTr="00BF3940">
        <w:tc>
          <w:tcPr>
            <w:cnfStyle w:val="001000000000"/>
            <w:tcW w:w="2168" w:type="dxa"/>
            <w:tcBorders>
              <w:bottom w:val="single" w:sz="4" w:space="0" w:color="auto"/>
            </w:tcBorders>
            <w:shd w:val="clear" w:color="auto" w:fill="auto"/>
          </w:tcPr>
          <w:p w:rsidR="00380C7A" w:rsidRPr="00716591" w:rsidRDefault="00380C7A" w:rsidP="00F50F67"/>
        </w:tc>
        <w:tc>
          <w:tcPr>
            <w:tcW w:w="917" w:type="dxa"/>
            <w:shd w:val="clear" w:color="auto" w:fill="auto"/>
          </w:tcPr>
          <w:p w:rsidR="00380C7A" w:rsidRPr="00716591" w:rsidRDefault="00380C7A" w:rsidP="00C30877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:rsidR="00380C7A" w:rsidRDefault="00380C7A" w:rsidP="00C30877">
            <w:pPr>
              <w:cnfStyle w:val="000000000000"/>
            </w:pPr>
            <w:r>
              <w:t>Ha a hőmérséklet nem kisebb, mint a minimálisan elvárt, akkor az eredményt tároló változót egy specifikus értékre állítjuk.</w:t>
            </w:r>
          </w:p>
        </w:tc>
      </w:tr>
      <w:tr w:rsidR="00380C7A" w:rsidRPr="00C30877" w:rsidTr="00BF3940">
        <w:trPr>
          <w:cnfStyle w:val="000000100000"/>
        </w:trPr>
        <w:tc>
          <w:tcPr>
            <w:cnfStyle w:val="001000000000"/>
            <w:tcW w:w="2168" w:type="dxa"/>
            <w:tcBorders>
              <w:bottom w:val="single" w:sz="4" w:space="0" w:color="auto"/>
            </w:tcBorders>
            <w:shd w:val="clear" w:color="auto" w:fill="auto"/>
          </w:tcPr>
          <w:p w:rsidR="00380C7A" w:rsidRPr="00716591" w:rsidRDefault="00380C7A" w:rsidP="00F50F67"/>
        </w:tc>
        <w:tc>
          <w:tcPr>
            <w:tcW w:w="917" w:type="dxa"/>
            <w:shd w:val="clear" w:color="auto" w:fill="auto"/>
          </w:tcPr>
          <w:p w:rsidR="00380C7A" w:rsidRDefault="00380C7A" w:rsidP="00C30877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:rsidR="00CD09BB" w:rsidRDefault="00380C7A" w:rsidP="00C30877">
            <w:pPr>
              <w:cnfStyle w:val="000000100000"/>
            </w:pPr>
            <w:r>
              <w:t>Visszaadjuk az eredményt tároló változót.</w:t>
            </w:r>
          </w:p>
        </w:tc>
      </w:tr>
      <w:tr w:rsidR="00CD09BB" w:rsidRPr="00C30877" w:rsidTr="00BF3940">
        <w:tc>
          <w:tcPr>
            <w:cnfStyle w:val="001000000000"/>
            <w:tcW w:w="2168" w:type="dxa"/>
            <w:tcBorders>
              <w:bottom w:val="single" w:sz="4" w:space="0" w:color="auto"/>
            </w:tcBorders>
            <w:shd w:val="clear" w:color="auto" w:fill="auto"/>
          </w:tcPr>
          <w:p w:rsidR="00CD09BB" w:rsidRPr="00716591" w:rsidRDefault="00CD09BB" w:rsidP="00F50F67"/>
        </w:tc>
        <w:tc>
          <w:tcPr>
            <w:tcW w:w="917" w:type="dxa"/>
            <w:shd w:val="clear" w:color="auto" w:fill="auto"/>
          </w:tcPr>
          <w:p w:rsidR="00CD09BB" w:rsidRDefault="00CD09BB" w:rsidP="00C30877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:rsidR="00CD09BB" w:rsidRDefault="00CD09BB" w:rsidP="00C30877">
            <w:pPr>
              <w:cnfStyle w:val="000000000000"/>
            </w:pPr>
            <w:r>
              <w:t>A kiszámolt értéket figyelembe véve elindítjuk az ellocsolandó víz mennyiségének kiszámítását.</w:t>
            </w:r>
          </w:p>
        </w:tc>
      </w:tr>
      <w:tr w:rsidR="00CD09BB" w:rsidRPr="00C30877" w:rsidTr="00BF3940">
        <w:trPr>
          <w:cnfStyle w:val="000000100000"/>
        </w:trPr>
        <w:tc>
          <w:tcPr>
            <w:cnfStyle w:val="001000000000"/>
            <w:tcW w:w="2168" w:type="dxa"/>
            <w:tcBorders>
              <w:bottom w:val="single" w:sz="4" w:space="0" w:color="auto"/>
            </w:tcBorders>
            <w:shd w:val="clear" w:color="auto" w:fill="auto"/>
          </w:tcPr>
          <w:p w:rsidR="00CD09BB" w:rsidRPr="00716591" w:rsidRDefault="00CD09BB" w:rsidP="00F50F67"/>
        </w:tc>
        <w:tc>
          <w:tcPr>
            <w:tcW w:w="917" w:type="dxa"/>
            <w:shd w:val="clear" w:color="auto" w:fill="auto"/>
          </w:tcPr>
          <w:p w:rsidR="00CD09BB" w:rsidRDefault="00CD09BB" w:rsidP="00C30877">
            <w:pPr>
              <w:jc w:val="center"/>
              <w:cnfStyle w:val="000000100000"/>
            </w:pPr>
            <w:r>
              <w:t>8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:rsidR="00CD09BB" w:rsidRDefault="00CD09BB" w:rsidP="00C30877">
            <w:pPr>
              <w:cnfStyle w:val="000000100000"/>
            </w:pPr>
            <w:r>
              <w:t>Kiszámítjuk az ellocsolandó víz mennyiségét.</w:t>
            </w:r>
          </w:p>
        </w:tc>
      </w:tr>
      <w:tr w:rsidR="00BF3940" w:rsidRPr="00C30877" w:rsidTr="00BF3940">
        <w:tc>
          <w:tcPr>
            <w:cnfStyle w:val="00100000000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940" w:rsidRPr="00716591" w:rsidRDefault="00BF3940" w:rsidP="00F50F6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F3940" w:rsidRPr="00716591" w:rsidRDefault="00BF3940" w:rsidP="00C30877">
            <w:pPr>
              <w:jc w:val="center"/>
              <w:cnfStyle w:val="00000000000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:rsidR="00BF3940" w:rsidRPr="00716591" w:rsidRDefault="00BF3940" w:rsidP="00BF3940">
            <w:pPr>
              <w:jc w:val="center"/>
              <w:cnfStyle w:val="000000000000"/>
            </w:pPr>
            <w:r>
              <w:t>Tevékenység</w:t>
            </w:r>
          </w:p>
        </w:tc>
      </w:tr>
      <w:tr w:rsidR="00BF3940" w:rsidRPr="00C30877" w:rsidTr="00BF3940">
        <w:trPr>
          <w:cnfStyle w:val="000000100000"/>
        </w:trPr>
        <w:tc>
          <w:tcPr>
            <w:cnfStyle w:val="00100000000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940" w:rsidRPr="00716591" w:rsidRDefault="00BF3940" w:rsidP="00F50F6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F3940" w:rsidRDefault="00BF3940" w:rsidP="00C30877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:rsidR="00BF3940" w:rsidRDefault="00BF3940" w:rsidP="00C30877">
            <w:pPr>
              <w:cnfStyle w:val="000000100000"/>
            </w:pPr>
          </w:p>
        </w:tc>
      </w:tr>
      <w:tr w:rsidR="00BF3940" w:rsidRPr="00C30877" w:rsidTr="00BF3940">
        <w:tc>
          <w:tcPr>
            <w:cnfStyle w:val="00100000000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940" w:rsidRPr="00716591" w:rsidRDefault="00BF3940" w:rsidP="00F50F6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F3940" w:rsidRDefault="00BF3940" w:rsidP="00C30877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:rsidR="00BF3940" w:rsidRDefault="00BF3940" w:rsidP="00C30877">
            <w:pPr>
              <w:cnfStyle w:val="000000000000"/>
            </w:pPr>
          </w:p>
        </w:tc>
      </w:tr>
      <w:tr w:rsidR="00BF3940" w:rsidRPr="00C30877" w:rsidTr="00BF3940">
        <w:trPr>
          <w:cnfStyle w:val="000000100000"/>
        </w:trPr>
        <w:tc>
          <w:tcPr>
            <w:cnfStyle w:val="00100000000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940" w:rsidRPr="00716591" w:rsidRDefault="00BF3940" w:rsidP="00F50F6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F3940" w:rsidRDefault="00BF3940" w:rsidP="00C30877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:rsidR="00BF3940" w:rsidRDefault="00BF3940" w:rsidP="00C30877">
            <w:pPr>
              <w:cnfStyle w:val="000000100000"/>
            </w:pPr>
          </w:p>
        </w:tc>
      </w:tr>
      <w:tr w:rsidR="00BF3940" w:rsidRPr="00C30877" w:rsidTr="00BF3940">
        <w:tc>
          <w:tcPr>
            <w:cnfStyle w:val="00100000000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940" w:rsidRPr="00716591" w:rsidRDefault="00BF3940" w:rsidP="00F50F6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:rsidR="00BF3940" w:rsidRDefault="00BF3940" w:rsidP="00C30877">
            <w:pPr>
              <w:jc w:val="center"/>
              <w:cnfStyle w:val="00000000000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:rsidR="00BF3940" w:rsidRDefault="00BF3940" w:rsidP="00C30877">
            <w:pPr>
              <w:cnfStyle w:val="000000000000"/>
            </w:pPr>
          </w:p>
        </w:tc>
      </w:tr>
    </w:tbl>
    <w:p w:rsidR="006E26ED" w:rsidRPr="00C30877" w:rsidRDefault="006E26ED">
      <w:pPr>
        <w:spacing w:before="0" w:after="160"/>
      </w:pPr>
    </w:p>
    <w:p w:rsidR="0087140E" w:rsidRDefault="0087140E">
      <w:pPr>
        <w:spacing w:before="0" w:after="160"/>
      </w:pPr>
    </w:p>
    <w:sectPr w:rsidR="0087140E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8A7" w:rsidRDefault="006148A7" w:rsidP="00F50F67">
      <w:pPr>
        <w:spacing w:before="0" w:after="0" w:line="240" w:lineRule="auto"/>
      </w:pPr>
      <w:r>
        <w:separator/>
      </w:r>
    </w:p>
  </w:endnote>
  <w:endnote w:type="continuationSeparator" w:id="0">
    <w:p w:rsidR="006148A7" w:rsidRDefault="006148A7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8A7" w:rsidRDefault="006148A7" w:rsidP="00F50F67">
      <w:pPr>
        <w:spacing w:before="0" w:after="0" w:line="240" w:lineRule="auto"/>
      </w:pPr>
      <w:r>
        <w:separator/>
      </w:r>
    </w:p>
  </w:footnote>
  <w:footnote w:type="continuationSeparator" w:id="0">
    <w:p w:rsidR="006148A7" w:rsidRDefault="006148A7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F67" w:rsidRDefault="00F50F67" w:rsidP="00F50F67">
    <w:pPr>
      <w:pStyle w:val="lfej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0F67"/>
    <w:rsid w:val="001014F0"/>
    <w:rsid w:val="00116C9D"/>
    <w:rsid w:val="001276D6"/>
    <w:rsid w:val="0016498C"/>
    <w:rsid w:val="00167509"/>
    <w:rsid w:val="00180C0A"/>
    <w:rsid w:val="00287CBF"/>
    <w:rsid w:val="002C7F60"/>
    <w:rsid w:val="00380C7A"/>
    <w:rsid w:val="003A0EF0"/>
    <w:rsid w:val="00435638"/>
    <w:rsid w:val="006148A7"/>
    <w:rsid w:val="006E26ED"/>
    <w:rsid w:val="00716591"/>
    <w:rsid w:val="00851FE8"/>
    <w:rsid w:val="0087140E"/>
    <w:rsid w:val="00874383"/>
    <w:rsid w:val="008E6CCF"/>
    <w:rsid w:val="00986D13"/>
    <w:rsid w:val="009A3ED0"/>
    <w:rsid w:val="009D3812"/>
    <w:rsid w:val="00A42A74"/>
    <w:rsid w:val="00BF3940"/>
    <w:rsid w:val="00C30877"/>
    <w:rsid w:val="00CD09BB"/>
    <w:rsid w:val="00DD752A"/>
    <w:rsid w:val="00E753B4"/>
    <w:rsid w:val="00EB5B32"/>
    <w:rsid w:val="00F50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F67"/>
    <w:pPr>
      <w:spacing w:before="120" w:after="1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eNormal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F50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F67"/>
  </w:style>
  <w:style w:type="paragraph" w:styleId="Footer">
    <w:name w:val="footer"/>
    <w:basedOn w:val="Normal"/>
    <w:link w:val="Foot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F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9D744-F249-4B17-8E3B-661B63EFB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178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Mokcsay Ádám</dc:creator>
  <cp:lastModifiedBy>Matyi</cp:lastModifiedBy>
  <cp:revision>14</cp:revision>
  <dcterms:created xsi:type="dcterms:W3CDTF">2019-09-20T06:09:00Z</dcterms:created>
  <dcterms:modified xsi:type="dcterms:W3CDTF">2022-05-29T00:28:00Z</dcterms:modified>
</cp:coreProperties>
</file>