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AA37557" w14:textId="77777777" w:rsidR="007C4472" w:rsidRDefault="007C4472" w:rsidP="007C4472">
      <w:pPr>
        <w:jc w:val="center"/>
        <w:rPr>
          <w:b/>
          <w:sz w:val="44"/>
          <w:szCs w:val="44"/>
        </w:rPr>
      </w:pPr>
      <w:bookmarkStart w:id="0" w:name="_GoBack"/>
      <w:bookmarkEnd w:id="0"/>
    </w:p>
    <w:p w14:paraId="3BD9347E" w14:textId="77777777" w:rsidR="00517BF3" w:rsidRDefault="00517BF3" w:rsidP="00517BF3">
      <w:pPr>
        <w:rPr>
          <w:b/>
          <w:sz w:val="44"/>
          <w:szCs w:val="44"/>
        </w:rPr>
      </w:pPr>
    </w:p>
    <w:p w14:paraId="16BF8DDB" w14:textId="77777777" w:rsidR="00517BF3" w:rsidRPr="00517BF3" w:rsidRDefault="007C4472" w:rsidP="00517BF3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and Gait Analysis using body fixed inertial sensors</w:t>
      </w:r>
    </w:p>
    <w:p w14:paraId="4DB1DA5B" w14:textId="77777777" w:rsidR="00517BF3" w:rsidRDefault="00517BF3"/>
    <w:p w14:paraId="3B12C00F" w14:textId="77777777" w:rsidR="00517BF3" w:rsidRDefault="00517BF3"/>
    <w:p w14:paraId="595EC19C" w14:textId="77777777" w:rsidR="00517BF3" w:rsidRDefault="00517BF3" w:rsidP="00517BF3">
      <w:pPr>
        <w:jc w:val="center"/>
        <w:rPr>
          <w:b/>
          <w:color w:val="948A54" w:themeColor="background2" w:themeShade="80"/>
          <w:sz w:val="44"/>
          <w:szCs w:val="44"/>
        </w:rPr>
      </w:pPr>
      <w:r w:rsidRPr="007B4AF7">
        <w:rPr>
          <w:b/>
          <w:color w:val="948A54" w:themeColor="background2" w:themeShade="80"/>
          <w:sz w:val="44"/>
          <w:szCs w:val="44"/>
        </w:rPr>
        <w:t xml:space="preserve">Patient ID: </w:t>
      </w:r>
      <w:r w:rsidR="0062120C">
        <w:rPr>
          <w:b/>
          <w:color w:val="948A54" w:themeColor="background2" w:themeShade="80"/>
          <w:sz w:val="44"/>
          <w:szCs w:val="44"/>
        </w:rPr>
        <w:t>CP_Perform_01</w:t>
      </w:r>
    </w:p>
    <w:p w14:paraId="2336666C" w14:textId="77777777" w:rsidR="00517BF3" w:rsidRPr="001A4406" w:rsidRDefault="00517BF3" w:rsidP="00517BF3">
      <w:pPr>
        <w:jc w:val="center"/>
        <w:rPr>
          <w:b/>
          <w:color w:val="948A54" w:themeColor="background2" w:themeShade="80"/>
          <w:sz w:val="32"/>
          <w:szCs w:val="32"/>
        </w:rPr>
      </w:pPr>
      <w:r>
        <w:rPr>
          <w:b/>
          <w:color w:val="948A54" w:themeColor="background2" w:themeShade="80"/>
          <w:sz w:val="32"/>
          <w:szCs w:val="32"/>
        </w:rPr>
        <w:t xml:space="preserve">Evaluation date: </w:t>
      </w:r>
      <w:r w:rsidR="0062120C">
        <w:rPr>
          <w:b/>
          <w:color w:val="948A54" w:themeColor="background2" w:themeShade="80"/>
          <w:sz w:val="32"/>
          <w:szCs w:val="32"/>
        </w:rPr>
        <w:t>06.11.2017</w:t>
      </w:r>
    </w:p>
    <w:p w14:paraId="79041486" w14:textId="77777777" w:rsidR="00517BF3" w:rsidRDefault="00517BF3"/>
    <w:p w14:paraId="2C9449F9" w14:textId="77777777" w:rsidR="00517BF3" w:rsidRPr="00517BF3" w:rsidRDefault="00517BF3"/>
    <w:p w14:paraId="4FE6A182" w14:textId="77777777" w:rsidR="007C4472" w:rsidRPr="00517BF3" w:rsidRDefault="007C4472" w:rsidP="007C4472">
      <w:pPr>
        <w:pStyle w:val="Paragrafoelenco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14:paraId="5DCEE013" w14:textId="77777777" w:rsidR="00517BF3" w:rsidRPr="00517BF3" w:rsidRDefault="00517BF3" w:rsidP="00517BF3">
      <w:pPr>
        <w:pStyle w:val="Paragrafoelenco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14:paraId="64772FA9" w14:textId="77777777" w:rsidR="00517BF3" w:rsidRPr="00517BF3" w:rsidRDefault="00517BF3" w:rsidP="00517BF3">
      <w:pPr>
        <w:pStyle w:val="Paragrafoelenco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14:paraId="4B6C62C6" w14:textId="77777777" w:rsidR="007C4472" w:rsidRPr="00517BF3" w:rsidRDefault="00517BF3" w:rsidP="00517BF3">
      <w:pPr>
        <w:pStyle w:val="Paragrafoelenco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14:paraId="181633DA" w14:textId="77777777" w:rsidR="007C4472" w:rsidRPr="00517BF3" w:rsidRDefault="007C4472" w:rsidP="00517BF3">
      <w:pPr>
        <w:pStyle w:val="Paragrafoelenco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Gait metrics:</w:t>
      </w:r>
    </w:p>
    <w:p w14:paraId="26CFF795" w14:textId="77777777" w:rsidR="00517BF3" w:rsidRPr="00517BF3" w:rsidRDefault="00517BF3" w:rsidP="00517BF3">
      <w:pPr>
        <w:pStyle w:val="Paragrafoelenco"/>
        <w:numPr>
          <w:ilvl w:val="0"/>
          <w:numId w:val="7"/>
        </w:numPr>
        <w:rPr>
          <w:i/>
          <w:sz w:val="28"/>
          <w:szCs w:val="28"/>
        </w:rPr>
      </w:pPr>
      <w:r w:rsidRPr="00517BF3">
        <w:rPr>
          <w:i/>
          <w:sz w:val="28"/>
          <w:szCs w:val="28"/>
        </w:rPr>
        <w:t>Spatiotemporal parameters</w:t>
      </w:r>
    </w:p>
    <w:p w14:paraId="1359CA40" w14:textId="77777777" w:rsidR="00517BF3" w:rsidRPr="00517BF3" w:rsidRDefault="003B0E1A" w:rsidP="00517BF3">
      <w:pPr>
        <w:pStyle w:val="Paragrafoelenco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Asymmetry</w:t>
      </w:r>
    </w:p>
    <w:p w14:paraId="76B0B8C9" w14:textId="77777777" w:rsidR="00517BF3" w:rsidRPr="00517BF3" w:rsidRDefault="0029478A" w:rsidP="00517BF3">
      <w:pPr>
        <w:pStyle w:val="Paragrafoelenco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K</w:t>
      </w:r>
      <w:r w:rsidR="007C4472" w:rsidRPr="00517BF3">
        <w:rPr>
          <w:i/>
          <w:sz w:val="28"/>
          <w:szCs w:val="28"/>
        </w:rPr>
        <w:t>inematical curves</w:t>
      </w:r>
    </w:p>
    <w:p w14:paraId="74ADF86B" w14:textId="77777777" w:rsidR="007C4472" w:rsidRPr="00517BF3" w:rsidRDefault="00517BF3" w:rsidP="007C4472">
      <w:pPr>
        <w:pStyle w:val="Paragrafoelenco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14:paraId="51201562" w14:textId="77777777" w:rsidR="00517BF3" w:rsidRDefault="00517BF3" w:rsidP="00517BF3">
      <w:pPr>
        <w:pStyle w:val="Paragrafoelenco"/>
        <w:ind w:left="360"/>
        <w:rPr>
          <w:b/>
          <w:sz w:val="28"/>
          <w:szCs w:val="32"/>
        </w:rPr>
      </w:pPr>
    </w:p>
    <w:p w14:paraId="56E13BD3" w14:textId="77777777"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14:paraId="19C0E4B9" w14:textId="77777777"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14:paraId="1813433C" w14:textId="77777777" w:rsidR="00B37C07" w:rsidRP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characteristics</w:t>
      </w:r>
    </w:p>
    <w:p w14:paraId="360706DA" w14:textId="77777777"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Age (y):</w:t>
      </w:r>
      <w:r>
        <w:rPr>
          <w:b/>
          <w:color w:val="000000" w:themeColor="text1"/>
        </w:rPr>
        <w:tab/>
      </w:r>
      <w:r w:rsidR="0062120C">
        <w:rPr>
          <w:b/>
          <w:color w:val="000000" w:themeColor="text1"/>
        </w:rPr>
        <w:t>11</w:t>
      </w:r>
    </w:p>
    <w:p w14:paraId="469E998F" w14:textId="77777777"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1"/>
            <w:enabled/>
            <w:calcOnExit w:val="0"/>
            <w:checkBox>
              <w:sizeAuto/>
              <w:default w:val="1"/>
            </w:checkBox>
          </w:ffData>
        </w:fldChar>
      </w:r>
      <w:bookmarkStart w:id="1" w:name="CaseACocher1"/>
      <w:r w:rsidR="0062120C" w:rsidRPr="0062120C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1"/>
      <w:r w:rsidR="007844E8">
        <w:rPr>
          <w:b/>
          <w:color w:val="000000" w:themeColor="text1"/>
        </w:rPr>
        <w:t xml:space="preserve"> f</w:t>
      </w:r>
      <w:r w:rsidR="007844E8"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2"/>
            <w:enabled/>
            <w:calcOnExit w:val="0"/>
            <w:checkBox>
              <w:sizeAuto/>
              <w:default w:val="0"/>
            </w:checkBox>
          </w:ffData>
        </w:fldChar>
      </w:r>
      <w:bookmarkStart w:id="2" w:name="CaseACocher2"/>
      <w:r w:rsidR="00457C08"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2"/>
      <w:r w:rsidR="007844E8">
        <w:rPr>
          <w:b/>
          <w:color w:val="000000" w:themeColor="text1"/>
        </w:rPr>
        <w:t xml:space="preserve"> m</w:t>
      </w:r>
    </w:p>
    <w:p w14:paraId="4D75DDE9" w14:textId="77777777"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proofErr w:type="spellStart"/>
      <w:r w:rsidR="0062120C">
        <w:rPr>
          <w:b/>
          <w:color w:val="000000" w:themeColor="text1"/>
        </w:rPr>
        <w:t>diplegic</w:t>
      </w:r>
      <w:proofErr w:type="spellEnd"/>
    </w:p>
    <w:p w14:paraId="3DCF211D" w14:textId="77777777"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3"/>
            <w:enabled/>
            <w:calcOnExit w:val="0"/>
            <w:checkBox>
              <w:sizeAuto/>
              <w:default w:val="0"/>
            </w:checkBox>
          </w:ffData>
        </w:fldChar>
      </w:r>
      <w:bookmarkStart w:id="3" w:name="CaseACocher3"/>
      <w:r w:rsidR="00457C08"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3"/>
      <w:r>
        <w:rPr>
          <w:b/>
          <w:color w:val="000000" w:themeColor="text1"/>
        </w:rPr>
        <w:t xml:space="preserve"> I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4"/>
            <w:enabled/>
            <w:calcOnExit w:val="0"/>
            <w:checkBox>
              <w:sizeAuto/>
              <w:default w:val="0"/>
            </w:checkBox>
          </w:ffData>
        </w:fldChar>
      </w:r>
      <w:bookmarkStart w:id="4" w:name="CaseACocher4"/>
      <w:r w:rsidR="00457C08"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4"/>
      <w:r>
        <w:rPr>
          <w:b/>
          <w:color w:val="000000" w:themeColor="text1"/>
        </w:rPr>
        <w:t xml:space="preserve"> II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5"/>
            <w:enabled/>
            <w:calcOnExit w:val="0"/>
            <w:checkBox>
              <w:sizeAuto/>
              <w:default w:val="1"/>
            </w:checkBox>
          </w:ffData>
        </w:fldChar>
      </w:r>
      <w:bookmarkStart w:id="5" w:name="CaseACocher5"/>
      <w:r w:rsidR="0062120C" w:rsidRPr="0062120C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5"/>
      <w:r>
        <w:rPr>
          <w:b/>
          <w:color w:val="000000" w:themeColor="text1"/>
        </w:rPr>
        <w:t xml:space="preserve"> III</w:t>
      </w:r>
    </w:p>
    <w:p w14:paraId="4E363DD6" w14:textId="77777777"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</w:p>
    <w:p w14:paraId="11EF0E97" w14:textId="77777777"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</w:p>
    <w:p w14:paraId="1B0F7426" w14:textId="77777777"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Thigh length (cm):</w:t>
      </w:r>
      <w:r>
        <w:rPr>
          <w:b/>
          <w:color w:val="000000" w:themeColor="text1"/>
        </w:rPr>
        <w:tab/>
      </w:r>
      <w:r w:rsidR="0062120C">
        <w:rPr>
          <w:b/>
          <w:color w:val="000000" w:themeColor="text1"/>
        </w:rPr>
        <w:t>37</w:t>
      </w:r>
    </w:p>
    <w:p w14:paraId="3AE79F9C" w14:textId="77777777"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Shank length (cm):</w:t>
      </w:r>
      <w:r w:rsidR="00B37C07">
        <w:rPr>
          <w:b/>
          <w:color w:val="000000" w:themeColor="text1"/>
        </w:rPr>
        <w:tab/>
      </w:r>
      <w:r w:rsidR="0062120C">
        <w:rPr>
          <w:b/>
          <w:color w:val="000000" w:themeColor="text1"/>
        </w:rPr>
        <w:t>42</w:t>
      </w:r>
    </w:p>
    <w:p w14:paraId="62E2FA4A" w14:textId="77777777"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14:paraId="38A8C1D3" w14:textId="77777777"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14:paraId="3D20866E" w14:textId="77777777" w:rsidR="001932AD" w:rsidRPr="001932AD" w:rsidRDefault="001932AD" w:rsidP="001932AD">
      <w:pPr>
        <w:tabs>
          <w:tab w:val="left" w:pos="1985"/>
        </w:tabs>
        <w:spacing w:after="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BASELINE</w:t>
      </w:r>
    </w:p>
    <w:p w14:paraId="23D20E71" w14:textId="77777777"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Monitoring day: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6"/>
            <w:enabled/>
            <w:calcOnExit w:val="0"/>
            <w:checkBox>
              <w:sizeAuto/>
              <w:default w:val="1"/>
            </w:checkBox>
          </w:ffData>
        </w:fldChar>
      </w:r>
      <w:bookmarkStart w:id="6" w:name="CaseACocher6"/>
      <w:r w:rsidR="0062120C" w:rsidRPr="0062120C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6"/>
      <w:r>
        <w:rPr>
          <w:b/>
          <w:color w:val="000000" w:themeColor="text1"/>
        </w:rPr>
        <w:t xml:space="preserve"> school day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7"/>
            <w:enabled/>
            <w:calcOnExit w:val="0"/>
            <w:checkBox>
              <w:sizeAuto/>
              <w:default w:val="0"/>
            </w:checkBox>
          </w:ffData>
        </w:fldChar>
      </w:r>
      <w:bookmarkStart w:id="7" w:name="CaseACocher7"/>
      <w:r w:rsidR="00457C08"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7"/>
      <w:r w:rsidR="00A42BC6">
        <w:rPr>
          <w:b/>
          <w:color w:val="000000" w:themeColor="text1"/>
        </w:rPr>
        <w:t xml:space="preserve"> week day, no school </w:t>
      </w:r>
      <w:r>
        <w:rPr>
          <w:b/>
          <w:color w:val="000000" w:themeColor="text1"/>
        </w:rPr>
        <w:t xml:space="preserve">    </w:t>
      </w:r>
      <w:r w:rsidR="008230F2">
        <w:rPr>
          <w:b/>
          <w:color w:val="000000" w:themeColor="text1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bookmarkStart w:id="8" w:name="CaseACocher8"/>
      <w:r w:rsidR="00457C08"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8"/>
      <w:r>
        <w:rPr>
          <w:b/>
          <w:color w:val="000000" w:themeColor="text1"/>
        </w:rPr>
        <w:t xml:space="preserve"> week-end</w:t>
      </w:r>
    </w:p>
    <w:p w14:paraId="4C80CEC8" w14:textId="77777777" w:rsidR="00517BF3" w:rsidRPr="007844E8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fr-CH"/>
        </w:rPr>
      </w:pPr>
      <w:r w:rsidRPr="007844E8">
        <w:rPr>
          <w:b/>
          <w:color w:val="000000" w:themeColor="text1"/>
          <w:lang w:val="fr-CH"/>
        </w:rPr>
        <w:t>Configuration:</w:t>
      </w:r>
      <w:r w:rsidRPr="007844E8">
        <w:rPr>
          <w:b/>
          <w:color w:val="000000" w:themeColor="text1"/>
          <w:lang w:val="fr-CH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9"/>
            <w:enabled/>
            <w:calcOnExit w:val="0"/>
            <w:checkBox>
              <w:sizeAuto/>
              <w:default w:val="1"/>
            </w:checkBox>
          </w:ffData>
        </w:fldChar>
      </w:r>
      <w:bookmarkStart w:id="9" w:name="CaseACocher9"/>
      <w:r w:rsidR="0062120C" w:rsidRPr="0062120C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9"/>
      <w:r w:rsidRPr="007844E8">
        <w:rPr>
          <w:b/>
          <w:color w:val="000000" w:themeColor="text1"/>
          <w:lang w:val="fr-CH"/>
        </w:rPr>
        <w:t xml:space="preserve"> TR   </w:t>
      </w:r>
      <w:r w:rsidR="008230F2">
        <w:rPr>
          <w:b/>
          <w:color w:val="000000" w:themeColor="text1"/>
        </w:rPr>
        <w:fldChar w:fldCharType="begin">
          <w:ffData>
            <w:name w:val="CaseACocher10"/>
            <w:enabled/>
            <w:calcOnExit w:val="0"/>
            <w:checkBox>
              <w:sizeAuto/>
              <w:default w:val="1"/>
            </w:checkBox>
          </w:ffData>
        </w:fldChar>
      </w:r>
      <w:bookmarkStart w:id="10" w:name="CaseACocher10"/>
      <w:r w:rsidR="0062120C" w:rsidRPr="0062120C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10"/>
      <w:r w:rsidRPr="007844E8">
        <w:rPr>
          <w:b/>
          <w:color w:val="000000" w:themeColor="text1"/>
          <w:lang w:val="fr-CH"/>
        </w:rPr>
        <w:t xml:space="preserve"> LT   </w:t>
      </w:r>
      <w:r w:rsidR="008230F2">
        <w:rPr>
          <w:b/>
          <w:color w:val="000000" w:themeColor="text1"/>
        </w:rPr>
        <w:fldChar w:fldCharType="begin">
          <w:ffData>
            <w:name w:val="CaseACocher11"/>
            <w:enabled/>
            <w:calcOnExit w:val="0"/>
            <w:checkBox>
              <w:sizeAuto/>
              <w:default w:val="1"/>
            </w:checkBox>
          </w:ffData>
        </w:fldChar>
      </w:r>
      <w:bookmarkStart w:id="11" w:name="CaseACocher11"/>
      <w:r w:rsidR="0062120C" w:rsidRPr="0062120C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11"/>
      <w:r w:rsidRPr="007844E8">
        <w:rPr>
          <w:b/>
          <w:color w:val="000000" w:themeColor="text1"/>
          <w:lang w:val="fr-CH"/>
        </w:rPr>
        <w:t xml:space="preserve"> RT   </w:t>
      </w:r>
      <w:r w:rsidR="008230F2">
        <w:rPr>
          <w:b/>
          <w:color w:val="000000" w:themeColor="text1"/>
        </w:rPr>
        <w:fldChar w:fldCharType="begin">
          <w:ffData>
            <w:name w:val="CaseACocher12"/>
            <w:enabled/>
            <w:calcOnExit w:val="0"/>
            <w:checkBox>
              <w:sizeAuto/>
              <w:default w:val="1"/>
            </w:checkBox>
          </w:ffData>
        </w:fldChar>
      </w:r>
      <w:bookmarkStart w:id="12" w:name="CaseACocher12"/>
      <w:r w:rsidR="0062120C" w:rsidRPr="0062120C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12"/>
      <w:r w:rsidRPr="007844E8">
        <w:rPr>
          <w:b/>
          <w:color w:val="000000" w:themeColor="text1"/>
          <w:lang w:val="fr-CH"/>
        </w:rPr>
        <w:t xml:space="preserve"> LS   </w:t>
      </w:r>
      <w:r w:rsidR="008230F2">
        <w:rPr>
          <w:b/>
          <w:color w:val="000000" w:themeColor="text1"/>
        </w:rPr>
        <w:fldChar w:fldCharType="begin">
          <w:ffData>
            <w:name w:val="CaseACocher13"/>
            <w:enabled/>
            <w:calcOnExit w:val="0"/>
            <w:checkBox>
              <w:sizeAuto/>
              <w:default w:val="1"/>
            </w:checkBox>
          </w:ffData>
        </w:fldChar>
      </w:r>
      <w:bookmarkStart w:id="13" w:name="CaseACocher13"/>
      <w:r w:rsidR="0062120C" w:rsidRPr="0062120C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bookmarkEnd w:id="13"/>
      <w:r w:rsidR="00457C08" w:rsidRPr="007B3EE9">
        <w:rPr>
          <w:b/>
          <w:color w:val="000000" w:themeColor="text1"/>
          <w:lang w:val="fr-CH"/>
        </w:rPr>
        <w:t xml:space="preserve"> </w:t>
      </w:r>
      <w:r w:rsidRPr="007844E8">
        <w:rPr>
          <w:b/>
          <w:color w:val="000000" w:themeColor="text1"/>
          <w:lang w:val="fr-CH"/>
        </w:rPr>
        <w:t>RS</w:t>
      </w:r>
    </w:p>
    <w:p w14:paraId="04899E4F" w14:textId="77777777" w:rsidR="00B37C07" w:rsidRPr="0062120C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62120C">
        <w:rPr>
          <w:b/>
          <w:color w:val="000000" w:themeColor="text1"/>
          <w:lang w:val="en-US"/>
        </w:rPr>
        <w:t>Duration</w:t>
      </w:r>
      <w:r w:rsidR="00B37C07" w:rsidRPr="0062120C">
        <w:rPr>
          <w:b/>
          <w:color w:val="000000" w:themeColor="text1"/>
          <w:lang w:val="en-US"/>
        </w:rPr>
        <w:t xml:space="preserve"> (min)</w:t>
      </w:r>
      <w:r w:rsidRPr="0062120C">
        <w:rPr>
          <w:b/>
          <w:color w:val="000000" w:themeColor="text1"/>
          <w:lang w:val="en-US"/>
        </w:rPr>
        <w:t>:</w:t>
      </w:r>
      <w:r w:rsidR="00B37C07" w:rsidRPr="0062120C">
        <w:rPr>
          <w:b/>
          <w:color w:val="000000" w:themeColor="text1"/>
          <w:lang w:val="en-US"/>
        </w:rPr>
        <w:tab/>
      </w:r>
      <w:r w:rsidR="0062120C" w:rsidRPr="0062120C">
        <w:rPr>
          <w:b/>
          <w:color w:val="000000" w:themeColor="text1"/>
          <w:lang w:val="en-US"/>
        </w:rPr>
        <w:t>637</w:t>
      </w:r>
    </w:p>
    <w:p w14:paraId="2E8AF366" w14:textId="77777777"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r w:rsidR="0062120C">
        <w:rPr>
          <w:b/>
          <w:color w:val="000000" w:themeColor="text1"/>
        </w:rPr>
        <w:t>07:30 – 18:00</w:t>
      </w:r>
    </w:p>
    <w:p w14:paraId="23A85A76" w14:textId="77777777"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r w:rsidR="001C2F42">
        <w:rPr>
          <w:b/>
          <w:color w:val="000000" w:themeColor="text1"/>
        </w:rPr>
        <w:t>sun and rain (cold – ca 4-6C°)</w:t>
      </w:r>
    </w:p>
    <w:p w14:paraId="0CA32282" w14:textId="77777777"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</w:p>
    <w:p w14:paraId="696F8D32" w14:textId="77777777" w:rsidR="00517BF3" w:rsidRDefault="001932AD" w:rsidP="001932AD">
      <w:pPr>
        <w:tabs>
          <w:tab w:val="left" w:pos="1985"/>
        </w:tabs>
        <w:spacing w:after="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PRE</w:t>
      </w:r>
      <w:r w:rsidR="00B37C07">
        <w:rPr>
          <w:b/>
          <w:color w:val="000000" w:themeColor="text1"/>
        </w:rPr>
        <w:tab/>
      </w:r>
      <w:r w:rsidR="00517BF3">
        <w:rPr>
          <w:b/>
          <w:color w:val="000000" w:themeColor="text1"/>
        </w:rPr>
        <w:tab/>
      </w:r>
    </w:p>
    <w:p w14:paraId="7788AB4D" w14:textId="77777777"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Monitoring day: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6"/>
            <w:enabled/>
            <w:calcOnExit w:val="0"/>
            <w:checkBox>
              <w:sizeAuto/>
              <w:default w:val="0"/>
            </w:checkBox>
          </w:ffData>
        </w:fldChar>
      </w:r>
      <w:r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>
        <w:rPr>
          <w:b/>
          <w:color w:val="000000" w:themeColor="text1"/>
        </w:rPr>
        <w:t xml:space="preserve"> school day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7"/>
            <w:enabled/>
            <w:calcOnExit w:val="0"/>
            <w:checkBox>
              <w:sizeAuto/>
              <w:default w:val="0"/>
            </w:checkBox>
          </w:ffData>
        </w:fldChar>
      </w:r>
      <w:r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>
        <w:rPr>
          <w:b/>
          <w:color w:val="000000" w:themeColor="text1"/>
        </w:rPr>
        <w:t xml:space="preserve"> week day, no school     </w:t>
      </w:r>
      <w:r w:rsidR="008230F2">
        <w:rPr>
          <w:b/>
          <w:color w:val="000000" w:themeColor="text1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>
        <w:rPr>
          <w:b/>
          <w:color w:val="000000" w:themeColor="text1"/>
        </w:rPr>
        <w:t xml:space="preserve"> week-end</w:t>
      </w:r>
    </w:p>
    <w:p w14:paraId="512097A4" w14:textId="77777777" w:rsidR="001932AD" w:rsidRPr="007844E8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fr-CH"/>
        </w:rPr>
      </w:pPr>
      <w:r w:rsidRPr="007844E8">
        <w:rPr>
          <w:b/>
          <w:color w:val="000000" w:themeColor="text1"/>
          <w:lang w:val="fr-CH"/>
        </w:rPr>
        <w:t>Configuration:</w:t>
      </w:r>
      <w:r w:rsidRPr="007844E8">
        <w:rPr>
          <w:b/>
          <w:color w:val="000000" w:themeColor="text1"/>
          <w:lang w:val="fr-CH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9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844E8">
        <w:rPr>
          <w:b/>
          <w:color w:val="000000" w:themeColor="text1"/>
          <w:lang w:val="fr-CH"/>
        </w:rPr>
        <w:t xml:space="preserve"> TR   </w:t>
      </w:r>
      <w:r w:rsidR="008230F2">
        <w:rPr>
          <w:b/>
          <w:color w:val="000000" w:themeColor="text1"/>
        </w:rPr>
        <w:fldChar w:fldCharType="begin">
          <w:ffData>
            <w:name w:val="CaseACocher10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844E8">
        <w:rPr>
          <w:b/>
          <w:color w:val="000000" w:themeColor="text1"/>
          <w:lang w:val="fr-CH"/>
        </w:rPr>
        <w:t xml:space="preserve"> LT   </w:t>
      </w:r>
      <w:r w:rsidR="008230F2">
        <w:rPr>
          <w:b/>
          <w:color w:val="000000" w:themeColor="text1"/>
        </w:rPr>
        <w:fldChar w:fldCharType="begin">
          <w:ffData>
            <w:name w:val="CaseACocher11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844E8">
        <w:rPr>
          <w:b/>
          <w:color w:val="000000" w:themeColor="text1"/>
          <w:lang w:val="fr-CH"/>
        </w:rPr>
        <w:t xml:space="preserve"> RT   </w:t>
      </w:r>
      <w:r w:rsidR="008230F2">
        <w:rPr>
          <w:b/>
          <w:color w:val="000000" w:themeColor="text1"/>
        </w:rPr>
        <w:fldChar w:fldCharType="begin">
          <w:ffData>
            <w:name w:val="CaseACocher12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844E8">
        <w:rPr>
          <w:b/>
          <w:color w:val="000000" w:themeColor="text1"/>
          <w:lang w:val="fr-CH"/>
        </w:rPr>
        <w:t xml:space="preserve"> LS   </w:t>
      </w:r>
      <w:r w:rsidR="008230F2">
        <w:rPr>
          <w:b/>
          <w:color w:val="000000" w:themeColor="text1"/>
        </w:rPr>
        <w:fldChar w:fldCharType="begin">
          <w:ffData>
            <w:name w:val="CaseACocher13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B3EE9">
        <w:rPr>
          <w:b/>
          <w:color w:val="000000" w:themeColor="text1"/>
          <w:lang w:val="fr-CH"/>
        </w:rPr>
        <w:t xml:space="preserve"> </w:t>
      </w:r>
      <w:r w:rsidRPr="007844E8">
        <w:rPr>
          <w:b/>
          <w:color w:val="000000" w:themeColor="text1"/>
          <w:lang w:val="fr-CH"/>
        </w:rPr>
        <w:t>RS</w:t>
      </w:r>
    </w:p>
    <w:p w14:paraId="6A66535B" w14:textId="77777777" w:rsidR="001932AD" w:rsidRPr="007844E8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fr-CH"/>
        </w:rPr>
      </w:pPr>
      <w:r w:rsidRPr="007844E8">
        <w:rPr>
          <w:b/>
          <w:color w:val="000000" w:themeColor="text1"/>
          <w:lang w:val="fr-CH"/>
        </w:rPr>
        <w:t>Duration (min):</w:t>
      </w:r>
      <w:r w:rsidRPr="007844E8">
        <w:rPr>
          <w:b/>
          <w:color w:val="000000" w:themeColor="text1"/>
          <w:lang w:val="fr-CH"/>
        </w:rPr>
        <w:tab/>
      </w:r>
    </w:p>
    <w:p w14:paraId="7298AFA9" w14:textId="77777777"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</w:p>
    <w:p w14:paraId="6697CBEC" w14:textId="77777777"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</w:p>
    <w:p w14:paraId="6876FB5E" w14:textId="77777777" w:rsidR="001932AD" w:rsidRDefault="001932AD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</w:p>
    <w:p w14:paraId="37962ECC" w14:textId="77777777" w:rsidR="001932AD" w:rsidRDefault="001932AD" w:rsidP="001932AD">
      <w:pPr>
        <w:tabs>
          <w:tab w:val="left" w:pos="1985"/>
        </w:tabs>
        <w:spacing w:after="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POST</w:t>
      </w:r>
    </w:p>
    <w:p w14:paraId="178E264C" w14:textId="77777777"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Monitoring day: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6"/>
            <w:enabled/>
            <w:calcOnExit w:val="0"/>
            <w:checkBox>
              <w:sizeAuto/>
              <w:default w:val="0"/>
            </w:checkBox>
          </w:ffData>
        </w:fldChar>
      </w:r>
      <w:r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>
        <w:rPr>
          <w:b/>
          <w:color w:val="000000" w:themeColor="text1"/>
        </w:rPr>
        <w:t xml:space="preserve"> school day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7"/>
            <w:enabled/>
            <w:calcOnExit w:val="0"/>
            <w:checkBox>
              <w:sizeAuto/>
              <w:default w:val="0"/>
            </w:checkBox>
          </w:ffData>
        </w:fldChar>
      </w:r>
      <w:r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>
        <w:rPr>
          <w:b/>
          <w:color w:val="000000" w:themeColor="text1"/>
        </w:rPr>
        <w:t xml:space="preserve"> week day, no school     </w:t>
      </w:r>
      <w:r w:rsidR="008230F2">
        <w:rPr>
          <w:b/>
          <w:color w:val="000000" w:themeColor="text1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>
        <w:rPr>
          <w:b/>
          <w:color w:val="000000" w:themeColor="text1"/>
        </w:rPr>
        <w:t xml:space="preserve"> week-end</w:t>
      </w:r>
    </w:p>
    <w:p w14:paraId="435FF173" w14:textId="77777777" w:rsidR="001932AD" w:rsidRPr="007844E8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fr-CH"/>
        </w:rPr>
      </w:pPr>
      <w:r w:rsidRPr="007844E8">
        <w:rPr>
          <w:b/>
          <w:color w:val="000000" w:themeColor="text1"/>
          <w:lang w:val="fr-CH"/>
        </w:rPr>
        <w:t>Configuration:</w:t>
      </w:r>
      <w:r w:rsidRPr="007844E8">
        <w:rPr>
          <w:b/>
          <w:color w:val="000000" w:themeColor="text1"/>
          <w:lang w:val="fr-CH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9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844E8">
        <w:rPr>
          <w:b/>
          <w:color w:val="000000" w:themeColor="text1"/>
          <w:lang w:val="fr-CH"/>
        </w:rPr>
        <w:t xml:space="preserve"> TR   </w:t>
      </w:r>
      <w:r w:rsidR="008230F2">
        <w:rPr>
          <w:b/>
          <w:color w:val="000000" w:themeColor="text1"/>
        </w:rPr>
        <w:fldChar w:fldCharType="begin">
          <w:ffData>
            <w:name w:val="CaseACocher10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844E8">
        <w:rPr>
          <w:b/>
          <w:color w:val="000000" w:themeColor="text1"/>
          <w:lang w:val="fr-CH"/>
        </w:rPr>
        <w:t xml:space="preserve"> LT   </w:t>
      </w:r>
      <w:r w:rsidR="008230F2">
        <w:rPr>
          <w:b/>
          <w:color w:val="000000" w:themeColor="text1"/>
        </w:rPr>
        <w:fldChar w:fldCharType="begin">
          <w:ffData>
            <w:name w:val="CaseACocher11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844E8">
        <w:rPr>
          <w:b/>
          <w:color w:val="000000" w:themeColor="text1"/>
          <w:lang w:val="fr-CH"/>
        </w:rPr>
        <w:t xml:space="preserve"> RT   </w:t>
      </w:r>
      <w:r w:rsidR="008230F2">
        <w:rPr>
          <w:b/>
          <w:color w:val="000000" w:themeColor="text1"/>
        </w:rPr>
        <w:fldChar w:fldCharType="begin">
          <w:ffData>
            <w:name w:val="CaseACocher12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844E8">
        <w:rPr>
          <w:b/>
          <w:color w:val="000000" w:themeColor="text1"/>
          <w:lang w:val="fr-CH"/>
        </w:rPr>
        <w:t xml:space="preserve"> LS   </w:t>
      </w:r>
      <w:r w:rsidR="008230F2">
        <w:rPr>
          <w:b/>
          <w:color w:val="000000" w:themeColor="text1"/>
        </w:rPr>
        <w:fldChar w:fldCharType="begin">
          <w:ffData>
            <w:name w:val="CaseACocher13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B3EE9">
        <w:rPr>
          <w:b/>
          <w:color w:val="000000" w:themeColor="text1"/>
          <w:lang w:val="fr-CH"/>
        </w:rPr>
        <w:t xml:space="preserve"> </w:t>
      </w:r>
      <w:r w:rsidRPr="007844E8">
        <w:rPr>
          <w:b/>
          <w:color w:val="000000" w:themeColor="text1"/>
          <w:lang w:val="fr-CH"/>
        </w:rPr>
        <w:t>RS</w:t>
      </w:r>
    </w:p>
    <w:p w14:paraId="52BE9953" w14:textId="77777777" w:rsidR="001932AD" w:rsidRPr="007844E8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fr-CH"/>
        </w:rPr>
      </w:pPr>
      <w:r w:rsidRPr="007844E8">
        <w:rPr>
          <w:b/>
          <w:color w:val="000000" w:themeColor="text1"/>
          <w:lang w:val="fr-CH"/>
        </w:rPr>
        <w:t>Duration (min):</w:t>
      </w:r>
      <w:r w:rsidRPr="007844E8">
        <w:rPr>
          <w:b/>
          <w:color w:val="000000" w:themeColor="text1"/>
          <w:lang w:val="fr-CH"/>
        </w:rPr>
        <w:tab/>
      </w:r>
    </w:p>
    <w:p w14:paraId="750CE91B" w14:textId="77777777"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</w:p>
    <w:p w14:paraId="0B57967D" w14:textId="77777777"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</w:p>
    <w:p w14:paraId="3A34FF9E" w14:textId="77777777" w:rsidR="00EC3519" w:rsidRDefault="001932AD" w:rsidP="001932AD">
      <w:pPr>
        <w:tabs>
          <w:tab w:val="left" w:pos="1985"/>
        </w:tabs>
        <w:spacing w:after="200" w:line="276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</w:p>
    <w:p w14:paraId="1E3F31CF" w14:textId="77777777" w:rsidR="001932AD" w:rsidRDefault="001932AD" w:rsidP="001932AD">
      <w:pPr>
        <w:tabs>
          <w:tab w:val="left" w:pos="1985"/>
        </w:tabs>
        <w:spacing w:after="0" w:line="276" w:lineRule="auto"/>
        <w:jc w:val="both"/>
        <w:rPr>
          <w:b/>
          <w:color w:val="948A54" w:themeColor="background2" w:themeShade="80"/>
          <w:sz w:val="44"/>
          <w:szCs w:val="44"/>
        </w:rPr>
      </w:pPr>
      <w:r>
        <w:rPr>
          <w:b/>
          <w:color w:val="000000" w:themeColor="text1"/>
        </w:rPr>
        <w:t>FOLLOW-UP</w:t>
      </w:r>
    </w:p>
    <w:p w14:paraId="79668AC4" w14:textId="77777777"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Monitoring day: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6"/>
            <w:enabled/>
            <w:calcOnExit w:val="0"/>
            <w:checkBox>
              <w:sizeAuto/>
              <w:default w:val="0"/>
            </w:checkBox>
          </w:ffData>
        </w:fldChar>
      </w:r>
      <w:r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>
        <w:rPr>
          <w:b/>
          <w:color w:val="000000" w:themeColor="text1"/>
        </w:rPr>
        <w:t xml:space="preserve"> school day</w:t>
      </w:r>
      <w:r>
        <w:rPr>
          <w:b/>
          <w:color w:val="000000" w:themeColor="text1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7"/>
            <w:enabled/>
            <w:calcOnExit w:val="0"/>
            <w:checkBox>
              <w:sizeAuto/>
              <w:default w:val="0"/>
            </w:checkBox>
          </w:ffData>
        </w:fldChar>
      </w:r>
      <w:r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>
        <w:rPr>
          <w:b/>
          <w:color w:val="000000" w:themeColor="text1"/>
        </w:rPr>
        <w:t xml:space="preserve"> week day, no school     </w:t>
      </w:r>
      <w:r w:rsidR="008230F2">
        <w:rPr>
          <w:b/>
          <w:color w:val="000000" w:themeColor="text1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457C08">
        <w:rPr>
          <w:b/>
          <w:color w:val="000000" w:themeColor="text1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>
        <w:rPr>
          <w:b/>
          <w:color w:val="000000" w:themeColor="text1"/>
        </w:rPr>
        <w:t xml:space="preserve"> week-end</w:t>
      </w:r>
    </w:p>
    <w:p w14:paraId="6DE686B9" w14:textId="77777777" w:rsidR="001932AD" w:rsidRPr="007844E8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fr-CH"/>
        </w:rPr>
      </w:pPr>
      <w:r w:rsidRPr="007844E8">
        <w:rPr>
          <w:b/>
          <w:color w:val="000000" w:themeColor="text1"/>
          <w:lang w:val="fr-CH"/>
        </w:rPr>
        <w:t>Configuration:</w:t>
      </w:r>
      <w:r w:rsidRPr="007844E8">
        <w:rPr>
          <w:b/>
          <w:color w:val="000000" w:themeColor="text1"/>
          <w:lang w:val="fr-CH"/>
        </w:rPr>
        <w:tab/>
      </w:r>
      <w:r w:rsidR="008230F2">
        <w:rPr>
          <w:b/>
          <w:color w:val="000000" w:themeColor="text1"/>
        </w:rPr>
        <w:fldChar w:fldCharType="begin">
          <w:ffData>
            <w:name w:val="CaseACocher9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844E8">
        <w:rPr>
          <w:b/>
          <w:color w:val="000000" w:themeColor="text1"/>
          <w:lang w:val="fr-CH"/>
        </w:rPr>
        <w:t xml:space="preserve"> TR   </w:t>
      </w:r>
      <w:r w:rsidR="008230F2">
        <w:rPr>
          <w:b/>
          <w:color w:val="000000" w:themeColor="text1"/>
        </w:rPr>
        <w:fldChar w:fldCharType="begin">
          <w:ffData>
            <w:name w:val="CaseACocher10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844E8">
        <w:rPr>
          <w:b/>
          <w:color w:val="000000" w:themeColor="text1"/>
          <w:lang w:val="fr-CH"/>
        </w:rPr>
        <w:t xml:space="preserve"> LT   </w:t>
      </w:r>
      <w:r w:rsidR="008230F2">
        <w:rPr>
          <w:b/>
          <w:color w:val="000000" w:themeColor="text1"/>
        </w:rPr>
        <w:fldChar w:fldCharType="begin">
          <w:ffData>
            <w:name w:val="CaseACocher11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844E8">
        <w:rPr>
          <w:b/>
          <w:color w:val="000000" w:themeColor="text1"/>
          <w:lang w:val="fr-CH"/>
        </w:rPr>
        <w:t xml:space="preserve"> RT   </w:t>
      </w:r>
      <w:r w:rsidR="008230F2">
        <w:rPr>
          <w:b/>
          <w:color w:val="000000" w:themeColor="text1"/>
        </w:rPr>
        <w:fldChar w:fldCharType="begin">
          <w:ffData>
            <w:name w:val="CaseACocher12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844E8">
        <w:rPr>
          <w:b/>
          <w:color w:val="000000" w:themeColor="text1"/>
          <w:lang w:val="fr-CH"/>
        </w:rPr>
        <w:t xml:space="preserve"> LS   </w:t>
      </w:r>
      <w:r w:rsidR="008230F2">
        <w:rPr>
          <w:b/>
          <w:color w:val="000000" w:themeColor="text1"/>
        </w:rPr>
        <w:fldChar w:fldCharType="begin">
          <w:ffData>
            <w:name w:val="CaseACocher13"/>
            <w:enabled/>
            <w:calcOnExit w:val="0"/>
            <w:checkBox>
              <w:sizeAuto/>
              <w:default w:val="0"/>
            </w:checkBox>
          </w:ffData>
        </w:fldChar>
      </w:r>
      <w:r w:rsidRPr="007B3EE9">
        <w:rPr>
          <w:b/>
          <w:color w:val="000000" w:themeColor="text1"/>
          <w:lang w:val="fr-CH"/>
        </w:rPr>
        <w:instrText xml:space="preserve"> FORMCHECKBOX </w:instrText>
      </w:r>
      <w:r w:rsidR="0001317A">
        <w:rPr>
          <w:b/>
          <w:color w:val="000000" w:themeColor="text1"/>
        </w:rPr>
      </w:r>
      <w:r w:rsidR="0001317A">
        <w:rPr>
          <w:b/>
          <w:color w:val="000000" w:themeColor="text1"/>
        </w:rPr>
        <w:fldChar w:fldCharType="separate"/>
      </w:r>
      <w:r w:rsidR="008230F2">
        <w:rPr>
          <w:b/>
          <w:color w:val="000000" w:themeColor="text1"/>
        </w:rPr>
        <w:fldChar w:fldCharType="end"/>
      </w:r>
      <w:r w:rsidRPr="007B3EE9">
        <w:rPr>
          <w:b/>
          <w:color w:val="000000" w:themeColor="text1"/>
          <w:lang w:val="fr-CH"/>
        </w:rPr>
        <w:t xml:space="preserve"> </w:t>
      </w:r>
      <w:r w:rsidRPr="007844E8">
        <w:rPr>
          <w:b/>
          <w:color w:val="000000" w:themeColor="text1"/>
          <w:lang w:val="fr-CH"/>
        </w:rPr>
        <w:t>RS</w:t>
      </w:r>
    </w:p>
    <w:p w14:paraId="3FCB5B6C" w14:textId="77777777" w:rsidR="001932AD" w:rsidRPr="007844E8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fr-CH"/>
        </w:rPr>
      </w:pPr>
      <w:r w:rsidRPr="007844E8">
        <w:rPr>
          <w:b/>
          <w:color w:val="000000" w:themeColor="text1"/>
          <w:lang w:val="fr-CH"/>
        </w:rPr>
        <w:t>Duration (min):</w:t>
      </w:r>
      <w:r w:rsidRPr="007844E8">
        <w:rPr>
          <w:b/>
          <w:color w:val="000000" w:themeColor="text1"/>
          <w:lang w:val="fr-CH"/>
        </w:rPr>
        <w:tab/>
      </w:r>
    </w:p>
    <w:p w14:paraId="777F0D95" w14:textId="77777777"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</w:p>
    <w:p w14:paraId="6038F4AE" w14:textId="77777777"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</w:p>
    <w:p w14:paraId="040F9241" w14:textId="77777777" w:rsidR="00517BF3" w:rsidRDefault="001932AD" w:rsidP="001932AD">
      <w:pPr>
        <w:spacing w:after="200" w:line="276" w:lineRule="auto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</w:rPr>
        <w:t>Remarks:</w:t>
      </w:r>
      <w:r w:rsidR="00517BF3">
        <w:rPr>
          <w:b/>
          <w:color w:val="000000" w:themeColor="text1"/>
          <w:sz w:val="44"/>
          <w:szCs w:val="44"/>
        </w:rPr>
        <w:br w:type="page"/>
      </w:r>
    </w:p>
    <w:p w14:paraId="646A6F53" w14:textId="77777777" w:rsidR="00EC3519" w:rsidRPr="005F67F3" w:rsidRDefault="00EC3519" w:rsidP="00EC3519">
      <w:pPr>
        <w:pStyle w:val="Paragrafoelenco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 w:rsidRPr="005F67F3">
        <w:rPr>
          <w:b/>
          <w:color w:val="000000" w:themeColor="text1"/>
          <w:sz w:val="44"/>
          <w:szCs w:val="44"/>
        </w:rPr>
        <w:lastRenderedPageBreak/>
        <w:t xml:space="preserve">Physical activity </w:t>
      </w:r>
      <w:r>
        <w:rPr>
          <w:b/>
          <w:color w:val="000000" w:themeColor="text1"/>
          <w:sz w:val="44"/>
          <w:szCs w:val="44"/>
        </w:rPr>
        <w:t>metrics</w:t>
      </w:r>
    </w:p>
    <w:p w14:paraId="623DA754" w14:textId="77777777" w:rsidR="00EC3519" w:rsidRDefault="00EC3519" w:rsidP="00EC3519">
      <w:pPr>
        <w:pStyle w:val="Paragrafoelenco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782"/>
        <w:gridCol w:w="4506"/>
      </w:tblGrid>
      <w:tr w:rsidR="000F62E1" w14:paraId="7884F89D" w14:textId="77777777" w:rsidTr="004527A3">
        <w:tc>
          <w:tcPr>
            <w:tcW w:w="4913" w:type="dxa"/>
          </w:tcPr>
          <w:p w14:paraId="72493C18" w14:textId="77777777"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2B341578" wp14:editId="08286F3E">
                  <wp:extent cx="2770254" cy="2075845"/>
                  <wp:effectExtent l="19050" t="0" r="0" b="0"/>
                  <wp:docPr id="4" name="Image 1" descr="L:\PED\NEUROREHAB_RESEARCH\01_Projects\001_Leenaards\Leenaards_TMS_ISF\5_Study participants\CP_Perform_01\Results_Physilog_Baseline_20171106_Ani_20171113\Barplot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:\PED\NEUROREHAB_RESEARCH\01_Projects\001_Leenaards\Leenaards_TMS_ISF\5_Study participants\CP_Perform_01\Results_Physilog_Baseline_20171106_Ani_20171113\Barplot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76308" cy="208038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75" w:type="dxa"/>
          </w:tcPr>
          <w:p w14:paraId="7E936B36" w14:textId="77777777"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12405E6A" wp14:editId="4A72C786">
                  <wp:extent cx="2696931" cy="2020901"/>
                  <wp:effectExtent l="19050" t="0" r="8169" b="0"/>
                  <wp:docPr id="5" name="Image 2" descr="L:\PED\NEUROREHAB_RESEARCH\01_Projects\001_Leenaards\Leenaards_TMS_ISF\5_Study participants\CP_Perform_01\Results_Physilog_Baseline_20171106_Ani_20171113\Pie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:\PED\NEUROREHAB_RESEARCH\01_Projects\001_Leenaards\Leenaards_TMS_ISF\5_Study participants\CP_Perform_01\Results_Physilog_Baseline_20171106_Ani_20171113\Pie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03580" cy="202588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042A4EF" w14:textId="77777777"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W w:w="98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377"/>
        <w:gridCol w:w="1132"/>
        <w:gridCol w:w="1112"/>
        <w:gridCol w:w="1287"/>
        <w:gridCol w:w="1289"/>
        <w:gridCol w:w="1287"/>
      </w:tblGrid>
      <w:tr w:rsidR="007B3EE9" w:rsidRPr="00CF6B5A" w14:paraId="4D21931B" w14:textId="77777777" w:rsidTr="0062120C">
        <w:tc>
          <w:tcPr>
            <w:tcW w:w="2376" w:type="dxa"/>
            <w:shd w:val="clear" w:color="auto" w:fill="auto"/>
          </w:tcPr>
          <w:p w14:paraId="37BE2F14" w14:textId="77777777"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Metrics </w:t>
            </w:r>
          </w:p>
        </w:tc>
        <w:tc>
          <w:tcPr>
            <w:tcW w:w="1377" w:type="dxa"/>
            <w:shd w:val="clear" w:color="auto" w:fill="auto"/>
          </w:tcPr>
          <w:p w14:paraId="1620EC55" w14:textId="77777777"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14:paraId="08173919" w14:textId="77777777"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group(mean)</w:t>
            </w:r>
          </w:p>
        </w:tc>
        <w:tc>
          <w:tcPr>
            <w:tcW w:w="1132" w:type="dxa"/>
            <w:shd w:val="clear" w:color="auto" w:fill="auto"/>
          </w:tcPr>
          <w:p w14:paraId="7DF61ABE" w14:textId="77777777"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14:paraId="656CE0BC" w14:textId="77777777"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group(SD)</w:t>
            </w:r>
          </w:p>
        </w:tc>
        <w:tc>
          <w:tcPr>
            <w:tcW w:w="1112" w:type="dxa"/>
            <w:shd w:val="clear" w:color="auto" w:fill="auto"/>
          </w:tcPr>
          <w:p w14:paraId="1CF673ED" w14:textId="77777777"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14:paraId="35CA0697" w14:textId="77777777"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(baseline)</w:t>
            </w:r>
          </w:p>
        </w:tc>
        <w:tc>
          <w:tcPr>
            <w:tcW w:w="1287" w:type="dxa"/>
            <w:shd w:val="clear" w:color="auto" w:fill="auto"/>
          </w:tcPr>
          <w:p w14:paraId="226BB13D" w14:textId="77777777"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14:paraId="187B3798" w14:textId="77777777"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(Followup1)</w:t>
            </w:r>
          </w:p>
        </w:tc>
        <w:tc>
          <w:tcPr>
            <w:tcW w:w="1289" w:type="dxa"/>
            <w:shd w:val="clear" w:color="auto" w:fill="auto"/>
          </w:tcPr>
          <w:p w14:paraId="4A10922B" w14:textId="77777777"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14:paraId="78C44E30" w14:textId="77777777"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(Followup2)</w:t>
            </w:r>
          </w:p>
        </w:tc>
        <w:tc>
          <w:tcPr>
            <w:tcW w:w="1287" w:type="dxa"/>
            <w:shd w:val="clear" w:color="auto" w:fill="auto"/>
          </w:tcPr>
          <w:p w14:paraId="1DF88E16" w14:textId="77777777"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14:paraId="636FA533" w14:textId="77777777"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(Followup3)</w:t>
            </w:r>
          </w:p>
        </w:tc>
      </w:tr>
      <w:tr w:rsidR="001C2F42" w:rsidRPr="00CF6B5A" w14:paraId="2B70237A" w14:textId="77777777" w:rsidTr="0062120C">
        <w:tc>
          <w:tcPr>
            <w:tcW w:w="2376" w:type="dxa"/>
            <w:shd w:val="clear" w:color="auto" w:fill="auto"/>
          </w:tcPr>
          <w:p w14:paraId="1C155D2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Time spent Walking (%) </w:t>
            </w:r>
          </w:p>
        </w:tc>
        <w:tc>
          <w:tcPr>
            <w:tcW w:w="1377" w:type="dxa"/>
            <w:shd w:val="clear" w:color="auto" w:fill="auto"/>
          </w:tcPr>
          <w:p w14:paraId="7AA2B186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</w:t>
            </w:r>
          </w:p>
        </w:tc>
        <w:tc>
          <w:tcPr>
            <w:tcW w:w="1132" w:type="dxa"/>
            <w:shd w:val="clear" w:color="auto" w:fill="auto"/>
          </w:tcPr>
          <w:p w14:paraId="4E814928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112" w:type="dxa"/>
            <w:shd w:val="clear" w:color="auto" w:fill="auto"/>
          </w:tcPr>
          <w:p w14:paraId="50E05786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14:paraId="498AA14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6659BBFD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1B8DD6A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5AF43425" w14:textId="77777777" w:rsidTr="0062120C">
        <w:tc>
          <w:tcPr>
            <w:tcW w:w="2376" w:type="dxa"/>
            <w:shd w:val="clear" w:color="auto" w:fill="auto"/>
          </w:tcPr>
          <w:p w14:paraId="080DC741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Standing (%)</w:t>
            </w:r>
          </w:p>
        </w:tc>
        <w:tc>
          <w:tcPr>
            <w:tcW w:w="1377" w:type="dxa"/>
            <w:shd w:val="clear" w:color="auto" w:fill="auto"/>
          </w:tcPr>
          <w:p w14:paraId="13A1CA7A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</w:t>
            </w:r>
          </w:p>
        </w:tc>
        <w:tc>
          <w:tcPr>
            <w:tcW w:w="1132" w:type="dxa"/>
            <w:shd w:val="clear" w:color="auto" w:fill="auto"/>
          </w:tcPr>
          <w:p w14:paraId="40E17732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112" w:type="dxa"/>
            <w:shd w:val="clear" w:color="auto" w:fill="auto"/>
          </w:tcPr>
          <w:p w14:paraId="24A6A0F1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14:paraId="277906FB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690DA55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4B8C285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3AD0CA6B" w14:textId="77777777" w:rsidTr="0062120C">
        <w:tc>
          <w:tcPr>
            <w:tcW w:w="2376" w:type="dxa"/>
            <w:shd w:val="clear" w:color="auto" w:fill="auto"/>
          </w:tcPr>
          <w:p w14:paraId="65816587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Sedentary (%)</w:t>
            </w:r>
          </w:p>
        </w:tc>
        <w:tc>
          <w:tcPr>
            <w:tcW w:w="1377" w:type="dxa"/>
            <w:shd w:val="clear" w:color="auto" w:fill="auto"/>
          </w:tcPr>
          <w:p w14:paraId="3020D013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61</w:t>
            </w:r>
          </w:p>
        </w:tc>
        <w:tc>
          <w:tcPr>
            <w:tcW w:w="1132" w:type="dxa"/>
            <w:shd w:val="clear" w:color="auto" w:fill="auto"/>
          </w:tcPr>
          <w:p w14:paraId="75DB2F2F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</w:t>
            </w:r>
          </w:p>
        </w:tc>
        <w:tc>
          <w:tcPr>
            <w:tcW w:w="1112" w:type="dxa"/>
            <w:shd w:val="clear" w:color="auto" w:fill="auto"/>
          </w:tcPr>
          <w:p w14:paraId="74AE0672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89</w:t>
            </w:r>
          </w:p>
        </w:tc>
        <w:tc>
          <w:tcPr>
            <w:tcW w:w="1287" w:type="dxa"/>
            <w:shd w:val="clear" w:color="auto" w:fill="auto"/>
          </w:tcPr>
          <w:p w14:paraId="533A44AA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7D69145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433DF44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3145018B" w14:textId="77777777" w:rsidTr="0062120C">
        <w:tc>
          <w:tcPr>
            <w:tcW w:w="2376" w:type="dxa"/>
            <w:shd w:val="clear" w:color="auto" w:fill="auto"/>
          </w:tcPr>
          <w:p w14:paraId="76F22C0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Walking Periods:</w:t>
            </w:r>
          </w:p>
        </w:tc>
        <w:tc>
          <w:tcPr>
            <w:tcW w:w="1377" w:type="dxa"/>
            <w:shd w:val="clear" w:color="auto" w:fill="auto"/>
          </w:tcPr>
          <w:p w14:paraId="43911656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14:paraId="3012C7D2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14:paraId="5B889050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14:paraId="211542C7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47AF8D7B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34D38293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0F991182" w14:textId="77777777" w:rsidTr="0062120C">
        <w:tc>
          <w:tcPr>
            <w:tcW w:w="2376" w:type="dxa"/>
            <w:shd w:val="clear" w:color="auto" w:fill="auto"/>
          </w:tcPr>
          <w:p w14:paraId="3F58F78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14:paraId="531DD60E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2.8</w:t>
            </w:r>
          </w:p>
        </w:tc>
        <w:tc>
          <w:tcPr>
            <w:tcW w:w="1132" w:type="dxa"/>
            <w:shd w:val="clear" w:color="auto" w:fill="auto"/>
          </w:tcPr>
          <w:p w14:paraId="3AA9BE43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14:paraId="1CF4EEC1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</w:t>
            </w:r>
          </w:p>
        </w:tc>
        <w:tc>
          <w:tcPr>
            <w:tcW w:w="1287" w:type="dxa"/>
            <w:shd w:val="clear" w:color="auto" w:fill="auto"/>
          </w:tcPr>
          <w:p w14:paraId="7B78107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481D9C5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3302DB0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09F1B68E" w14:textId="77777777" w:rsidTr="0062120C">
        <w:tc>
          <w:tcPr>
            <w:tcW w:w="2376" w:type="dxa"/>
            <w:shd w:val="clear" w:color="auto" w:fill="auto"/>
          </w:tcPr>
          <w:p w14:paraId="7E414EA9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14:paraId="2A73B091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2" w:type="dxa"/>
            <w:shd w:val="clear" w:color="auto" w:fill="auto"/>
          </w:tcPr>
          <w:p w14:paraId="3349783A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14:paraId="249622D6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14:paraId="2EC3367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120C90ED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0720A1F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0449F6CD" w14:textId="77777777" w:rsidTr="0062120C">
        <w:tc>
          <w:tcPr>
            <w:tcW w:w="2376" w:type="dxa"/>
            <w:shd w:val="clear" w:color="auto" w:fill="auto"/>
          </w:tcPr>
          <w:p w14:paraId="18F51FCF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14:paraId="0ED200D9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14:paraId="29774499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112" w:type="dxa"/>
            <w:shd w:val="clear" w:color="auto" w:fill="auto"/>
          </w:tcPr>
          <w:p w14:paraId="5F8F6B29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4.9</w:t>
            </w:r>
          </w:p>
        </w:tc>
        <w:tc>
          <w:tcPr>
            <w:tcW w:w="1287" w:type="dxa"/>
            <w:shd w:val="clear" w:color="auto" w:fill="auto"/>
          </w:tcPr>
          <w:p w14:paraId="1C0EEBF9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037F6E67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4ABB08B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1E91991B" w14:textId="77777777" w:rsidTr="0062120C">
        <w:tc>
          <w:tcPr>
            <w:tcW w:w="2376" w:type="dxa"/>
            <w:shd w:val="clear" w:color="auto" w:fill="auto"/>
          </w:tcPr>
          <w:p w14:paraId="248DD14B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14:paraId="6FA2F446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132" w:type="dxa"/>
            <w:shd w:val="clear" w:color="auto" w:fill="auto"/>
          </w:tcPr>
          <w:p w14:paraId="59820CF3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14:paraId="6D37B94A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287" w:type="dxa"/>
            <w:shd w:val="clear" w:color="auto" w:fill="auto"/>
          </w:tcPr>
          <w:p w14:paraId="0DCC451F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708465D7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2243D00F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542117D6" w14:textId="77777777" w:rsidTr="0062120C">
        <w:tc>
          <w:tcPr>
            <w:tcW w:w="2376" w:type="dxa"/>
            <w:shd w:val="clear" w:color="auto" w:fill="auto"/>
          </w:tcPr>
          <w:p w14:paraId="52AB697D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14:paraId="14FAC198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132" w:type="dxa"/>
            <w:shd w:val="clear" w:color="auto" w:fill="auto"/>
          </w:tcPr>
          <w:p w14:paraId="72E1AE3F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14:paraId="56E69268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287" w:type="dxa"/>
            <w:shd w:val="clear" w:color="auto" w:fill="auto"/>
          </w:tcPr>
          <w:p w14:paraId="668B92CB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138B6EFC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672D68F9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416CFF02" w14:textId="77777777" w:rsidTr="0062120C">
        <w:tc>
          <w:tcPr>
            <w:tcW w:w="2376" w:type="dxa"/>
            <w:shd w:val="clear" w:color="auto" w:fill="auto"/>
          </w:tcPr>
          <w:p w14:paraId="149C3E7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14:paraId="491621C5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8.0</w:t>
            </w:r>
          </w:p>
        </w:tc>
        <w:tc>
          <w:tcPr>
            <w:tcW w:w="1132" w:type="dxa"/>
            <w:shd w:val="clear" w:color="auto" w:fill="auto"/>
          </w:tcPr>
          <w:p w14:paraId="711A4CAB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12" w:type="dxa"/>
            <w:shd w:val="clear" w:color="auto" w:fill="auto"/>
          </w:tcPr>
          <w:p w14:paraId="18FC2E9D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7.3</w:t>
            </w:r>
          </w:p>
        </w:tc>
        <w:tc>
          <w:tcPr>
            <w:tcW w:w="1287" w:type="dxa"/>
            <w:shd w:val="clear" w:color="auto" w:fill="auto"/>
          </w:tcPr>
          <w:p w14:paraId="1D95057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79007F0C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2316EC1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29DEA4A8" w14:textId="77777777" w:rsidTr="0062120C">
        <w:tc>
          <w:tcPr>
            <w:tcW w:w="2376" w:type="dxa"/>
            <w:shd w:val="clear" w:color="auto" w:fill="auto"/>
          </w:tcPr>
          <w:p w14:paraId="0D7FCDD7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14:paraId="7B0869F9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10.8</w:t>
            </w:r>
          </w:p>
        </w:tc>
        <w:tc>
          <w:tcPr>
            <w:tcW w:w="1132" w:type="dxa"/>
            <w:shd w:val="clear" w:color="auto" w:fill="auto"/>
          </w:tcPr>
          <w:p w14:paraId="0CD6707E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3.1</w:t>
            </w:r>
          </w:p>
        </w:tc>
        <w:tc>
          <w:tcPr>
            <w:tcW w:w="1112" w:type="dxa"/>
            <w:shd w:val="clear" w:color="auto" w:fill="auto"/>
          </w:tcPr>
          <w:p w14:paraId="19A64F24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14:paraId="1C36E8DA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018FC5B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039FF09F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4ED50855" w14:textId="77777777" w:rsidTr="0062120C">
        <w:tc>
          <w:tcPr>
            <w:tcW w:w="2376" w:type="dxa"/>
            <w:shd w:val="clear" w:color="auto" w:fill="auto"/>
          </w:tcPr>
          <w:p w14:paraId="5D5F9C66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14:paraId="37FFEE07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16.2</w:t>
            </w:r>
          </w:p>
        </w:tc>
        <w:tc>
          <w:tcPr>
            <w:tcW w:w="1132" w:type="dxa"/>
            <w:shd w:val="clear" w:color="auto" w:fill="auto"/>
          </w:tcPr>
          <w:p w14:paraId="705B532A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4.7</w:t>
            </w:r>
          </w:p>
        </w:tc>
        <w:tc>
          <w:tcPr>
            <w:tcW w:w="1112" w:type="dxa"/>
            <w:shd w:val="clear" w:color="auto" w:fill="auto"/>
          </w:tcPr>
          <w:p w14:paraId="7A925D2D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14:paraId="5C0D8F57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0F40F086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4957F81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454673BB" w14:textId="77777777" w:rsidTr="0062120C">
        <w:tc>
          <w:tcPr>
            <w:tcW w:w="2376" w:type="dxa"/>
            <w:shd w:val="clear" w:color="auto" w:fill="auto"/>
          </w:tcPr>
          <w:p w14:paraId="5DAD8263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14:paraId="6470042D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30.9</w:t>
            </w:r>
          </w:p>
        </w:tc>
        <w:tc>
          <w:tcPr>
            <w:tcW w:w="1132" w:type="dxa"/>
            <w:shd w:val="clear" w:color="auto" w:fill="auto"/>
          </w:tcPr>
          <w:p w14:paraId="385D27FC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16.5</w:t>
            </w:r>
          </w:p>
        </w:tc>
        <w:tc>
          <w:tcPr>
            <w:tcW w:w="1112" w:type="dxa"/>
            <w:shd w:val="clear" w:color="auto" w:fill="auto"/>
          </w:tcPr>
          <w:p w14:paraId="68D3CF21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</w:t>
            </w:r>
          </w:p>
        </w:tc>
        <w:tc>
          <w:tcPr>
            <w:tcW w:w="1287" w:type="dxa"/>
            <w:shd w:val="clear" w:color="auto" w:fill="auto"/>
          </w:tcPr>
          <w:p w14:paraId="20BE0400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34AC33C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4D4AAFC8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240D4EE3" w14:textId="77777777" w:rsidTr="0062120C">
        <w:tc>
          <w:tcPr>
            <w:tcW w:w="2376" w:type="dxa"/>
            <w:shd w:val="clear" w:color="auto" w:fill="auto"/>
          </w:tcPr>
          <w:p w14:paraId="3AD2B23D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Walking period (sec)</w:t>
            </w:r>
          </w:p>
        </w:tc>
        <w:tc>
          <w:tcPr>
            <w:tcW w:w="1377" w:type="dxa"/>
            <w:shd w:val="clear" w:color="auto" w:fill="auto"/>
          </w:tcPr>
          <w:p w14:paraId="400C97D1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462.5</w:t>
            </w:r>
          </w:p>
        </w:tc>
        <w:tc>
          <w:tcPr>
            <w:tcW w:w="1132" w:type="dxa"/>
            <w:shd w:val="clear" w:color="auto" w:fill="auto"/>
          </w:tcPr>
          <w:p w14:paraId="3E28F59B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255.5</w:t>
            </w:r>
          </w:p>
        </w:tc>
        <w:tc>
          <w:tcPr>
            <w:tcW w:w="1112" w:type="dxa"/>
            <w:shd w:val="clear" w:color="auto" w:fill="auto"/>
          </w:tcPr>
          <w:p w14:paraId="44631C7E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26</w:t>
            </w:r>
          </w:p>
        </w:tc>
        <w:tc>
          <w:tcPr>
            <w:tcW w:w="1287" w:type="dxa"/>
            <w:shd w:val="clear" w:color="auto" w:fill="auto"/>
          </w:tcPr>
          <w:p w14:paraId="2948D7C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6A8BBEF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0E2B0938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6392AE4D" w14:textId="77777777" w:rsidTr="0062120C">
        <w:tc>
          <w:tcPr>
            <w:tcW w:w="2376" w:type="dxa"/>
            <w:shd w:val="clear" w:color="auto" w:fill="auto"/>
          </w:tcPr>
          <w:p w14:paraId="2D980E0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Standing Periods:</w:t>
            </w:r>
          </w:p>
        </w:tc>
        <w:tc>
          <w:tcPr>
            <w:tcW w:w="1377" w:type="dxa"/>
            <w:shd w:val="clear" w:color="auto" w:fill="auto"/>
          </w:tcPr>
          <w:p w14:paraId="3D5E8818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14:paraId="6E97D5FC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14:paraId="51F91982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14:paraId="5C547EE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3094FBE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5E905ED3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335A2902" w14:textId="77777777" w:rsidTr="0062120C">
        <w:tc>
          <w:tcPr>
            <w:tcW w:w="2376" w:type="dxa"/>
            <w:shd w:val="clear" w:color="auto" w:fill="auto"/>
          </w:tcPr>
          <w:p w14:paraId="0D359E29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14:paraId="5D014ABB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32" w:type="dxa"/>
            <w:shd w:val="clear" w:color="auto" w:fill="auto"/>
          </w:tcPr>
          <w:p w14:paraId="159CDED9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12" w:type="dxa"/>
            <w:shd w:val="clear" w:color="auto" w:fill="auto"/>
          </w:tcPr>
          <w:p w14:paraId="3E1DE86C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14:paraId="1C6A5CEA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377B432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0ECB968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1BC1743A" w14:textId="77777777" w:rsidTr="0062120C">
        <w:tc>
          <w:tcPr>
            <w:tcW w:w="2376" w:type="dxa"/>
            <w:shd w:val="clear" w:color="auto" w:fill="auto"/>
          </w:tcPr>
          <w:p w14:paraId="24E41083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14:paraId="5C5A42D0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1.8</w:t>
            </w:r>
          </w:p>
        </w:tc>
        <w:tc>
          <w:tcPr>
            <w:tcW w:w="1132" w:type="dxa"/>
            <w:shd w:val="clear" w:color="auto" w:fill="auto"/>
          </w:tcPr>
          <w:p w14:paraId="0DC1FB82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14:paraId="65DA6AD0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14:paraId="07409D6F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54E46611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592C8399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23777D84" w14:textId="77777777" w:rsidTr="0062120C">
        <w:tc>
          <w:tcPr>
            <w:tcW w:w="2376" w:type="dxa"/>
            <w:shd w:val="clear" w:color="auto" w:fill="auto"/>
          </w:tcPr>
          <w:p w14:paraId="6794A14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14:paraId="4BFBC9DA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132" w:type="dxa"/>
            <w:shd w:val="clear" w:color="auto" w:fill="auto"/>
          </w:tcPr>
          <w:p w14:paraId="157B9EB8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14:paraId="4284A93F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287" w:type="dxa"/>
            <w:shd w:val="clear" w:color="auto" w:fill="auto"/>
          </w:tcPr>
          <w:p w14:paraId="765DBCC3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051F6DB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21C1D0E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1E012C71" w14:textId="77777777" w:rsidTr="0062120C">
        <w:tc>
          <w:tcPr>
            <w:tcW w:w="2376" w:type="dxa"/>
            <w:shd w:val="clear" w:color="auto" w:fill="auto"/>
          </w:tcPr>
          <w:p w14:paraId="3A16FDC1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14:paraId="1F11B5EC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14:paraId="057CEC4A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14:paraId="24818649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14:paraId="1809693A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3C168D38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48346B3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1B44ACDC" w14:textId="77777777" w:rsidTr="0062120C">
        <w:tc>
          <w:tcPr>
            <w:tcW w:w="2376" w:type="dxa"/>
            <w:shd w:val="clear" w:color="auto" w:fill="auto"/>
          </w:tcPr>
          <w:p w14:paraId="2E12A546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14:paraId="1C5B2714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6.7</w:t>
            </w:r>
          </w:p>
        </w:tc>
        <w:tc>
          <w:tcPr>
            <w:tcW w:w="1132" w:type="dxa"/>
            <w:shd w:val="clear" w:color="auto" w:fill="auto"/>
          </w:tcPr>
          <w:p w14:paraId="6FF6EA07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2.3</w:t>
            </w:r>
          </w:p>
        </w:tc>
        <w:tc>
          <w:tcPr>
            <w:tcW w:w="1112" w:type="dxa"/>
            <w:shd w:val="clear" w:color="auto" w:fill="auto"/>
          </w:tcPr>
          <w:p w14:paraId="6E7CFE7C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</w:t>
            </w:r>
          </w:p>
        </w:tc>
        <w:tc>
          <w:tcPr>
            <w:tcW w:w="1287" w:type="dxa"/>
            <w:shd w:val="clear" w:color="auto" w:fill="auto"/>
          </w:tcPr>
          <w:p w14:paraId="4C3BC346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2BBF216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5E7074FB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3C70F715" w14:textId="77777777" w:rsidTr="0062120C">
        <w:tc>
          <w:tcPr>
            <w:tcW w:w="2376" w:type="dxa"/>
            <w:shd w:val="clear" w:color="auto" w:fill="auto"/>
          </w:tcPr>
          <w:p w14:paraId="34A82813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14:paraId="32162490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10.2</w:t>
            </w:r>
          </w:p>
        </w:tc>
        <w:tc>
          <w:tcPr>
            <w:tcW w:w="1132" w:type="dxa"/>
            <w:shd w:val="clear" w:color="auto" w:fill="auto"/>
          </w:tcPr>
          <w:p w14:paraId="168582FB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4.4</w:t>
            </w:r>
          </w:p>
        </w:tc>
        <w:tc>
          <w:tcPr>
            <w:tcW w:w="1112" w:type="dxa"/>
            <w:shd w:val="clear" w:color="auto" w:fill="auto"/>
          </w:tcPr>
          <w:p w14:paraId="1AFE826B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15.9</w:t>
            </w:r>
          </w:p>
        </w:tc>
        <w:tc>
          <w:tcPr>
            <w:tcW w:w="1287" w:type="dxa"/>
            <w:shd w:val="clear" w:color="auto" w:fill="auto"/>
          </w:tcPr>
          <w:p w14:paraId="30DE154B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52E3B097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03FA829A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480997FC" w14:textId="77777777" w:rsidTr="0062120C">
        <w:tc>
          <w:tcPr>
            <w:tcW w:w="2376" w:type="dxa"/>
            <w:shd w:val="clear" w:color="auto" w:fill="auto"/>
          </w:tcPr>
          <w:p w14:paraId="54C3AFC1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14:paraId="723A51C2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16.7</w:t>
            </w:r>
          </w:p>
        </w:tc>
        <w:tc>
          <w:tcPr>
            <w:tcW w:w="1132" w:type="dxa"/>
            <w:shd w:val="clear" w:color="auto" w:fill="auto"/>
          </w:tcPr>
          <w:p w14:paraId="425F66BA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8.4</w:t>
            </w:r>
          </w:p>
        </w:tc>
        <w:tc>
          <w:tcPr>
            <w:tcW w:w="1112" w:type="dxa"/>
            <w:shd w:val="clear" w:color="auto" w:fill="auto"/>
          </w:tcPr>
          <w:p w14:paraId="60F4D319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21.8</w:t>
            </w:r>
          </w:p>
        </w:tc>
        <w:tc>
          <w:tcPr>
            <w:tcW w:w="1287" w:type="dxa"/>
            <w:shd w:val="clear" w:color="auto" w:fill="auto"/>
          </w:tcPr>
          <w:p w14:paraId="2B5344A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347D2A4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40CB0848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10E19774" w14:textId="77777777" w:rsidTr="0062120C">
        <w:tc>
          <w:tcPr>
            <w:tcW w:w="2376" w:type="dxa"/>
            <w:shd w:val="clear" w:color="auto" w:fill="auto"/>
          </w:tcPr>
          <w:p w14:paraId="3318729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14:paraId="4BF1E998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31.9</w:t>
            </w:r>
          </w:p>
        </w:tc>
        <w:tc>
          <w:tcPr>
            <w:tcW w:w="1132" w:type="dxa"/>
            <w:shd w:val="clear" w:color="auto" w:fill="auto"/>
          </w:tcPr>
          <w:p w14:paraId="1A9B5007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13.8</w:t>
            </w:r>
          </w:p>
        </w:tc>
        <w:tc>
          <w:tcPr>
            <w:tcW w:w="1112" w:type="dxa"/>
            <w:shd w:val="clear" w:color="auto" w:fill="auto"/>
          </w:tcPr>
          <w:p w14:paraId="5359CDEB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</w:t>
            </w:r>
          </w:p>
        </w:tc>
        <w:tc>
          <w:tcPr>
            <w:tcW w:w="1287" w:type="dxa"/>
            <w:shd w:val="clear" w:color="auto" w:fill="auto"/>
          </w:tcPr>
          <w:p w14:paraId="373DA51C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52F3FCDC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75386E0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5750E4FA" w14:textId="77777777" w:rsidTr="0062120C">
        <w:tc>
          <w:tcPr>
            <w:tcW w:w="2376" w:type="dxa"/>
            <w:shd w:val="clear" w:color="auto" w:fill="auto"/>
          </w:tcPr>
          <w:p w14:paraId="397BE45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14:paraId="60F34447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56.5</w:t>
            </w:r>
          </w:p>
        </w:tc>
        <w:tc>
          <w:tcPr>
            <w:tcW w:w="1132" w:type="dxa"/>
            <w:shd w:val="clear" w:color="auto" w:fill="auto"/>
          </w:tcPr>
          <w:p w14:paraId="6F8F48DB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33.8</w:t>
            </w:r>
          </w:p>
        </w:tc>
        <w:tc>
          <w:tcPr>
            <w:tcW w:w="1112" w:type="dxa"/>
            <w:shd w:val="clear" w:color="auto" w:fill="auto"/>
          </w:tcPr>
          <w:p w14:paraId="66EAFD6E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48.2</w:t>
            </w:r>
          </w:p>
        </w:tc>
        <w:tc>
          <w:tcPr>
            <w:tcW w:w="1287" w:type="dxa"/>
            <w:shd w:val="clear" w:color="auto" w:fill="auto"/>
          </w:tcPr>
          <w:p w14:paraId="6009592C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61AEE29F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0D38CE59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05BF1DA9" w14:textId="77777777" w:rsidTr="0062120C">
        <w:tc>
          <w:tcPr>
            <w:tcW w:w="2376" w:type="dxa"/>
            <w:shd w:val="clear" w:color="auto" w:fill="auto"/>
          </w:tcPr>
          <w:p w14:paraId="556D30F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Standing period (sec)</w:t>
            </w:r>
          </w:p>
        </w:tc>
        <w:tc>
          <w:tcPr>
            <w:tcW w:w="1377" w:type="dxa"/>
            <w:shd w:val="clear" w:color="auto" w:fill="auto"/>
          </w:tcPr>
          <w:p w14:paraId="58FBA3DB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494.2</w:t>
            </w:r>
          </w:p>
        </w:tc>
        <w:tc>
          <w:tcPr>
            <w:tcW w:w="1132" w:type="dxa"/>
            <w:shd w:val="clear" w:color="auto" w:fill="auto"/>
          </w:tcPr>
          <w:p w14:paraId="48C9F0A2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230.6</w:t>
            </w:r>
          </w:p>
        </w:tc>
        <w:tc>
          <w:tcPr>
            <w:tcW w:w="1112" w:type="dxa"/>
            <w:shd w:val="clear" w:color="auto" w:fill="auto"/>
          </w:tcPr>
          <w:p w14:paraId="06215C29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438</w:t>
            </w:r>
          </w:p>
        </w:tc>
        <w:tc>
          <w:tcPr>
            <w:tcW w:w="1287" w:type="dxa"/>
            <w:shd w:val="clear" w:color="auto" w:fill="auto"/>
          </w:tcPr>
          <w:p w14:paraId="48D93430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4FB3DE1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425D061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0A109F72" w14:textId="77777777" w:rsidTr="0062120C">
        <w:tc>
          <w:tcPr>
            <w:tcW w:w="2376" w:type="dxa"/>
            <w:shd w:val="clear" w:color="auto" w:fill="auto"/>
          </w:tcPr>
          <w:p w14:paraId="0FE1A18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Sedentary Periods:</w:t>
            </w:r>
          </w:p>
        </w:tc>
        <w:tc>
          <w:tcPr>
            <w:tcW w:w="1377" w:type="dxa"/>
            <w:shd w:val="clear" w:color="auto" w:fill="auto"/>
          </w:tcPr>
          <w:p w14:paraId="5DFF9129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14:paraId="3070C429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14:paraId="712232CE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14:paraId="480407D7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5DAD9873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67BE4958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127983E1" w14:textId="77777777" w:rsidTr="0062120C">
        <w:tc>
          <w:tcPr>
            <w:tcW w:w="2376" w:type="dxa"/>
            <w:shd w:val="clear" w:color="auto" w:fill="auto"/>
          </w:tcPr>
          <w:p w14:paraId="3AC19029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lastRenderedPageBreak/>
              <w:t>10th Percentile(sec)</w:t>
            </w:r>
          </w:p>
        </w:tc>
        <w:tc>
          <w:tcPr>
            <w:tcW w:w="1377" w:type="dxa"/>
            <w:shd w:val="clear" w:color="auto" w:fill="auto"/>
          </w:tcPr>
          <w:p w14:paraId="2EC45421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5.4</w:t>
            </w:r>
          </w:p>
        </w:tc>
        <w:tc>
          <w:tcPr>
            <w:tcW w:w="1132" w:type="dxa"/>
            <w:shd w:val="clear" w:color="auto" w:fill="auto"/>
          </w:tcPr>
          <w:p w14:paraId="3CDC4AA8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1.9</w:t>
            </w:r>
          </w:p>
        </w:tc>
        <w:tc>
          <w:tcPr>
            <w:tcW w:w="1112" w:type="dxa"/>
            <w:shd w:val="clear" w:color="auto" w:fill="auto"/>
          </w:tcPr>
          <w:p w14:paraId="6A28F29C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14.5</w:t>
            </w:r>
          </w:p>
        </w:tc>
        <w:tc>
          <w:tcPr>
            <w:tcW w:w="1287" w:type="dxa"/>
            <w:shd w:val="clear" w:color="auto" w:fill="auto"/>
          </w:tcPr>
          <w:p w14:paraId="3FF033DF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7D02CCBF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6F75BA50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7BF03995" w14:textId="77777777" w:rsidTr="0062120C">
        <w:tc>
          <w:tcPr>
            <w:tcW w:w="2376" w:type="dxa"/>
            <w:shd w:val="clear" w:color="auto" w:fill="auto"/>
          </w:tcPr>
          <w:p w14:paraId="5AC5091B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14:paraId="53FB3DC1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9.6</w:t>
            </w:r>
          </w:p>
        </w:tc>
        <w:tc>
          <w:tcPr>
            <w:tcW w:w="1132" w:type="dxa"/>
            <w:shd w:val="clear" w:color="auto" w:fill="auto"/>
          </w:tcPr>
          <w:p w14:paraId="687CF2FF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5.5</w:t>
            </w:r>
          </w:p>
        </w:tc>
        <w:tc>
          <w:tcPr>
            <w:tcW w:w="1112" w:type="dxa"/>
            <w:shd w:val="clear" w:color="auto" w:fill="auto"/>
          </w:tcPr>
          <w:p w14:paraId="1C831155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36</w:t>
            </w:r>
          </w:p>
        </w:tc>
        <w:tc>
          <w:tcPr>
            <w:tcW w:w="1287" w:type="dxa"/>
            <w:shd w:val="clear" w:color="auto" w:fill="auto"/>
          </w:tcPr>
          <w:p w14:paraId="6B3CA48C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1081715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50E4FDFA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763E7A10" w14:textId="77777777" w:rsidTr="0062120C">
        <w:tc>
          <w:tcPr>
            <w:tcW w:w="2376" w:type="dxa"/>
            <w:shd w:val="clear" w:color="auto" w:fill="auto"/>
          </w:tcPr>
          <w:p w14:paraId="49DDFA3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14:paraId="63D42DBF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21.4</w:t>
            </w:r>
          </w:p>
        </w:tc>
        <w:tc>
          <w:tcPr>
            <w:tcW w:w="1132" w:type="dxa"/>
            <w:shd w:val="clear" w:color="auto" w:fill="auto"/>
          </w:tcPr>
          <w:p w14:paraId="5DEBF391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17.4</w:t>
            </w:r>
          </w:p>
        </w:tc>
        <w:tc>
          <w:tcPr>
            <w:tcW w:w="1112" w:type="dxa"/>
            <w:shd w:val="clear" w:color="auto" w:fill="auto"/>
          </w:tcPr>
          <w:p w14:paraId="3FEBF331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95.5</w:t>
            </w:r>
          </w:p>
        </w:tc>
        <w:tc>
          <w:tcPr>
            <w:tcW w:w="1287" w:type="dxa"/>
            <w:shd w:val="clear" w:color="auto" w:fill="auto"/>
          </w:tcPr>
          <w:p w14:paraId="59DD7FC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217B10F7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0946A54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3E9DECB5" w14:textId="77777777" w:rsidTr="0062120C">
        <w:tc>
          <w:tcPr>
            <w:tcW w:w="2376" w:type="dxa"/>
            <w:shd w:val="clear" w:color="auto" w:fill="auto"/>
          </w:tcPr>
          <w:p w14:paraId="55DDB4A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14:paraId="3567E918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42.0</w:t>
            </w:r>
          </w:p>
        </w:tc>
        <w:tc>
          <w:tcPr>
            <w:tcW w:w="1132" w:type="dxa"/>
            <w:shd w:val="clear" w:color="auto" w:fill="auto"/>
          </w:tcPr>
          <w:p w14:paraId="6E661EAC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40.5</w:t>
            </w:r>
          </w:p>
        </w:tc>
        <w:tc>
          <w:tcPr>
            <w:tcW w:w="1112" w:type="dxa"/>
            <w:shd w:val="clear" w:color="auto" w:fill="auto"/>
          </w:tcPr>
          <w:p w14:paraId="5EB3AE55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186.5</w:t>
            </w:r>
          </w:p>
        </w:tc>
        <w:tc>
          <w:tcPr>
            <w:tcW w:w="1287" w:type="dxa"/>
            <w:shd w:val="clear" w:color="auto" w:fill="auto"/>
          </w:tcPr>
          <w:p w14:paraId="2E33EAD7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18C50C88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5A7E6963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443BC37D" w14:textId="77777777" w:rsidTr="0062120C">
        <w:tc>
          <w:tcPr>
            <w:tcW w:w="2376" w:type="dxa"/>
            <w:shd w:val="clear" w:color="auto" w:fill="auto"/>
          </w:tcPr>
          <w:p w14:paraId="4B8EAB41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14:paraId="3B4CABBD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80.9</w:t>
            </w:r>
          </w:p>
        </w:tc>
        <w:tc>
          <w:tcPr>
            <w:tcW w:w="1132" w:type="dxa"/>
            <w:shd w:val="clear" w:color="auto" w:fill="auto"/>
          </w:tcPr>
          <w:p w14:paraId="0765444F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64.4</w:t>
            </w:r>
          </w:p>
        </w:tc>
        <w:tc>
          <w:tcPr>
            <w:tcW w:w="1112" w:type="dxa"/>
            <w:shd w:val="clear" w:color="auto" w:fill="auto"/>
          </w:tcPr>
          <w:p w14:paraId="52FA4B96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311</w:t>
            </w:r>
          </w:p>
        </w:tc>
        <w:tc>
          <w:tcPr>
            <w:tcW w:w="1287" w:type="dxa"/>
            <w:shd w:val="clear" w:color="auto" w:fill="auto"/>
          </w:tcPr>
          <w:p w14:paraId="67329ED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1C05A1A3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1F16AEC7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2DE78892" w14:textId="77777777" w:rsidTr="0062120C">
        <w:tc>
          <w:tcPr>
            <w:tcW w:w="2376" w:type="dxa"/>
            <w:shd w:val="clear" w:color="auto" w:fill="auto"/>
          </w:tcPr>
          <w:p w14:paraId="43C758EB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14:paraId="51AB064A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166.5</w:t>
            </w:r>
          </w:p>
        </w:tc>
        <w:tc>
          <w:tcPr>
            <w:tcW w:w="1132" w:type="dxa"/>
            <w:shd w:val="clear" w:color="auto" w:fill="auto"/>
          </w:tcPr>
          <w:p w14:paraId="291D1356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127.1</w:t>
            </w:r>
          </w:p>
        </w:tc>
        <w:tc>
          <w:tcPr>
            <w:tcW w:w="1112" w:type="dxa"/>
            <w:shd w:val="clear" w:color="auto" w:fill="auto"/>
          </w:tcPr>
          <w:p w14:paraId="5B7B8489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459</w:t>
            </w:r>
          </w:p>
        </w:tc>
        <w:tc>
          <w:tcPr>
            <w:tcW w:w="1287" w:type="dxa"/>
            <w:shd w:val="clear" w:color="auto" w:fill="auto"/>
          </w:tcPr>
          <w:p w14:paraId="2C9861C0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6CEABE6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0496F2A6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48D7324C" w14:textId="77777777" w:rsidTr="0062120C">
        <w:tc>
          <w:tcPr>
            <w:tcW w:w="2376" w:type="dxa"/>
            <w:shd w:val="clear" w:color="auto" w:fill="auto"/>
          </w:tcPr>
          <w:p w14:paraId="266F20B5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14:paraId="1046872A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418.6</w:t>
            </w:r>
          </w:p>
        </w:tc>
        <w:tc>
          <w:tcPr>
            <w:tcW w:w="1132" w:type="dxa"/>
            <w:shd w:val="clear" w:color="auto" w:fill="auto"/>
          </w:tcPr>
          <w:p w14:paraId="7CBC0DB4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320.1</w:t>
            </w:r>
          </w:p>
        </w:tc>
        <w:tc>
          <w:tcPr>
            <w:tcW w:w="1112" w:type="dxa"/>
            <w:shd w:val="clear" w:color="auto" w:fill="auto"/>
          </w:tcPr>
          <w:p w14:paraId="55669C1D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744</w:t>
            </w:r>
          </w:p>
        </w:tc>
        <w:tc>
          <w:tcPr>
            <w:tcW w:w="1287" w:type="dxa"/>
            <w:shd w:val="clear" w:color="auto" w:fill="auto"/>
          </w:tcPr>
          <w:p w14:paraId="5C7FE9C3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3237C6E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20D5E5A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52C1A5BB" w14:textId="77777777" w:rsidTr="0062120C">
        <w:tc>
          <w:tcPr>
            <w:tcW w:w="2376" w:type="dxa"/>
            <w:shd w:val="clear" w:color="auto" w:fill="auto"/>
          </w:tcPr>
          <w:p w14:paraId="02B15B2A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14:paraId="69030DA8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832.4</w:t>
            </w:r>
          </w:p>
        </w:tc>
        <w:tc>
          <w:tcPr>
            <w:tcW w:w="1132" w:type="dxa"/>
            <w:shd w:val="clear" w:color="auto" w:fill="auto"/>
          </w:tcPr>
          <w:p w14:paraId="352FD71A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520.0</w:t>
            </w:r>
          </w:p>
        </w:tc>
        <w:tc>
          <w:tcPr>
            <w:tcW w:w="1112" w:type="dxa"/>
            <w:shd w:val="clear" w:color="auto" w:fill="auto"/>
          </w:tcPr>
          <w:p w14:paraId="075BCE99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972</w:t>
            </w:r>
          </w:p>
        </w:tc>
        <w:tc>
          <w:tcPr>
            <w:tcW w:w="1287" w:type="dxa"/>
            <w:shd w:val="clear" w:color="auto" w:fill="auto"/>
          </w:tcPr>
          <w:p w14:paraId="6811885D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03A94E40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112BA766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294F29BE" w14:textId="77777777" w:rsidTr="0062120C">
        <w:tc>
          <w:tcPr>
            <w:tcW w:w="2376" w:type="dxa"/>
            <w:shd w:val="clear" w:color="auto" w:fill="auto"/>
          </w:tcPr>
          <w:p w14:paraId="69FFE12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14:paraId="186E9148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1535.5</w:t>
            </w:r>
          </w:p>
        </w:tc>
        <w:tc>
          <w:tcPr>
            <w:tcW w:w="1132" w:type="dxa"/>
            <w:shd w:val="clear" w:color="auto" w:fill="auto"/>
          </w:tcPr>
          <w:p w14:paraId="64C83C63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1024.3</w:t>
            </w:r>
          </w:p>
        </w:tc>
        <w:tc>
          <w:tcPr>
            <w:tcW w:w="1112" w:type="dxa"/>
            <w:shd w:val="clear" w:color="auto" w:fill="auto"/>
          </w:tcPr>
          <w:p w14:paraId="70C19BDF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1705.5</w:t>
            </w:r>
          </w:p>
        </w:tc>
        <w:tc>
          <w:tcPr>
            <w:tcW w:w="1287" w:type="dxa"/>
            <w:shd w:val="clear" w:color="auto" w:fill="auto"/>
          </w:tcPr>
          <w:p w14:paraId="4E85A828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7890E0F7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69136D26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60C61272" w14:textId="77777777" w:rsidTr="0062120C">
        <w:tc>
          <w:tcPr>
            <w:tcW w:w="2376" w:type="dxa"/>
            <w:shd w:val="clear" w:color="auto" w:fill="auto"/>
          </w:tcPr>
          <w:p w14:paraId="5D0116D1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Sedentary period (sec)</w:t>
            </w:r>
          </w:p>
        </w:tc>
        <w:tc>
          <w:tcPr>
            <w:tcW w:w="1377" w:type="dxa"/>
            <w:shd w:val="clear" w:color="auto" w:fill="auto"/>
          </w:tcPr>
          <w:p w14:paraId="0DD543FE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3304.0</w:t>
            </w:r>
          </w:p>
        </w:tc>
        <w:tc>
          <w:tcPr>
            <w:tcW w:w="1132" w:type="dxa"/>
            <w:shd w:val="clear" w:color="auto" w:fill="auto"/>
          </w:tcPr>
          <w:p w14:paraId="499E289C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1490.8</w:t>
            </w:r>
          </w:p>
        </w:tc>
        <w:tc>
          <w:tcPr>
            <w:tcW w:w="1112" w:type="dxa"/>
            <w:shd w:val="clear" w:color="auto" w:fill="auto"/>
          </w:tcPr>
          <w:p w14:paraId="5388D17F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3464</w:t>
            </w:r>
          </w:p>
        </w:tc>
        <w:tc>
          <w:tcPr>
            <w:tcW w:w="1287" w:type="dxa"/>
            <w:shd w:val="clear" w:color="auto" w:fill="auto"/>
          </w:tcPr>
          <w:p w14:paraId="42D9D366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398FB6DD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596708B6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23472934" w14:textId="77777777" w:rsidTr="0062120C">
        <w:tc>
          <w:tcPr>
            <w:tcW w:w="2376" w:type="dxa"/>
            <w:shd w:val="clear" w:color="auto" w:fill="auto"/>
          </w:tcPr>
          <w:p w14:paraId="29BE819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proofErr w:type="spellStart"/>
            <w:r w:rsidRPr="00CF6B5A">
              <w:rPr>
                <w:sz w:val="20"/>
                <w:szCs w:val="20"/>
              </w:rPr>
              <w:t>Kolmogorov_Smirnov</w:t>
            </w:r>
            <w:proofErr w:type="spellEnd"/>
            <w:r w:rsidRPr="00CF6B5A">
              <w:rPr>
                <w:sz w:val="20"/>
                <w:szCs w:val="20"/>
              </w:rPr>
              <w:t xml:space="preserve"> 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>:</w:t>
            </w:r>
          </w:p>
        </w:tc>
        <w:tc>
          <w:tcPr>
            <w:tcW w:w="1377" w:type="dxa"/>
            <w:shd w:val="clear" w:color="auto" w:fill="auto"/>
          </w:tcPr>
          <w:p w14:paraId="0C7D95EF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14:paraId="48EDA7C6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14:paraId="604A2860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14:paraId="17FBD5BA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3342F4CC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2AB600BD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3C4884CD" w14:textId="77777777" w:rsidTr="0062120C">
        <w:tc>
          <w:tcPr>
            <w:tcW w:w="2376" w:type="dxa"/>
            <w:shd w:val="clear" w:color="auto" w:fill="auto"/>
          </w:tcPr>
          <w:p w14:paraId="7C0481DC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 Dist Walking periods</w:t>
            </w:r>
          </w:p>
        </w:tc>
        <w:tc>
          <w:tcPr>
            <w:tcW w:w="1377" w:type="dxa"/>
            <w:shd w:val="clear" w:color="auto" w:fill="auto"/>
          </w:tcPr>
          <w:p w14:paraId="53F6CA2F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14:paraId="3DB75141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0.150</w:t>
            </w:r>
          </w:p>
        </w:tc>
        <w:tc>
          <w:tcPr>
            <w:tcW w:w="1112" w:type="dxa"/>
            <w:shd w:val="clear" w:color="auto" w:fill="auto"/>
          </w:tcPr>
          <w:p w14:paraId="3CB4FED5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14:paraId="06A1118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6C29AA26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157172A9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05E68EC4" w14:textId="77777777" w:rsidTr="0062120C">
        <w:tc>
          <w:tcPr>
            <w:tcW w:w="2376" w:type="dxa"/>
            <w:shd w:val="clear" w:color="auto" w:fill="auto"/>
          </w:tcPr>
          <w:p w14:paraId="451B8A48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 Dist Standing periods</w:t>
            </w:r>
          </w:p>
        </w:tc>
        <w:tc>
          <w:tcPr>
            <w:tcW w:w="1377" w:type="dxa"/>
            <w:shd w:val="clear" w:color="auto" w:fill="auto"/>
          </w:tcPr>
          <w:p w14:paraId="4C94D5E1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14:paraId="04DDFDE5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0.251</w:t>
            </w:r>
          </w:p>
        </w:tc>
        <w:tc>
          <w:tcPr>
            <w:tcW w:w="1112" w:type="dxa"/>
            <w:shd w:val="clear" w:color="auto" w:fill="auto"/>
          </w:tcPr>
          <w:p w14:paraId="5361F5E9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14:paraId="7023BC91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2605E71C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4B7FEE52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14:paraId="510C11FF" w14:textId="77777777" w:rsidTr="0062120C">
        <w:tc>
          <w:tcPr>
            <w:tcW w:w="2376" w:type="dxa"/>
            <w:shd w:val="clear" w:color="auto" w:fill="auto"/>
          </w:tcPr>
          <w:p w14:paraId="78FFB9E9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 Dist Sedentary periods</w:t>
            </w:r>
          </w:p>
        </w:tc>
        <w:tc>
          <w:tcPr>
            <w:tcW w:w="1377" w:type="dxa"/>
            <w:shd w:val="clear" w:color="auto" w:fill="auto"/>
          </w:tcPr>
          <w:p w14:paraId="058C0F24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14:paraId="692D9657" w14:textId="77777777"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0.296</w:t>
            </w:r>
          </w:p>
        </w:tc>
        <w:tc>
          <w:tcPr>
            <w:tcW w:w="1112" w:type="dxa"/>
            <w:shd w:val="clear" w:color="auto" w:fill="auto"/>
          </w:tcPr>
          <w:p w14:paraId="14ED85A3" w14:textId="77777777"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14:paraId="772C859E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14:paraId="020F0293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14:paraId="14E284C4" w14:textId="77777777"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</w:tbl>
    <w:p w14:paraId="571B365B" w14:textId="77777777" w:rsidR="000F62E1" w:rsidRP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14:paraId="4A012F47" w14:textId="77777777" w:rsidR="00EC3519" w:rsidRDefault="00EC3519" w:rsidP="00EC3519">
      <w:pPr>
        <w:pStyle w:val="Paragrafoelenco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394"/>
        <w:gridCol w:w="4894"/>
      </w:tblGrid>
      <w:tr w:rsidR="004527A3" w14:paraId="19DDA93F" w14:textId="77777777" w:rsidTr="004527A3">
        <w:tc>
          <w:tcPr>
            <w:tcW w:w="4606" w:type="dxa"/>
          </w:tcPr>
          <w:p w14:paraId="2A7F980D" w14:textId="77777777"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305D304E" wp14:editId="0212E4E6">
                  <wp:extent cx="2635403" cy="1974796"/>
                  <wp:effectExtent l="19050" t="0" r="0" b="0"/>
                  <wp:docPr id="11" name="Image 3" descr="L:\PED\NEUROREHAB_RESEARCH\01_Projects\001_Leenaards\Leenaards_TMS_ISF\5_Study participants\CP_Perform_01\Results_Physilog_Baseline_20171106_Ani_20171113\posture_allocation_per_hou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L:\PED\NEUROREHAB_RESEARCH\01_Projects\001_Leenaards\Leenaards_TMS_ISF\5_Study participants\CP_Perform_01\Results_Physilog_Baseline_20171106_Ani_20171113\posture_allocation_per_hour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41471" cy="197934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14:paraId="7BF8FBB8" w14:textId="77777777"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29E406C0" wp14:editId="2BE3BA43">
                  <wp:extent cx="2950668" cy="2211034"/>
                  <wp:effectExtent l="19050" t="0" r="2082" b="0"/>
                  <wp:docPr id="22" name="Image 4" descr="L:\PED\NEUROREHAB_RESEARCH\01_Projects\001_Leenaards\Leenaards_TMS_ISF\5_Study participants\CP_Perform_01\Results_Physilog_Baseline_20171106_Ani_20171113\BoxPlotDurationPosturePeriod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L:\PED\NEUROREHAB_RESEARCH\01_Projects\001_Leenaards\Leenaards_TMS_ISF\5_Study participants\CP_Perform_01\Results_Physilog_Baseline_20171106_Ani_20171113\BoxPlotDurationPosturePeriod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52390" cy="22123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67B2A2D6" w14:textId="77777777"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14:paraId="4B1DDA7C" w14:textId="77777777"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14:paraId="5353B2B8" w14:textId="77777777" w:rsidR="00EC3519" w:rsidRPr="00EC3519" w:rsidRDefault="00EC3519" w:rsidP="00EC3519">
      <w:pPr>
        <w:pStyle w:val="Paragrafoelenco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571"/>
        <w:gridCol w:w="4717"/>
      </w:tblGrid>
      <w:tr w:rsidR="006313F6" w14:paraId="1C8C484B" w14:textId="77777777" w:rsidTr="006313F6">
        <w:tc>
          <w:tcPr>
            <w:tcW w:w="4606" w:type="dxa"/>
          </w:tcPr>
          <w:p w14:paraId="4CFC175B" w14:textId="77777777"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it-IT" w:eastAsia="it-IT"/>
              </w:rPr>
              <w:drawing>
                <wp:inline distT="0" distB="0" distL="0" distR="0" wp14:anchorId="5A6D63E5" wp14:editId="319E33F1">
                  <wp:extent cx="2800990" cy="2098875"/>
                  <wp:effectExtent l="19050" t="0" r="0" b="0"/>
                  <wp:docPr id="26" name="Image 5" descr="L:\PED\NEUROREHAB_RESEARCH\01_Projects\001_Leenaards\Leenaards_TMS_ISF\5_Study participants\CP_Perform_01\Results_Physilog_Baseline_20171106_Ani_20171113\PAPattern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L:\PED\NEUROREHAB_RESEARCH\01_Projects\001_Leenaards\Leenaards_TMS_ISF\5_Study participants\CP_Perform_01\Results_Physilog_Baseline_20171106_Ani_20171113\PAPattern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05935" cy="21025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14:paraId="7E18E814" w14:textId="77777777"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it-IT" w:eastAsia="it-IT"/>
              </w:rPr>
              <w:drawing>
                <wp:inline distT="0" distB="0" distL="0" distR="0" wp14:anchorId="1D3B5FAC" wp14:editId="09D20907">
                  <wp:extent cx="2895437" cy="2171580"/>
                  <wp:effectExtent l="19050" t="0" r="163" b="0"/>
                  <wp:docPr id="27" name="Image 6" descr="L:\PED\NEUROREHAB_RESEARCH\01_Projects\001_Leenaards\Leenaards_TMS_ISF\5_Study participants\CP_Perform_01\Results_Physilog_Baseline_20171106_Ani_20171113\Barcod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L:\PED\NEUROREHAB_RESEARCH\01_Projects\001_Leenaards\Leenaards_TMS_ISF\5_Study participants\CP_Perform_01\Results_Physilog_Baseline_20171106_Ani_20171113\Barcod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02555" cy="2176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CBE36FE" w14:textId="77777777"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tbl>
      <w:tblPr>
        <w:tblW w:w="9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9"/>
        <w:gridCol w:w="1134"/>
        <w:gridCol w:w="1134"/>
        <w:gridCol w:w="1414"/>
        <w:gridCol w:w="1606"/>
        <w:gridCol w:w="1606"/>
        <w:gridCol w:w="1606"/>
      </w:tblGrid>
      <w:tr w:rsidR="007B3EE9" w:rsidRPr="00760D99" w14:paraId="562D3925" w14:textId="77777777" w:rsidTr="0062120C">
        <w:tc>
          <w:tcPr>
            <w:tcW w:w="959" w:type="dxa"/>
            <w:shd w:val="clear" w:color="auto" w:fill="auto"/>
          </w:tcPr>
          <w:p w14:paraId="38508EA2" w14:textId="77777777" w:rsidR="007B3EE9" w:rsidRPr="00760D99" w:rsidRDefault="007B3EE9" w:rsidP="0062120C">
            <w:pPr>
              <w:spacing w:after="0" w:line="240" w:lineRule="auto"/>
            </w:pPr>
            <w:r w:rsidRPr="00760D99">
              <w:t xml:space="preserve">Barcode states </w:t>
            </w:r>
          </w:p>
        </w:tc>
        <w:tc>
          <w:tcPr>
            <w:tcW w:w="1134" w:type="dxa"/>
            <w:shd w:val="clear" w:color="auto" w:fill="auto"/>
          </w:tcPr>
          <w:p w14:paraId="057CA6F6" w14:textId="77777777" w:rsidR="007B3EE9" w:rsidRPr="00760D99" w:rsidRDefault="007B3EE9" w:rsidP="0062120C">
            <w:pPr>
              <w:spacing w:after="0" w:line="240" w:lineRule="auto"/>
            </w:pPr>
            <w:r w:rsidRPr="00760D99">
              <w:t>TD group (%,mean)</w:t>
            </w:r>
          </w:p>
        </w:tc>
        <w:tc>
          <w:tcPr>
            <w:tcW w:w="1134" w:type="dxa"/>
            <w:shd w:val="clear" w:color="auto" w:fill="auto"/>
          </w:tcPr>
          <w:p w14:paraId="1A1DD122" w14:textId="77777777" w:rsidR="007B3EE9" w:rsidRPr="00760D99" w:rsidRDefault="007B3EE9" w:rsidP="0062120C">
            <w:pPr>
              <w:spacing w:after="0" w:line="240" w:lineRule="auto"/>
            </w:pPr>
            <w:r w:rsidRPr="00760D99">
              <w:t>TD group (%,SD)</w:t>
            </w:r>
          </w:p>
        </w:tc>
        <w:tc>
          <w:tcPr>
            <w:tcW w:w="1414" w:type="dxa"/>
            <w:shd w:val="clear" w:color="auto" w:fill="auto"/>
          </w:tcPr>
          <w:p w14:paraId="04ECCDD0" w14:textId="77777777"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14:paraId="0BA04A7B" w14:textId="77777777" w:rsidR="007B3EE9" w:rsidRPr="00760D99" w:rsidRDefault="007B3EE9" w:rsidP="0062120C">
            <w:pPr>
              <w:spacing w:after="0" w:line="240" w:lineRule="auto"/>
            </w:pPr>
            <w:r w:rsidRPr="00760D99">
              <w:t>(%,baseline)</w:t>
            </w:r>
          </w:p>
        </w:tc>
        <w:tc>
          <w:tcPr>
            <w:tcW w:w="1606" w:type="dxa"/>
            <w:shd w:val="clear" w:color="auto" w:fill="auto"/>
          </w:tcPr>
          <w:p w14:paraId="1F5600B7" w14:textId="77777777"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14:paraId="41663084" w14:textId="77777777" w:rsidR="007B3EE9" w:rsidRPr="00760D99" w:rsidRDefault="007B3EE9" w:rsidP="0062120C">
            <w:pPr>
              <w:spacing w:after="0" w:line="240" w:lineRule="auto"/>
            </w:pPr>
            <w:r w:rsidRPr="00760D99">
              <w:t>(%,Followup1)</w:t>
            </w:r>
          </w:p>
        </w:tc>
        <w:tc>
          <w:tcPr>
            <w:tcW w:w="1606" w:type="dxa"/>
            <w:shd w:val="clear" w:color="auto" w:fill="auto"/>
          </w:tcPr>
          <w:p w14:paraId="08600F19" w14:textId="77777777" w:rsidR="007B3EE9" w:rsidRDefault="007B3EE9" w:rsidP="0062120C">
            <w:pPr>
              <w:spacing w:after="0" w:line="240" w:lineRule="auto"/>
            </w:pPr>
            <w:r w:rsidRPr="00760D99">
              <w:t>CP</w:t>
            </w:r>
          </w:p>
          <w:p w14:paraId="682FEF12" w14:textId="77777777" w:rsidR="007B3EE9" w:rsidRPr="00760D99" w:rsidRDefault="007B3EE9" w:rsidP="0062120C">
            <w:pPr>
              <w:spacing w:after="0" w:line="240" w:lineRule="auto"/>
            </w:pPr>
            <w:r w:rsidRPr="00760D99">
              <w:t>(%,Followup2)</w:t>
            </w:r>
          </w:p>
        </w:tc>
        <w:tc>
          <w:tcPr>
            <w:tcW w:w="1606" w:type="dxa"/>
            <w:shd w:val="clear" w:color="auto" w:fill="auto"/>
          </w:tcPr>
          <w:p w14:paraId="11F38033" w14:textId="77777777"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14:paraId="4589E544" w14:textId="77777777" w:rsidR="007B3EE9" w:rsidRPr="00760D99" w:rsidRDefault="007B3EE9" w:rsidP="0062120C">
            <w:pPr>
              <w:spacing w:after="0" w:line="240" w:lineRule="auto"/>
            </w:pPr>
            <w:r w:rsidRPr="00760D99">
              <w:t>(%,Followup3)</w:t>
            </w:r>
          </w:p>
        </w:tc>
      </w:tr>
      <w:tr w:rsidR="001C2F42" w:rsidRPr="00760D99" w14:paraId="4770C550" w14:textId="77777777" w:rsidTr="0062120C">
        <w:tc>
          <w:tcPr>
            <w:tcW w:w="959" w:type="dxa"/>
            <w:shd w:val="clear" w:color="auto" w:fill="auto"/>
          </w:tcPr>
          <w:p w14:paraId="1FF6194F" w14:textId="77777777" w:rsidR="001C2F42" w:rsidRPr="00760D99" w:rsidRDefault="001C2F42" w:rsidP="0062120C">
            <w:pPr>
              <w:spacing w:after="0" w:line="240" w:lineRule="auto"/>
            </w:pPr>
            <w:r w:rsidRPr="00760D99">
              <w:t>1</w:t>
            </w:r>
          </w:p>
        </w:tc>
        <w:tc>
          <w:tcPr>
            <w:tcW w:w="1134" w:type="dxa"/>
            <w:shd w:val="clear" w:color="auto" w:fill="auto"/>
          </w:tcPr>
          <w:p w14:paraId="3F35AF82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60.7</w:t>
            </w:r>
          </w:p>
        </w:tc>
        <w:tc>
          <w:tcPr>
            <w:tcW w:w="1134" w:type="dxa"/>
            <w:shd w:val="clear" w:color="auto" w:fill="auto"/>
          </w:tcPr>
          <w:p w14:paraId="099AF6D5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6.4</w:t>
            </w:r>
          </w:p>
        </w:tc>
        <w:tc>
          <w:tcPr>
            <w:tcW w:w="1414" w:type="dxa"/>
            <w:shd w:val="clear" w:color="auto" w:fill="auto"/>
          </w:tcPr>
          <w:p w14:paraId="18FBEC60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88.8</w:t>
            </w:r>
          </w:p>
        </w:tc>
        <w:tc>
          <w:tcPr>
            <w:tcW w:w="1606" w:type="dxa"/>
            <w:shd w:val="clear" w:color="auto" w:fill="auto"/>
          </w:tcPr>
          <w:p w14:paraId="13A7CBAF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273DC3E1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07905746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23C2A2FF" w14:textId="77777777" w:rsidTr="0062120C">
        <w:tc>
          <w:tcPr>
            <w:tcW w:w="959" w:type="dxa"/>
            <w:shd w:val="clear" w:color="auto" w:fill="auto"/>
          </w:tcPr>
          <w:p w14:paraId="4C4E6055" w14:textId="77777777" w:rsidR="001C2F42" w:rsidRPr="00760D99" w:rsidRDefault="001C2F42" w:rsidP="0062120C">
            <w:pPr>
              <w:spacing w:after="0" w:line="240" w:lineRule="auto"/>
            </w:pPr>
            <w:r w:rsidRPr="00760D99">
              <w:t>2</w:t>
            </w:r>
          </w:p>
        </w:tc>
        <w:tc>
          <w:tcPr>
            <w:tcW w:w="1134" w:type="dxa"/>
            <w:shd w:val="clear" w:color="auto" w:fill="auto"/>
          </w:tcPr>
          <w:p w14:paraId="75D287A6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14:paraId="28AAE54A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14:paraId="3F2B16A2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14:paraId="73101B04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4BE9644F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53BA0E47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23157815" w14:textId="77777777" w:rsidTr="0062120C">
        <w:tc>
          <w:tcPr>
            <w:tcW w:w="959" w:type="dxa"/>
            <w:shd w:val="clear" w:color="auto" w:fill="auto"/>
          </w:tcPr>
          <w:p w14:paraId="7CF3C502" w14:textId="77777777" w:rsidR="001C2F42" w:rsidRPr="00760D99" w:rsidRDefault="001C2F42" w:rsidP="0062120C">
            <w:pPr>
              <w:spacing w:after="0" w:line="240" w:lineRule="auto"/>
            </w:pPr>
            <w:r w:rsidRPr="00760D99">
              <w:t>3</w:t>
            </w:r>
          </w:p>
        </w:tc>
        <w:tc>
          <w:tcPr>
            <w:tcW w:w="1134" w:type="dxa"/>
            <w:shd w:val="clear" w:color="auto" w:fill="auto"/>
          </w:tcPr>
          <w:p w14:paraId="2ED9DCA8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22.7</w:t>
            </w:r>
          </w:p>
        </w:tc>
        <w:tc>
          <w:tcPr>
            <w:tcW w:w="1134" w:type="dxa"/>
            <w:shd w:val="clear" w:color="auto" w:fill="auto"/>
          </w:tcPr>
          <w:p w14:paraId="76F2E77A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414" w:type="dxa"/>
            <w:shd w:val="clear" w:color="auto" w:fill="auto"/>
          </w:tcPr>
          <w:p w14:paraId="5FA73A57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8.6</w:t>
            </w:r>
          </w:p>
        </w:tc>
        <w:tc>
          <w:tcPr>
            <w:tcW w:w="1606" w:type="dxa"/>
            <w:shd w:val="clear" w:color="auto" w:fill="auto"/>
          </w:tcPr>
          <w:p w14:paraId="2D7601BC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232D52E1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1CD14374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069CBADD" w14:textId="77777777" w:rsidTr="0062120C">
        <w:tc>
          <w:tcPr>
            <w:tcW w:w="959" w:type="dxa"/>
            <w:shd w:val="clear" w:color="auto" w:fill="auto"/>
          </w:tcPr>
          <w:p w14:paraId="09AC8749" w14:textId="77777777" w:rsidR="001C2F42" w:rsidRPr="00760D99" w:rsidRDefault="001C2F42" w:rsidP="0062120C">
            <w:pPr>
              <w:spacing w:after="0" w:line="240" w:lineRule="auto"/>
            </w:pPr>
            <w:r w:rsidRPr="00760D99">
              <w:t>4</w:t>
            </w:r>
          </w:p>
        </w:tc>
        <w:tc>
          <w:tcPr>
            <w:tcW w:w="1134" w:type="dxa"/>
            <w:shd w:val="clear" w:color="auto" w:fill="auto"/>
          </w:tcPr>
          <w:p w14:paraId="3ACEC433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14:paraId="2949B9B6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14:paraId="0C664526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14:paraId="4A7787F7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66A7DB4E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5095319A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3A149201" w14:textId="77777777" w:rsidTr="0062120C">
        <w:tc>
          <w:tcPr>
            <w:tcW w:w="959" w:type="dxa"/>
            <w:shd w:val="clear" w:color="auto" w:fill="auto"/>
          </w:tcPr>
          <w:p w14:paraId="45B96290" w14:textId="77777777" w:rsidR="001C2F42" w:rsidRPr="00760D99" w:rsidRDefault="001C2F42" w:rsidP="0062120C">
            <w:pPr>
              <w:spacing w:after="0" w:line="240" w:lineRule="auto"/>
            </w:pPr>
            <w:r w:rsidRPr="00760D99">
              <w:t>5</w:t>
            </w:r>
          </w:p>
        </w:tc>
        <w:tc>
          <w:tcPr>
            <w:tcW w:w="1134" w:type="dxa"/>
            <w:shd w:val="clear" w:color="auto" w:fill="auto"/>
          </w:tcPr>
          <w:p w14:paraId="74070394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14:paraId="4C2139BA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14:paraId="31B0833E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5BA79FDD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48ACBFEB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264B8406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68F1AB5A" w14:textId="77777777" w:rsidTr="0062120C">
        <w:tc>
          <w:tcPr>
            <w:tcW w:w="959" w:type="dxa"/>
            <w:shd w:val="clear" w:color="auto" w:fill="auto"/>
          </w:tcPr>
          <w:p w14:paraId="4231F034" w14:textId="77777777" w:rsidR="001C2F42" w:rsidRPr="00760D99" w:rsidRDefault="001C2F42" w:rsidP="0062120C">
            <w:pPr>
              <w:spacing w:after="0" w:line="240" w:lineRule="auto"/>
            </w:pPr>
            <w:r w:rsidRPr="00760D99">
              <w:t>6</w:t>
            </w:r>
          </w:p>
        </w:tc>
        <w:tc>
          <w:tcPr>
            <w:tcW w:w="1134" w:type="dxa"/>
            <w:shd w:val="clear" w:color="auto" w:fill="auto"/>
          </w:tcPr>
          <w:p w14:paraId="10D8CB71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14:paraId="68016BA4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14:paraId="198B5842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11C5A21D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65E8E69C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32E3D1BA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2BE1431E" w14:textId="77777777" w:rsidTr="0062120C">
        <w:tc>
          <w:tcPr>
            <w:tcW w:w="959" w:type="dxa"/>
            <w:shd w:val="clear" w:color="auto" w:fill="auto"/>
          </w:tcPr>
          <w:p w14:paraId="1A479349" w14:textId="77777777" w:rsidR="001C2F42" w:rsidRPr="00760D99" w:rsidRDefault="001C2F42" w:rsidP="0062120C">
            <w:pPr>
              <w:spacing w:after="0" w:line="240" w:lineRule="auto"/>
            </w:pPr>
            <w:r w:rsidRPr="00760D99">
              <w:t>7</w:t>
            </w:r>
          </w:p>
        </w:tc>
        <w:tc>
          <w:tcPr>
            <w:tcW w:w="1134" w:type="dxa"/>
            <w:shd w:val="clear" w:color="auto" w:fill="auto"/>
          </w:tcPr>
          <w:p w14:paraId="46EA0719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</w:t>
            </w:r>
          </w:p>
        </w:tc>
        <w:tc>
          <w:tcPr>
            <w:tcW w:w="1134" w:type="dxa"/>
            <w:shd w:val="clear" w:color="auto" w:fill="auto"/>
          </w:tcPr>
          <w:p w14:paraId="1B1F3109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414" w:type="dxa"/>
            <w:shd w:val="clear" w:color="auto" w:fill="auto"/>
          </w:tcPr>
          <w:p w14:paraId="16A8EFC7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1.3</w:t>
            </w:r>
          </w:p>
        </w:tc>
        <w:tc>
          <w:tcPr>
            <w:tcW w:w="1606" w:type="dxa"/>
            <w:shd w:val="clear" w:color="auto" w:fill="auto"/>
          </w:tcPr>
          <w:p w14:paraId="6A036009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1E8822B2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67A7CFF1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003453CE" w14:textId="77777777" w:rsidTr="0062120C">
        <w:tc>
          <w:tcPr>
            <w:tcW w:w="959" w:type="dxa"/>
            <w:shd w:val="clear" w:color="auto" w:fill="auto"/>
          </w:tcPr>
          <w:p w14:paraId="7BD8A552" w14:textId="77777777" w:rsidR="001C2F42" w:rsidRPr="00760D99" w:rsidRDefault="001C2F42" w:rsidP="0062120C">
            <w:pPr>
              <w:spacing w:after="0" w:line="240" w:lineRule="auto"/>
            </w:pPr>
            <w:r w:rsidRPr="00760D99">
              <w:t>8</w:t>
            </w:r>
          </w:p>
        </w:tc>
        <w:tc>
          <w:tcPr>
            <w:tcW w:w="1134" w:type="dxa"/>
            <w:shd w:val="clear" w:color="auto" w:fill="auto"/>
          </w:tcPr>
          <w:p w14:paraId="414B294F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4" w:type="dxa"/>
            <w:shd w:val="clear" w:color="auto" w:fill="auto"/>
          </w:tcPr>
          <w:p w14:paraId="7B7C928A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414" w:type="dxa"/>
            <w:shd w:val="clear" w:color="auto" w:fill="auto"/>
          </w:tcPr>
          <w:p w14:paraId="750EA5FA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606" w:type="dxa"/>
            <w:shd w:val="clear" w:color="auto" w:fill="auto"/>
          </w:tcPr>
          <w:p w14:paraId="4E024CC0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49472F00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4AE2F741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367918AF" w14:textId="77777777" w:rsidTr="0062120C">
        <w:tc>
          <w:tcPr>
            <w:tcW w:w="959" w:type="dxa"/>
            <w:shd w:val="clear" w:color="auto" w:fill="auto"/>
          </w:tcPr>
          <w:p w14:paraId="727FBB7B" w14:textId="77777777" w:rsidR="001C2F42" w:rsidRPr="00760D99" w:rsidRDefault="001C2F42" w:rsidP="0062120C">
            <w:pPr>
              <w:spacing w:after="0" w:line="240" w:lineRule="auto"/>
            </w:pPr>
            <w:r w:rsidRPr="00760D99">
              <w:t>9</w:t>
            </w:r>
          </w:p>
        </w:tc>
        <w:tc>
          <w:tcPr>
            <w:tcW w:w="1134" w:type="dxa"/>
            <w:shd w:val="clear" w:color="auto" w:fill="auto"/>
          </w:tcPr>
          <w:p w14:paraId="29485FFD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3.9</w:t>
            </w:r>
          </w:p>
        </w:tc>
        <w:tc>
          <w:tcPr>
            <w:tcW w:w="1134" w:type="dxa"/>
            <w:shd w:val="clear" w:color="auto" w:fill="auto"/>
          </w:tcPr>
          <w:p w14:paraId="589729FA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414" w:type="dxa"/>
            <w:shd w:val="clear" w:color="auto" w:fill="auto"/>
          </w:tcPr>
          <w:p w14:paraId="3A323715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14:paraId="3378039C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1E2F4F7D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180943C2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10C8AF7B" w14:textId="77777777" w:rsidTr="0062120C">
        <w:tc>
          <w:tcPr>
            <w:tcW w:w="959" w:type="dxa"/>
            <w:shd w:val="clear" w:color="auto" w:fill="auto"/>
          </w:tcPr>
          <w:p w14:paraId="5EB4B5AF" w14:textId="77777777" w:rsidR="001C2F42" w:rsidRPr="00760D99" w:rsidRDefault="001C2F42" w:rsidP="0062120C">
            <w:pPr>
              <w:spacing w:after="0" w:line="240" w:lineRule="auto"/>
            </w:pPr>
            <w:r w:rsidRPr="00760D99">
              <w:t>10</w:t>
            </w:r>
          </w:p>
        </w:tc>
        <w:tc>
          <w:tcPr>
            <w:tcW w:w="1134" w:type="dxa"/>
            <w:shd w:val="clear" w:color="auto" w:fill="auto"/>
          </w:tcPr>
          <w:p w14:paraId="55AAD8AF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134" w:type="dxa"/>
            <w:shd w:val="clear" w:color="auto" w:fill="auto"/>
          </w:tcPr>
          <w:p w14:paraId="164790D0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5.0</w:t>
            </w:r>
          </w:p>
        </w:tc>
        <w:tc>
          <w:tcPr>
            <w:tcW w:w="1414" w:type="dxa"/>
            <w:shd w:val="clear" w:color="auto" w:fill="auto"/>
          </w:tcPr>
          <w:p w14:paraId="528B29DE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3FD20D3A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78525344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095158CF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7CFDE6EF" w14:textId="77777777" w:rsidTr="0062120C">
        <w:tc>
          <w:tcPr>
            <w:tcW w:w="959" w:type="dxa"/>
            <w:shd w:val="clear" w:color="auto" w:fill="auto"/>
          </w:tcPr>
          <w:p w14:paraId="7E00B096" w14:textId="77777777" w:rsidR="001C2F42" w:rsidRPr="00760D99" w:rsidRDefault="001C2F42" w:rsidP="0062120C">
            <w:pPr>
              <w:spacing w:after="0" w:line="240" w:lineRule="auto"/>
            </w:pPr>
            <w:r w:rsidRPr="00760D99">
              <w:t>11</w:t>
            </w:r>
          </w:p>
        </w:tc>
        <w:tc>
          <w:tcPr>
            <w:tcW w:w="1134" w:type="dxa"/>
            <w:shd w:val="clear" w:color="auto" w:fill="auto"/>
          </w:tcPr>
          <w:p w14:paraId="7B835F74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14:paraId="79F1D3CE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14:paraId="4D5790FA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3361AC80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452370A2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7BA4D149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0F7CCFD9" w14:textId="77777777" w:rsidTr="0062120C">
        <w:tc>
          <w:tcPr>
            <w:tcW w:w="959" w:type="dxa"/>
            <w:shd w:val="clear" w:color="auto" w:fill="auto"/>
          </w:tcPr>
          <w:p w14:paraId="3391641F" w14:textId="77777777" w:rsidR="001C2F42" w:rsidRPr="00760D99" w:rsidRDefault="001C2F42" w:rsidP="0062120C">
            <w:pPr>
              <w:spacing w:after="0" w:line="240" w:lineRule="auto"/>
            </w:pPr>
            <w:r w:rsidRPr="00760D99">
              <w:t>12</w:t>
            </w:r>
          </w:p>
        </w:tc>
        <w:tc>
          <w:tcPr>
            <w:tcW w:w="1134" w:type="dxa"/>
            <w:shd w:val="clear" w:color="auto" w:fill="auto"/>
          </w:tcPr>
          <w:p w14:paraId="6BBAD87E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14:paraId="7A1054CD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14:paraId="5F924690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09A9F987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58D66325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33A657A3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39A175BA" w14:textId="77777777" w:rsidTr="0062120C">
        <w:tc>
          <w:tcPr>
            <w:tcW w:w="959" w:type="dxa"/>
            <w:shd w:val="clear" w:color="auto" w:fill="auto"/>
          </w:tcPr>
          <w:p w14:paraId="423E842F" w14:textId="77777777" w:rsidR="001C2F42" w:rsidRPr="00760D99" w:rsidRDefault="001C2F42" w:rsidP="0062120C">
            <w:pPr>
              <w:spacing w:after="0" w:line="240" w:lineRule="auto"/>
            </w:pPr>
            <w:r w:rsidRPr="00760D99">
              <w:t>13</w:t>
            </w:r>
          </w:p>
        </w:tc>
        <w:tc>
          <w:tcPr>
            <w:tcW w:w="1134" w:type="dxa"/>
            <w:shd w:val="clear" w:color="auto" w:fill="auto"/>
          </w:tcPr>
          <w:p w14:paraId="7361DC6F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134" w:type="dxa"/>
            <w:shd w:val="clear" w:color="auto" w:fill="auto"/>
          </w:tcPr>
          <w:p w14:paraId="0C52749B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14:paraId="52500F89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6470E192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598A7FF8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315C3672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75A345F4" w14:textId="77777777" w:rsidTr="0062120C">
        <w:tc>
          <w:tcPr>
            <w:tcW w:w="959" w:type="dxa"/>
            <w:shd w:val="clear" w:color="auto" w:fill="auto"/>
          </w:tcPr>
          <w:p w14:paraId="022E30E6" w14:textId="77777777" w:rsidR="001C2F42" w:rsidRPr="00760D99" w:rsidRDefault="001C2F42" w:rsidP="0062120C">
            <w:pPr>
              <w:spacing w:after="0" w:line="240" w:lineRule="auto"/>
            </w:pPr>
            <w:r w:rsidRPr="00760D99">
              <w:t>14</w:t>
            </w:r>
          </w:p>
        </w:tc>
        <w:tc>
          <w:tcPr>
            <w:tcW w:w="1134" w:type="dxa"/>
            <w:shd w:val="clear" w:color="auto" w:fill="auto"/>
          </w:tcPr>
          <w:p w14:paraId="4116903E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14:paraId="19A86635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414" w:type="dxa"/>
            <w:shd w:val="clear" w:color="auto" w:fill="auto"/>
          </w:tcPr>
          <w:p w14:paraId="6C65B4E6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14D9DDDC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0520EF9B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5B94C701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78DE1A47" w14:textId="77777777" w:rsidTr="0062120C">
        <w:tc>
          <w:tcPr>
            <w:tcW w:w="959" w:type="dxa"/>
            <w:shd w:val="clear" w:color="auto" w:fill="auto"/>
          </w:tcPr>
          <w:p w14:paraId="13BFA49E" w14:textId="77777777" w:rsidR="001C2F42" w:rsidRPr="00760D99" w:rsidRDefault="001C2F42" w:rsidP="0062120C">
            <w:pPr>
              <w:spacing w:after="0" w:line="240" w:lineRule="auto"/>
            </w:pPr>
            <w:r w:rsidRPr="00760D99">
              <w:t>15</w:t>
            </w:r>
          </w:p>
        </w:tc>
        <w:tc>
          <w:tcPr>
            <w:tcW w:w="1134" w:type="dxa"/>
            <w:shd w:val="clear" w:color="auto" w:fill="auto"/>
          </w:tcPr>
          <w:p w14:paraId="3A1B085B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14:paraId="3A1C656C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14:paraId="6E6BBC52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362478B2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30371583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4C411C0E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311FCAEB" w14:textId="77777777" w:rsidTr="0062120C">
        <w:tc>
          <w:tcPr>
            <w:tcW w:w="959" w:type="dxa"/>
            <w:shd w:val="clear" w:color="auto" w:fill="auto"/>
          </w:tcPr>
          <w:p w14:paraId="7BA303C9" w14:textId="77777777" w:rsidR="001C2F42" w:rsidRPr="00760D99" w:rsidRDefault="001C2F42" w:rsidP="0062120C">
            <w:pPr>
              <w:spacing w:after="0" w:line="240" w:lineRule="auto"/>
            </w:pPr>
            <w:r w:rsidRPr="00760D99">
              <w:t>16</w:t>
            </w:r>
          </w:p>
        </w:tc>
        <w:tc>
          <w:tcPr>
            <w:tcW w:w="1134" w:type="dxa"/>
            <w:shd w:val="clear" w:color="auto" w:fill="auto"/>
          </w:tcPr>
          <w:p w14:paraId="37D528BC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14:paraId="078891BC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14:paraId="1D4BA02E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794CD81A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140B6405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1408CFFD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27CDD372" w14:textId="77777777" w:rsidTr="0062120C">
        <w:tc>
          <w:tcPr>
            <w:tcW w:w="959" w:type="dxa"/>
            <w:shd w:val="clear" w:color="auto" w:fill="auto"/>
          </w:tcPr>
          <w:p w14:paraId="2BB86114" w14:textId="77777777" w:rsidR="001C2F42" w:rsidRPr="00760D99" w:rsidRDefault="001C2F42" w:rsidP="0062120C">
            <w:pPr>
              <w:spacing w:after="0" w:line="240" w:lineRule="auto"/>
            </w:pPr>
            <w:r w:rsidRPr="00760D99">
              <w:t>17</w:t>
            </w:r>
          </w:p>
        </w:tc>
        <w:tc>
          <w:tcPr>
            <w:tcW w:w="1134" w:type="dxa"/>
            <w:shd w:val="clear" w:color="auto" w:fill="auto"/>
          </w:tcPr>
          <w:p w14:paraId="5B710F96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1.6</w:t>
            </w:r>
          </w:p>
        </w:tc>
        <w:tc>
          <w:tcPr>
            <w:tcW w:w="1134" w:type="dxa"/>
            <w:shd w:val="clear" w:color="auto" w:fill="auto"/>
          </w:tcPr>
          <w:p w14:paraId="1B6FC6BC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1.5</w:t>
            </w:r>
          </w:p>
        </w:tc>
        <w:tc>
          <w:tcPr>
            <w:tcW w:w="1414" w:type="dxa"/>
            <w:shd w:val="clear" w:color="auto" w:fill="auto"/>
          </w:tcPr>
          <w:p w14:paraId="2A27DA96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55F9807C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5FC306A3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57E28324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52B5F5E3" w14:textId="77777777" w:rsidTr="0062120C">
        <w:tc>
          <w:tcPr>
            <w:tcW w:w="959" w:type="dxa"/>
            <w:shd w:val="clear" w:color="auto" w:fill="auto"/>
          </w:tcPr>
          <w:p w14:paraId="1E358E50" w14:textId="77777777" w:rsidR="001C2F42" w:rsidRPr="00760D99" w:rsidRDefault="001C2F42" w:rsidP="0062120C">
            <w:pPr>
              <w:spacing w:after="0" w:line="240" w:lineRule="auto"/>
            </w:pPr>
            <w:r w:rsidRPr="00760D99">
              <w:t>18</w:t>
            </w:r>
          </w:p>
        </w:tc>
        <w:tc>
          <w:tcPr>
            <w:tcW w:w="1134" w:type="dxa"/>
            <w:shd w:val="clear" w:color="auto" w:fill="auto"/>
          </w:tcPr>
          <w:p w14:paraId="07A15AFF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14:paraId="542CAA7F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414" w:type="dxa"/>
            <w:shd w:val="clear" w:color="auto" w:fill="auto"/>
          </w:tcPr>
          <w:p w14:paraId="5095BD60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1B8EF3A7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56261719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0E50F439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440CC0E3" w14:textId="77777777" w:rsidTr="0062120C">
        <w:tc>
          <w:tcPr>
            <w:tcW w:w="959" w:type="dxa"/>
            <w:shd w:val="clear" w:color="auto" w:fill="auto"/>
          </w:tcPr>
          <w:p w14:paraId="29A6F4BC" w14:textId="77777777" w:rsidR="001C2F42" w:rsidRPr="00760D99" w:rsidRDefault="001C2F42" w:rsidP="0062120C">
            <w:pPr>
              <w:spacing w:after="0" w:line="240" w:lineRule="auto"/>
            </w:pPr>
            <w:r w:rsidRPr="00760D99">
              <w:t>19</w:t>
            </w:r>
          </w:p>
        </w:tc>
        <w:tc>
          <w:tcPr>
            <w:tcW w:w="1134" w:type="dxa"/>
            <w:shd w:val="clear" w:color="auto" w:fill="auto"/>
          </w:tcPr>
          <w:p w14:paraId="0507A006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14:paraId="1092C3D9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14:paraId="6970221D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0DD99AEA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7018B774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7F42E309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2AA5EF80" w14:textId="77777777" w:rsidTr="0062120C">
        <w:tc>
          <w:tcPr>
            <w:tcW w:w="959" w:type="dxa"/>
            <w:shd w:val="clear" w:color="auto" w:fill="auto"/>
          </w:tcPr>
          <w:p w14:paraId="38509E9B" w14:textId="77777777" w:rsidR="001C2F42" w:rsidRPr="00760D99" w:rsidRDefault="001C2F42" w:rsidP="0062120C">
            <w:pPr>
              <w:spacing w:after="0" w:line="240" w:lineRule="auto"/>
            </w:pPr>
            <w:r w:rsidRPr="00760D99">
              <w:t>20</w:t>
            </w:r>
          </w:p>
        </w:tc>
        <w:tc>
          <w:tcPr>
            <w:tcW w:w="1134" w:type="dxa"/>
            <w:shd w:val="clear" w:color="auto" w:fill="auto"/>
          </w:tcPr>
          <w:p w14:paraId="07E1677F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14:paraId="6D4C15AD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14:paraId="1AE883F0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651A4BDA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3CDCD6D8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7F2ADE7A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1D907118" w14:textId="77777777" w:rsidTr="0062120C">
        <w:tc>
          <w:tcPr>
            <w:tcW w:w="959" w:type="dxa"/>
            <w:shd w:val="clear" w:color="auto" w:fill="auto"/>
          </w:tcPr>
          <w:p w14:paraId="3AE1BAAC" w14:textId="77777777" w:rsidR="001C2F42" w:rsidRPr="00760D99" w:rsidRDefault="001C2F42" w:rsidP="0062120C">
            <w:pPr>
              <w:spacing w:after="0" w:line="240" w:lineRule="auto"/>
            </w:pPr>
            <w:r w:rsidRPr="00760D99">
              <w:t>21</w:t>
            </w:r>
          </w:p>
        </w:tc>
        <w:tc>
          <w:tcPr>
            <w:tcW w:w="1134" w:type="dxa"/>
            <w:shd w:val="clear" w:color="auto" w:fill="auto"/>
          </w:tcPr>
          <w:p w14:paraId="00C322AB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34" w:type="dxa"/>
            <w:shd w:val="clear" w:color="auto" w:fill="auto"/>
          </w:tcPr>
          <w:p w14:paraId="5915A6DA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14:paraId="2EAEE3E5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0669A050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1D37C18E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7F0929AB" w14:textId="77777777"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14:paraId="765CF521" w14:textId="77777777" w:rsidTr="0062120C">
        <w:tc>
          <w:tcPr>
            <w:tcW w:w="959" w:type="dxa"/>
            <w:shd w:val="clear" w:color="auto" w:fill="auto"/>
          </w:tcPr>
          <w:p w14:paraId="494F75D1" w14:textId="77777777" w:rsidR="001C2F42" w:rsidRPr="00760D99" w:rsidRDefault="001C2F42" w:rsidP="0062120C">
            <w:pPr>
              <w:spacing w:after="0" w:line="240" w:lineRule="auto"/>
            </w:pPr>
            <w:r w:rsidRPr="00760D99">
              <w:t>22</w:t>
            </w:r>
          </w:p>
        </w:tc>
        <w:tc>
          <w:tcPr>
            <w:tcW w:w="1134" w:type="dxa"/>
            <w:shd w:val="clear" w:color="auto" w:fill="auto"/>
          </w:tcPr>
          <w:p w14:paraId="0867B370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14:paraId="0D5B815E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14:paraId="0A7EB709" w14:textId="77777777"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14:paraId="3A409D7A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5BE6168D" w14:textId="77777777"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14:paraId="24FC1922" w14:textId="77777777" w:rsidR="001C2F42" w:rsidRPr="00760D99" w:rsidRDefault="001C2F42" w:rsidP="0062120C">
            <w:pPr>
              <w:spacing w:after="0" w:line="240" w:lineRule="auto"/>
            </w:pPr>
          </w:p>
        </w:tc>
      </w:tr>
    </w:tbl>
    <w:p w14:paraId="6734F3A3" w14:textId="77777777"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14:paraId="7573AFC5" w14:textId="77777777" w:rsidR="00EC3519" w:rsidRDefault="00EC3519">
      <w:pPr>
        <w:spacing w:after="200" w:line="276" w:lineRule="auto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br w:type="page"/>
      </w:r>
    </w:p>
    <w:p w14:paraId="722B068F" w14:textId="77777777" w:rsidR="00EC3519" w:rsidRPr="005F67F3" w:rsidRDefault="00EC3519" w:rsidP="00EC3519">
      <w:pPr>
        <w:pStyle w:val="Paragrafoelenco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Gait metrics</w:t>
      </w:r>
    </w:p>
    <w:p w14:paraId="77A78EA9" w14:textId="77777777" w:rsidR="00EC3519" w:rsidRDefault="00EC3519" w:rsidP="00EC3519">
      <w:pPr>
        <w:pStyle w:val="Paragrafoelenco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S</w:t>
      </w:r>
      <w:r w:rsidRPr="00031049">
        <w:rPr>
          <w:b/>
          <w:i/>
          <w:color w:val="000000" w:themeColor="text1"/>
          <w:sz w:val="28"/>
          <w:szCs w:val="28"/>
        </w:rPr>
        <w:t>patiotemporal parameters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0"/>
        <w:gridCol w:w="4478"/>
      </w:tblGrid>
      <w:tr w:rsidR="006313F6" w14:paraId="4337A5B3" w14:textId="77777777" w:rsidTr="006313F6">
        <w:tc>
          <w:tcPr>
            <w:tcW w:w="4606" w:type="dxa"/>
          </w:tcPr>
          <w:p w14:paraId="7218ED31" w14:textId="77777777"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59B10637" wp14:editId="7748606A">
                  <wp:extent cx="2618769" cy="1962331"/>
                  <wp:effectExtent l="19050" t="0" r="0" b="0"/>
                  <wp:docPr id="28" name="Image 7" descr="L:\PED\NEUROREHAB_RESEARCH\01_Projects\001_Leenaards\Leenaards_TMS_ISF\5_Study participants\CP_Perform_01\Results_Physilog_Baseline_20171106_Ani_20171113\Speed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L:\PED\NEUROREHAB_RESEARCH\01_Projects\001_Leenaards\Leenaards_TMS_ISF\5_Study participants\CP_Perform_01\Results_Physilog_Baseline_20171106_Ani_20171113\Speed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18926" cy="196244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14:paraId="41505E1F" w14:textId="77777777"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2EA7CD0D" wp14:editId="76724004">
                  <wp:extent cx="2563625" cy="1921009"/>
                  <wp:effectExtent l="19050" t="0" r="8125" b="0"/>
                  <wp:docPr id="29" name="Image 8" descr="L:\PED\NEUROREHAB_RESEARCH\01_Projects\001_Leenaards\Leenaards_TMS_ISF\5_Study participants\CP_Perform_01\Results_Physilog_Baseline_20171106_Ani_20171113\NormalizedSpeed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 descr="L:\PED\NEUROREHAB_RESEARCH\01_Projects\001_Leenaards\Leenaards_TMS_ISF\5_Study participants\CP_Perform_01\Results_Physilog_Baseline_20171106_Ani_20171113\NormalizedSpeed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568356" cy="1924554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313F6" w14:paraId="061046BC" w14:textId="77777777" w:rsidTr="006313F6">
        <w:tc>
          <w:tcPr>
            <w:tcW w:w="4606" w:type="dxa"/>
          </w:tcPr>
          <w:p w14:paraId="48DCA715" w14:textId="77777777"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180EC08F" wp14:editId="08FDDF08">
                  <wp:extent cx="2958353" cy="2216794"/>
                  <wp:effectExtent l="19050" t="0" r="0" b="0"/>
                  <wp:docPr id="30" name="Image 9" descr="L:\PED\NEUROREHAB_RESEARCH\01_Projects\001_Leenaards\Leenaards_TMS_ISF\5_Study participants\CP_Perform_01\Results_Physilog_Baseline_20171106_Ani_20171113\Cadenc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L:\PED\NEUROREHAB_RESEARCH\01_Projects\001_Leenaards\Leenaards_TMS_ISF\5_Study participants\CP_Perform_01\Results_Physilog_Baseline_20171106_Ani_20171113\Cadenc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61781" cy="221936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14:paraId="5402AF6A" w14:textId="77777777" w:rsidR="006313F6" w:rsidRDefault="004F17F1" w:rsidP="006313F6">
            <w:pPr>
              <w:jc w:val="both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0E61E869" wp14:editId="5D1DC7F4">
                  <wp:extent cx="2739518" cy="2052813"/>
                  <wp:effectExtent l="19050" t="0" r="3682" b="0"/>
                  <wp:docPr id="31" name="Image 10" descr="L:\PED\NEUROREHAB_RESEARCH\01_Projects\001_Leenaards\Leenaards_TMS_ISF\5_Study participants\CP_Perform_01\Results_Physilog_Baseline_20171106_Ani_20171113\DoubleSupport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L:\PED\NEUROREHAB_RESEARCH\01_Projects\001_Leenaards\Leenaards_TMS_ISF\5_Study participants\CP_Perform_01\Results_Physilog_Baseline_20171106_Ani_20171113\DoubleSupport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40056" cy="205321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397649E1" w14:textId="77777777" w:rsidR="00AF6F32" w:rsidRDefault="00AF6F32" w:rsidP="006313F6">
      <w:pPr>
        <w:jc w:val="both"/>
        <w:rPr>
          <w:b/>
          <w:i/>
          <w:color w:val="000000" w:themeColor="text1"/>
          <w:sz w:val="28"/>
          <w:szCs w:val="28"/>
        </w:rPr>
      </w:pPr>
    </w:p>
    <w:p w14:paraId="09FCFD55" w14:textId="77777777" w:rsidR="00AF6F32" w:rsidRDefault="00AF6F32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619"/>
        <w:gridCol w:w="4669"/>
      </w:tblGrid>
      <w:tr w:rsidR="00AF6F32" w14:paraId="7648B828" w14:textId="77777777" w:rsidTr="00AF6F32">
        <w:tc>
          <w:tcPr>
            <w:tcW w:w="4606" w:type="dxa"/>
          </w:tcPr>
          <w:p w14:paraId="498F4905" w14:textId="77777777" w:rsidR="00AF6F32" w:rsidRDefault="004F17F1" w:rsidP="006313F6">
            <w:pPr>
              <w:jc w:val="both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lastRenderedPageBreak/>
              <w:drawing>
                <wp:inline distT="0" distB="0" distL="0" distR="0" wp14:anchorId="5A8CC43D" wp14:editId="655147E0">
                  <wp:extent cx="2787925" cy="2089087"/>
                  <wp:effectExtent l="19050" t="0" r="0" b="0"/>
                  <wp:docPr id="32" name="Image 11" descr="L:\PED\NEUROREHAB_RESEARCH\01_Projects\001_Leenaards\Leenaards_TMS_ISF\5_Study participants\CP_Perform_01\Results_Physilog_Baseline_20171106_Ani_20171113\StrideLength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L:\PED\NEUROREHAB_RESEARCH\01_Projects\001_Leenaards\Leenaards_TMS_ISF\5_Study participants\CP_Perform_01\Results_Physilog_Baseline_20171106_Ani_20171113\StrideLength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89758" cy="209046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28" w:type="dxa"/>
          </w:tcPr>
          <w:p w14:paraId="18F125ED" w14:textId="77777777" w:rsidR="00AF6F32" w:rsidRDefault="004F17F1" w:rsidP="006313F6">
            <w:pPr>
              <w:jc w:val="both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7A3F55E8" wp14:editId="6ACF96F2">
                  <wp:extent cx="2831726" cy="2121906"/>
                  <wp:effectExtent l="19050" t="0" r="6724" b="0"/>
                  <wp:docPr id="33" name="Image 12" descr="L:\PED\NEUROREHAB_RESEARCH\01_Projects\001_Leenaards\Leenaards_TMS_ISF\5_Study participants\CP_Perform_01\Results_Physilog_Baseline_20171106_Ani_20171113\NormalizedStideLength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L:\PED\NEUROREHAB_RESEARCH\01_Projects\001_Leenaards\Leenaards_TMS_ISF\5_Study participants\CP_Perform_01\Results_Physilog_Baseline_20171106_Ani_20171113\NormalizedStideLength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39780" cy="212794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F6F32" w14:paraId="6C7B4863" w14:textId="77777777" w:rsidTr="00AF6F32">
        <w:tc>
          <w:tcPr>
            <w:tcW w:w="4606" w:type="dxa"/>
          </w:tcPr>
          <w:p w14:paraId="5ECDC62C" w14:textId="77777777" w:rsidR="00AF6F32" w:rsidRDefault="004F17F1" w:rsidP="006313F6">
            <w:pPr>
              <w:jc w:val="both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38DEB0E2" wp14:editId="5234A864">
                  <wp:extent cx="2741930" cy="2054619"/>
                  <wp:effectExtent l="19050" t="0" r="1270" b="0"/>
                  <wp:docPr id="34" name="Image 13" descr="L:\PED\NEUROREHAB_RESEARCH\01_Projects\001_Leenaards\Leenaards_TMS_ISF\5_Study participants\CP_Perform_01\Results_Physilog_Baseline_20171106_Ani_20171113\Swing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 descr="L:\PED\NEUROREHAB_RESEARCH\01_Projects\001_Leenaards\Leenaards_TMS_ISF\5_Study participants\CP_Perform_01\Results_Physilog_Baseline_20171106_Ani_20171113\Swing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50011" cy="2060674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28" w:type="dxa"/>
          </w:tcPr>
          <w:p w14:paraId="173878B4" w14:textId="77777777" w:rsidR="00AF6F32" w:rsidRDefault="004F17F1" w:rsidP="006313F6">
            <w:pPr>
              <w:jc w:val="both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492CD972" wp14:editId="589ED170">
                  <wp:extent cx="2737949" cy="2051637"/>
                  <wp:effectExtent l="19050" t="0" r="5251" b="0"/>
                  <wp:docPr id="36" name="Image 15" descr="L:\PED\NEUROREHAB_RESEARCH\01_Projects\001_Leenaards\Leenaards_TMS_ISF\5_Study participants\CP_Perform_01\Results_Physilog_Baseline_20171106_Ani_20171113\Stanc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5" descr="L:\PED\NEUROREHAB_RESEARCH\01_Projects\001_Leenaards\Leenaards_TMS_ISF\5_Study participants\CP_Perform_01\Results_Physilog_Baseline_20171106_Ani_20171113\Stanc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39002" cy="205242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F6F32" w14:paraId="08629D57" w14:textId="77777777" w:rsidTr="00AF6F32">
        <w:tc>
          <w:tcPr>
            <w:tcW w:w="4606" w:type="dxa"/>
          </w:tcPr>
          <w:p w14:paraId="5094E43E" w14:textId="77777777" w:rsidR="00AF6F32" w:rsidRDefault="004F17F1" w:rsidP="006313F6">
            <w:pPr>
              <w:jc w:val="both"/>
              <w:rPr>
                <w:b/>
                <w:i/>
                <w:noProof/>
                <w:color w:val="000000" w:themeColor="text1"/>
                <w:sz w:val="28"/>
                <w:szCs w:val="28"/>
                <w:lang w:val="fr-CH" w:eastAsia="fr-CH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5FD5AC86" wp14:editId="23486DAB">
                  <wp:extent cx="2720147" cy="2038296"/>
                  <wp:effectExtent l="19050" t="0" r="4003" b="0"/>
                  <wp:docPr id="37" name="Image 16" descr="L:\PED\NEUROREHAB_RESEARCH\01_Projects\001_Leenaards\Leenaards_TMS_ISF\5_Study participants\CP_Perform_01\Results_Physilog_Baseline_20171106_Ani_20171113\ThighAngl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 descr="L:\PED\NEUROREHAB_RESEARCH\01_Projects\001_Leenaards\Leenaards_TMS_ISF\5_Study participants\CP_Perform_01\Results_Physilog_Baseline_20171106_Ani_20171113\ThighAngl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20118" cy="2038274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28" w:type="dxa"/>
          </w:tcPr>
          <w:p w14:paraId="7B04F61D" w14:textId="77777777" w:rsidR="00AF6F32" w:rsidRDefault="004F17F1" w:rsidP="006313F6">
            <w:pPr>
              <w:jc w:val="both"/>
              <w:rPr>
                <w:b/>
                <w:i/>
                <w:noProof/>
                <w:color w:val="000000" w:themeColor="text1"/>
                <w:sz w:val="28"/>
                <w:szCs w:val="28"/>
                <w:lang w:val="fr-CH" w:eastAsia="fr-CH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2CA3FC8F" wp14:editId="2A1CBFB6">
                  <wp:extent cx="2655914" cy="1990165"/>
                  <wp:effectExtent l="19050" t="0" r="0" b="0"/>
                  <wp:docPr id="38" name="Image 17" descr="L:\PED\NEUROREHAB_RESEARCH\01_Projects\001_Leenaards\Leenaards_TMS_ISF\5_Study participants\CP_Perform_01\Results_Physilog_Baseline_20171106_Ani_20171113\ShankAngl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 descr="L:\PED\NEUROREHAB_RESEARCH\01_Projects\001_Leenaards\Leenaards_TMS_ISF\5_Study participants\CP_Perform_01\Results_Physilog_Baseline_20171106_Ani_20171113\ShankAngl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57650" cy="199146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D787B" w14:paraId="3A97408E" w14:textId="77777777" w:rsidTr="00AF6F32">
        <w:tc>
          <w:tcPr>
            <w:tcW w:w="4606" w:type="dxa"/>
          </w:tcPr>
          <w:p w14:paraId="4A3ACE2C" w14:textId="77777777" w:rsidR="00DD787B" w:rsidRDefault="004F17F1" w:rsidP="006313F6">
            <w:pPr>
              <w:jc w:val="both"/>
              <w:rPr>
                <w:b/>
                <w:i/>
                <w:noProof/>
                <w:color w:val="000000" w:themeColor="text1"/>
                <w:sz w:val="28"/>
                <w:szCs w:val="28"/>
                <w:lang w:val="fr-CH" w:eastAsia="fr-CH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2BF360B7" wp14:editId="32D21DC7">
                  <wp:extent cx="2807024" cy="2103397"/>
                  <wp:effectExtent l="19050" t="0" r="0" b="0"/>
                  <wp:docPr id="39" name="Image 18" descr="L:\PED\NEUROREHAB_RESEARCH\01_Projects\001_Leenaards\Leenaards_TMS_ISF\5_Study participants\CP_Perform_01\Results_Physilog_Baseline_20171106_Ani_20171113\KneeAngl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 descr="L:\PED\NEUROREHAB_RESEARCH\01_Projects\001_Leenaards\Leenaards_TMS_ISF\5_Study participants\CP_Perform_01\Results_Physilog_Baseline_20171106_Ani_20171113\KneeAngl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07940" cy="2104084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28" w:type="dxa"/>
          </w:tcPr>
          <w:p w14:paraId="4D045755" w14:textId="77777777" w:rsidR="00DD787B" w:rsidRDefault="00DD787B" w:rsidP="006313F6">
            <w:pPr>
              <w:jc w:val="both"/>
              <w:rPr>
                <w:b/>
                <w:i/>
                <w:noProof/>
                <w:color w:val="000000" w:themeColor="text1"/>
                <w:sz w:val="28"/>
                <w:szCs w:val="28"/>
                <w:lang w:val="fr-CH" w:eastAsia="fr-CH"/>
              </w:rPr>
            </w:pPr>
          </w:p>
        </w:tc>
      </w:tr>
    </w:tbl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223"/>
        <w:gridCol w:w="922"/>
        <w:gridCol w:w="1135"/>
        <w:gridCol w:w="1336"/>
        <w:gridCol w:w="1336"/>
        <w:gridCol w:w="1336"/>
      </w:tblGrid>
      <w:tr w:rsidR="007B3EE9" w:rsidRPr="009144B7" w14:paraId="396768AE" w14:textId="77777777" w:rsidTr="0062120C">
        <w:tc>
          <w:tcPr>
            <w:tcW w:w="0" w:type="auto"/>
            <w:shd w:val="clear" w:color="auto" w:fill="auto"/>
          </w:tcPr>
          <w:p w14:paraId="579457E8" w14:textId="77777777" w:rsidR="007B3EE9" w:rsidRPr="009144B7" w:rsidRDefault="007B3EE9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70FD54B1" w14:textId="77777777" w:rsidR="007B3EE9" w:rsidRPr="009144B7" w:rsidRDefault="007B3EE9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TD group</w:t>
            </w:r>
          </w:p>
        </w:tc>
        <w:tc>
          <w:tcPr>
            <w:tcW w:w="0" w:type="auto"/>
            <w:shd w:val="clear" w:color="auto" w:fill="auto"/>
          </w:tcPr>
          <w:p w14:paraId="41A6FC58" w14:textId="77777777" w:rsidR="007B3EE9" w:rsidRPr="009144B7" w:rsidRDefault="007B3EE9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CP Baseline</w:t>
            </w:r>
          </w:p>
        </w:tc>
        <w:tc>
          <w:tcPr>
            <w:tcW w:w="0" w:type="auto"/>
            <w:shd w:val="clear" w:color="auto" w:fill="auto"/>
          </w:tcPr>
          <w:p w14:paraId="3E2B8121" w14:textId="77777777" w:rsidR="007B3EE9" w:rsidRPr="009144B7" w:rsidRDefault="007B3EE9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 xml:space="preserve">CP </w:t>
            </w:r>
            <w:proofErr w:type="spellStart"/>
            <w:r w:rsidRPr="009144B7">
              <w:rPr>
                <w:rFonts w:ascii="Calibri" w:eastAsia="Calibri" w:hAnsi="Calibri" w:cs="Times New Roman"/>
              </w:rPr>
              <w:t>FollowUp</w:t>
            </w:r>
            <w:proofErr w:type="spellEnd"/>
            <w:r w:rsidRPr="009144B7">
              <w:rPr>
                <w:rFonts w:ascii="Calibri" w:eastAsia="Calibri" w:hAnsi="Calibri" w:cs="Times New Roman"/>
              </w:rPr>
              <w:t xml:space="preserve"> 1</w:t>
            </w:r>
          </w:p>
        </w:tc>
        <w:tc>
          <w:tcPr>
            <w:tcW w:w="0" w:type="auto"/>
            <w:shd w:val="clear" w:color="auto" w:fill="auto"/>
          </w:tcPr>
          <w:p w14:paraId="26059B91" w14:textId="77777777" w:rsidR="007B3EE9" w:rsidRPr="009144B7" w:rsidRDefault="007B3EE9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 xml:space="preserve">CP </w:t>
            </w:r>
            <w:proofErr w:type="spellStart"/>
            <w:r w:rsidRPr="009144B7">
              <w:rPr>
                <w:rFonts w:ascii="Calibri" w:eastAsia="Calibri" w:hAnsi="Calibri" w:cs="Times New Roman"/>
              </w:rPr>
              <w:t>FollowUp</w:t>
            </w:r>
            <w:proofErr w:type="spellEnd"/>
            <w:r w:rsidRPr="009144B7">
              <w:rPr>
                <w:rFonts w:ascii="Calibri" w:eastAsia="Calibri" w:hAnsi="Calibri" w:cs="Times New Roman"/>
              </w:rPr>
              <w:t xml:space="preserve"> 2</w:t>
            </w:r>
          </w:p>
        </w:tc>
        <w:tc>
          <w:tcPr>
            <w:tcW w:w="0" w:type="auto"/>
            <w:shd w:val="clear" w:color="auto" w:fill="auto"/>
          </w:tcPr>
          <w:p w14:paraId="402DD594" w14:textId="77777777" w:rsidR="007B3EE9" w:rsidRPr="009144B7" w:rsidRDefault="007B3EE9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 xml:space="preserve">CP </w:t>
            </w:r>
            <w:proofErr w:type="spellStart"/>
            <w:r w:rsidRPr="009144B7">
              <w:rPr>
                <w:rFonts w:ascii="Calibri" w:eastAsia="Calibri" w:hAnsi="Calibri" w:cs="Times New Roman"/>
              </w:rPr>
              <w:t>FollowUp</w:t>
            </w:r>
            <w:proofErr w:type="spellEnd"/>
            <w:r w:rsidRPr="009144B7">
              <w:rPr>
                <w:rFonts w:ascii="Calibri" w:eastAsia="Calibri" w:hAnsi="Calibri" w:cs="Times New Roman"/>
              </w:rPr>
              <w:t xml:space="preserve"> 3</w:t>
            </w:r>
          </w:p>
        </w:tc>
      </w:tr>
      <w:tr w:rsidR="004F17F1" w:rsidRPr="009144B7" w14:paraId="6443440B" w14:textId="77777777" w:rsidTr="0062120C">
        <w:tc>
          <w:tcPr>
            <w:tcW w:w="0" w:type="auto"/>
            <w:shd w:val="clear" w:color="auto" w:fill="auto"/>
          </w:tcPr>
          <w:p w14:paraId="4F27B3DA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Mean Cadence (steps/min)</w:t>
            </w:r>
          </w:p>
        </w:tc>
        <w:tc>
          <w:tcPr>
            <w:tcW w:w="0" w:type="auto"/>
            <w:shd w:val="clear" w:color="auto" w:fill="auto"/>
          </w:tcPr>
          <w:p w14:paraId="412B8777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128.3</w:t>
            </w:r>
          </w:p>
        </w:tc>
        <w:tc>
          <w:tcPr>
            <w:tcW w:w="0" w:type="auto"/>
            <w:shd w:val="clear" w:color="auto" w:fill="auto"/>
          </w:tcPr>
          <w:p w14:paraId="3DF8AED5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103.6</w:t>
            </w:r>
          </w:p>
        </w:tc>
        <w:tc>
          <w:tcPr>
            <w:tcW w:w="0" w:type="auto"/>
            <w:shd w:val="clear" w:color="auto" w:fill="auto"/>
          </w:tcPr>
          <w:p w14:paraId="0857E99D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2FA9E369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2385EF8A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014CC85E" w14:textId="77777777" w:rsidTr="0062120C">
        <w:tc>
          <w:tcPr>
            <w:tcW w:w="0" w:type="auto"/>
            <w:shd w:val="clear" w:color="auto" w:fill="auto"/>
          </w:tcPr>
          <w:p w14:paraId="03963BB5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Median Cadence (steps/min)</w:t>
            </w:r>
          </w:p>
        </w:tc>
        <w:tc>
          <w:tcPr>
            <w:tcW w:w="0" w:type="auto"/>
            <w:shd w:val="clear" w:color="auto" w:fill="auto"/>
          </w:tcPr>
          <w:p w14:paraId="357D3CD6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119.6</w:t>
            </w:r>
          </w:p>
        </w:tc>
        <w:tc>
          <w:tcPr>
            <w:tcW w:w="0" w:type="auto"/>
            <w:shd w:val="clear" w:color="auto" w:fill="auto"/>
          </w:tcPr>
          <w:p w14:paraId="2093AC6B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93.6</w:t>
            </w:r>
          </w:p>
        </w:tc>
        <w:tc>
          <w:tcPr>
            <w:tcW w:w="0" w:type="auto"/>
            <w:shd w:val="clear" w:color="auto" w:fill="auto"/>
          </w:tcPr>
          <w:p w14:paraId="5C4A5412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2A881028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40E08B4C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63611570" w14:textId="77777777" w:rsidTr="0062120C">
        <w:tc>
          <w:tcPr>
            <w:tcW w:w="0" w:type="auto"/>
            <w:shd w:val="clear" w:color="auto" w:fill="auto"/>
          </w:tcPr>
          <w:p w14:paraId="79AF64E2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Maximum Cadence (steps/min)</w:t>
            </w:r>
          </w:p>
        </w:tc>
        <w:tc>
          <w:tcPr>
            <w:tcW w:w="0" w:type="auto"/>
            <w:shd w:val="clear" w:color="auto" w:fill="auto"/>
          </w:tcPr>
          <w:p w14:paraId="58BE2EC8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223.5</w:t>
            </w:r>
          </w:p>
        </w:tc>
        <w:tc>
          <w:tcPr>
            <w:tcW w:w="0" w:type="auto"/>
            <w:shd w:val="clear" w:color="auto" w:fill="auto"/>
          </w:tcPr>
          <w:p w14:paraId="13159DA1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151.8</w:t>
            </w:r>
          </w:p>
        </w:tc>
        <w:tc>
          <w:tcPr>
            <w:tcW w:w="0" w:type="auto"/>
            <w:shd w:val="clear" w:color="auto" w:fill="auto"/>
          </w:tcPr>
          <w:p w14:paraId="3F4CDD57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02D420C2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1EF97743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6A738D98" w14:textId="77777777" w:rsidTr="0062120C">
        <w:tc>
          <w:tcPr>
            <w:tcW w:w="0" w:type="auto"/>
            <w:shd w:val="clear" w:color="auto" w:fill="auto"/>
          </w:tcPr>
          <w:p w14:paraId="1E806133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Mean Normalized Speed (m/s)</w:t>
            </w:r>
          </w:p>
        </w:tc>
        <w:tc>
          <w:tcPr>
            <w:tcW w:w="0" w:type="auto"/>
            <w:shd w:val="clear" w:color="auto" w:fill="auto"/>
          </w:tcPr>
          <w:p w14:paraId="3E1DB081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0" w:type="auto"/>
            <w:shd w:val="clear" w:color="auto" w:fill="auto"/>
          </w:tcPr>
          <w:p w14:paraId="14090993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</w:t>
            </w:r>
          </w:p>
        </w:tc>
        <w:tc>
          <w:tcPr>
            <w:tcW w:w="0" w:type="auto"/>
            <w:shd w:val="clear" w:color="auto" w:fill="auto"/>
          </w:tcPr>
          <w:p w14:paraId="39C11588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3F63E709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76A31BEF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40530C0D" w14:textId="77777777" w:rsidTr="0062120C">
        <w:tc>
          <w:tcPr>
            <w:tcW w:w="0" w:type="auto"/>
            <w:shd w:val="clear" w:color="auto" w:fill="auto"/>
          </w:tcPr>
          <w:p w14:paraId="6E0BDE1A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Median Normalized Speed (m/s)</w:t>
            </w:r>
          </w:p>
        </w:tc>
        <w:tc>
          <w:tcPr>
            <w:tcW w:w="0" w:type="auto"/>
            <w:shd w:val="clear" w:color="auto" w:fill="auto"/>
          </w:tcPr>
          <w:p w14:paraId="58547C23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0" w:type="auto"/>
            <w:shd w:val="clear" w:color="auto" w:fill="auto"/>
          </w:tcPr>
          <w:p w14:paraId="3C2B2BBF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</w:t>
            </w:r>
          </w:p>
        </w:tc>
        <w:tc>
          <w:tcPr>
            <w:tcW w:w="0" w:type="auto"/>
            <w:shd w:val="clear" w:color="auto" w:fill="auto"/>
          </w:tcPr>
          <w:p w14:paraId="5F3A20D7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540ACBDE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3D3BF5D7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04F74456" w14:textId="77777777" w:rsidTr="0062120C">
        <w:tc>
          <w:tcPr>
            <w:tcW w:w="0" w:type="auto"/>
            <w:shd w:val="clear" w:color="auto" w:fill="auto"/>
          </w:tcPr>
          <w:p w14:paraId="4D022B7C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Maximum Normalized Speed (m/s)</w:t>
            </w:r>
          </w:p>
        </w:tc>
        <w:tc>
          <w:tcPr>
            <w:tcW w:w="0" w:type="auto"/>
            <w:shd w:val="clear" w:color="auto" w:fill="auto"/>
          </w:tcPr>
          <w:p w14:paraId="674B08F0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1.2</w:t>
            </w:r>
          </w:p>
        </w:tc>
        <w:tc>
          <w:tcPr>
            <w:tcW w:w="0" w:type="auto"/>
            <w:shd w:val="clear" w:color="auto" w:fill="auto"/>
          </w:tcPr>
          <w:p w14:paraId="44A2D7AC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1.2</w:t>
            </w:r>
          </w:p>
        </w:tc>
        <w:tc>
          <w:tcPr>
            <w:tcW w:w="0" w:type="auto"/>
            <w:shd w:val="clear" w:color="auto" w:fill="auto"/>
          </w:tcPr>
          <w:p w14:paraId="3638BE52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39EA2BA7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679973AB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25522154" w14:textId="77777777" w:rsidTr="0062120C">
        <w:tc>
          <w:tcPr>
            <w:tcW w:w="0" w:type="auto"/>
            <w:shd w:val="clear" w:color="auto" w:fill="auto"/>
          </w:tcPr>
          <w:p w14:paraId="1D054939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Mean Normalized Stride Length RL (m)</w:t>
            </w:r>
          </w:p>
        </w:tc>
        <w:tc>
          <w:tcPr>
            <w:tcW w:w="0" w:type="auto"/>
            <w:shd w:val="clear" w:color="auto" w:fill="auto"/>
          </w:tcPr>
          <w:p w14:paraId="6ED6C919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1.4</w:t>
            </w:r>
          </w:p>
        </w:tc>
        <w:tc>
          <w:tcPr>
            <w:tcW w:w="0" w:type="auto"/>
            <w:shd w:val="clear" w:color="auto" w:fill="auto"/>
          </w:tcPr>
          <w:p w14:paraId="40EDC988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0.9</w:t>
            </w:r>
          </w:p>
        </w:tc>
        <w:tc>
          <w:tcPr>
            <w:tcW w:w="0" w:type="auto"/>
            <w:shd w:val="clear" w:color="auto" w:fill="auto"/>
          </w:tcPr>
          <w:p w14:paraId="7D592D36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61286368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657A711C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47B0221E" w14:textId="77777777" w:rsidTr="0062120C">
        <w:tc>
          <w:tcPr>
            <w:tcW w:w="0" w:type="auto"/>
            <w:shd w:val="clear" w:color="auto" w:fill="auto"/>
          </w:tcPr>
          <w:p w14:paraId="5AD56B68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Median Normalized Stride Length RL (m)</w:t>
            </w:r>
          </w:p>
        </w:tc>
        <w:tc>
          <w:tcPr>
            <w:tcW w:w="0" w:type="auto"/>
            <w:shd w:val="clear" w:color="auto" w:fill="auto"/>
          </w:tcPr>
          <w:p w14:paraId="48865118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1.4</w:t>
            </w:r>
          </w:p>
        </w:tc>
        <w:tc>
          <w:tcPr>
            <w:tcW w:w="0" w:type="auto"/>
            <w:shd w:val="clear" w:color="auto" w:fill="auto"/>
          </w:tcPr>
          <w:p w14:paraId="63E1D72A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0" w:type="auto"/>
            <w:shd w:val="clear" w:color="auto" w:fill="auto"/>
          </w:tcPr>
          <w:p w14:paraId="6A08511A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5C1C5365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45B83AAF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5F3D3C8F" w14:textId="77777777" w:rsidTr="0062120C">
        <w:tc>
          <w:tcPr>
            <w:tcW w:w="0" w:type="auto"/>
            <w:shd w:val="clear" w:color="auto" w:fill="auto"/>
          </w:tcPr>
          <w:p w14:paraId="4B19AADF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Mean Normalized Stride Length LL (m)</w:t>
            </w:r>
          </w:p>
        </w:tc>
        <w:tc>
          <w:tcPr>
            <w:tcW w:w="0" w:type="auto"/>
            <w:shd w:val="clear" w:color="auto" w:fill="auto"/>
          </w:tcPr>
          <w:p w14:paraId="32BCFBEA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1.9</w:t>
            </w:r>
          </w:p>
        </w:tc>
        <w:tc>
          <w:tcPr>
            <w:tcW w:w="0" w:type="auto"/>
            <w:shd w:val="clear" w:color="auto" w:fill="auto"/>
          </w:tcPr>
          <w:p w14:paraId="1718FDC0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1.6</w:t>
            </w:r>
          </w:p>
        </w:tc>
        <w:tc>
          <w:tcPr>
            <w:tcW w:w="0" w:type="auto"/>
            <w:shd w:val="clear" w:color="auto" w:fill="auto"/>
          </w:tcPr>
          <w:p w14:paraId="34CB7C01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7D60F040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0AEDC8CE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52CAE9BC" w14:textId="77777777" w:rsidTr="0062120C">
        <w:tc>
          <w:tcPr>
            <w:tcW w:w="0" w:type="auto"/>
            <w:shd w:val="clear" w:color="auto" w:fill="auto"/>
          </w:tcPr>
          <w:p w14:paraId="4B491CDB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Median Normalized Stride Length LL (m)</w:t>
            </w:r>
          </w:p>
        </w:tc>
        <w:tc>
          <w:tcPr>
            <w:tcW w:w="0" w:type="auto"/>
            <w:shd w:val="clear" w:color="auto" w:fill="auto"/>
          </w:tcPr>
          <w:p w14:paraId="4EE4CE68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1.4</w:t>
            </w:r>
          </w:p>
        </w:tc>
        <w:tc>
          <w:tcPr>
            <w:tcW w:w="0" w:type="auto"/>
            <w:shd w:val="clear" w:color="auto" w:fill="auto"/>
          </w:tcPr>
          <w:p w14:paraId="3ACF453F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0" w:type="auto"/>
            <w:shd w:val="clear" w:color="auto" w:fill="auto"/>
          </w:tcPr>
          <w:p w14:paraId="3CA05715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6E398842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302D3EB1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18D10090" w14:textId="77777777" w:rsidTr="0062120C">
        <w:tc>
          <w:tcPr>
            <w:tcW w:w="0" w:type="auto"/>
            <w:shd w:val="clear" w:color="auto" w:fill="auto"/>
          </w:tcPr>
          <w:p w14:paraId="4D75BE8B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Mean Swing RL(%</w:t>
            </w:r>
            <w:proofErr w:type="spellStart"/>
            <w:r w:rsidRPr="009144B7">
              <w:rPr>
                <w:rFonts w:ascii="Calibri" w:eastAsia="Calibri" w:hAnsi="Calibri" w:cs="Times New Roman"/>
              </w:rPr>
              <w:t>gct</w:t>
            </w:r>
            <w:proofErr w:type="spellEnd"/>
            <w:r w:rsidRPr="009144B7">
              <w:rPr>
                <w:rFonts w:ascii="Calibri" w:eastAsia="Calibri" w:hAnsi="Calibri" w:cs="Times New Roman"/>
              </w:rPr>
              <w:t>)</w:t>
            </w:r>
          </w:p>
        </w:tc>
        <w:tc>
          <w:tcPr>
            <w:tcW w:w="0" w:type="auto"/>
            <w:shd w:val="clear" w:color="auto" w:fill="auto"/>
          </w:tcPr>
          <w:p w14:paraId="391BADE4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1.5</w:t>
            </w:r>
          </w:p>
        </w:tc>
        <w:tc>
          <w:tcPr>
            <w:tcW w:w="0" w:type="auto"/>
            <w:shd w:val="clear" w:color="auto" w:fill="auto"/>
          </w:tcPr>
          <w:p w14:paraId="75EAE408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0" w:type="auto"/>
            <w:shd w:val="clear" w:color="auto" w:fill="auto"/>
          </w:tcPr>
          <w:p w14:paraId="4F3B0FCD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27D9FFEB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713BA90B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026DAAAB" w14:textId="77777777" w:rsidTr="0062120C">
        <w:tc>
          <w:tcPr>
            <w:tcW w:w="0" w:type="auto"/>
            <w:shd w:val="clear" w:color="auto" w:fill="auto"/>
          </w:tcPr>
          <w:p w14:paraId="250F47A4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Median Swing RL(%</w:t>
            </w:r>
            <w:proofErr w:type="spellStart"/>
            <w:r w:rsidRPr="009144B7">
              <w:rPr>
                <w:rFonts w:ascii="Calibri" w:eastAsia="Calibri" w:hAnsi="Calibri" w:cs="Times New Roman"/>
              </w:rPr>
              <w:t>gct</w:t>
            </w:r>
            <w:proofErr w:type="spellEnd"/>
            <w:r w:rsidRPr="009144B7">
              <w:rPr>
                <w:rFonts w:ascii="Calibri" w:eastAsia="Calibri" w:hAnsi="Calibri" w:cs="Times New Roman"/>
              </w:rPr>
              <w:t>)</w:t>
            </w:r>
          </w:p>
        </w:tc>
        <w:tc>
          <w:tcPr>
            <w:tcW w:w="0" w:type="auto"/>
            <w:shd w:val="clear" w:color="auto" w:fill="auto"/>
          </w:tcPr>
          <w:p w14:paraId="563C2250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1.4</w:t>
            </w:r>
          </w:p>
        </w:tc>
        <w:tc>
          <w:tcPr>
            <w:tcW w:w="0" w:type="auto"/>
            <w:shd w:val="clear" w:color="auto" w:fill="auto"/>
          </w:tcPr>
          <w:p w14:paraId="5BFD38B1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0" w:type="auto"/>
            <w:shd w:val="clear" w:color="auto" w:fill="auto"/>
          </w:tcPr>
          <w:p w14:paraId="1C74D224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48AE81E0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69B93D33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56B5BCF2" w14:textId="77777777" w:rsidTr="0062120C">
        <w:tc>
          <w:tcPr>
            <w:tcW w:w="0" w:type="auto"/>
            <w:shd w:val="clear" w:color="auto" w:fill="auto"/>
          </w:tcPr>
          <w:p w14:paraId="44390D21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Mean Swing LL(%</w:t>
            </w:r>
            <w:proofErr w:type="spellStart"/>
            <w:r w:rsidRPr="009144B7">
              <w:rPr>
                <w:rFonts w:ascii="Calibri" w:eastAsia="Calibri" w:hAnsi="Calibri" w:cs="Times New Roman"/>
              </w:rPr>
              <w:t>gct</w:t>
            </w:r>
            <w:proofErr w:type="spellEnd"/>
            <w:r w:rsidRPr="009144B7">
              <w:rPr>
                <w:rFonts w:ascii="Calibri" w:eastAsia="Calibri" w:hAnsi="Calibri" w:cs="Times New Roman"/>
              </w:rPr>
              <w:t>)</w:t>
            </w:r>
          </w:p>
        </w:tc>
        <w:tc>
          <w:tcPr>
            <w:tcW w:w="0" w:type="auto"/>
            <w:shd w:val="clear" w:color="auto" w:fill="auto"/>
          </w:tcPr>
          <w:p w14:paraId="5BB98EDE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1.5</w:t>
            </w:r>
          </w:p>
        </w:tc>
        <w:tc>
          <w:tcPr>
            <w:tcW w:w="0" w:type="auto"/>
            <w:shd w:val="clear" w:color="auto" w:fill="auto"/>
          </w:tcPr>
          <w:p w14:paraId="78AAD05C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0" w:type="auto"/>
            <w:shd w:val="clear" w:color="auto" w:fill="auto"/>
          </w:tcPr>
          <w:p w14:paraId="4C0840F9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73B16B7E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7875B535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08113D65" w14:textId="77777777" w:rsidTr="0062120C">
        <w:tc>
          <w:tcPr>
            <w:tcW w:w="0" w:type="auto"/>
            <w:shd w:val="clear" w:color="auto" w:fill="auto"/>
          </w:tcPr>
          <w:p w14:paraId="151E7226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Median Swing LL(%</w:t>
            </w:r>
            <w:proofErr w:type="spellStart"/>
            <w:r w:rsidRPr="009144B7">
              <w:rPr>
                <w:rFonts w:ascii="Calibri" w:eastAsia="Calibri" w:hAnsi="Calibri" w:cs="Times New Roman"/>
              </w:rPr>
              <w:t>gct</w:t>
            </w:r>
            <w:proofErr w:type="spellEnd"/>
            <w:r w:rsidRPr="009144B7">
              <w:rPr>
                <w:rFonts w:ascii="Calibri" w:eastAsia="Calibri" w:hAnsi="Calibri" w:cs="Times New Roman"/>
              </w:rPr>
              <w:t>)</w:t>
            </w:r>
          </w:p>
        </w:tc>
        <w:tc>
          <w:tcPr>
            <w:tcW w:w="0" w:type="auto"/>
            <w:shd w:val="clear" w:color="auto" w:fill="auto"/>
          </w:tcPr>
          <w:p w14:paraId="4C0DD44D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40.7</w:t>
            </w:r>
          </w:p>
        </w:tc>
        <w:tc>
          <w:tcPr>
            <w:tcW w:w="0" w:type="auto"/>
            <w:shd w:val="clear" w:color="auto" w:fill="auto"/>
          </w:tcPr>
          <w:p w14:paraId="4996662A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35.8</w:t>
            </w:r>
          </w:p>
        </w:tc>
        <w:tc>
          <w:tcPr>
            <w:tcW w:w="0" w:type="auto"/>
            <w:shd w:val="clear" w:color="auto" w:fill="auto"/>
          </w:tcPr>
          <w:p w14:paraId="29DA2B15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31B38598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4F18DE34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7904C781" w14:textId="77777777" w:rsidTr="0062120C">
        <w:tc>
          <w:tcPr>
            <w:tcW w:w="0" w:type="auto"/>
            <w:shd w:val="clear" w:color="auto" w:fill="auto"/>
          </w:tcPr>
          <w:p w14:paraId="186D10A1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Mean Stance RL(%</w:t>
            </w:r>
            <w:proofErr w:type="spellStart"/>
            <w:r w:rsidRPr="009144B7">
              <w:rPr>
                <w:rFonts w:ascii="Calibri" w:eastAsia="Calibri" w:hAnsi="Calibri" w:cs="Times New Roman"/>
              </w:rPr>
              <w:t>gct</w:t>
            </w:r>
            <w:proofErr w:type="spellEnd"/>
            <w:r w:rsidRPr="009144B7">
              <w:rPr>
                <w:rFonts w:ascii="Calibri" w:eastAsia="Calibri" w:hAnsi="Calibri" w:cs="Times New Roman"/>
              </w:rPr>
              <w:t>)</w:t>
            </w:r>
          </w:p>
        </w:tc>
        <w:tc>
          <w:tcPr>
            <w:tcW w:w="0" w:type="auto"/>
            <w:shd w:val="clear" w:color="auto" w:fill="auto"/>
          </w:tcPr>
          <w:p w14:paraId="2B23A829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41.2</w:t>
            </w:r>
          </w:p>
        </w:tc>
        <w:tc>
          <w:tcPr>
            <w:tcW w:w="0" w:type="auto"/>
            <w:shd w:val="clear" w:color="auto" w:fill="auto"/>
          </w:tcPr>
          <w:p w14:paraId="11F7052A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33.9</w:t>
            </w:r>
          </w:p>
        </w:tc>
        <w:tc>
          <w:tcPr>
            <w:tcW w:w="0" w:type="auto"/>
            <w:shd w:val="clear" w:color="auto" w:fill="auto"/>
          </w:tcPr>
          <w:p w14:paraId="4C8DCEAF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773EF2C7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44F4A904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51AA4798" w14:textId="77777777" w:rsidTr="0062120C">
        <w:tc>
          <w:tcPr>
            <w:tcW w:w="0" w:type="auto"/>
            <w:shd w:val="clear" w:color="auto" w:fill="auto"/>
          </w:tcPr>
          <w:p w14:paraId="4766A3E3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Median Stance RL(%</w:t>
            </w:r>
            <w:proofErr w:type="spellStart"/>
            <w:r w:rsidRPr="009144B7">
              <w:rPr>
                <w:rFonts w:ascii="Calibri" w:eastAsia="Calibri" w:hAnsi="Calibri" w:cs="Times New Roman"/>
              </w:rPr>
              <w:t>gct</w:t>
            </w:r>
            <w:proofErr w:type="spellEnd"/>
            <w:r w:rsidRPr="009144B7">
              <w:rPr>
                <w:rFonts w:ascii="Calibri" w:eastAsia="Calibri" w:hAnsi="Calibri" w:cs="Times New Roman"/>
              </w:rPr>
              <w:t>)</w:t>
            </w:r>
          </w:p>
        </w:tc>
        <w:tc>
          <w:tcPr>
            <w:tcW w:w="0" w:type="auto"/>
            <w:shd w:val="clear" w:color="auto" w:fill="auto"/>
          </w:tcPr>
          <w:p w14:paraId="47AA1767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40.9</w:t>
            </w:r>
          </w:p>
        </w:tc>
        <w:tc>
          <w:tcPr>
            <w:tcW w:w="0" w:type="auto"/>
            <w:shd w:val="clear" w:color="auto" w:fill="auto"/>
          </w:tcPr>
          <w:p w14:paraId="63509F63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33.0</w:t>
            </w:r>
          </w:p>
        </w:tc>
        <w:tc>
          <w:tcPr>
            <w:tcW w:w="0" w:type="auto"/>
            <w:shd w:val="clear" w:color="auto" w:fill="auto"/>
          </w:tcPr>
          <w:p w14:paraId="26FF720E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30C75BCD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6B19A3B5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2FDAF1BA" w14:textId="77777777" w:rsidTr="0062120C">
        <w:tc>
          <w:tcPr>
            <w:tcW w:w="0" w:type="auto"/>
            <w:shd w:val="clear" w:color="auto" w:fill="auto"/>
          </w:tcPr>
          <w:p w14:paraId="0C898157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Mean Stance LL(%</w:t>
            </w:r>
            <w:proofErr w:type="spellStart"/>
            <w:r w:rsidRPr="009144B7">
              <w:rPr>
                <w:rFonts w:ascii="Calibri" w:eastAsia="Calibri" w:hAnsi="Calibri" w:cs="Times New Roman"/>
              </w:rPr>
              <w:t>gct</w:t>
            </w:r>
            <w:proofErr w:type="spellEnd"/>
            <w:r w:rsidRPr="009144B7">
              <w:rPr>
                <w:rFonts w:ascii="Calibri" w:eastAsia="Calibri" w:hAnsi="Calibri" w:cs="Times New Roman"/>
              </w:rPr>
              <w:t>)</w:t>
            </w:r>
          </w:p>
        </w:tc>
        <w:tc>
          <w:tcPr>
            <w:tcW w:w="0" w:type="auto"/>
            <w:shd w:val="clear" w:color="auto" w:fill="auto"/>
          </w:tcPr>
          <w:p w14:paraId="1233A865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40.9</w:t>
            </w:r>
          </w:p>
        </w:tc>
        <w:tc>
          <w:tcPr>
            <w:tcW w:w="0" w:type="auto"/>
            <w:shd w:val="clear" w:color="auto" w:fill="auto"/>
          </w:tcPr>
          <w:p w14:paraId="62CFF099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31.5</w:t>
            </w:r>
          </w:p>
        </w:tc>
        <w:tc>
          <w:tcPr>
            <w:tcW w:w="0" w:type="auto"/>
            <w:shd w:val="clear" w:color="auto" w:fill="auto"/>
          </w:tcPr>
          <w:p w14:paraId="5E4E097A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72CE7CBC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76943C51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2E65DD5B" w14:textId="77777777" w:rsidTr="0062120C">
        <w:tc>
          <w:tcPr>
            <w:tcW w:w="0" w:type="auto"/>
            <w:shd w:val="clear" w:color="auto" w:fill="auto"/>
          </w:tcPr>
          <w:p w14:paraId="7D78419C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Median Stance LL(%</w:t>
            </w:r>
            <w:proofErr w:type="spellStart"/>
            <w:r w:rsidRPr="009144B7">
              <w:rPr>
                <w:rFonts w:ascii="Calibri" w:eastAsia="Calibri" w:hAnsi="Calibri" w:cs="Times New Roman"/>
              </w:rPr>
              <w:t>gct</w:t>
            </w:r>
            <w:proofErr w:type="spellEnd"/>
            <w:r w:rsidRPr="009144B7">
              <w:rPr>
                <w:rFonts w:ascii="Calibri" w:eastAsia="Calibri" w:hAnsi="Calibri" w:cs="Times New Roman"/>
              </w:rPr>
              <w:t>)</w:t>
            </w:r>
          </w:p>
        </w:tc>
        <w:tc>
          <w:tcPr>
            <w:tcW w:w="0" w:type="auto"/>
            <w:shd w:val="clear" w:color="auto" w:fill="auto"/>
          </w:tcPr>
          <w:p w14:paraId="097A0419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59.3</w:t>
            </w:r>
          </w:p>
        </w:tc>
        <w:tc>
          <w:tcPr>
            <w:tcW w:w="0" w:type="auto"/>
            <w:shd w:val="clear" w:color="auto" w:fill="auto"/>
          </w:tcPr>
          <w:p w14:paraId="28FBE177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64.2</w:t>
            </w:r>
          </w:p>
        </w:tc>
        <w:tc>
          <w:tcPr>
            <w:tcW w:w="0" w:type="auto"/>
            <w:shd w:val="clear" w:color="auto" w:fill="auto"/>
          </w:tcPr>
          <w:p w14:paraId="6205566A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01D10597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4AD0269B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74997CA4" w14:textId="77777777" w:rsidTr="0062120C">
        <w:tc>
          <w:tcPr>
            <w:tcW w:w="0" w:type="auto"/>
            <w:shd w:val="clear" w:color="auto" w:fill="auto"/>
          </w:tcPr>
          <w:p w14:paraId="14E9BCC2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Statistical Distance Cadence</w:t>
            </w:r>
          </w:p>
        </w:tc>
        <w:tc>
          <w:tcPr>
            <w:tcW w:w="0" w:type="auto"/>
            <w:shd w:val="clear" w:color="auto" w:fill="auto"/>
          </w:tcPr>
          <w:p w14:paraId="65FB2A01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58.8</w:t>
            </w:r>
          </w:p>
        </w:tc>
        <w:tc>
          <w:tcPr>
            <w:tcW w:w="0" w:type="auto"/>
            <w:shd w:val="clear" w:color="auto" w:fill="auto"/>
          </w:tcPr>
          <w:p w14:paraId="6F8745CC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66.1</w:t>
            </w:r>
          </w:p>
        </w:tc>
        <w:tc>
          <w:tcPr>
            <w:tcW w:w="0" w:type="auto"/>
            <w:shd w:val="clear" w:color="auto" w:fill="auto"/>
          </w:tcPr>
          <w:p w14:paraId="338D905B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58E7C69A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4EBAF017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2BD17974" w14:textId="77777777" w:rsidTr="0062120C">
        <w:tc>
          <w:tcPr>
            <w:tcW w:w="0" w:type="auto"/>
            <w:shd w:val="clear" w:color="auto" w:fill="auto"/>
          </w:tcPr>
          <w:p w14:paraId="3F4F9B0F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Statistical Distance Normalized Speed</w:t>
            </w:r>
          </w:p>
        </w:tc>
        <w:tc>
          <w:tcPr>
            <w:tcW w:w="0" w:type="auto"/>
            <w:shd w:val="clear" w:color="auto" w:fill="auto"/>
          </w:tcPr>
          <w:p w14:paraId="6BFC7579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59.1</w:t>
            </w:r>
          </w:p>
        </w:tc>
        <w:tc>
          <w:tcPr>
            <w:tcW w:w="0" w:type="auto"/>
            <w:shd w:val="clear" w:color="auto" w:fill="auto"/>
          </w:tcPr>
          <w:p w14:paraId="4F3399CB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67.0</w:t>
            </w:r>
          </w:p>
        </w:tc>
        <w:tc>
          <w:tcPr>
            <w:tcW w:w="0" w:type="auto"/>
            <w:shd w:val="clear" w:color="auto" w:fill="auto"/>
          </w:tcPr>
          <w:p w14:paraId="099FDDE3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550FF879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60BC1DD6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4B93A0A1" w14:textId="77777777" w:rsidTr="0062120C">
        <w:tc>
          <w:tcPr>
            <w:tcW w:w="0" w:type="auto"/>
            <w:shd w:val="clear" w:color="auto" w:fill="auto"/>
          </w:tcPr>
          <w:p w14:paraId="1E2D2166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Statistical Distance Normalized Stride Length RL</w:t>
            </w:r>
          </w:p>
        </w:tc>
        <w:tc>
          <w:tcPr>
            <w:tcW w:w="0" w:type="auto"/>
            <w:shd w:val="clear" w:color="auto" w:fill="auto"/>
          </w:tcPr>
          <w:p w14:paraId="4466F9C1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59.1</w:t>
            </w:r>
          </w:p>
        </w:tc>
        <w:tc>
          <w:tcPr>
            <w:tcW w:w="0" w:type="auto"/>
            <w:shd w:val="clear" w:color="auto" w:fill="auto"/>
          </w:tcPr>
          <w:p w14:paraId="3D8847B1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68.5</w:t>
            </w:r>
          </w:p>
        </w:tc>
        <w:tc>
          <w:tcPr>
            <w:tcW w:w="0" w:type="auto"/>
            <w:shd w:val="clear" w:color="auto" w:fill="auto"/>
          </w:tcPr>
          <w:p w14:paraId="30331E54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341F4BDE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2FAE44D6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64478BEB" w14:textId="77777777" w:rsidTr="0062120C">
        <w:tc>
          <w:tcPr>
            <w:tcW w:w="0" w:type="auto"/>
            <w:shd w:val="clear" w:color="auto" w:fill="auto"/>
          </w:tcPr>
          <w:p w14:paraId="798626FD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Statistical Distance Normalized Stride Length LL</w:t>
            </w:r>
          </w:p>
        </w:tc>
        <w:tc>
          <w:tcPr>
            <w:tcW w:w="0" w:type="auto"/>
            <w:shd w:val="clear" w:color="auto" w:fill="auto"/>
          </w:tcPr>
          <w:p w14:paraId="2A92A455" w14:textId="77777777" w:rsidR="004F17F1" w:rsidRDefault="004F17F1" w:rsidP="004F17F1">
            <w:pPr>
              <w:spacing w:after="0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0" w:type="auto"/>
            <w:shd w:val="clear" w:color="auto" w:fill="auto"/>
          </w:tcPr>
          <w:p w14:paraId="56B7246C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0.701</w:t>
            </w:r>
          </w:p>
        </w:tc>
        <w:tc>
          <w:tcPr>
            <w:tcW w:w="0" w:type="auto"/>
            <w:shd w:val="clear" w:color="auto" w:fill="auto"/>
          </w:tcPr>
          <w:p w14:paraId="4AFD3161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6E5C3086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61BE8029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38B0794B" w14:textId="77777777" w:rsidTr="0062120C">
        <w:tc>
          <w:tcPr>
            <w:tcW w:w="0" w:type="auto"/>
            <w:shd w:val="clear" w:color="auto" w:fill="auto"/>
          </w:tcPr>
          <w:p w14:paraId="27CFAD36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Statistical Distance Swing RL</w:t>
            </w:r>
          </w:p>
        </w:tc>
        <w:tc>
          <w:tcPr>
            <w:tcW w:w="0" w:type="auto"/>
            <w:shd w:val="clear" w:color="auto" w:fill="auto"/>
          </w:tcPr>
          <w:p w14:paraId="6534A73D" w14:textId="77777777" w:rsidR="004F17F1" w:rsidRDefault="004F17F1" w:rsidP="004F17F1">
            <w:pPr>
              <w:spacing w:after="0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0" w:type="auto"/>
            <w:shd w:val="clear" w:color="auto" w:fill="auto"/>
          </w:tcPr>
          <w:p w14:paraId="3000B8F6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0.712</w:t>
            </w:r>
          </w:p>
        </w:tc>
        <w:tc>
          <w:tcPr>
            <w:tcW w:w="0" w:type="auto"/>
            <w:shd w:val="clear" w:color="auto" w:fill="auto"/>
          </w:tcPr>
          <w:p w14:paraId="26C47B21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5AB45895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53B743CA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37E828EE" w14:textId="77777777" w:rsidTr="0062120C">
        <w:tc>
          <w:tcPr>
            <w:tcW w:w="0" w:type="auto"/>
            <w:shd w:val="clear" w:color="auto" w:fill="auto"/>
          </w:tcPr>
          <w:p w14:paraId="652A1513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Statistical Distance Swing LL</w:t>
            </w:r>
          </w:p>
        </w:tc>
        <w:tc>
          <w:tcPr>
            <w:tcW w:w="0" w:type="auto"/>
            <w:shd w:val="clear" w:color="auto" w:fill="auto"/>
          </w:tcPr>
          <w:p w14:paraId="1A776A26" w14:textId="77777777" w:rsidR="004F17F1" w:rsidRDefault="004F17F1" w:rsidP="004F17F1">
            <w:pPr>
              <w:spacing w:after="0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0" w:type="auto"/>
            <w:shd w:val="clear" w:color="auto" w:fill="auto"/>
          </w:tcPr>
          <w:p w14:paraId="722FEB06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0.795</w:t>
            </w:r>
          </w:p>
        </w:tc>
        <w:tc>
          <w:tcPr>
            <w:tcW w:w="0" w:type="auto"/>
            <w:shd w:val="clear" w:color="auto" w:fill="auto"/>
          </w:tcPr>
          <w:p w14:paraId="3358405D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5BA9FAF0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230CAA26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33737A9F" w14:textId="77777777" w:rsidTr="0062120C">
        <w:tc>
          <w:tcPr>
            <w:tcW w:w="0" w:type="auto"/>
            <w:shd w:val="clear" w:color="auto" w:fill="auto"/>
          </w:tcPr>
          <w:p w14:paraId="607703FB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Statistical Distance Stance RL</w:t>
            </w:r>
          </w:p>
        </w:tc>
        <w:tc>
          <w:tcPr>
            <w:tcW w:w="0" w:type="auto"/>
            <w:shd w:val="clear" w:color="auto" w:fill="auto"/>
          </w:tcPr>
          <w:p w14:paraId="50E0A600" w14:textId="77777777" w:rsidR="004F17F1" w:rsidRDefault="004F17F1" w:rsidP="004F17F1">
            <w:pPr>
              <w:spacing w:after="0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0" w:type="auto"/>
            <w:shd w:val="clear" w:color="auto" w:fill="auto"/>
          </w:tcPr>
          <w:p w14:paraId="554D2477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0.769</w:t>
            </w:r>
          </w:p>
        </w:tc>
        <w:tc>
          <w:tcPr>
            <w:tcW w:w="0" w:type="auto"/>
            <w:shd w:val="clear" w:color="auto" w:fill="auto"/>
          </w:tcPr>
          <w:p w14:paraId="0B7CDA9A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4FDAF29A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1D99E1AD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  <w:tr w:rsidR="004F17F1" w:rsidRPr="009144B7" w14:paraId="45A48F26" w14:textId="77777777" w:rsidTr="0062120C">
        <w:tc>
          <w:tcPr>
            <w:tcW w:w="0" w:type="auto"/>
            <w:shd w:val="clear" w:color="auto" w:fill="auto"/>
          </w:tcPr>
          <w:p w14:paraId="7033F841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  <w:r w:rsidRPr="009144B7">
              <w:rPr>
                <w:rFonts w:ascii="Calibri" w:eastAsia="Calibri" w:hAnsi="Calibri" w:cs="Times New Roman"/>
              </w:rPr>
              <w:t>Statistical Distance Stance LL</w:t>
            </w:r>
          </w:p>
        </w:tc>
        <w:tc>
          <w:tcPr>
            <w:tcW w:w="0" w:type="auto"/>
            <w:shd w:val="clear" w:color="auto" w:fill="auto"/>
          </w:tcPr>
          <w:p w14:paraId="14C7D54B" w14:textId="77777777" w:rsidR="004F17F1" w:rsidRDefault="004F17F1" w:rsidP="004F17F1">
            <w:pPr>
              <w:spacing w:after="0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0" w:type="auto"/>
            <w:shd w:val="clear" w:color="auto" w:fill="auto"/>
          </w:tcPr>
          <w:p w14:paraId="514E6581" w14:textId="77777777" w:rsidR="004F17F1" w:rsidRDefault="004F17F1" w:rsidP="004F17F1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0.670</w:t>
            </w:r>
          </w:p>
        </w:tc>
        <w:tc>
          <w:tcPr>
            <w:tcW w:w="0" w:type="auto"/>
            <w:shd w:val="clear" w:color="auto" w:fill="auto"/>
          </w:tcPr>
          <w:p w14:paraId="4798D5BD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4D4C7F43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  <w:tc>
          <w:tcPr>
            <w:tcW w:w="0" w:type="auto"/>
            <w:shd w:val="clear" w:color="auto" w:fill="auto"/>
          </w:tcPr>
          <w:p w14:paraId="0ABB11BF" w14:textId="77777777" w:rsidR="004F17F1" w:rsidRPr="009144B7" w:rsidRDefault="004F17F1" w:rsidP="0062120C">
            <w:pPr>
              <w:spacing w:after="0" w:line="240" w:lineRule="auto"/>
              <w:rPr>
                <w:rFonts w:ascii="Calibri" w:eastAsia="Calibri" w:hAnsi="Calibri" w:cs="Times New Roman"/>
              </w:rPr>
            </w:pPr>
          </w:p>
        </w:tc>
      </w:tr>
    </w:tbl>
    <w:p w14:paraId="55147893" w14:textId="77777777" w:rsidR="00AF6F32" w:rsidRPr="006313F6" w:rsidRDefault="00AF6F32" w:rsidP="006313F6">
      <w:pPr>
        <w:jc w:val="both"/>
        <w:rPr>
          <w:b/>
          <w:i/>
          <w:color w:val="000000" w:themeColor="text1"/>
          <w:sz w:val="28"/>
          <w:szCs w:val="28"/>
        </w:rPr>
      </w:pPr>
    </w:p>
    <w:p w14:paraId="0D627C18" w14:textId="77777777" w:rsidR="00DD787B" w:rsidRDefault="00DD787B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14:paraId="163F4C49" w14:textId="77777777" w:rsidR="00EC3519" w:rsidRDefault="00EC3519" w:rsidP="00EC3519">
      <w:pPr>
        <w:pStyle w:val="Paragrafoelenco"/>
        <w:numPr>
          <w:ilvl w:val="0"/>
          <w:numId w:val="5"/>
        </w:numPr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lastRenderedPageBreak/>
        <w:t>A</w:t>
      </w:r>
      <w:r w:rsidRPr="00EC3519">
        <w:rPr>
          <w:b/>
          <w:i/>
          <w:color w:val="000000" w:themeColor="text1"/>
          <w:sz w:val="28"/>
          <w:szCs w:val="28"/>
        </w:rPr>
        <w:t>symmetry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212"/>
      </w:tblGrid>
      <w:tr w:rsidR="00DD787B" w14:paraId="5B3FF184" w14:textId="77777777" w:rsidTr="00DD787B">
        <w:tc>
          <w:tcPr>
            <w:tcW w:w="9212" w:type="dxa"/>
          </w:tcPr>
          <w:p w14:paraId="155E3C67" w14:textId="77777777" w:rsidR="00DD787B" w:rsidRDefault="004F17F1" w:rsidP="00AF6F32">
            <w:pPr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it-IT" w:eastAsia="it-IT"/>
              </w:rPr>
              <w:drawing>
                <wp:inline distT="0" distB="0" distL="0" distR="0" wp14:anchorId="41CD3834" wp14:editId="78F205B8">
                  <wp:extent cx="5609206" cy="4203167"/>
                  <wp:effectExtent l="19050" t="0" r="0" b="0"/>
                  <wp:docPr id="40" name="Image 19" descr="L:\PED\NEUROREHAB_RESEARCH\01_Projects\001_Leenaards\Leenaards_TMS_ISF\5_Study participants\CP_Perform_01\Results_Physilog_Baseline_20171106_Ani_20171113\SymmetryIndex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L:\PED\NEUROREHAB_RESEARCH\01_Projects\001_Leenaards\Leenaards_TMS_ISF\5_Study participants\CP_Perform_01\Results_Physilog_Baseline_20171106_Ani_20171113\SymmetryIndex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616586" cy="420869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3F213456" w14:textId="77777777" w:rsidR="00AF6F32" w:rsidRPr="00AF6F32" w:rsidRDefault="00AF6F32" w:rsidP="00AF6F32">
      <w:pPr>
        <w:rPr>
          <w:b/>
          <w:i/>
          <w:color w:val="000000" w:themeColor="text1"/>
          <w:sz w:val="28"/>
          <w:szCs w:val="28"/>
        </w:rPr>
      </w:pPr>
    </w:p>
    <w:p w14:paraId="77E1A9D8" w14:textId="77777777"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14:paraId="273DC52C" w14:textId="77777777" w:rsidR="00EC3519" w:rsidRPr="00031049" w:rsidRDefault="00EC3519" w:rsidP="00EC3519">
      <w:pPr>
        <w:pStyle w:val="Paragrafoelenco"/>
        <w:numPr>
          <w:ilvl w:val="0"/>
          <w:numId w:val="5"/>
        </w:numPr>
        <w:rPr>
          <w:b/>
          <w:i/>
          <w:color w:val="000000" w:themeColor="text1"/>
          <w:sz w:val="28"/>
          <w:szCs w:val="28"/>
        </w:rPr>
      </w:pPr>
      <w:r w:rsidRPr="00031049">
        <w:rPr>
          <w:b/>
          <w:i/>
          <w:color w:val="000000" w:themeColor="text1"/>
          <w:sz w:val="28"/>
          <w:szCs w:val="28"/>
        </w:rPr>
        <w:lastRenderedPageBreak/>
        <w:t>Kinematical curves for maximal walking distance recorded during monitoring day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216"/>
      </w:tblGrid>
      <w:tr w:rsidR="00CE6E8B" w14:paraId="35A0509B" w14:textId="77777777" w:rsidTr="00CE6E8B">
        <w:tc>
          <w:tcPr>
            <w:tcW w:w="9212" w:type="dxa"/>
          </w:tcPr>
          <w:p w14:paraId="07C1ECA6" w14:textId="77777777" w:rsidR="00CE6E8B" w:rsidRDefault="004F17F1" w:rsidP="007C4472">
            <w:pPr>
              <w:jc w:val="center"/>
              <w:rPr>
                <w:b/>
                <w:color w:val="948A54" w:themeColor="background2" w:themeShade="80"/>
                <w:sz w:val="44"/>
                <w:szCs w:val="44"/>
              </w:rPr>
            </w:pPr>
            <w:r>
              <w:rPr>
                <w:b/>
                <w:noProof/>
                <w:color w:val="948A54" w:themeColor="background2" w:themeShade="80"/>
                <w:sz w:val="44"/>
                <w:szCs w:val="44"/>
                <w:lang w:val="it-IT" w:eastAsia="it-IT"/>
              </w:rPr>
              <w:drawing>
                <wp:inline distT="0" distB="0" distL="0" distR="0" wp14:anchorId="77D25415" wp14:editId="5AF0ADBA">
                  <wp:extent cx="5693869" cy="4266607"/>
                  <wp:effectExtent l="19050" t="0" r="2081" b="0"/>
                  <wp:docPr id="41" name="Image 20" descr="L:\PED\NEUROREHAB_RESEARCH\01_Projects\001_Leenaards\Leenaards_TMS_ISF\5_Study participants\CP_Perform_01\Results_Physilog_Baseline_20171106_Ani_20171113\KinematicalCurves_MaxWalk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L:\PED\NEUROREHAB_RESEARCH\01_Projects\001_Leenaards\Leenaards_TMS_ISF\5_Study participants\CP_Perform_01\Results_Physilog_Baseline_20171106_Ani_20171113\KinematicalCurves_MaxWalk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02705" cy="4273228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62411BE7" w14:textId="77777777" w:rsidR="007C4472" w:rsidRDefault="007C4472" w:rsidP="007C4472">
      <w:pPr>
        <w:jc w:val="center"/>
        <w:rPr>
          <w:b/>
          <w:color w:val="948A54" w:themeColor="background2" w:themeShade="80"/>
          <w:sz w:val="44"/>
          <w:szCs w:val="44"/>
        </w:rPr>
      </w:pPr>
    </w:p>
    <w:p w14:paraId="76D865B3" w14:textId="77777777" w:rsidR="00517BF3" w:rsidRDefault="00517BF3">
      <w:pPr>
        <w:spacing w:after="200" w:line="276" w:lineRule="auto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br w:type="page"/>
      </w:r>
    </w:p>
    <w:p w14:paraId="66C27CBC" w14:textId="77777777" w:rsidR="00CE6E8B" w:rsidRPr="005F67F3" w:rsidRDefault="00CE6E8B" w:rsidP="00CE6E8B">
      <w:pPr>
        <w:pStyle w:val="Paragrafoelenco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212"/>
      </w:tblGrid>
      <w:tr w:rsidR="00CE6E8B" w14:paraId="5BB47100" w14:textId="77777777" w:rsidTr="00CE6E8B">
        <w:tc>
          <w:tcPr>
            <w:tcW w:w="9212" w:type="dxa"/>
          </w:tcPr>
          <w:p w14:paraId="4E382A1D" w14:textId="77777777" w:rsidR="00CE6E8B" w:rsidRDefault="004F17F1">
            <w:r>
              <w:rPr>
                <w:noProof/>
                <w:lang w:val="it-IT" w:eastAsia="it-IT"/>
              </w:rPr>
              <w:drawing>
                <wp:inline distT="0" distB="0" distL="0" distR="0" wp14:anchorId="5E459B66" wp14:editId="2F67884C">
                  <wp:extent cx="5158011" cy="3865069"/>
                  <wp:effectExtent l="19050" t="0" r="4539" b="0"/>
                  <wp:docPr id="42" name="Image 21" descr="L:\PED\NEUROREHAB_RESEARCH\01_Projects\001_Leenaards\Leenaards_TMS_ISF\5_Study participants\CP_Perform_01\Results_Physilog_Baseline_20171106_Ani_20171113\spider_perf_DL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 descr="L:\PED\NEUROREHAB_RESEARCH\01_Projects\001_Leenaards\Leenaards_TMS_ISF\5_Study participants\CP_Perform_01\Results_Physilog_Baseline_20171106_Ani_20171113\spider_perf_DL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164661" cy="387005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4F17F1" w14:paraId="61AE2F2B" w14:textId="77777777" w:rsidTr="00CE6E8B">
        <w:tc>
          <w:tcPr>
            <w:tcW w:w="9212" w:type="dxa"/>
          </w:tcPr>
          <w:p w14:paraId="345FFE5E" w14:textId="77777777" w:rsidR="004F17F1" w:rsidRDefault="004F17F1">
            <w:pPr>
              <w:rPr>
                <w:noProof/>
                <w:lang w:val="fr-CH" w:eastAsia="fr-CH"/>
              </w:rPr>
            </w:pPr>
            <w:r>
              <w:rPr>
                <w:noProof/>
                <w:lang w:val="it-IT" w:eastAsia="it-IT"/>
              </w:rPr>
              <w:drawing>
                <wp:inline distT="0" distB="0" distL="0" distR="0" wp14:anchorId="31E4A932" wp14:editId="2C3BB7FC">
                  <wp:extent cx="4913337" cy="3681728"/>
                  <wp:effectExtent l="19050" t="0" r="1563" b="0"/>
                  <wp:docPr id="43" name="Image 22" descr="L:\PED\NEUROREHAB_RESEARCH\01_Projects\001_Leenaards\Leenaards_TMS_ISF\5_Study participants\CP_Perform_01\Results_Physilog_Baseline_20171106_Ani_20171113\spider_GaitParams1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 descr="L:\PED\NEUROREHAB_RESEARCH\01_Projects\001_Leenaards\Leenaards_TMS_ISF\5_Study participants\CP_Perform_01\Results_Physilog_Baseline_20171106_Ani_20171113\spider_GaitParams1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919401" cy="368627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72546859" w14:textId="77777777" w:rsidR="007C4472" w:rsidRDefault="007C4472"/>
    <w:sectPr w:rsidR="007C4472" w:rsidSect="00EC3519">
      <w:footerReference w:type="default" r:id="rId28"/>
      <w:headerReference w:type="first" r:id="rId29"/>
      <w:footerReference w:type="first" r:id="rId30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EDC3B9" w14:textId="77777777" w:rsidR="0001317A" w:rsidRDefault="0001317A" w:rsidP="007C4472">
      <w:pPr>
        <w:spacing w:after="0" w:line="240" w:lineRule="auto"/>
      </w:pPr>
      <w:r>
        <w:separator/>
      </w:r>
    </w:p>
  </w:endnote>
  <w:endnote w:type="continuationSeparator" w:id="0">
    <w:p w14:paraId="10E49B52" w14:textId="77777777" w:rsidR="0001317A" w:rsidRDefault="0001317A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253863E" w14:textId="77777777" w:rsidR="004F17F1" w:rsidRDefault="004F17F1" w:rsidP="00B37C07">
    <w:pPr>
      <w:pStyle w:val="Pidipagina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proofErr w:type="spellStart"/>
            <w:r>
              <w:t>CP_Perform_XY</w:t>
            </w:r>
            <w:proofErr w:type="spellEnd"/>
            <w:r>
              <w:t xml:space="preserve">, </w:t>
            </w:r>
            <w:proofErr w:type="spellStart"/>
            <w:r>
              <w:t>dd.mm.yyyy</w:t>
            </w:r>
            <w:proofErr w:type="spellEnd"/>
            <w:r>
              <w:tab/>
            </w:r>
            <w:r>
              <w:tab/>
            </w:r>
            <w:r w:rsidR="008230F2"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 w:rsidR="008230F2">
              <w:rPr>
                <w:b/>
                <w:sz w:val="24"/>
                <w:szCs w:val="24"/>
              </w:rPr>
              <w:fldChar w:fldCharType="separate"/>
            </w:r>
            <w:r w:rsidR="00723086">
              <w:rPr>
                <w:b/>
                <w:noProof/>
              </w:rPr>
              <w:t>6</w:t>
            </w:r>
            <w:r w:rsidR="008230F2"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 w:rsidR="008230F2"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 w:rsidR="008230F2">
              <w:rPr>
                <w:b/>
                <w:sz w:val="24"/>
                <w:szCs w:val="24"/>
              </w:rPr>
              <w:fldChar w:fldCharType="separate"/>
            </w:r>
            <w:r w:rsidR="00723086">
              <w:rPr>
                <w:b/>
                <w:noProof/>
              </w:rPr>
              <w:t>11</w:t>
            </w:r>
            <w:r w:rsidR="008230F2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14:paraId="6951D7FB" w14:textId="77777777" w:rsidR="004F17F1" w:rsidRDefault="004F17F1" w:rsidP="00B37C07">
    <w:pPr>
      <w:pStyle w:val="Pidipagina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7948037"/>
      <w:docPartObj>
        <w:docPartGallery w:val="Page Numbers (Bottom of Page)"/>
        <w:docPartUnique/>
      </w:docPartObj>
    </w:sdtPr>
    <w:sdtEndPr/>
    <w:sdtContent>
      <w:sdt>
        <w:sdtPr>
          <w:id w:val="7948038"/>
          <w:docPartObj>
            <w:docPartGallery w:val="Page Numbers (Top of Page)"/>
            <w:docPartUnique/>
          </w:docPartObj>
        </w:sdtPr>
        <w:sdtEndPr/>
        <w:sdtContent>
          <w:p w14:paraId="2B03904D" w14:textId="77777777" w:rsidR="004F17F1" w:rsidRDefault="004F17F1">
            <w:pPr>
              <w:pStyle w:val="Pidipagina"/>
              <w:jc w:val="right"/>
            </w:pPr>
            <w:r>
              <w:ptab w:relativeTo="margin" w:alignment="left" w:leader="none"/>
            </w:r>
            <w:proofErr w:type="spellStart"/>
            <w:r>
              <w:t>CP_Perform_XY</w:t>
            </w:r>
            <w:proofErr w:type="spellEnd"/>
            <w:r>
              <w:t xml:space="preserve">, </w:t>
            </w:r>
            <w:proofErr w:type="spellStart"/>
            <w:r>
              <w:t>dd.mm.yyyy</w:t>
            </w:r>
            <w:proofErr w:type="spellEnd"/>
            <w:r>
              <w:tab/>
            </w:r>
            <w:r>
              <w:tab/>
            </w:r>
            <w:r w:rsidR="008230F2"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 w:rsidR="008230F2">
              <w:rPr>
                <w:b/>
                <w:sz w:val="24"/>
                <w:szCs w:val="24"/>
              </w:rPr>
              <w:fldChar w:fldCharType="separate"/>
            </w:r>
            <w:r w:rsidR="00940AE1">
              <w:rPr>
                <w:b/>
                <w:noProof/>
              </w:rPr>
              <w:t>1</w:t>
            </w:r>
            <w:r w:rsidR="008230F2"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 w:rsidR="008230F2"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 w:rsidR="008230F2">
              <w:rPr>
                <w:b/>
                <w:sz w:val="24"/>
                <w:szCs w:val="24"/>
              </w:rPr>
              <w:fldChar w:fldCharType="separate"/>
            </w:r>
            <w:r w:rsidR="00940AE1">
              <w:rPr>
                <w:b/>
                <w:noProof/>
              </w:rPr>
              <w:t>3</w:t>
            </w:r>
            <w:r w:rsidR="008230F2"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14:paraId="42C3B214" w14:textId="77777777" w:rsidR="004F17F1" w:rsidRDefault="004F17F1">
    <w:pPr>
      <w:pStyle w:val="Pidipagina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91972AE" w14:textId="77777777" w:rsidR="0001317A" w:rsidRDefault="0001317A" w:rsidP="007C4472">
      <w:pPr>
        <w:spacing w:after="0" w:line="240" w:lineRule="auto"/>
      </w:pPr>
      <w:r>
        <w:separator/>
      </w:r>
    </w:p>
  </w:footnote>
  <w:footnote w:type="continuationSeparator" w:id="0">
    <w:p w14:paraId="799415C4" w14:textId="77777777" w:rsidR="0001317A" w:rsidRDefault="0001317A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26566B2" w14:textId="77777777" w:rsidR="004F17F1" w:rsidRDefault="004F17F1">
    <w:pPr>
      <w:pStyle w:val="Intestazione"/>
    </w:pPr>
    <w:r w:rsidRPr="00EC3519">
      <w:rPr>
        <w:noProof/>
        <w:lang w:val="it-IT" w:eastAsia="it-IT"/>
      </w:rPr>
      <w:drawing>
        <wp:inline distT="0" distB="0" distL="0" distR="0" wp14:anchorId="6E6CDD46" wp14:editId="6171AC41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4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4472"/>
    <w:rsid w:val="0001317A"/>
    <w:rsid w:val="000E31FD"/>
    <w:rsid w:val="000F62E1"/>
    <w:rsid w:val="00115504"/>
    <w:rsid w:val="001932AD"/>
    <w:rsid w:val="001A4406"/>
    <w:rsid w:val="001A76E1"/>
    <w:rsid w:val="001C2F42"/>
    <w:rsid w:val="00293257"/>
    <w:rsid w:val="0029478A"/>
    <w:rsid w:val="003B0E1A"/>
    <w:rsid w:val="004527A3"/>
    <w:rsid w:val="00457C08"/>
    <w:rsid w:val="004F17F1"/>
    <w:rsid w:val="00517BF3"/>
    <w:rsid w:val="0062120C"/>
    <w:rsid w:val="006313F6"/>
    <w:rsid w:val="00702F68"/>
    <w:rsid w:val="00723086"/>
    <w:rsid w:val="007844E8"/>
    <w:rsid w:val="007950AC"/>
    <w:rsid w:val="007B3EE9"/>
    <w:rsid w:val="007C4472"/>
    <w:rsid w:val="008230F2"/>
    <w:rsid w:val="008F31B4"/>
    <w:rsid w:val="00940AE1"/>
    <w:rsid w:val="009F2F0C"/>
    <w:rsid w:val="00A42BC6"/>
    <w:rsid w:val="00A65086"/>
    <w:rsid w:val="00AC0D5F"/>
    <w:rsid w:val="00AF6F32"/>
    <w:rsid w:val="00AF7560"/>
    <w:rsid w:val="00B339F6"/>
    <w:rsid w:val="00B37C07"/>
    <w:rsid w:val="00B51DAB"/>
    <w:rsid w:val="00C26686"/>
    <w:rsid w:val="00CE6E8B"/>
    <w:rsid w:val="00DD787B"/>
    <w:rsid w:val="00E71947"/>
    <w:rsid w:val="00EC3519"/>
    <w:rsid w:val="00F77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3DE62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e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7C4472"/>
  </w:style>
  <w:style w:type="paragraph" w:styleId="Pidipagina">
    <w:name w:val="footer"/>
    <w:basedOn w:val="Normale"/>
    <w:link w:val="PidipaginaCarattere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7C4472"/>
  </w:style>
  <w:style w:type="paragraph" w:styleId="Testofumetto">
    <w:name w:val="Balloon Text"/>
    <w:basedOn w:val="Normale"/>
    <w:link w:val="TestofumettoCarattere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Paragrafoelenco">
    <w:name w:val="List Paragraph"/>
    <w:basedOn w:val="Normale"/>
    <w:uiPriority w:val="34"/>
    <w:qFormat/>
    <w:rsid w:val="007C4472"/>
    <w:pPr>
      <w:ind w:left="720"/>
      <w:contextualSpacing/>
    </w:pPr>
  </w:style>
  <w:style w:type="table" w:styleId="Grigliatabella">
    <w:name w:val="Table Grid"/>
    <w:basedOn w:val="Tabellanormale"/>
    <w:uiPriority w:val="59"/>
    <w:rsid w:val="000F62E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Rimandocommento">
    <w:name w:val="annotation reference"/>
    <w:basedOn w:val="Carpredefinitoparagrafo"/>
    <w:uiPriority w:val="99"/>
    <w:semiHidden/>
    <w:unhideWhenUsed/>
    <w:rsid w:val="006313F6"/>
    <w:rPr>
      <w:sz w:val="16"/>
      <w:szCs w:val="16"/>
    </w:rPr>
  </w:style>
  <w:style w:type="paragraph" w:styleId="Testocommento">
    <w:name w:val="annotation text"/>
    <w:basedOn w:val="Normale"/>
    <w:link w:val="TestocommentoCarattere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TestocommentoCarattere">
    <w:name w:val="Testo commento Carattere"/>
    <w:basedOn w:val="Carpredefinitoparagrafo"/>
    <w:link w:val="Testocommento"/>
    <w:uiPriority w:val="99"/>
    <w:semiHidden/>
    <w:rsid w:val="006313F6"/>
    <w:rPr>
      <w:sz w:val="20"/>
      <w:szCs w:val="20"/>
      <w:lang w:val="en-GB"/>
    </w:rPr>
  </w:style>
  <w:style w:type="paragraph" w:styleId="Soggettocommento">
    <w:name w:val="annotation subject"/>
    <w:basedOn w:val="Testocommento"/>
    <w:next w:val="Testocommento"/>
    <w:link w:val="SoggettocommentoCarattere"/>
    <w:uiPriority w:val="99"/>
    <w:semiHidden/>
    <w:unhideWhenUsed/>
    <w:rsid w:val="006313F6"/>
    <w:rPr>
      <w:b/>
      <w:bCs/>
    </w:rPr>
  </w:style>
  <w:style w:type="character" w:customStyle="1" w:styleId="SoggettocommentoCarattere">
    <w:name w:val="Soggetto commento Carattere"/>
    <w:basedOn w:val="TestocommentoCarattere"/>
    <w:link w:val="Soggettocommento"/>
    <w:uiPriority w:val="99"/>
    <w:semiHidden/>
    <w:rsid w:val="006313F6"/>
    <w:rPr>
      <w:b/>
      <w:bCs/>
      <w:sz w:val="20"/>
      <w:szCs w:val="20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3.jpeg"/><Relationship Id="rId20" Type="http://schemas.openxmlformats.org/officeDocument/2006/relationships/image" Target="media/image14.jpeg"/><Relationship Id="rId21" Type="http://schemas.openxmlformats.org/officeDocument/2006/relationships/image" Target="media/image15.jpeg"/><Relationship Id="rId22" Type="http://schemas.openxmlformats.org/officeDocument/2006/relationships/image" Target="media/image16.jpeg"/><Relationship Id="rId23" Type="http://schemas.openxmlformats.org/officeDocument/2006/relationships/image" Target="media/image17.jpeg"/><Relationship Id="rId24" Type="http://schemas.openxmlformats.org/officeDocument/2006/relationships/image" Target="media/image18.jpeg"/><Relationship Id="rId25" Type="http://schemas.openxmlformats.org/officeDocument/2006/relationships/image" Target="media/image19.jpeg"/><Relationship Id="rId26" Type="http://schemas.openxmlformats.org/officeDocument/2006/relationships/image" Target="media/image20.jpeg"/><Relationship Id="rId27" Type="http://schemas.openxmlformats.org/officeDocument/2006/relationships/image" Target="media/image21.jpeg"/><Relationship Id="rId28" Type="http://schemas.openxmlformats.org/officeDocument/2006/relationships/footer" Target="footer1.xml"/><Relationship Id="rId29" Type="http://schemas.openxmlformats.org/officeDocument/2006/relationships/header" Target="header1.xml"/><Relationship Id="rId30" Type="http://schemas.openxmlformats.org/officeDocument/2006/relationships/footer" Target="footer2.xml"/><Relationship Id="rId31" Type="http://schemas.openxmlformats.org/officeDocument/2006/relationships/fontTable" Target="fontTable.xml"/><Relationship Id="rId32" Type="http://schemas.openxmlformats.org/officeDocument/2006/relationships/theme" Target="theme/theme1.xml"/><Relationship Id="rId10" Type="http://schemas.openxmlformats.org/officeDocument/2006/relationships/image" Target="media/image4.jpeg"/><Relationship Id="rId11" Type="http://schemas.openxmlformats.org/officeDocument/2006/relationships/image" Target="media/image5.jpeg"/><Relationship Id="rId12" Type="http://schemas.openxmlformats.org/officeDocument/2006/relationships/image" Target="media/image6.jpeg"/><Relationship Id="rId13" Type="http://schemas.openxmlformats.org/officeDocument/2006/relationships/image" Target="media/image7.jpeg"/><Relationship Id="rId14" Type="http://schemas.openxmlformats.org/officeDocument/2006/relationships/image" Target="media/image8.jpeg"/><Relationship Id="rId15" Type="http://schemas.openxmlformats.org/officeDocument/2006/relationships/image" Target="media/image9.jpeg"/><Relationship Id="rId16" Type="http://schemas.openxmlformats.org/officeDocument/2006/relationships/image" Target="media/image10.jpeg"/><Relationship Id="rId17" Type="http://schemas.openxmlformats.org/officeDocument/2006/relationships/image" Target="media/image11.jpeg"/><Relationship Id="rId18" Type="http://schemas.openxmlformats.org/officeDocument/2006/relationships/image" Target="media/image12.jpeg"/><Relationship Id="rId19" Type="http://schemas.openxmlformats.org/officeDocument/2006/relationships/image" Target="media/image13.jpeg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jpeg"/><Relationship Id="rId8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2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CP_Perform_01_Report_Baseline_20171106_Ani_20171113.dotx</Template>
  <TotalTime>1</TotalTime>
  <Pages>11</Pages>
  <Words>835</Words>
  <Characters>4763</Characters>
  <Application>Microsoft Macintosh Word</Application>
  <DocSecurity>0</DocSecurity>
  <Lines>39</Lines>
  <Paragraphs>11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CHUV | Centre hospitalier universitaire vaudois</Company>
  <LinksUpToDate>false</LinksUpToDate>
  <CharactersWithSpaces>5587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Ionta Corinna (HOS53158)</dc:creator>
  <cp:lastModifiedBy>Matteo Ciprian</cp:lastModifiedBy>
  <cp:revision>2</cp:revision>
  <cp:lastPrinted>2017-11-15T10:21:00Z</cp:lastPrinted>
  <dcterms:created xsi:type="dcterms:W3CDTF">2017-12-02T22:26:00Z</dcterms:created>
  <dcterms:modified xsi:type="dcterms:W3CDTF">2017-12-02T22:26:00Z</dcterms:modified>
</cp:coreProperties>
</file>