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ID_1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Matteo  Ciprian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Patient_ID_1_PA_Analysis_ID_1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12-Dec-2017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2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3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Baseline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463D94" w:rsidRDefault="00350F10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63D94" w:rsidRDefault="00350F1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spent </w:t>
            </w:r>
            <w:r>
              <w:rPr>
                <w:sz w:val="15"/>
                <w:szCs w:val="15"/>
              </w:rPr>
              <w:t>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59.5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9.8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25.1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44.1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67.2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120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175.5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265.8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463.7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880.4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2636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0.091635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0.14295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  <w:tr w:rsidR="00463D94">
        <w:tc>
          <w:tcPr>
            <w:tcW w:w="0" w:type="auto"/>
            <w:tcBorders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0.18813</w:t>
            </w:r>
          </w:p>
        </w:tc>
        <w:tc>
          <w:tcPr>
            <w:tcW w:w="0" w:type="auto"/>
          </w:tcPr>
          <w:p w:rsidR="00463D94" w:rsidRDefault="00463D94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463D94" w:rsidRDefault="00350F1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63D94" w:rsidRDefault="00350F1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463D94" w:rsidRDefault="00350F1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463D94" w:rsidRDefault="00350F10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69.3785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0.14611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18.5529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0.33313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0.13442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0.32436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463D94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463D94">
        <w:tc>
          <w:tcPr>
            <w:tcW w:w="0" w:type="auto"/>
            <w:tcBorders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463D94" w:rsidRDefault="00350F10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463D94" w:rsidRDefault="00350F10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D9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F10" w:rsidRDefault="00350F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50F10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350F10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350F10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0F10" w:rsidRDefault="00350F1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0F10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63D94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58C8B222</Template>
  <TotalTime>1</TotalTime>
  <Pages>7</Pages>
  <Words>477</Words>
  <Characters>2721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2017-12-12T10:48:00Z</dcterms:modified>
</cp:coreProperties>
</file>