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472" w:rsidRDefault="007C4472" w:rsidP="007C4472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517BF3" w:rsidRDefault="00517BF3" w:rsidP="00517BF3">
      <w:pPr>
        <w:rPr>
          <w:b/>
          <w:sz w:val="44"/>
          <w:szCs w:val="44"/>
        </w:rPr>
      </w:pPr>
    </w:p>
    <w:p w:rsidR="00517BF3" w:rsidRPr="00517BF3" w:rsidRDefault="007C4472" w:rsidP="00517BF3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>Report on Physical Activity using body fixed inertial sensors</w:t>
      </w:r>
    </w:p>
    <w:p w:rsidR="00517BF3" w:rsidRDefault="00517BF3"/>
    <w:p w:rsidR="00517BF3" w:rsidRDefault="00517BF3"/>
    <w:p w:rsidR="00C02000" w:rsidRPr="002D5440" w:rsidRDefault="00517BF3" w:rsidP="00C02000">
      <w:pPr>
        <w:jc w:val="center"/>
        <w:rPr>
          <w:b/>
          <w:color w:val="948A54" w:themeColor="background2" w:themeShade="80"/>
          <w:sz w:val="44"/>
          <w:szCs w:val="44"/>
          <w:lang w:val="it-IT"/>
        </w:rPr>
      </w:pP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Patient ID: </w:t>
      </w:r>
      <w:r>
        <w:rPr>
          <w:rStyle w:val="Style2"/>
        </w:rPr>
        <w:t>ID_21</w:t>
      </w:r>
    </w:p>
    <w:p w:rsidR="00C02000" w:rsidRPr="00C02000" w:rsidRDefault="00C02000" w:rsidP="00C02000">
      <w:pPr>
        <w:jc w:val="center"/>
        <w:rPr>
          <w:b/>
          <w:color w:val="948A54" w:themeColor="background2" w:themeShade="80"/>
          <w:sz w:val="44"/>
          <w:szCs w:val="44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Analysis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 ID: </w:t>
      </w:r>
      <w:r>
        <w:rPr>
          <w:rStyle w:val="Style2"/>
        </w:rPr>
        <w:t>Patient_ID_21_PA_Analysis_ID_2</w:t>
      </w:r>
    </w:p>
    <w:p w:rsidR="00517BF3" w:rsidRPr="00C02000" w:rsidRDefault="00517BF3" w:rsidP="00517BF3">
      <w:pPr>
        <w:jc w:val="center"/>
        <w:rPr>
          <w:b/>
          <w:color w:val="948A54" w:themeColor="background2" w:themeShade="80"/>
          <w:sz w:val="32"/>
          <w:szCs w:val="32"/>
          <w:lang w:val="it-IT"/>
        </w:rPr>
      </w:pPr>
      <w:r w:rsidRPr="00C02000">
        <w:rPr>
          <w:b/>
          <w:color w:val="948A54" w:themeColor="background2" w:themeShade="80"/>
          <w:sz w:val="32"/>
          <w:szCs w:val="32"/>
          <w:lang w:val="it-IT"/>
        </w:rPr>
        <w:t xml:space="preserve">Evaluation date: </w:t>
      </w:r>
      <w:r>
        <w:rPr>
          <w:rStyle w:val="Style2"/>
        </w:rPr>
        <w:t>04-Dec-2017</w:t>
      </w:r>
    </w:p>
    <w:p w:rsidR="00517BF3" w:rsidRPr="00C02000" w:rsidRDefault="00517BF3">
      <w:pPr>
        <w:rPr>
          <w:lang w:val="it-IT"/>
        </w:rPr>
      </w:pPr>
    </w:p>
    <w:p w:rsidR="00517BF3" w:rsidRPr="00C02000" w:rsidRDefault="00517BF3">
      <w:pPr>
        <w:rPr>
          <w:lang w:val="it-IT"/>
        </w:rPr>
      </w:pPr>
    </w:p>
    <w:p w:rsidR="007C4472" w:rsidRPr="00517BF3" w:rsidRDefault="007C4472" w:rsidP="007C44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Physical activity metrics:</w:t>
      </w:r>
    </w:p>
    <w:p w:rsidR="00517BF3" w:rsidRPr="00517BF3" w:rsidRDefault="00517BF3" w:rsidP="00517BF3">
      <w:pPr>
        <w:pStyle w:val="ListParagraph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Global assessment</w:t>
      </w:r>
      <w:r w:rsidR="007C4472" w:rsidRPr="00517BF3">
        <w:rPr>
          <w:i/>
          <w:sz w:val="28"/>
          <w:szCs w:val="28"/>
        </w:rPr>
        <w:t xml:space="preserve"> </w:t>
      </w:r>
    </w:p>
    <w:p w:rsidR="00517BF3" w:rsidRPr="00517BF3" w:rsidRDefault="00517BF3" w:rsidP="00517BF3">
      <w:pPr>
        <w:pStyle w:val="ListParagraph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Duration of episodes</w:t>
      </w:r>
      <w:r w:rsidR="007C4472" w:rsidRPr="00517BF3">
        <w:rPr>
          <w:i/>
          <w:sz w:val="28"/>
          <w:szCs w:val="28"/>
        </w:rPr>
        <w:t xml:space="preserve"> </w:t>
      </w:r>
    </w:p>
    <w:p w:rsidR="007C4472" w:rsidRPr="00C02000" w:rsidRDefault="00517BF3" w:rsidP="00517BF3">
      <w:pPr>
        <w:pStyle w:val="ListParagraph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Temporal pattern</w:t>
      </w:r>
    </w:p>
    <w:p w:rsidR="00C02000" w:rsidRPr="00517BF3" w:rsidRDefault="00C02000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7C4472" w:rsidRPr="00517BF3" w:rsidRDefault="00517BF3" w:rsidP="007C44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517BF3" w:rsidRDefault="00517BF3" w:rsidP="00517BF3">
      <w:pPr>
        <w:pStyle w:val="ListParagraph"/>
        <w:ind w:left="360"/>
        <w:rPr>
          <w:b/>
          <w:sz w:val="28"/>
          <w:szCs w:val="32"/>
        </w:rPr>
      </w:pPr>
    </w:p>
    <w:p w:rsidR="00517BF3" w:rsidRDefault="00517BF3" w:rsidP="00B339F6">
      <w:pPr>
        <w:spacing w:after="200" w:line="276" w:lineRule="auto"/>
        <w:jc w:val="both"/>
        <w:rPr>
          <w:b/>
          <w:color w:val="000000" w:themeColor="text1"/>
        </w:rPr>
      </w:pPr>
    </w:p>
    <w:p w:rsidR="00517BF3" w:rsidRDefault="00517BF3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B37C07" w:rsidRP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Patient characteristics</w:t>
      </w:r>
    </w:p>
    <w:p w:rsidR="001A4406" w:rsidRDefault="00E5448C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Date of birth</w:t>
      </w:r>
      <w:r w:rsidR="001A4406">
        <w:rPr>
          <w:b/>
          <w:color w:val="000000" w:themeColor="text1"/>
        </w:rPr>
        <w:t>:</w:t>
      </w:r>
      <w:r w:rsidR="001A4406">
        <w:rPr>
          <w:b/>
          <w:color w:val="000000" w:themeColor="text1"/>
        </w:rPr>
        <w:tab/>
      </w:r>
      <w:r>
        <w:rPr>
          <w:rStyle w:val="detailsstyle"/>
        </w:rPr>
        <w:t>12/12/1978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r>
        <w:rPr>
          <w:rStyle w:val="detailsstyle"/>
        </w:rPr>
        <w:t>M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r>
        <w:t>3</w:t>
      </w:r>
    </w:p>
    <w:p w:rsidR="001A4406" w:rsidRPr="00E5448C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r>
        <w:rPr>
          <w:rStyle w:val="detailsstyle"/>
        </w:rPr>
        <w:t>3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  <w:r>
        <w:rPr>
          <w:rStyle w:val="detailsstyle"/>
        </w:rPr>
        <w:t>182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  <w:r>
        <w:rPr>
          <w:rStyle w:val="detailsstyle"/>
        </w:rPr>
        <w:t>192</w:t>
      </w:r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Evaluation</w:t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Monitoring day:</w:t>
      </w:r>
      <w:r>
        <w:rPr>
          <w:b/>
          <w:color w:val="000000" w:themeColor="text1"/>
        </w:rPr>
        <w:tab/>
      </w:r>
    </w:p>
    <w:p w:rsidR="00517BF3" w:rsidRPr="00DD1512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DD1512">
        <w:rPr>
          <w:b/>
          <w:color w:val="000000" w:themeColor="text1"/>
          <w:lang w:val="en-US"/>
        </w:rPr>
        <w:t>Configuration:</w:t>
      </w:r>
      <w:r w:rsidRPr="00DD1512">
        <w:rPr>
          <w:b/>
          <w:color w:val="000000" w:themeColor="text1"/>
          <w:lang w:val="en-US"/>
        </w:rPr>
        <w:tab/>
      </w:r>
    </w:p>
    <w:p w:rsidR="00B37C07" w:rsidRPr="00DD1512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DD1512">
        <w:rPr>
          <w:b/>
          <w:color w:val="000000" w:themeColor="text1"/>
          <w:lang w:val="en-US"/>
        </w:rPr>
        <w:t>Duration</w:t>
      </w:r>
      <w:r w:rsidR="00B37C07" w:rsidRPr="00DD1512">
        <w:rPr>
          <w:b/>
          <w:color w:val="000000" w:themeColor="text1"/>
          <w:lang w:val="en-US"/>
        </w:rPr>
        <w:t xml:space="preserve"> (min)</w:t>
      </w:r>
      <w:r w:rsidRPr="00DD1512">
        <w:rPr>
          <w:b/>
          <w:color w:val="000000" w:themeColor="text1"/>
          <w:lang w:val="en-US"/>
        </w:rPr>
        <w:t>:</w:t>
      </w:r>
      <w:r w:rsidR="00B37C07" w:rsidRPr="00DD1512">
        <w:rPr>
          <w:b/>
          <w:color w:val="000000" w:themeColor="text1"/>
          <w:lang w:val="en-US"/>
        </w:rPr>
        <w:tab/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 &amp; end time:</w:t>
      </w:r>
      <w:r>
        <w:rPr>
          <w:b/>
          <w:color w:val="000000" w:themeColor="text1"/>
        </w:rPr>
        <w:tab/>
      </w:r>
    </w:p>
    <w:p w:rsidR="001932AD" w:rsidRDefault="001932AD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Weather:</w:t>
      </w:r>
      <w:r>
        <w:rPr>
          <w:b/>
          <w:color w:val="000000" w:themeColor="text1"/>
        </w:rPr>
        <w:tab/>
      </w:r>
    </w:p>
    <w:p w:rsidR="001932AD" w:rsidRDefault="00B37C0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Remarks:</w:t>
      </w:r>
      <w:r w:rsidR="00DD1512">
        <w:rPr>
          <w:b/>
          <w:color w:val="000000" w:themeColor="text1"/>
        </w:rPr>
        <w:t xml:space="preserve">                       </w:t>
      </w: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EC3519" w:rsidRPr="005F67F3" w:rsidRDefault="00EC3519" w:rsidP="00EC3519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44"/>
          <w:szCs w:val="44"/>
        </w:rPr>
      </w:pPr>
      <w:r w:rsidRPr="005F67F3">
        <w:rPr>
          <w:b/>
          <w:color w:val="000000" w:themeColor="text1"/>
          <w:sz w:val="44"/>
          <w:szCs w:val="44"/>
        </w:rPr>
        <w:t xml:space="preserve">Physical activity </w:t>
      </w:r>
      <w:r>
        <w:rPr>
          <w:b/>
          <w:color w:val="000000" w:themeColor="text1"/>
          <w:sz w:val="44"/>
          <w:szCs w:val="44"/>
        </w:rPr>
        <w:t>metrics</w:t>
      </w:r>
    </w:p>
    <w:p w:rsidR="00EC3519" w:rsidRDefault="00EC3519" w:rsidP="00EC3519">
      <w:pPr>
        <w:pStyle w:val="ListParagraph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t>Global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2"/>
        <w:gridCol w:w="4506"/>
      </w:tblGrid>
      <w:tr w:rsidR="000F62E1" w:rsidTr="004527A3">
        <w:tc>
          <w:tcPr>
            <w:tcW w:w="4913" w:type="dxa"/>
          </w:tcPr>
          <w:p w:rsidR="000F62E1" w:rsidRDefault="001C2F42" w:rsidP="000F62E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1020CF1D" wp14:editId="55B63D5D">
                  <wp:extent cx="2770254" cy="2075845"/>
                  <wp:effectExtent l="19050" t="0" r="0" b="0"/>
                  <wp:docPr id="4" name="Image 1" descr="L:\PED\NEUROREHAB_RESEARCH\01_Projects\001_Leenaards\Leenaards_TMS_ISF\5_Study participants\CP_Perform_01\Results_Physilog_Baseline_20171106_Ani_20171113\BarplotPostu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:\PED\NEUROREHAB_RESEARCH\01_Projects\001_Leenaards\Leenaards_TMS_ISF\5_Study participants\CP_Perform_01\Results_Physilog_Baseline_20171106_Ani_20171113\BarplotPostu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308" cy="2080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</w:tcPr>
          <w:p w:rsidR="000F62E1" w:rsidRDefault="001C2F42" w:rsidP="000F62E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4B5CEA9B" wp14:editId="46A123A2">
                  <wp:extent cx="2696931" cy="2020901"/>
                  <wp:effectExtent l="19050" t="0" r="8169" b="0"/>
                  <wp:docPr id="5" name="Image 2" descr="L:\PED\NEUROREHAB_RESEARCH\01_Projects\001_Leenaards\Leenaards_TMS_ISF\5_Study participants\CP_Perform_01\Results_Physilog_Baseline_20171106_Ani_20171113\PiePostu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:\PED\NEUROREHAB_RESEARCH\01_Projects\001_Leenaards\Leenaards_TMS_ISF\5_Study participants\CP_Perform_01\Results_Physilog_Baseline_20171106_Ani_20171113\PiePostu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580" cy="2025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454D22" w:rsidRDefault="00454D22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377"/>
        <w:gridCol w:w="1132"/>
        <w:gridCol w:w="1112"/>
        <w:gridCol w:w="1287"/>
        <w:gridCol w:w="1289"/>
        <w:gridCol w:w="1287"/>
      </w:tblGrid>
      <w:tr w:rsidR="007B3EE9" w:rsidRPr="00CF6B5A" w:rsidTr="0062120C">
        <w:tc>
          <w:tcPr>
            <w:tcW w:w="2376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Metrics </w:t>
            </w:r>
          </w:p>
        </w:tc>
        <w:tc>
          <w:tcPr>
            <w:tcW w:w="1377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TD 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group(mean)</w:t>
            </w:r>
          </w:p>
        </w:tc>
        <w:tc>
          <w:tcPr>
            <w:tcW w:w="1132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TD 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group(SD)</w:t>
            </w:r>
          </w:p>
        </w:tc>
        <w:tc>
          <w:tcPr>
            <w:tcW w:w="1112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(baseline)</w:t>
            </w:r>
          </w:p>
        </w:tc>
        <w:tc>
          <w:tcPr>
            <w:tcW w:w="1287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(Followup1)</w:t>
            </w:r>
          </w:p>
        </w:tc>
        <w:tc>
          <w:tcPr>
            <w:tcW w:w="1289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(Followup2)</w:t>
            </w:r>
          </w:p>
        </w:tc>
        <w:tc>
          <w:tcPr>
            <w:tcW w:w="1287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(Followup3)</w:t>
            </w: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Time spent Walking (%) 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Time spent Standing (%)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Time spent Sedentary (%)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61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Statistics Walking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lastRenderedPageBreak/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1.7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7.3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4.7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30.9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Walking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462.5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255.5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26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Statistics Standing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6.7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2.3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15.9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16.7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21.8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31.9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13.8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33.8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48.2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Standing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494.2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230.6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438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Statistics Sedentary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1.9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9.6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36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21.4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17.4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95.5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42.0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186.5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80.9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64.4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127.1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459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418.6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320.1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744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832.4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520.0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972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1535.5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1024.3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1705.5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Sedentary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3304.0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1490.8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3464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6B5A">
              <w:rPr>
                <w:sz w:val="20"/>
                <w:szCs w:val="20"/>
              </w:rPr>
              <w:t>Kolmogorov_Smirnov</w:t>
            </w:r>
            <w:proofErr w:type="spellEnd"/>
            <w:r w:rsidRPr="00CF6B5A">
              <w:rPr>
                <w:sz w:val="20"/>
                <w:szCs w:val="20"/>
              </w:rPr>
              <w:t xml:space="preserve"> stat </w:t>
            </w:r>
            <w:proofErr w:type="spellStart"/>
            <w:r w:rsidRPr="00CF6B5A">
              <w:rPr>
                <w:sz w:val="20"/>
                <w:szCs w:val="20"/>
              </w:rPr>
              <w:t>Dist</w:t>
            </w:r>
            <w:proofErr w:type="spellEnd"/>
            <w:r w:rsidRPr="00CF6B5A">
              <w:rPr>
                <w:sz w:val="20"/>
                <w:szCs w:val="20"/>
              </w:rPr>
              <w:t>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Stat </w:t>
            </w:r>
            <w:proofErr w:type="spellStart"/>
            <w:r w:rsidRPr="00CF6B5A">
              <w:rPr>
                <w:sz w:val="20"/>
                <w:szCs w:val="20"/>
              </w:rPr>
              <w:t>Dist</w:t>
            </w:r>
            <w:proofErr w:type="spellEnd"/>
            <w:r w:rsidRPr="00CF6B5A">
              <w:rPr>
                <w:sz w:val="20"/>
                <w:szCs w:val="20"/>
              </w:rPr>
              <w:t xml:space="preserve"> Walking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0.150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Stat </w:t>
            </w:r>
            <w:proofErr w:type="spellStart"/>
            <w:r w:rsidRPr="00CF6B5A">
              <w:rPr>
                <w:sz w:val="20"/>
                <w:szCs w:val="20"/>
              </w:rPr>
              <w:t>Dist</w:t>
            </w:r>
            <w:proofErr w:type="spellEnd"/>
            <w:r w:rsidRPr="00CF6B5A">
              <w:rPr>
                <w:sz w:val="20"/>
                <w:szCs w:val="20"/>
              </w:rPr>
              <w:t xml:space="preserve"> Standing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0.251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Stat </w:t>
            </w:r>
            <w:proofErr w:type="spellStart"/>
            <w:r w:rsidRPr="00CF6B5A">
              <w:rPr>
                <w:sz w:val="20"/>
                <w:szCs w:val="20"/>
              </w:rPr>
              <w:t>Dist</w:t>
            </w:r>
            <w:proofErr w:type="spellEnd"/>
            <w:r w:rsidRPr="00CF6B5A">
              <w:rPr>
                <w:sz w:val="20"/>
                <w:szCs w:val="20"/>
              </w:rPr>
              <w:t xml:space="preserve"> Sedentary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0.296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0F62E1" w:rsidRP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EC3519" w:rsidRDefault="00EC3519" w:rsidP="00EC3519">
      <w:pPr>
        <w:pStyle w:val="ListParagraph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t>Duration of episodes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4894"/>
      </w:tblGrid>
      <w:tr w:rsidR="004527A3" w:rsidTr="004527A3">
        <w:tc>
          <w:tcPr>
            <w:tcW w:w="4606" w:type="dxa"/>
          </w:tcPr>
          <w:p w:rsidR="004527A3" w:rsidRDefault="001C2F42" w:rsidP="004527A3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EE0EA33" wp14:editId="05857308">
                  <wp:extent cx="2635403" cy="1974796"/>
                  <wp:effectExtent l="19050" t="0" r="0" b="0"/>
                  <wp:docPr id="11" name="Image 3" descr="L:\PED\NEUROREHAB_RESEARCH\01_Projects\001_Leenaards\Leenaards_TMS_ISF\5_Study participants\CP_Perform_01\Results_Physilog_Baseline_20171106_Ani_20171113\posture_allocation_per_h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:\PED\NEUROREHAB_RESEARCH\01_Projects\001_Leenaards\Leenaards_TMS_ISF\5_Study participants\CP_Perform_01\Results_Physilog_Baseline_20171106_Ani_20171113\posture_allocation_per_h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471" cy="197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4527A3" w:rsidRDefault="001C2F42" w:rsidP="004527A3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6B9ABED7" wp14:editId="2A981C24">
                  <wp:extent cx="2950668" cy="2211034"/>
                  <wp:effectExtent l="19050" t="0" r="2082" b="0"/>
                  <wp:docPr id="22" name="Image 4" descr="L:\PED\NEUROREHAB_RESEARCH\01_Projects\001_Leenaards\Leenaards_TMS_ISF\5_Study participants\CP_Perform_01\Results_Physilog_Baseline_20171106_Ani_20171113\BoxPlotDurationPosturePerio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:\PED\NEUROREHAB_RESEARCH\01_Projects\001_Leenaards\Leenaards_TMS_ISF\5_Study participants\CP_Perform_01\Results_Physilog_Baseline_20171106_Ani_20171113\BoxPlotDurationPosturePerio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390" cy="221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686" w:rsidRPr="00C26686" w:rsidRDefault="00C26686" w:rsidP="00C26686">
      <w:pPr>
        <w:jc w:val="both"/>
        <w:rPr>
          <w:b/>
          <w:i/>
          <w:color w:val="000000" w:themeColor="text1"/>
          <w:sz w:val="28"/>
          <w:szCs w:val="28"/>
        </w:rPr>
      </w:pPr>
    </w:p>
    <w:p w:rsidR="003B0E1A" w:rsidRDefault="003B0E1A">
      <w:pPr>
        <w:spacing w:after="200" w:line="276" w:lineRule="auto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br w:type="page"/>
      </w:r>
    </w:p>
    <w:p w:rsidR="00EC3519" w:rsidRPr="00EC3519" w:rsidRDefault="00EC3519" w:rsidP="00EC3519">
      <w:pPr>
        <w:pStyle w:val="ListParagraph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lastRenderedPageBreak/>
        <w:t xml:space="preserve">Temporal pattern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1"/>
        <w:gridCol w:w="4717"/>
      </w:tblGrid>
      <w:tr w:rsidR="006313F6" w:rsidTr="006313F6">
        <w:tc>
          <w:tcPr>
            <w:tcW w:w="4606" w:type="dxa"/>
          </w:tcPr>
          <w:p w:rsidR="006313F6" w:rsidRDefault="001C2F42" w:rsidP="006313F6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287C696C" wp14:editId="47E50DA1">
                  <wp:extent cx="2800990" cy="2098875"/>
                  <wp:effectExtent l="19050" t="0" r="0" b="0"/>
                  <wp:docPr id="26" name="Image 5" descr="L:\PED\NEUROREHAB_RESEARCH\01_Projects\001_Leenaards\Leenaards_TMS_ISF\5_Study participants\CP_Perform_01\Results_Physilog_Baseline_20171106_Ani_20171113\PAPatter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:\PED\NEUROREHAB_RESEARCH\01_Projects\001_Leenaards\Leenaards_TMS_ISF\5_Study participants\CP_Perform_01\Results_Physilog_Baseline_20171106_Ani_20171113\PAPatter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935" cy="2102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6313F6" w:rsidRDefault="001C2F42" w:rsidP="006313F6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3948B893" wp14:editId="35DDA623">
                  <wp:extent cx="2895437" cy="2171580"/>
                  <wp:effectExtent l="19050" t="0" r="163" b="0"/>
                  <wp:docPr id="27" name="Image 6" descr="L:\PED\NEUROREHAB_RESEARCH\01_Projects\001_Leenaards\Leenaards_TMS_ISF\5_Study participants\CP_Perform_01\Results_Physilog_Baseline_20171106_Ani_20171113\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:\PED\NEUROREHAB_RESEARCH\01_Projects\001_Leenaards\Leenaards_TMS_ISF\5_Study participants\CP_Perform_01\Results_Physilog_Baseline_20171106_Ani_20171113\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555" cy="2176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3F6" w:rsidRDefault="006313F6" w:rsidP="006313F6">
      <w:pPr>
        <w:jc w:val="both"/>
        <w:rPr>
          <w:b/>
          <w:i/>
          <w:color w:val="000000" w:themeColor="text1"/>
          <w:sz w:val="24"/>
          <w:szCs w:val="24"/>
        </w:rPr>
      </w:pP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414"/>
        <w:gridCol w:w="1606"/>
        <w:gridCol w:w="1606"/>
        <w:gridCol w:w="1606"/>
      </w:tblGrid>
      <w:tr w:rsidR="007B3EE9" w:rsidRPr="00760D99" w:rsidTr="0062120C">
        <w:tc>
          <w:tcPr>
            <w:tcW w:w="959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 xml:space="preserve">Barcode states </w:t>
            </w:r>
          </w:p>
        </w:tc>
        <w:tc>
          <w:tcPr>
            <w:tcW w:w="1134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>TD group (%,mean)</w:t>
            </w:r>
          </w:p>
        </w:tc>
        <w:tc>
          <w:tcPr>
            <w:tcW w:w="1134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>TD group (%,SD)</w:t>
            </w:r>
          </w:p>
        </w:tc>
        <w:tc>
          <w:tcPr>
            <w:tcW w:w="1414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(%,baseline)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(%,Followup1)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>CP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(%,Followup2)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(%,Followup3)</w:t>
            </w: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60.7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6.4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88.8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22.7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8.6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4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1.3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8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2.7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14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18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</w:tbl>
    <w:p w:rsidR="006313F6" w:rsidRPr="006313F6" w:rsidRDefault="006313F6" w:rsidP="006313F6">
      <w:pPr>
        <w:jc w:val="both"/>
        <w:rPr>
          <w:b/>
          <w:i/>
          <w:color w:val="000000" w:themeColor="text1"/>
          <w:sz w:val="24"/>
          <w:szCs w:val="24"/>
        </w:rPr>
      </w:pPr>
    </w:p>
    <w:p w:rsidR="00DD787B" w:rsidRDefault="00DD787B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C02000" w:rsidRPr="00C02000" w:rsidRDefault="00C02000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CE6E8B" w:rsidRPr="005F67F3" w:rsidRDefault="00CE6E8B" w:rsidP="00CE6E8B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Summary of performance measures</w:t>
      </w:r>
    </w:p>
    <w:p w:rsidR="007C4472" w:rsidRDefault="007C4472"/>
    <w:sectPr w:rsidR="007C447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F5F" w:rsidRDefault="00810F5F" w:rsidP="007C4472">
      <w:pPr>
        <w:spacing w:after="0" w:line="240" w:lineRule="auto"/>
      </w:pPr>
      <w:r>
        <w:separator/>
      </w:r>
    </w:p>
  </w:endnote>
  <w:endnote w:type="continuationSeparator" w:id="0">
    <w:p w:rsidR="00810F5F" w:rsidRDefault="00810F5F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91C" w:rsidRDefault="007C59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D22" w:rsidRDefault="00454D22" w:rsidP="00B37C07">
    <w:pPr>
      <w:pStyle w:val="Footer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proofErr w:type="spellStart"/>
            <w:r>
              <w:t>CP_Perform_XY</w:t>
            </w:r>
            <w:proofErr w:type="spellEnd"/>
            <w:r>
              <w:t xml:space="preserve">, </w:t>
            </w:r>
            <w:proofErr w:type="spellStart"/>
            <w:r>
              <w:t>dd.mm.yyyy</w:t>
            </w:r>
            <w:proofErr w:type="spellEnd"/>
            <w:r>
              <w:tab/>
            </w:r>
            <w: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C591C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C591C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454D22" w:rsidRDefault="00454D22" w:rsidP="00B37C07">
    <w:pPr>
      <w:pStyle w:val="Footer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8F9" w:rsidRDefault="007C591C" w:rsidP="002B58F9">
    <w:pPr>
      <w:pStyle w:val="Footer"/>
      <w:jc w:val="right"/>
    </w:pPr>
    <w:sdt>
      <w:sdtPr>
        <w:id w:val="1131219346"/>
        <w:docPartObj>
          <w:docPartGallery w:val="Page Numbers (Bottom of Page)"/>
          <w:docPartUnique/>
        </w:docPartObj>
      </w:sdtPr>
      <w:sdtEndPr/>
      <w:sdtContent>
        <w:sdt>
          <w:sdtPr>
            <w:id w:val="1967308836"/>
            <w:docPartObj>
              <w:docPartGallery w:val="Page Numbers (Top of Page)"/>
              <w:docPartUnique/>
            </w:docPartObj>
          </w:sdtPr>
          <w:sdtEndPr/>
          <w:sdtContent>
            <w:r w:rsidR="002B58F9">
              <w:ptab w:relativeTo="margin" w:alignment="left" w:leader="none"/>
            </w:r>
            <w:r w:rsidR="002B58F9">
              <w:tab/>
            </w:r>
            <w:r w:rsidR="002B58F9">
              <w:tab/>
            </w:r>
            <w:r w:rsidR="002B58F9">
              <w:rPr>
                <w:b/>
                <w:sz w:val="24"/>
                <w:szCs w:val="24"/>
              </w:rPr>
              <w:fldChar w:fldCharType="begin"/>
            </w:r>
            <w:r w:rsidR="002B58F9">
              <w:rPr>
                <w:b/>
              </w:rPr>
              <w:instrText>PAGE</w:instrText>
            </w:r>
            <w:r w:rsidR="002B58F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2B58F9">
              <w:rPr>
                <w:b/>
                <w:sz w:val="24"/>
                <w:szCs w:val="24"/>
              </w:rPr>
              <w:fldChar w:fldCharType="end"/>
            </w:r>
            <w:r w:rsidR="002B58F9">
              <w:t>/</w:t>
            </w:r>
            <w:r w:rsidR="002B58F9">
              <w:rPr>
                <w:b/>
                <w:sz w:val="24"/>
                <w:szCs w:val="24"/>
              </w:rPr>
              <w:fldChar w:fldCharType="begin"/>
            </w:r>
            <w:r w:rsidR="002B58F9">
              <w:rPr>
                <w:b/>
              </w:rPr>
              <w:instrText>NUMPAGES</w:instrText>
            </w:r>
            <w:r w:rsidR="002B58F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2B58F9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454D22" w:rsidRDefault="00454D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F5F" w:rsidRDefault="00810F5F" w:rsidP="007C4472">
      <w:pPr>
        <w:spacing w:after="0" w:line="240" w:lineRule="auto"/>
      </w:pPr>
      <w:r>
        <w:separator/>
      </w:r>
    </w:p>
  </w:footnote>
  <w:footnote w:type="continuationSeparator" w:id="0">
    <w:p w:rsidR="00810F5F" w:rsidRDefault="00810F5F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91C" w:rsidRDefault="007C59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91C" w:rsidRDefault="007C59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D22" w:rsidRDefault="00454D22">
    <w:pPr>
      <w:pStyle w:val="Header"/>
    </w:pPr>
    <w:r w:rsidRPr="00EC3519">
      <w:rPr>
        <w:noProof/>
        <w:lang w:val="en-US"/>
      </w:rPr>
      <w:drawing>
        <wp:inline distT="0" distB="0" distL="0" distR="0" wp14:anchorId="1062B10B" wp14:editId="352EA978">
          <wp:extent cx="5760720" cy="10369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5F"/>
    <w:rsid w:val="0007788A"/>
    <w:rsid w:val="000E31FD"/>
    <w:rsid w:val="000F55CC"/>
    <w:rsid w:val="000F62E1"/>
    <w:rsid w:val="00115504"/>
    <w:rsid w:val="001202FA"/>
    <w:rsid w:val="001406E8"/>
    <w:rsid w:val="00173A52"/>
    <w:rsid w:val="001932AD"/>
    <w:rsid w:val="001A4406"/>
    <w:rsid w:val="001A76E1"/>
    <w:rsid w:val="001C2F42"/>
    <w:rsid w:val="00241DF7"/>
    <w:rsid w:val="002450BD"/>
    <w:rsid w:val="00293257"/>
    <w:rsid w:val="0029478A"/>
    <w:rsid w:val="002B58F9"/>
    <w:rsid w:val="002D5440"/>
    <w:rsid w:val="003A3AD8"/>
    <w:rsid w:val="003B0E1A"/>
    <w:rsid w:val="004512A8"/>
    <w:rsid w:val="004527A3"/>
    <w:rsid w:val="00454D22"/>
    <w:rsid w:val="00457C08"/>
    <w:rsid w:val="00493AB2"/>
    <w:rsid w:val="004E3C49"/>
    <w:rsid w:val="004F17F1"/>
    <w:rsid w:val="00510E1D"/>
    <w:rsid w:val="00517BF3"/>
    <w:rsid w:val="0062120C"/>
    <w:rsid w:val="006313F6"/>
    <w:rsid w:val="00633619"/>
    <w:rsid w:val="00651F74"/>
    <w:rsid w:val="00686F3B"/>
    <w:rsid w:val="006E65AE"/>
    <w:rsid w:val="00702F68"/>
    <w:rsid w:val="00746255"/>
    <w:rsid w:val="007844E8"/>
    <w:rsid w:val="007950AC"/>
    <w:rsid w:val="007B3EE9"/>
    <w:rsid w:val="007C4472"/>
    <w:rsid w:val="007C591C"/>
    <w:rsid w:val="00810F5F"/>
    <w:rsid w:val="008230F2"/>
    <w:rsid w:val="008F31B4"/>
    <w:rsid w:val="009F2F0C"/>
    <w:rsid w:val="00A42BC6"/>
    <w:rsid w:val="00A65086"/>
    <w:rsid w:val="00AC0D5F"/>
    <w:rsid w:val="00AF6F32"/>
    <w:rsid w:val="00AF7560"/>
    <w:rsid w:val="00B05FC0"/>
    <w:rsid w:val="00B339F6"/>
    <w:rsid w:val="00B37C07"/>
    <w:rsid w:val="00B51DAB"/>
    <w:rsid w:val="00BF0361"/>
    <w:rsid w:val="00C02000"/>
    <w:rsid w:val="00C26686"/>
    <w:rsid w:val="00CC121F"/>
    <w:rsid w:val="00CC3D26"/>
    <w:rsid w:val="00CE6E8B"/>
    <w:rsid w:val="00D0339E"/>
    <w:rsid w:val="00DD1512"/>
    <w:rsid w:val="00DD787B"/>
    <w:rsid w:val="00DF48A4"/>
    <w:rsid w:val="00E5448C"/>
    <w:rsid w:val="00E71947"/>
    <w:rsid w:val="00EC3519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CDBAB578</Template>
  <TotalTime>18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CHUV | Centre hospitalier universitaire vaudois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 Matteo</dc:creator>
  <cp:lastModifiedBy>Ciprian Matteo</cp:lastModifiedBy>
  <cp:revision>28</cp:revision>
  <cp:lastPrinted>2017-11-15T10:21:00Z</cp:lastPrinted>
  <dcterms:created xsi:type="dcterms:W3CDTF">2017-12-04T16:16:00Z</dcterms:created>
  <dcterms:modified xsi:type="dcterms:W3CDTF">2017-12-04T16:35:00Z</dcterms:modified>
</cp:coreProperties>
</file>