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59394" w14:textId="2CDAB41C" w:rsidR="007E0734" w:rsidRPr="007E0734" w:rsidRDefault="007E0734" w:rsidP="007E0734">
      <w:r>
        <w:t>Sprint 1:</w:t>
      </w:r>
      <w:r>
        <w:br/>
      </w:r>
      <w:r>
        <w:br/>
      </w:r>
      <w:r w:rsidRPr="007E0734">
        <w:rPr>
          <w:b/>
          <w:bCs/>
        </w:rPr>
        <w:t>2. Documentação do Planejamento</w:t>
      </w:r>
      <w:r>
        <w:rPr>
          <w:b/>
          <w:bCs/>
        </w:rPr>
        <w:t xml:space="preserve"> da Sprint</w:t>
      </w:r>
    </w:p>
    <w:p w14:paraId="31DB8157" w14:textId="282EF19C" w:rsidR="007E0734" w:rsidRPr="007E0734" w:rsidRDefault="007E0734" w:rsidP="007E0734">
      <w:pPr>
        <w:spacing w:after="0" w:line="360" w:lineRule="auto"/>
      </w:pPr>
      <w:r w:rsidRPr="007E0734">
        <w:rPr>
          <w:b/>
          <w:bCs/>
        </w:rPr>
        <w:t>Objetivo:</w:t>
      </w:r>
      <w:r w:rsidRPr="007E0734">
        <w:br/>
      </w:r>
      <w:r>
        <w:t xml:space="preserve">       </w:t>
      </w:r>
      <w:r w:rsidRPr="007E0734">
        <w:t>O Planejamento do projeto visa definir as etapas, recursos e prazos necessários para alcançar os objetivos do projeto. Ele serve como um guia para a execução eficiente e eficaz.</w:t>
      </w:r>
    </w:p>
    <w:p w14:paraId="4CFDA1B9" w14:textId="77777777" w:rsidR="007E0734" w:rsidRPr="007E0734" w:rsidRDefault="007E0734" w:rsidP="007E0734">
      <w:r w:rsidRPr="007E0734">
        <w:rPr>
          <w:b/>
          <w:bCs/>
        </w:rPr>
        <w:t>Conteúdo da Documentação:</w:t>
      </w:r>
    </w:p>
    <w:p w14:paraId="39321C1C" w14:textId="77777777" w:rsidR="007E0734" w:rsidRPr="007E0734" w:rsidRDefault="007E0734" w:rsidP="007E0734">
      <w:pPr>
        <w:numPr>
          <w:ilvl w:val="0"/>
          <w:numId w:val="2"/>
        </w:numPr>
      </w:pPr>
      <w:r w:rsidRPr="007E0734">
        <w:rPr>
          <w:b/>
          <w:bCs/>
        </w:rPr>
        <w:t>Objetivos do Projeto:</w:t>
      </w:r>
      <w:r w:rsidRPr="007E0734">
        <w:t xml:space="preserve"> Metas principais e os resultados desejados.</w:t>
      </w:r>
    </w:p>
    <w:p w14:paraId="526D3935" w14:textId="75EE2472" w:rsidR="007E0734" w:rsidRPr="007E0734" w:rsidRDefault="007E0734" w:rsidP="007E0734">
      <w:pPr>
        <w:numPr>
          <w:ilvl w:val="0"/>
          <w:numId w:val="2"/>
        </w:numPr>
      </w:pPr>
      <w:r w:rsidRPr="007E0734">
        <w:rPr>
          <w:b/>
          <w:bCs/>
        </w:rPr>
        <w:t>Escopo do Projeto:</w:t>
      </w:r>
      <w:r w:rsidRPr="007E0734">
        <w:t xml:space="preserve"> Definição do que está incluído e o que está fora do alcance do projeto.</w:t>
      </w:r>
      <w:r>
        <w:t xml:space="preserve"> Lembrem-se, aqui deve ser analisado a partir do documento do backlog</w:t>
      </w:r>
    </w:p>
    <w:p w14:paraId="43389AB1" w14:textId="77777777" w:rsidR="007E0734" w:rsidRPr="007E0734" w:rsidRDefault="007E0734" w:rsidP="007E0734">
      <w:pPr>
        <w:numPr>
          <w:ilvl w:val="0"/>
          <w:numId w:val="2"/>
        </w:numPr>
      </w:pPr>
      <w:r w:rsidRPr="007E0734">
        <w:rPr>
          <w:b/>
          <w:bCs/>
        </w:rPr>
        <w:t>Cronograma:</w:t>
      </w:r>
      <w:r w:rsidRPr="007E0734">
        <w:t xml:space="preserve"> Prazos para a entrega das principais etapas do projeto.</w:t>
      </w:r>
    </w:p>
    <w:p w14:paraId="6D935C7A" w14:textId="77777777" w:rsidR="007E0734" w:rsidRPr="007E0734" w:rsidRDefault="007E0734" w:rsidP="007E0734">
      <w:pPr>
        <w:numPr>
          <w:ilvl w:val="0"/>
          <w:numId w:val="2"/>
        </w:numPr>
      </w:pPr>
      <w:r w:rsidRPr="007E0734">
        <w:rPr>
          <w:b/>
          <w:bCs/>
        </w:rPr>
        <w:t>Recursos Necessários:</w:t>
      </w:r>
      <w:r w:rsidRPr="007E0734">
        <w:t xml:space="preserve"> Identificação dos recursos humanos, materiais e tecnológicos necessários.</w:t>
      </w:r>
    </w:p>
    <w:p w14:paraId="494FAEE7" w14:textId="77777777" w:rsidR="007E0734" w:rsidRPr="007E0734" w:rsidRDefault="007E0734" w:rsidP="007E0734">
      <w:pPr>
        <w:numPr>
          <w:ilvl w:val="0"/>
          <w:numId w:val="2"/>
        </w:numPr>
      </w:pPr>
      <w:r w:rsidRPr="007E0734">
        <w:rPr>
          <w:b/>
          <w:bCs/>
        </w:rPr>
        <w:t>Metodologia:</w:t>
      </w:r>
      <w:r w:rsidRPr="007E0734">
        <w:t xml:space="preserve"> Descrição da abordagem adotada (ágil, cascata, </w:t>
      </w:r>
      <w:proofErr w:type="gramStart"/>
      <w:r w:rsidRPr="007E0734">
        <w:t>híbrido, etc.</w:t>
      </w:r>
      <w:proofErr w:type="gramEnd"/>
      <w:r w:rsidRPr="007E0734">
        <w:t>).</w:t>
      </w:r>
    </w:p>
    <w:p w14:paraId="10F5B40E" w14:textId="77777777" w:rsidR="007E0734" w:rsidRPr="007E0734" w:rsidRDefault="007E0734" w:rsidP="007E0734">
      <w:pPr>
        <w:numPr>
          <w:ilvl w:val="0"/>
          <w:numId w:val="2"/>
        </w:numPr>
      </w:pPr>
      <w:r w:rsidRPr="007E0734">
        <w:rPr>
          <w:b/>
          <w:bCs/>
        </w:rPr>
        <w:t>Riscos Identificados:</w:t>
      </w:r>
      <w:r w:rsidRPr="007E0734">
        <w:t xml:space="preserve"> Possíveis obstáculos ou riscos que podem impactar a entrega do projeto e ações para mitigá-los.</w:t>
      </w:r>
    </w:p>
    <w:p w14:paraId="33FC6BEA" w14:textId="3D093249" w:rsidR="00376F45" w:rsidRDefault="00376F45"/>
    <w:sectPr w:rsidR="0037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8018F"/>
    <w:multiLevelType w:val="multilevel"/>
    <w:tmpl w:val="DF3C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E04A2"/>
    <w:multiLevelType w:val="multilevel"/>
    <w:tmpl w:val="20BE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922161">
    <w:abstractNumId w:val="0"/>
  </w:num>
  <w:num w:numId="2" w16cid:durableId="1591111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34"/>
    <w:rsid w:val="00376F45"/>
    <w:rsid w:val="005B2636"/>
    <w:rsid w:val="007E0734"/>
    <w:rsid w:val="008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1580"/>
  <w15:chartTrackingRefBased/>
  <w15:docId w15:val="{63373F17-5554-4AFC-881F-0401CD3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0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0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0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0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0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0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0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0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0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0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07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07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07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07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07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07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0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0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0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0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07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07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07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0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07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07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07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Felizardo</dc:creator>
  <cp:keywords/>
  <dc:description/>
  <cp:lastModifiedBy>Ramon Felizardo</cp:lastModifiedBy>
  <cp:revision>1</cp:revision>
  <dcterms:created xsi:type="dcterms:W3CDTF">2025-02-18T20:26:00Z</dcterms:created>
  <dcterms:modified xsi:type="dcterms:W3CDTF">2025-02-18T20:28:00Z</dcterms:modified>
</cp:coreProperties>
</file>