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EB5D1C"/>
          <w:sz w:val="52"/>
          <w:szCs w:val="52"/>
        </w:rPr>
        <w:t xml:space="preserve">SCENARIUSZ REKLAMY</w:t>
      </w:r>
    </w:p>
    <w:p>
      <w:pPr>
        <w:spacing w:after="100"/>
        <w:jc w:val="center"/>
      </w:pPr>
      <w:r>
        <w:rPr>
          <w:b/>
          <w:bCs/>
          <w:color w:val="1D1D1B"/>
          <w:sz w:val="32"/>
          <w:szCs w:val="32"/>
        </w:rPr>
        <w:t xml:space="preserve">Konfigurator Twisted Pixel</w:t>
      </w:r>
    </w:p>
    <w:p>
      <w:pPr>
        <w:spacing w:after="400"/>
        <w:jc w:val="center"/>
      </w:pPr>
      <w:r>
        <w:rPr>
          <w:i/>
          <w:iCs/>
          <w:color w:val="888888"/>
          <w:sz w:val="18"/>
          <w:szCs w:val="18"/>
        </w:rPr>
        <w:t xml:space="preserve">Format: Vertical video 9:16  |  Narzedzie: Remotion  |  Lektor: Rachel (ElevenLabs)</w:t>
      </w:r>
    </w:p>
    <w:p>
      <w:pPr>
        <w:pBdr>
          <w:bottom w:val="single" w:color="DDDDDD" w:sz="6"/>
        </w:pBdr>
        <w:spacing w:after="200" w:before="200"/>
      </w:pPr>
      <w:r>
        <w:rPr>
          <w:sz w:val="8"/>
          <w:szCs w:val="8"/>
        </w:rPr>
        <w:t xml:space="preserve"> </w:t>
      </w:r>
    </w:p>
    <w:p>
      <w:pPr>
        <w:shd w:fill="EB5D1C" w:val="clear"/>
        <w:spacing w:after="160" w:before="400"/>
        <w:ind w:left="200" w:right="200"/>
      </w:pPr>
      <w:r>
        <w:rPr>
          <w:b/>
          <w:bCs/>
          <w:color w:val="FFFFFF"/>
          <w:sz w:val="26"/>
          <w:szCs w:val="26"/>
        </w:rPr>
        <w:t xml:space="preserve">SCENA 1   HOOK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Opis: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Cztery szybkie pytania wyswietlane po kolei na ciemnym tle z pomaranczowymi paskami.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Elementy na ekranie: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Pytanie 1: "Szukasz strony / dla inwestycji?" - kolor pomaranczowy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Pytanie 2: "Potrzebujesz / domeny?" - kolor zielony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Pytanie 3: "Identyfikacji / wizualnej?" - kolor zolty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Pytanie 4: "Kampanii / reklamowych?" - kolor pomaranczowy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Lektor mowi:</w:t>
      </w:r>
    </w:p>
    <w:p>
      <w:pPr>
        <w:spacing w:after="80"/>
        <w:ind w:left="300"/>
      </w:pPr>
      <w:r>
        <w:rPr>
          <w:i/>
          <w:iCs/>
          <w:color w:val="555555"/>
          <w:sz w:val="20"/>
          <w:szCs w:val="20"/>
        </w:rPr>
        <w:t xml:space="preserve">Szukasz strony dla swojej inwestycji? Potrzebujesz domeny? Identyfikacji wizualnej? Kampanii reklamowych?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Plik audio: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public/voiceover/hook.mp3</w:t>
      </w:r>
    </w:p>
    <w:p>
      <w:pPr>
        <w:pBdr>
          <w:bottom w:val="single" w:color="DDDDDD" w:sz="6"/>
        </w:pBdr>
        <w:spacing w:after="200" w:before="200"/>
      </w:pPr>
      <w:r>
        <w:rPr>
          <w:sz w:val="8"/>
          <w:szCs w:val="8"/>
        </w:rPr>
        <w:t xml:space="preserve"> </w:t>
      </w:r>
    </w:p>
    <w:p>
      <w:pPr>
        <w:shd w:fill="EB5D1C" w:val="clear"/>
        <w:spacing w:after="160" w:before="400"/>
        <w:ind w:left="200" w:right="200"/>
      </w:pPr>
      <w:r>
        <w:rPr>
          <w:b/>
          <w:bCs/>
          <w:color w:val="FFFFFF"/>
          <w:sz w:val="26"/>
          <w:szCs w:val="26"/>
        </w:rPr>
        <w:t xml:space="preserve">SCENA 2   PAIN -- Problem klienta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Opis: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Scena budujaca napiecie -- opisuje bol: za duzo dostawcow, za duzo umow.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Elementy na ekranie: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Naglowek: "Znasz to?"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Podtytul: "Dziesiatki dostawcow. Dziesiatki umow. Zero kontroli."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Lista: Szukasz firmy od strony / innej od logo / jeszcze innej od reklam / tracisz czas i pieniadze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Lektor mowi:</w:t>
      </w:r>
    </w:p>
    <w:p>
      <w:pPr>
        <w:spacing w:after="80"/>
        <w:ind w:left="300"/>
      </w:pPr>
      <w:r>
        <w:rPr>
          <w:i/>
          <w:iCs/>
          <w:color w:val="555555"/>
          <w:sz w:val="20"/>
          <w:szCs w:val="20"/>
        </w:rPr>
        <w:t xml:space="preserve">Dziesiatki dostawcow. Dziesiatki umow. Zero kontroli. Znasz to, prawda? Tyle do ogarniecnia -- a mieszkania wciaz czekaja na kupujacych.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Plik audio: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public/voiceover/pain.mp3</w:t>
      </w:r>
    </w:p>
    <w:p>
      <w:pPr>
        <w:pBdr>
          <w:bottom w:val="single" w:color="DDDDDD" w:sz="6"/>
        </w:pBdr>
        <w:spacing w:after="200" w:before="200"/>
      </w:pPr>
      <w:r>
        <w:rPr>
          <w:sz w:val="8"/>
          <w:szCs w:val="8"/>
        </w:rPr>
        <w:t xml:space="preserve"> </w:t>
      </w:r>
    </w:p>
    <w:p>
      <w:pPr>
        <w:shd w:fill="EB5D1C" w:val="clear"/>
        <w:spacing w:after="160" w:before="400"/>
        <w:ind w:left="200" w:right="200"/>
      </w:pPr>
      <w:r>
        <w:rPr>
          <w:b/>
          <w:bCs/>
          <w:color w:val="FFFFFF"/>
          <w:sz w:val="26"/>
          <w:szCs w:val="26"/>
        </w:rPr>
        <w:t xml:space="preserve">SCENA 3   REVEAL -- Wielkie ujawnienie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Opis: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Pomaranczowy flash -- dramatyczne ujawnienie rozwiazania z logo.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Elementy na ekranie: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Naglowek (3 linie): "Wszystko / w jednym / narzedziu." (ostatnia linia -- pomaranczowy)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Podtytul: "Konfigurator Twisted Pixel"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Logo biale pojawia sie na koncu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Lektor mowi:</w:t>
      </w:r>
    </w:p>
    <w:p>
      <w:pPr>
        <w:spacing w:after="80"/>
        <w:ind w:left="300"/>
      </w:pPr>
      <w:r>
        <w:rPr>
          <w:i/>
          <w:iCs/>
          <w:color w:val="555555"/>
          <w:sz w:val="20"/>
          <w:szCs w:val="20"/>
        </w:rPr>
        <w:t xml:space="preserve">A gdyby wszystko -- strona, domena, materialy i kampanie -- bylo w jednym narzedziu? Poznaj Konfigurator Twisted Pixel.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Plik audio: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public/voiceover/reveal.mp3</w:t>
      </w:r>
    </w:p>
    <w:p>
      <w:pPr>
        <w:pBdr>
          <w:bottom w:val="single" w:color="DDDDDD" w:sz="6"/>
        </w:pBdr>
        <w:spacing w:after="200" w:before="200"/>
      </w:pPr>
      <w:r>
        <w:rPr>
          <w:sz w:val="8"/>
          <w:szCs w:val="8"/>
        </w:rPr>
        <w:t xml:space="preserve"> </w:t>
      </w:r>
    </w:p>
    <w:p>
      <w:pPr>
        <w:shd w:fill="EB5D1C" w:val="clear"/>
        <w:spacing w:after="160" w:before="400"/>
        <w:ind w:left="200" w:right="200"/>
      </w:pPr>
      <w:r>
        <w:rPr>
          <w:b/>
          <w:bCs/>
          <w:color w:val="FFFFFF"/>
          <w:sz w:val="26"/>
          <w:szCs w:val="26"/>
        </w:rPr>
        <w:t xml:space="preserve">SCENA 4   FEATURE -- Strona www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Opis: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Prezentacja funkcji: strona zgodna z ustawa deweloperska.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Elementy na ekranie: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Badge: "§" (pomaranczowy)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Naglowek: "Strona zgodna z ustawa"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Podtytul: Prospekt informacyjny + wyszukiwarka lokali + integracja z dane.gov.pl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Lektor mowi:</w:t>
      </w:r>
    </w:p>
    <w:p>
      <w:pPr>
        <w:spacing w:after="80"/>
        <w:ind w:left="300"/>
      </w:pPr>
      <w:r>
        <w:rPr>
          <w:i/>
          <w:iCs/>
          <w:color w:val="555555"/>
          <w:sz w:val="20"/>
          <w:szCs w:val="20"/>
        </w:rPr>
        <w:t xml:space="preserve">Strona internetowa zgodna z ustawa deweloperska. Prospekt informacyjny, wyszukiwarka lokali, dane z rejestrow rzadowych -- wszystko automatycznie.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Plik audio: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public/voiceover/strona.mp3</w:t>
      </w:r>
    </w:p>
    <w:p>
      <w:pPr>
        <w:pBdr>
          <w:bottom w:val="single" w:color="DDDDDD" w:sz="6"/>
        </w:pBdr>
        <w:spacing w:after="200" w:before="200"/>
      </w:pPr>
      <w:r>
        <w:rPr>
          <w:sz w:val="8"/>
          <w:szCs w:val="8"/>
        </w:rPr>
        <w:t xml:space="preserve"> </w:t>
      </w:r>
    </w:p>
    <w:p>
      <w:pPr>
        <w:shd w:fill="EB5D1C" w:val="clear"/>
        <w:spacing w:after="160" w:before="400"/>
        <w:ind w:left="200" w:right="200"/>
      </w:pPr>
      <w:r>
        <w:rPr>
          <w:b/>
          <w:bCs/>
          <w:color w:val="FFFFFF"/>
          <w:sz w:val="26"/>
          <w:szCs w:val="26"/>
        </w:rPr>
        <w:t xml:space="preserve">SCENA 5   FEATURE -- Domena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Opis: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Prezentacja funkcji: zamowienie domeny jednym klikiem.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Elementy na ekranie: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Badge: ".pl" (zielony)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Naglowek: "Domena? Jeden klik."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Podtytul: Sprawdz dostepnosc i zamow od razu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Lektor mowi:</w:t>
      </w:r>
    </w:p>
    <w:p>
      <w:pPr>
        <w:spacing w:after="80"/>
        <w:ind w:left="300"/>
      </w:pPr>
      <w:r>
        <w:rPr>
          <w:i/>
          <w:iCs/>
          <w:color w:val="555555"/>
          <w:sz w:val="20"/>
          <w:szCs w:val="20"/>
        </w:rPr>
        <w:t xml:space="preserve">Domena? Wpisz nazwe inwestycji, sprawdz dostepnosc i zamow jednym klikiem. Proste.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Plik audio: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public/voiceover/domena.mp3</w:t>
      </w:r>
    </w:p>
    <w:p>
      <w:pPr>
        <w:pBdr>
          <w:bottom w:val="single" w:color="DDDDDD" w:sz="6"/>
        </w:pBdr>
        <w:spacing w:after="200" w:before="200"/>
      </w:pPr>
      <w:r>
        <w:rPr>
          <w:sz w:val="8"/>
          <w:szCs w:val="8"/>
        </w:rPr>
        <w:t xml:space="preserve"> </w:t>
      </w:r>
    </w:p>
    <w:p>
      <w:pPr>
        <w:shd w:fill="EB5D1C" w:val="clear"/>
        <w:spacing w:after="160" w:before="400"/>
        <w:ind w:left="200" w:right="200"/>
      </w:pPr>
      <w:r>
        <w:rPr>
          <w:b/>
          <w:bCs/>
          <w:color w:val="FFFFFF"/>
          <w:sz w:val="26"/>
          <w:szCs w:val="26"/>
        </w:rPr>
        <w:t xml:space="preserve">SCENA 6   FEATURE -- Materialy / Branding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Opis: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Prezentacja funkcji: kompleksowa identyfikacja wizualna.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Elementy na ekranie: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Badge: "ID" (zolty)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Naglowek: "Branding od A do Z"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Podtytul: Nazwa / Logo / Wizualizacje / Katalog / Materialy offline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Lektor mowi:</w:t>
      </w:r>
    </w:p>
    <w:p>
      <w:pPr>
        <w:spacing w:after="80"/>
        <w:ind w:left="300"/>
      </w:pPr>
      <w:r>
        <w:rPr>
          <w:i/>
          <w:iCs/>
          <w:color w:val="555555"/>
          <w:sz w:val="20"/>
          <w:szCs w:val="20"/>
        </w:rPr>
        <w:t xml:space="preserve">Branding, wizualizacje trojwymiarowe, broszury, katalog inwestycji. Kompletna identyfikacja wizualna -- od nazwy po materialy drukowane.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Plik audio: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public/voiceover/materialy.mp3</w:t>
      </w:r>
    </w:p>
    <w:p>
      <w:pPr>
        <w:pBdr>
          <w:bottom w:val="single" w:color="DDDDDD" w:sz="6"/>
        </w:pBdr>
        <w:spacing w:after="200" w:before="200"/>
      </w:pPr>
      <w:r>
        <w:rPr>
          <w:sz w:val="8"/>
          <w:szCs w:val="8"/>
        </w:rPr>
        <w:t xml:space="preserve"> </w:t>
      </w:r>
    </w:p>
    <w:p>
      <w:pPr>
        <w:shd w:fill="EB5D1C" w:val="clear"/>
        <w:spacing w:after="160" w:before="400"/>
        <w:ind w:left="200" w:right="200"/>
      </w:pPr>
      <w:r>
        <w:rPr>
          <w:b/>
          <w:bCs/>
          <w:color w:val="FFFFFF"/>
          <w:sz w:val="26"/>
          <w:szCs w:val="26"/>
        </w:rPr>
        <w:t xml:space="preserve">SCENA 7   FEATURE -- Kampanie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Opis: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Prezentacja funkcji: kampanie Google Ads i Meta Ads.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Elementy na ekranie: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Badge: "ADS" (pomaranczowy)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Naglowek: "Kampanie Google &amp; Meta"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Podtytul: Precyzyjna maszyna do pozyskiwania leadow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Lektor mowi:</w:t>
      </w:r>
    </w:p>
    <w:p>
      <w:pPr>
        <w:spacing w:after="80"/>
        <w:ind w:left="300"/>
      </w:pPr>
      <w:r>
        <w:rPr>
          <w:i/>
          <w:iCs/>
          <w:color w:val="555555"/>
          <w:sz w:val="20"/>
          <w:szCs w:val="20"/>
        </w:rPr>
        <w:t xml:space="preserve">Kampanie Google Ads i Meta Ads -- trafiasz precyzyjnie do kupujacych szukajacych mieszkan w Twoim rejonie.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Plik audio: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public/voiceover/kampanie.mp3</w:t>
      </w:r>
    </w:p>
    <w:p>
      <w:pPr>
        <w:pBdr>
          <w:bottom w:val="single" w:color="DDDDDD" w:sz="6"/>
        </w:pBdr>
        <w:spacing w:after="200" w:before="200"/>
      </w:pPr>
      <w:r>
        <w:rPr>
          <w:sz w:val="8"/>
          <w:szCs w:val="8"/>
        </w:rPr>
        <w:t xml:space="preserve"> </w:t>
      </w:r>
    </w:p>
    <w:p>
      <w:pPr>
        <w:shd w:fill="EB5D1C" w:val="clear"/>
        <w:spacing w:after="160" w:before="400"/>
        <w:ind w:left="200" w:right="200"/>
      </w:pPr>
      <w:r>
        <w:rPr>
          <w:b/>
          <w:bCs/>
          <w:color w:val="FFFFFF"/>
          <w:sz w:val="26"/>
          <w:szCs w:val="26"/>
        </w:rPr>
        <w:t xml:space="preserve">SCENA 8   STATS -- Dowody skutecznosci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Opis: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Case study Malta View -- twarde liczby jako social proof.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Elementy na ekranie: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Naglowek: "Twarde dowody"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Case study: "Malta View"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- 1710+ pozyskanych leadow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- 65-100 zl koszt za lead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- 130 000 zl zrealizowany budzet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Lektor mowi:</w:t>
      </w:r>
    </w:p>
    <w:p>
      <w:pPr>
        <w:spacing w:after="80"/>
        <w:ind w:left="300"/>
      </w:pPr>
      <w:r>
        <w:rPr>
          <w:i/>
          <w:iCs/>
          <w:color w:val="555555"/>
          <w:sz w:val="20"/>
          <w:szCs w:val="20"/>
        </w:rPr>
        <w:t xml:space="preserve">Dla inwestycji Malta View pozyskalismy ponad 1700 leadow przy koszcie od 65 do 100 zl za kontakt. Kampania dziala nieprzerwanie do dzis.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Plik audio: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public/voiceover/stats.mp3</w:t>
      </w:r>
    </w:p>
    <w:p>
      <w:pPr>
        <w:pBdr>
          <w:bottom w:val="single" w:color="DDDDDD" w:sz="6"/>
        </w:pBdr>
        <w:spacing w:after="200" w:before="200"/>
      </w:pPr>
      <w:r>
        <w:rPr>
          <w:sz w:val="8"/>
          <w:szCs w:val="8"/>
        </w:rPr>
        <w:t xml:space="preserve"> </w:t>
      </w:r>
    </w:p>
    <w:p>
      <w:pPr>
        <w:shd w:fill="EB5D1C" w:val="clear"/>
        <w:spacing w:after="160" w:before="400"/>
        <w:ind w:left="200" w:right="200"/>
      </w:pPr>
      <w:r>
        <w:rPr>
          <w:b/>
          <w:bCs/>
          <w:color w:val="FFFFFF"/>
          <w:sz w:val="26"/>
          <w:szCs w:val="26"/>
        </w:rPr>
        <w:t xml:space="preserve">SCENA 9   PAKIET -- Podsumowanie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Opis: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Siatka 2x3 kart z elementami pakietu -- pojawiaja sie kolejno.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Elementy na ekranie: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Naglowek: "Pakiet kompleksowy"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Podtytul: "Gotowe narzedzie sprzedazowe"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Karty: Branding &amp; Naming | Wizualizacje 3D | Strona sprzedazowa | Social Media | Analityka GA4 | Kampanie leadowe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Lektor mowi:</w:t>
      </w:r>
    </w:p>
    <w:p>
      <w:pPr>
        <w:spacing w:after="80"/>
        <w:ind w:left="300"/>
      </w:pPr>
      <w:r>
        <w:rPr>
          <w:i/>
          <w:iCs/>
          <w:color w:val="555555"/>
          <w:sz w:val="20"/>
          <w:szCs w:val="20"/>
        </w:rPr>
        <w:t xml:space="preserve">Branding, wizualizacje, strona sprzedazowa, social media, analityka i kampanie leadowe. Jeden pakiet -- kompletne narzedzie sprzedazowe dla inwestycji deweloperskiej.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Plik audio: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public/voiceover/pakiet.mp3</w:t>
      </w:r>
    </w:p>
    <w:p>
      <w:pPr>
        <w:pBdr>
          <w:bottom w:val="single" w:color="DDDDDD" w:sz="6"/>
        </w:pBdr>
        <w:spacing w:after="200" w:before="200"/>
      </w:pPr>
      <w:r>
        <w:rPr>
          <w:sz w:val="8"/>
          <w:szCs w:val="8"/>
        </w:rPr>
        <w:t xml:space="preserve"> </w:t>
      </w:r>
    </w:p>
    <w:p>
      <w:pPr>
        <w:shd w:fill="EB5D1C" w:val="clear"/>
        <w:spacing w:after="160" w:before="400"/>
        <w:ind w:left="200" w:right="200"/>
      </w:pPr>
      <w:r>
        <w:rPr>
          <w:b/>
          <w:bCs/>
          <w:color w:val="FFFFFF"/>
          <w:sz w:val="26"/>
          <w:szCs w:val="26"/>
        </w:rPr>
        <w:t xml:space="preserve">SCENA 10   OUTRO -- CTA koncowe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Opis: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Pomaranczowe tlo, logo, wezwanie do dzialania i dane kontaktowe.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Elementy na ekranie: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Logo ciemne (wjezdza z gory)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Naglowek: "Skonfiguruj swoj projekt."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Podtytul: "Jeden konfigurator -- kompletne rozwiazanie"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Przycisk: twistedpixel.pl</w:t>
      </w:r>
    </w:p>
    <w:p>
      <w:pPr>
        <w:spacing w:after="60"/>
        <w:ind w:left="400"/>
      </w:pPr>
      <w:r>
        <w:rPr>
          <w:color w:val="1D1D1B"/>
          <w:sz w:val="20"/>
          <w:szCs w:val="20"/>
        </w:rPr>
        <w:t xml:space="preserve">- Kontakt: 538 111 865 | hello@twistedpixel.pl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Lektor mowi:</w:t>
      </w:r>
    </w:p>
    <w:p>
      <w:pPr>
        <w:spacing w:after="80"/>
        <w:ind w:left="300"/>
      </w:pPr>
      <w:r>
        <w:rPr>
          <w:i/>
          <w:iCs/>
          <w:color w:val="555555"/>
          <w:sz w:val="20"/>
          <w:szCs w:val="20"/>
        </w:rPr>
        <w:t xml:space="preserve">Jeden konfigurator. Kompletne rozwiazanie. Skonfiguruj swoj projekt z Twisted Pixel -- teraz.</w:t>
      </w:r>
    </w:p>
    <w:p>
      <w:pPr>
        <w:spacing w:after="40" w:before="160"/>
      </w:pPr>
      <w:r>
        <w:rPr>
          <w:b/>
          <w:bCs/>
          <w:color w:val="EB5D1C"/>
          <w:sz w:val="20"/>
          <w:szCs w:val="20"/>
        </w:rPr>
        <w:t xml:space="preserve">Plik audio: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public/voiceover/outro.mp3</w:t>
      </w:r>
    </w:p>
    <w:p>
      <w:pPr>
        <w:pBdr>
          <w:bottom w:val="single" w:color="DDDDDD" w:sz="6"/>
        </w:pBdr>
        <w:spacing w:after="200" w:before="200"/>
      </w:pPr>
      <w:r>
        <w:rPr>
          <w:sz w:val="8"/>
          <w:szCs w:val="8"/>
        </w:rPr>
        <w:t xml:space="preserve"> </w:t>
      </w:r>
    </w:p>
    <w:p>
      <w:pPr>
        <w:spacing w:after="200" w:before="400"/>
      </w:pPr>
      <w:r>
        <w:rPr>
          <w:b/>
          <w:bCs/>
          <w:color w:val="EB5D1C"/>
          <w:sz w:val="40"/>
          <w:szCs w:val="40"/>
        </w:rPr>
        <w:t xml:space="preserve">Gdzie edytowac?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B5D1C" w:val="clear"/>
          </w:tcPr>
          <w:p>
            <w:pPr>
              <w:spacing w:after="80" w:before="80"/>
              <w:ind w:left="120" w:righ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 chcesz zmienic</w:t>
            </w:r>
          </w:p>
        </w:tc>
        <w:tc>
          <w:tcPr>
            <w:shd w:fill="EB5D1C" w:val="clear"/>
          </w:tcPr>
          <w:p>
            <w:pPr>
              <w:spacing w:after="80" w:before="80"/>
              <w:ind w:left="120" w:right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Gdzie edytowac</w:t>
            </w:r>
          </w:p>
        </w:tc>
      </w:tr>
      <w:tr>
        <w:tc>
          <w:tcPr>
            <w:shd w:fill="FFFFFF" w:val="clear"/>
          </w:tcPr>
          <w:p>
            <w:pPr>
              <w:spacing w:after="80" w:before="80"/>
              <w:ind w:left="120" w:right="120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Teksty na ekranie, lektor, dane</w:t>
            </w:r>
          </w:p>
        </w:tc>
        <w:tc>
          <w:tcPr>
            <w:shd w:fill="FFFFFF" w:val="clear"/>
          </w:tcPr>
          <w:p>
            <w:pPr>
              <w:spacing w:after="80" w:before="80"/>
              <w:ind w:left="120" w:right="120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src/config.ts -&gt; tablica SCENES</w:t>
            </w:r>
          </w:p>
        </w:tc>
      </w:tr>
      <w:tr>
        <w:tc>
          <w:tcPr>
            <w:shd w:fill="F2F2F2" w:val="clear"/>
          </w:tcPr>
          <w:p>
            <w:pPr>
              <w:spacing w:after="80" w:before="80"/>
              <w:ind w:left="120" w:right="120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Kolory, animacje, uklad</w:t>
            </w:r>
          </w:p>
        </w:tc>
        <w:tc>
          <w:tcPr>
            <w:shd w:fill="F2F2F2" w:val="clear"/>
          </w:tcPr>
          <w:p>
            <w:pPr>
              <w:spacing w:after="80" w:before="80"/>
              <w:ind w:left="120" w:right="120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src/KonfiguReklama/Scene.tsx</w:t>
            </w:r>
          </w:p>
        </w:tc>
      </w:tr>
      <w:tr>
        <w:tc>
          <w:tcPr>
            <w:shd w:fill="FFFFFF" w:val="clear"/>
          </w:tcPr>
          <w:p>
            <w:pPr>
              <w:spacing w:after="80" w:before="80"/>
              <w:ind w:left="120" w:right="120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Kolejnosc scen i przejscia</w:t>
            </w:r>
          </w:p>
        </w:tc>
        <w:tc>
          <w:tcPr>
            <w:shd w:fill="FFFFFF" w:val="clear"/>
          </w:tcPr>
          <w:p>
            <w:pPr>
              <w:spacing w:after="80" w:before="80"/>
              <w:ind w:left="120" w:right="120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src/KonfiguReklama/index.tsx</w:t>
            </w:r>
          </w:p>
        </w:tc>
      </w:tr>
      <w:tr>
        <w:tc>
          <w:tcPr>
            <w:shd w:fill="F2F2F2" w:val="clear"/>
          </w:tcPr>
          <w:p>
            <w:pPr>
              <w:spacing w:after="80" w:before="80"/>
              <w:ind w:left="120" w:right="120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Pliki audio lektora</w:t>
            </w:r>
          </w:p>
        </w:tc>
        <w:tc>
          <w:tcPr>
            <w:shd w:fill="F2F2F2" w:val="clear"/>
          </w:tcPr>
          <w:p>
            <w:pPr>
              <w:spacing w:after="80" w:before="80"/>
              <w:ind w:left="120" w:right="120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public/voiceover/&lt;nazwa&gt;.mp3</w:t>
            </w:r>
          </w:p>
        </w:tc>
      </w:tr>
      <w:tr>
        <w:tc>
          <w:tcPr>
            <w:shd w:fill="FFFFFF" w:val="clear"/>
          </w:tcPr>
          <w:p>
            <w:pPr>
              <w:spacing w:after="80" w:before="80"/>
              <w:ind w:left="120" w:right="120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Generowanie lektora AI</w:t>
            </w:r>
          </w:p>
        </w:tc>
        <w:tc>
          <w:tcPr>
            <w:shd w:fill="FFFFFF" w:val="clear"/>
          </w:tcPr>
          <w:p>
            <w:pPr>
              <w:spacing w:after="80" w:before="80"/>
              <w:ind w:left="120" w:right="120"/>
            </w:pPr>
            <w:r>
              <w:rPr>
                <w:b w:val="false"/>
                <w:bCs w:val="false"/>
                <w:color w:val="1D1D1B"/>
                <w:sz w:val="20"/>
                <w:szCs w:val="20"/>
              </w:rPr>
              <w:t xml:space="preserve">generate-voiceover.ts (ElevenLabs)</w:t>
            </w:r>
          </w:p>
        </w:tc>
      </w:tr>
    </w:tbl>
    <w:p>
      <w:pPr>
        <w:spacing w:after="200" w:before="400"/>
      </w:pPr>
      <w:r>
        <w:rPr>
          <w:b/>
          <w:bCs/>
          <w:color w:val="EB5D1C"/>
          <w:sz w:val="40"/>
          <w:szCs w:val="40"/>
        </w:rPr>
        <w:t xml:space="preserve">Kolory marki</w:t>
      </w:r>
    </w:p>
    <w:p>
      <w:pPr>
        <w:spacing w:after="80"/>
      </w:pPr>
      <w:r>
        <w:rPr>
          <w:color w:val="1D1D1B"/>
          <w:sz w:val="20"/>
          <w:szCs w:val="20"/>
        </w:rPr>
        <w:t xml:space="preserve">Pomaranczowy (dominanta):  #EB5D1C</w:t>
      </w:r>
    </w:p>
    <w:p>
      <w:pPr>
        <w:spacing w:after="80"/>
      </w:pPr>
      <w:r>
        <w:rPr>
          <w:color w:val="1D1D1B"/>
          <w:sz w:val="20"/>
          <w:szCs w:val="20"/>
        </w:rPr>
        <w:t xml:space="preserve">Zielony (akcent):          #209B84</w:t>
      </w:r>
    </w:p>
    <w:p>
      <w:pPr>
        <w:spacing w:after="80"/>
      </w:pPr>
      <w:r>
        <w:rPr>
          <w:color w:val="1D1D1B"/>
          <w:sz w:val="20"/>
          <w:szCs w:val="20"/>
        </w:rPr>
        <w:t xml:space="preserve">Zolty (akcent):            #F9E064</w:t>
      </w:r>
    </w:p>
    <w:p>
      <w:pPr>
        <w:spacing w:after="80"/>
      </w:pPr>
      <w:r>
        <w:rPr>
          <w:color w:val="1D1D1B"/>
          <w:sz w:val="20"/>
          <w:szCs w:val="20"/>
        </w:rPr>
        <w:t xml:space="preserve">Ciemny (tlo):              #1D1D1B</w:t>
      </w:r>
    </w:p>
    <w:p>
      <w:pPr>
        <w:spacing w:after="80"/>
      </w:pPr>
      <w:r>
        <w:rPr>
          <w:color w:val="1D1D1B"/>
          <w:sz w:val="20"/>
          <w:szCs w:val="20"/>
        </w:rPr>
        <w:t xml:space="preserve">Bialy:                     #FFFFFF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Scenariusz reklamy -- Konfigurator Twisted Pixel</dc:title>
  <dc:creator>Twisted Pixel</dc:creator>
  <cp:lastModifiedBy>Un-named</cp:lastModifiedBy>
  <cp:revision>1</cp:revision>
  <dcterms:created xsi:type="dcterms:W3CDTF">2026-03-19T11:36:28.885Z</dcterms:created>
  <dcterms:modified xsi:type="dcterms:W3CDTF">2026-03-19T11:36:28.886Z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