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B8C"/>
          <w:sz w:val="36"/>
        </w:rPr>
        <w:t>SAMSUNG PRISM | Gen AI Hackathon 3.0</w:t>
        <w:br/>
        <w:t>AI USAGE DISCLOSURE FORM</w:t>
      </w:r>
    </w:p>
    <w:p/>
    <w:p>
      <w:pPr>
        <w:pStyle w:val="Heading2"/>
      </w:pPr>
      <w:r>
        <w:rPr>
          <w:color w:val="1A4B8C"/>
        </w:rPr>
        <w:t>1. Team Details</w:t>
      </w:r>
    </w:p>
    <w:p>
      <w:r>
        <w:rPr>
          <w:b/>
        </w:rPr>
        <w:t xml:space="preserve">Team Name: </w:t>
      </w:r>
      <w:r>
        <w:t>SRMIST_FixFlow</w:t>
        <w:br/>
      </w:r>
      <w:r>
        <w:rPr>
          <w:b/>
        </w:rPr>
        <w:t xml:space="preserve">Project / Product Name: </w:t>
      </w:r>
      <w:r>
        <w:t>FixFlow — Smart Guided Troubleshooting Engine (Theme 02)</w:t>
        <w:br/>
      </w:r>
      <w:r>
        <w:rPr>
          <w:b/>
        </w:rPr>
        <w:t xml:space="preserve">Organization / Institution: </w:t>
      </w:r>
      <w:r>
        <w:t>SRM Institute of Science and Technology (SRMIST)</w:t>
        <w:br/>
      </w:r>
      <w:r>
        <w:rPr>
          <w:b/>
        </w:rPr>
        <w:t xml:space="preserve">Team Members: </w:t>
      </w:r>
      <w:r>
        <w:t>Hemish Jain (Team Lead &amp; Primary Member), Mridul Mathur</w:t>
        <w:br/>
      </w:r>
      <w:r>
        <w:rPr>
          <w:b/>
        </w:rPr>
        <w:t xml:space="preserve">Submission Date: </w:t>
      </w:r>
      <w:r>
        <w:t>September 29, 2026</w:t>
        <w:br/>
      </w:r>
      <w:r>
        <w:rPr>
          <w:b/>
        </w:rPr>
        <w:t xml:space="preserve">GitHub Repository: </w:t>
      </w:r>
      <w:r>
        <w:t>https://github.com/MatMridul/FixFlow</w:t>
        <w:br/>
      </w:r>
      <w:r>
        <w:rPr>
          <w:b/>
        </w:rPr>
        <w:t xml:space="preserve">Release Tag: </w:t>
      </w:r>
      <w:r>
        <w:t>PRISM_GENAI_HACKATHON_Y2026</w:t>
      </w:r>
    </w:p>
    <w:p>
      <w:pPr>
        <w:pStyle w:val="Heading2"/>
      </w:pPr>
      <w:r>
        <w:rPr>
          <w:color w:val="1A4B8C"/>
        </w:rPr>
        <w:t>2. AI Usage Declaration</w:t>
      </w:r>
    </w:p>
    <w:p>
      <w:r>
        <w:rPr>
          <w:b/>
        </w:rPr>
        <w:t xml:space="preserve">Did your team use any Artificial Intelligence (AI) in developing this project? </w:t>
      </w:r>
      <w:r>
        <w:t>[X] Yes    [ ] No</w:t>
        <w:br/>
      </w:r>
      <w:r>
        <w:rPr>
          <w:b/>
        </w:rPr>
        <w:t xml:space="preserve">Declaration: </w:t>
      </w:r>
      <w:r>
        <w:t>AI was leveraged responsibly for pair programming, test synthesis, and API integration, alongside custom mathematical algorithms (BM25, Graph Reranking, Compositional Gating).</w:t>
      </w:r>
    </w:p>
    <w:p>
      <w:pPr>
        <w:pStyle w:val="Heading2"/>
      </w:pPr>
      <w:r>
        <w:rPr>
          <w:color w:val="1A4B8C"/>
        </w:rPr>
        <w:t>3. Purpose of AI Usage (Brief Details)</w:t>
      </w:r>
    </w:p>
    <w:p>
      <w:pPr>
        <w:pStyle w:val="ListBullet"/>
      </w:pPr>
      <w:r>
        <w:rPr>
          <w:b/>
        </w:rPr>
        <w:t xml:space="preserve">Idea generation / brainstorming: </w:t>
      </w:r>
      <w:r>
        <w:t>Evaluated dual-process system patterns (Fast-Path Cache vs Slow-Path Extractor).</w:t>
      </w:r>
    </w:p>
    <w:p>
      <w:pPr>
        <w:pStyle w:val="ListBullet"/>
      </w:pPr>
      <w:r>
        <w:rPr>
          <w:b/>
        </w:rPr>
        <w:t xml:space="preserve">Code generation or assistance: </w:t>
      </w:r>
      <w:r>
        <w:t>Pair programming on Pydantic schemas, FastAPI route wiring, and graph traversal routines.</w:t>
      </w:r>
    </w:p>
    <w:p>
      <w:pPr>
        <w:pStyle w:val="ListBullet"/>
      </w:pPr>
      <w:r>
        <w:rPr>
          <w:b/>
        </w:rPr>
        <w:t xml:space="preserve">UI / UX design: </w:t>
      </w:r>
      <w:r>
        <w:t>Assisted in One UI 6.1 styling rules, dark mode calibration, and WCAG accessibility standards.</w:t>
      </w:r>
    </w:p>
    <w:p>
      <w:pPr>
        <w:pStyle w:val="ListBullet"/>
      </w:pPr>
      <w:r>
        <w:rPr>
          <w:b/>
        </w:rPr>
        <w:t xml:space="preserve">Content creation: </w:t>
      </w:r>
      <w:r>
        <w:t>Formatted technical Markdown documentation and API docstrings.</w:t>
      </w:r>
    </w:p>
    <w:p>
      <w:pPr>
        <w:pStyle w:val="ListBullet"/>
      </w:pPr>
      <w:r>
        <w:rPr>
          <w:b/>
        </w:rPr>
        <w:t xml:space="preserve">Data analysis: </w:t>
      </w:r>
      <w:r>
        <w:t>Analyzed calibration set distributions, retrieval margins, and latency percentiles.</w:t>
      </w:r>
    </w:p>
    <w:p>
      <w:pPr>
        <w:pStyle w:val="ListBullet"/>
      </w:pPr>
      <w:r>
        <w:rPr>
          <w:b/>
        </w:rPr>
        <w:t xml:space="preserve">Testing / debugging: </w:t>
      </w:r>
      <w:r>
        <w:t>Generated edge-case pytest fixtures and synthetic boundary validation tests.</w:t>
      </w:r>
    </w:p>
    <w:p>
      <w:pPr>
        <w:pStyle w:val="Heading2"/>
      </w:pPr>
      <w:r>
        <w:rPr>
          <w:color w:val="1A4B8C"/>
        </w:rPr>
        <w:t>4. Feature Origin Classification</w:t>
      </w:r>
    </w:p>
    <w:p>
      <w:r>
        <w:rPr>
          <w:b/>
        </w:rPr>
        <w:t>Feature 1: Compositional Gated Cache (Novelty N1 &amp; N2)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Conceived and mathematically formalized multi-intent clause decomposition and intent-signature gating; AI assisted with SQLite WAL schema scaffolding and regex tokenization.</w:t>
      </w:r>
    </w:p>
    <w:p>
      <w:r>
        <w:rPr>
          <w:b/>
        </w:rPr>
        <w:t>Feature 2: Settings Screen Graph Path Reranker (Novelty N3)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Designed directed graph representation of Samsung One UI Settings menus; AI helped implement Dijkstra shortest-path traversal and parent-menu deduplication.</w:t>
      </w:r>
    </w:p>
    <w:p>
      <w:r>
        <w:rPr>
          <w:b/>
        </w:rPr>
        <w:t>Feature 3: Closed-Loop Verification Deeplinks (Novelty N4)</w:t>
        <w:br/>
      </w:r>
      <w:r>
        <w:rPr>
          <w:b/>
        </w:rPr>
        <w:t xml:space="preserve">Classification: </w:t>
      </w:r>
      <w:r>
        <w:t>Self-Generated</w:t>
        <w:br/>
      </w:r>
      <w:r>
        <w:rPr>
          <w:b/>
        </w:rPr>
        <w:t xml:space="preserve">Description: </w:t>
      </w:r>
      <w:r>
        <w:t>Devised closed-loop execution architecture binding validationDeeplink to examine toggle states and auto-skip satisfied steps.</w:t>
      </w:r>
    </w:p>
    <w:p>
      <w:r>
        <w:rPr>
          <w:b/>
        </w:rPr>
        <w:t>Feature 4: SIIS Knowledge Auto-Retriever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Engineered hybrid BM25 and TF-IDF cosine similarity retrieval over Samsung internal SIIS corpus to support freeform user queries without manual article pasting.</w:t>
      </w:r>
    </w:p>
    <w:p>
      <w:r>
        <w:rPr>
          <w:b/>
        </w:rPr>
        <w:t>Feature 5: One UI 6.1 Interactive Phone Simulation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Built vanilla JS/CSS Galaxy S24 interactive device emulator; AI assisted with CSS keyframe timing and SVG battery/clock styling.</w:t>
      </w:r>
    </w:p>
    <w:p>
      <w:pPr>
        <w:pStyle w:val="Heading2"/>
      </w:pPr>
      <w:r>
        <w:rPr>
          <w:color w:val="1A4B8C"/>
        </w:rPr>
        <w:t>5. Ethical &amp; Compliance Confirmation</w:t>
      </w:r>
    </w:p>
    <w:p>
      <w:r>
        <w:rPr>
          <w:b/>
        </w:rPr>
        <w:t xml:space="preserve">AI usage complies with Samsung PRISM guidelines and policies: </w:t>
      </w:r>
      <w:r>
        <w:t>YES [X]</w:t>
        <w:br/>
      </w:r>
      <w:r>
        <w:rPr>
          <w:b/>
        </w:rPr>
        <w:t xml:space="preserve">No proprietary or copyrighted data misused: </w:t>
      </w:r>
      <w:r>
        <w:t>I AGREE [X]</w:t>
        <w:br/>
      </w:r>
      <w:r>
        <w:rPr>
          <w:b/>
        </w:rPr>
        <w:t xml:space="preserve">API Keys and Secrets: </w:t>
      </w:r>
      <w:r>
        <w:t>All credentials managed strictly via gitignored environment variables (.env); zero hardcoded keys in repository.</w:t>
      </w:r>
    </w:p>
    <w:p>
      <w:pPr>
        <w:pStyle w:val="Heading2"/>
      </w:pPr>
      <w:r>
        <w:rPr>
          <w:color w:val="1A4B8C"/>
        </w:rPr>
        <w:t>6. Declaration &amp; Sign-Off</w:t>
      </w:r>
    </w:p>
    <w:p>
      <w:r>
        <w:rPr>
          <w:b/>
        </w:rPr>
        <w:t xml:space="preserve">Name of Team Representative: </w:t>
      </w:r>
      <w:r>
        <w:t>Hemish Jain</w:t>
        <w:br/>
      </w:r>
      <w:r>
        <w:rPr>
          <w:b/>
        </w:rPr>
        <w:t xml:space="preserve">Role: </w:t>
      </w:r>
      <w:r>
        <w:t>Team Lead &amp; Primary Representative</w:t>
        <w:br/>
      </w:r>
      <w:r>
        <w:rPr>
          <w:b/>
        </w:rPr>
        <w:t xml:space="preserve">Institution: </w:t>
      </w:r>
      <w:r>
        <w:t>SRM Institute of Science and Technology</w:t>
        <w:br/>
      </w:r>
      <w:r>
        <w:rPr>
          <w:b/>
        </w:rPr>
        <w:t xml:space="preserve">Date: </w:t>
      </w:r>
      <w:r>
        <w:t>September 29, 2026</w:t>
        <w:br/>
      </w:r>
      <w:r>
        <w:rPr>
          <w:b/>
        </w:rPr>
        <w:t xml:space="preserve">Signature: </w:t>
      </w:r>
      <w:r>
        <w:t>Hemish Jain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