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5B6A7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0C72A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0B8D222D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4064D56A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775C1EC4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4154E8C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07328C0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CEF2A10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E2D7943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191C3D2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012503F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9D253A" w14:textId="7C0C6561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0C72A7">
        <w:rPr>
          <w:rFonts w:ascii="Times New Roman" w:hAnsi="Times New Roman" w:cs="Times New Roman"/>
          <w:b/>
          <w:sz w:val="32"/>
          <w:szCs w:val="32"/>
        </w:rPr>
        <w:t>Отчёт по лабораторной работе № 1</w:t>
      </w:r>
      <w:r w:rsidRPr="000C72A7">
        <w:rPr>
          <w:rFonts w:ascii="Times New Roman" w:hAnsi="Times New Roman" w:cs="Times New Roman"/>
          <w:b/>
          <w:sz w:val="32"/>
          <w:szCs w:val="32"/>
        </w:rPr>
        <w:t>1</w:t>
      </w:r>
    </w:p>
    <w:p w14:paraId="7CA9FF94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Дисциплина: Языки описания аппаратных средств вычислительных систем.</w:t>
      </w:r>
    </w:p>
    <w:p w14:paraId="20BED29E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3A2C8FF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</w:rPr>
      </w:pPr>
    </w:p>
    <w:p w14:paraId="2705B10F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0665ECC" w14:textId="77777777" w:rsidR="00AF47F2" w:rsidRPr="000C72A7" w:rsidRDefault="00AF47F2" w:rsidP="00AF47F2">
      <w:pPr>
        <w:pStyle w:val="TextBody"/>
        <w:rPr>
          <w:rFonts w:ascii="Times New Roman" w:hAnsi="Times New Roman" w:cs="Times New Roman"/>
          <w:szCs w:val="24"/>
        </w:rPr>
      </w:pPr>
    </w:p>
    <w:p w14:paraId="124F837E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F7421EA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545B6C4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 xml:space="preserve">Выполнил студент гр. 5130901/10101  </w:t>
      </w:r>
      <w:r w:rsidRPr="000C72A7">
        <w:rPr>
          <w:rFonts w:ascii="Times New Roman" w:hAnsi="Times New Roman" w:cs="Times New Roman"/>
          <w:szCs w:val="24"/>
          <w:u w:val="single"/>
        </w:rPr>
        <w:t>_____________</w:t>
      </w:r>
      <w:r w:rsidRPr="000C72A7">
        <w:rPr>
          <w:rFonts w:ascii="Times New Roman" w:hAnsi="Times New Roman" w:cs="Times New Roman"/>
          <w:szCs w:val="24"/>
        </w:rPr>
        <w:t xml:space="preserve">  М.Т. Непомнящий</w:t>
      </w:r>
    </w:p>
    <w:p w14:paraId="0E817637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605" w:hanging="283"/>
        <w:jc w:val="right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(подпись)</w:t>
      </w:r>
    </w:p>
    <w:p w14:paraId="17A0DCF2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148F5E6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70E450F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97C1562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 xml:space="preserve">Руководитель  </w:t>
      </w:r>
      <w:r w:rsidRPr="000C72A7">
        <w:rPr>
          <w:rFonts w:ascii="Times New Roman" w:hAnsi="Times New Roman" w:cs="Times New Roman"/>
          <w:szCs w:val="24"/>
          <w:u w:val="single"/>
        </w:rPr>
        <w:t>______________</w:t>
      </w:r>
      <w:r w:rsidRPr="000C72A7">
        <w:rPr>
          <w:rFonts w:ascii="Times New Roman" w:hAnsi="Times New Roman" w:cs="Times New Roman"/>
          <w:szCs w:val="24"/>
        </w:rPr>
        <w:t xml:space="preserve">  А.А. Федотов</w:t>
      </w:r>
    </w:p>
    <w:p w14:paraId="684D2EA2" w14:textId="77777777" w:rsidR="00AF47F2" w:rsidRPr="000C72A7" w:rsidRDefault="00AF47F2" w:rsidP="007C260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6300" w:hanging="90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(подпись)</w:t>
      </w:r>
    </w:p>
    <w:p w14:paraId="7402FB7A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3176767A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28ABE33D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6539687C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666A4844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16635623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7BEC32BC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2F635514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10C3A0A2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Санкт-Петербург</w:t>
      </w:r>
    </w:p>
    <w:p w14:paraId="3BF61B74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2023</w:t>
      </w:r>
    </w:p>
    <w:sdt>
      <w:sdtPr>
        <w:rPr>
          <w:rFonts w:ascii="Times New Roman" w:eastAsiaTheme="minorEastAsia" w:hAnsi="Times New Roman" w:cs="Times New Roman"/>
          <w:sz w:val="24"/>
          <w:szCs w:val="24"/>
          <w:lang w:eastAsia="ru-RU"/>
        </w:rPr>
        <w:id w:val="1857231848"/>
        <w:docPartObj>
          <w:docPartGallery w:val="Table of Contents"/>
          <w:docPartUnique/>
        </w:docPartObj>
      </w:sdtPr>
      <w:sdtEndPr>
        <w:rPr>
          <w:rFonts w:eastAsia="NSimSun"/>
          <w:b w:val="0"/>
          <w:bCs w:val="0"/>
          <w:lang w:eastAsia="zh-CN"/>
        </w:rPr>
      </w:sdtEndPr>
      <w:sdtContent>
        <w:p w14:paraId="2D6DC808" w14:textId="77777777" w:rsidR="000C72A7" w:rsidRPr="000C72A7" w:rsidRDefault="000C72A7" w:rsidP="000C72A7">
          <w:pPr>
            <w:pStyle w:val="a6"/>
            <w:rPr>
              <w:rFonts w:ascii="Times New Roman" w:eastAsiaTheme="majorEastAsia" w:hAnsi="Times New Roman" w:cs="Times New Roman"/>
            </w:rPr>
          </w:pPr>
          <w:r w:rsidRPr="000C72A7">
            <w:rPr>
              <w:rFonts w:ascii="Times New Roman" w:hAnsi="Times New Roman" w:cs="Times New Roman"/>
            </w:rPr>
            <w:t>Оглавление</w:t>
          </w:r>
        </w:p>
        <w:p w14:paraId="5028639A" w14:textId="0A3E110C" w:rsidR="00542ADD" w:rsidRDefault="000C72A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 w:rsidRPr="000C72A7">
            <w:rPr>
              <w:rFonts w:ascii="Times New Roman" w:hAnsi="Times New Roman" w:cs="Times New Roman"/>
            </w:rPr>
            <w:fldChar w:fldCharType="begin"/>
          </w:r>
          <w:r w:rsidRPr="000C72A7">
            <w:rPr>
              <w:rFonts w:ascii="Times New Roman" w:hAnsi="Times New Roman" w:cs="Times New Roman"/>
            </w:rPr>
            <w:instrText xml:space="preserve"> TOC \o "1-3" \h \z \u </w:instrText>
          </w:r>
          <w:r w:rsidRPr="000C72A7">
            <w:rPr>
              <w:rFonts w:ascii="Times New Roman" w:hAnsi="Times New Roman" w:cs="Times New Roman"/>
            </w:rPr>
            <w:fldChar w:fldCharType="separate"/>
          </w:r>
          <w:hyperlink w:anchor="_Toc151948481" w:history="1">
            <w:r w:rsidR="00542ADD" w:rsidRPr="00335FFF">
              <w:rPr>
                <w:rStyle w:val="a4"/>
                <w:noProof/>
              </w:rPr>
              <w:t>1.</w:t>
            </w:r>
            <w:r w:rsidR="00542AD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542ADD" w:rsidRPr="00335FFF">
              <w:rPr>
                <w:rStyle w:val="a4"/>
                <w:noProof/>
              </w:rPr>
              <w:t>Задание lab</w:t>
            </w:r>
            <w:r w:rsidR="00542ADD" w:rsidRPr="00335FFF">
              <w:rPr>
                <w:rStyle w:val="a4"/>
                <w:noProof/>
                <w:lang w:val="en-US"/>
              </w:rPr>
              <w:t>3s</w:t>
            </w:r>
            <w:r w:rsidR="00542ADD" w:rsidRPr="00335FFF">
              <w:rPr>
                <w:rStyle w:val="a4"/>
                <w:noProof/>
              </w:rPr>
              <w:t>_1</w:t>
            </w:r>
            <w:r w:rsidR="00542ADD">
              <w:rPr>
                <w:noProof/>
                <w:webHidden/>
              </w:rPr>
              <w:tab/>
            </w:r>
            <w:r w:rsidR="00542ADD">
              <w:rPr>
                <w:noProof/>
                <w:webHidden/>
              </w:rPr>
              <w:fldChar w:fldCharType="begin"/>
            </w:r>
            <w:r w:rsidR="00542ADD">
              <w:rPr>
                <w:noProof/>
                <w:webHidden/>
              </w:rPr>
              <w:instrText xml:space="preserve"> PAGEREF _Toc151948481 \h </w:instrText>
            </w:r>
            <w:r w:rsidR="00542ADD">
              <w:rPr>
                <w:noProof/>
                <w:webHidden/>
              </w:rPr>
            </w:r>
            <w:r w:rsidR="00542ADD">
              <w:rPr>
                <w:rFonts w:hint="eastAsia"/>
                <w:noProof/>
                <w:webHidden/>
              </w:rPr>
              <w:fldChar w:fldCharType="separate"/>
            </w:r>
            <w:r w:rsidR="00542ADD">
              <w:rPr>
                <w:rFonts w:hint="eastAsia"/>
                <w:noProof/>
                <w:webHidden/>
              </w:rPr>
              <w:t>2</w:t>
            </w:r>
            <w:r w:rsidR="00542ADD">
              <w:rPr>
                <w:noProof/>
                <w:webHidden/>
              </w:rPr>
              <w:fldChar w:fldCharType="end"/>
            </w:r>
          </w:hyperlink>
        </w:p>
        <w:p w14:paraId="3881EDA0" w14:textId="41768DF8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82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_Toc151948482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5F56E" w14:textId="0710B5DE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83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 xml:space="preserve">Описание на языке </w:t>
            </w:r>
            <w:r w:rsidRPr="00335FFF">
              <w:rPr>
                <w:rStyle w:val="a4"/>
                <w:rFonts w:ascii="Times New Roman" w:hAnsi="Times New Roman" w:cs="Times New Roman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_Toc151948483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562CB" w14:textId="14DB011F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84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_Toc151948484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B386" w14:textId="79707CC5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85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_Toc151948485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1B35" w14:textId="1C981813" w:rsidR="00542ADD" w:rsidRDefault="00542AD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51948486" w:history="1">
            <w:r w:rsidRPr="00335FFF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noProof/>
              </w:rPr>
              <w:t>Задание lab</w:t>
            </w:r>
            <w:r w:rsidRPr="00335FFF">
              <w:rPr>
                <w:rStyle w:val="a4"/>
                <w:noProof/>
                <w:lang w:val="en-US"/>
              </w:rPr>
              <w:t>3s_2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_Toc151948486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7A016" w14:textId="7C320514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87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_Toc151948487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5520C" w14:textId="59EC6D26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88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 xml:space="preserve">Описание на языке </w:t>
            </w:r>
            <w:r w:rsidRPr="00335FFF">
              <w:rPr>
                <w:rStyle w:val="a4"/>
                <w:rFonts w:ascii="Times New Roman" w:hAnsi="Times New Roman" w:cs="Times New Roman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_Toc151948488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958F9" w14:textId="5F7A851E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89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_Toc151948489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0E4A" w14:textId="0E5E5EC0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90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C28D1" w14:textId="47617727" w:rsidR="00542ADD" w:rsidRDefault="00542AD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51948491" w:history="1">
            <w:r w:rsidRPr="00335FFF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noProof/>
              </w:rPr>
              <w:t>Задание lab3</w:t>
            </w:r>
            <w:r w:rsidRPr="00335FFF">
              <w:rPr>
                <w:rStyle w:val="a4"/>
                <w:noProof/>
                <w:lang w:val="en-US"/>
              </w:rPr>
              <w:t>s_3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69E2F" w14:textId="3B809B14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92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F5D1E" w14:textId="42D835FE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93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 xml:space="preserve">Описание на языке </w:t>
            </w:r>
            <w:r w:rsidRPr="00335FFF">
              <w:rPr>
                <w:rStyle w:val="a4"/>
                <w:rFonts w:ascii="Times New Roman" w:hAnsi="Times New Roman" w:cs="Times New Roman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44541" w14:textId="68A59455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94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1A41B" w14:textId="221F092E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95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8350" w14:textId="0C7ED3AD" w:rsidR="00542ADD" w:rsidRDefault="00542AD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51948496" w:history="1">
            <w:r w:rsidRPr="00335FFF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noProof/>
              </w:rPr>
              <w:t>Задание lab3</w:t>
            </w:r>
            <w:r w:rsidRPr="00335FFF">
              <w:rPr>
                <w:rStyle w:val="a4"/>
                <w:noProof/>
                <w:lang w:val="en-US"/>
              </w:rPr>
              <w:t>s_4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764B" w14:textId="0B31738B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97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1FA1B" w14:textId="2232DB45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98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 xml:space="preserve">Описание на языке </w:t>
            </w:r>
            <w:r w:rsidRPr="00335FFF">
              <w:rPr>
                <w:rStyle w:val="a4"/>
                <w:rFonts w:ascii="Times New Roman" w:hAnsi="Times New Roman" w:cs="Times New Roman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B600" w14:textId="09B14797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499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Результат синтеза (RTL)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_Toc151948499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6EFD2" w14:textId="2E2D15A6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500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_Toc151948500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329D" w14:textId="536C762C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501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 xml:space="preserve">Тестирование на плате </w:t>
            </w:r>
            <w:r w:rsidRPr="00335FFF">
              <w:rPr>
                <w:rStyle w:val="a4"/>
                <w:rFonts w:ascii="Times New Roman" w:hAnsi="Times New Roman" w:cs="Times New Roman"/>
                <w:noProof/>
                <w:lang w:val="en-US"/>
              </w:rPr>
              <w:t>miniDiLaB</w:t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-</w:t>
            </w:r>
            <w:r w:rsidRPr="00335FFF">
              <w:rPr>
                <w:rStyle w:val="a4"/>
                <w:rFonts w:ascii="Times New Roman" w:hAnsi="Times New Roman" w:cs="Times New Roman"/>
                <w:noProof/>
                <w:lang w:val="en-US"/>
              </w:rPr>
              <w:t>CIV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_Toc151948501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9D62" w14:textId="09A0F4D7" w:rsidR="00542ADD" w:rsidRDefault="00542A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51948502" w:history="1">
            <w:r w:rsidRPr="00335FFF">
              <w:rPr>
                <w:rStyle w:val="a4"/>
                <w:rFonts w:ascii="Times New Roman" w:hAnsi="Times New Roman" w:cs="Times New Roman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335FFF">
              <w:rPr>
                <w:rStyle w:val="a4"/>
                <w:rFonts w:ascii="Times New Roman" w:hAnsi="Times New Roman" w:cs="Times New Roma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_Toc151948502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6336" w14:textId="18CF851B" w:rsidR="000C72A7" w:rsidRPr="000C72A7" w:rsidRDefault="000C72A7" w:rsidP="000C72A7">
          <w:pPr>
            <w:rPr>
              <w:rFonts w:ascii="Times New Roman" w:hAnsi="Times New Roman" w:cs="Times New Roman"/>
              <w:b/>
              <w:bCs/>
              <w:lang w:eastAsia="ru-RU"/>
            </w:rPr>
          </w:pPr>
          <w:r w:rsidRPr="000C72A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B57D01B" w14:textId="77777777" w:rsidR="000C72A7" w:rsidRPr="000C72A7" w:rsidRDefault="000C72A7" w:rsidP="000C72A7">
      <w:pPr>
        <w:spacing w:after="160" w:line="256" w:lineRule="auto"/>
        <w:rPr>
          <w:rFonts w:ascii="Times New Roman" w:hAnsi="Times New Roman" w:cs="Times New Roman"/>
          <w:color w:val="2F5496" w:themeColor="accent1" w:themeShade="BF"/>
          <w:sz w:val="32"/>
        </w:rPr>
      </w:pPr>
      <w:r w:rsidRPr="000C72A7">
        <w:rPr>
          <w:rFonts w:ascii="Times New Roman" w:hAnsi="Times New Roman" w:cs="Times New Roman"/>
          <w:color w:val="2F5496" w:themeColor="accent1" w:themeShade="BF"/>
          <w:sz w:val="32"/>
        </w:rPr>
        <w:br w:type="page"/>
      </w:r>
    </w:p>
    <w:p w14:paraId="5F2FDA54" w14:textId="77777777" w:rsidR="000C72A7" w:rsidRPr="000C72A7" w:rsidRDefault="000C72A7" w:rsidP="000C72A7">
      <w:pPr>
        <w:pStyle w:val="1"/>
        <w:rPr>
          <w:color w:val="2F5496" w:themeColor="accent1" w:themeShade="BF"/>
        </w:rPr>
      </w:pPr>
      <w:bookmarkStart w:id="1" w:name="_Toc150714698"/>
      <w:bookmarkStart w:id="2" w:name="_Toc151948481"/>
      <w:r w:rsidRPr="000C72A7">
        <w:lastRenderedPageBreak/>
        <w:t xml:space="preserve">Задание </w:t>
      </w:r>
      <w:proofErr w:type="spellStart"/>
      <w:r w:rsidRPr="000C72A7">
        <w:t>lab</w:t>
      </w:r>
      <w:proofErr w:type="spellEnd"/>
      <w:r w:rsidRPr="000C72A7">
        <w:rPr>
          <w:lang w:val="en-US"/>
        </w:rPr>
        <w:t>3s</w:t>
      </w:r>
      <w:r w:rsidRPr="000C72A7">
        <w:t>_1</w:t>
      </w:r>
      <w:bookmarkEnd w:id="1"/>
      <w:bookmarkEnd w:id="2"/>
    </w:p>
    <w:p w14:paraId="49D79F5B" w14:textId="134898AE" w:rsidR="000C72A7" w:rsidRPr="000C72A7" w:rsidRDefault="000C72A7" w:rsidP="00705D24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3" w:name="_Toc150714699"/>
      <w:bookmarkStart w:id="4" w:name="_Toc151948482"/>
      <w:r w:rsidRPr="000C72A7">
        <w:rPr>
          <w:rFonts w:ascii="Times New Roman" w:hAnsi="Times New Roman" w:cs="Times New Roman"/>
        </w:rPr>
        <w:t>Задание</w:t>
      </w:r>
      <w:bookmarkEnd w:id="3"/>
      <w:bookmarkEnd w:id="4"/>
    </w:p>
    <w:p w14:paraId="700953E7" w14:textId="77777777" w:rsidR="000C72A7" w:rsidRPr="000C72A7" w:rsidRDefault="000C72A7" w:rsidP="0028176C">
      <w:pPr>
        <w:jc w:val="both"/>
        <w:rPr>
          <w:rFonts w:ascii="Times New Roman" w:hAnsi="Times New Roman" w:cs="Times New Roman"/>
        </w:rPr>
      </w:pPr>
      <w:r w:rsidRPr="000C72A7">
        <w:rPr>
          <w:rFonts w:ascii="Segoe UI Symbol" w:hAnsi="Segoe UI Symbol" w:cs="Segoe UI Symbol"/>
        </w:rPr>
        <w:t>✓</w:t>
      </w:r>
      <w:r w:rsidRPr="000C72A7">
        <w:rPr>
          <w:rFonts w:ascii="Times New Roman" w:hAnsi="Times New Roman" w:cs="Times New Roman"/>
        </w:rPr>
        <w:t xml:space="preserve"> </w:t>
      </w:r>
      <w:bookmarkStart w:id="5" w:name="_Toc150714700"/>
      <w:r w:rsidRPr="000C72A7">
        <w:rPr>
          <w:rFonts w:ascii="Times New Roman" w:hAnsi="Times New Roman" w:cs="Times New Roman"/>
        </w:rPr>
        <w:t xml:space="preserve">На языке Verilog разработайте </w:t>
      </w:r>
    </w:p>
    <w:p w14:paraId="30E4A9B3" w14:textId="77777777" w:rsidR="000C72A7" w:rsidRPr="000C72A7" w:rsidRDefault="000C72A7" w:rsidP="0028176C">
      <w:pPr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модуль b2bd_SR – последовательный преобразователь двоичного 8-разрядного кода в двоично-десятичный (Сотни, Десятки, Единицы). Допустимо поведенческое (не структурное) описание модуля. </w:t>
      </w:r>
    </w:p>
    <w:p w14:paraId="4F4EF757" w14:textId="77777777" w:rsidR="000C72A7" w:rsidRPr="000C72A7" w:rsidRDefault="000C72A7" w:rsidP="0028176C">
      <w:pPr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Разработайте тест класса 2 и осуществите моделирование. Тест должен проверять ВСЕ возможные комбинации 8-разрядного двоичного </w:t>
      </w:r>
      <w:proofErr w:type="spellStart"/>
      <w:r w:rsidRPr="000C72A7">
        <w:rPr>
          <w:rFonts w:ascii="Times New Roman" w:hAnsi="Times New Roman" w:cs="Times New Roman"/>
        </w:rPr>
        <w:t>кодаОписание</w:t>
      </w:r>
      <w:proofErr w:type="spellEnd"/>
      <w:r w:rsidRPr="000C72A7">
        <w:rPr>
          <w:rFonts w:ascii="Times New Roman" w:hAnsi="Times New Roman" w:cs="Times New Roman"/>
        </w:rPr>
        <w:t xml:space="preserve"> на языке </w:t>
      </w:r>
      <w:r w:rsidRPr="000C72A7">
        <w:rPr>
          <w:rFonts w:ascii="Times New Roman" w:hAnsi="Times New Roman" w:cs="Times New Roman"/>
          <w:lang w:val="en-US"/>
        </w:rPr>
        <w:t>Verilog</w:t>
      </w:r>
      <w:bookmarkEnd w:id="5"/>
    </w:p>
    <w:p w14:paraId="2373B11B" w14:textId="77777777" w:rsidR="000C72A7" w:rsidRPr="000C72A7" w:rsidRDefault="000C72A7" w:rsidP="000C72A7">
      <w:pPr>
        <w:rPr>
          <w:rFonts w:ascii="Times New Roman" w:hAnsi="Times New Roman" w:cs="Times New Roman"/>
        </w:rPr>
      </w:pPr>
      <w:bookmarkStart w:id="6" w:name="_Ref468078818"/>
      <w:bookmarkStart w:id="7" w:name="_Toc468079507"/>
      <w:bookmarkStart w:id="8" w:name="_Toc468082582"/>
    </w:p>
    <w:p w14:paraId="285E0CE3" w14:textId="045CF161" w:rsidR="000C72A7" w:rsidRPr="000C72A7" w:rsidRDefault="000C72A7" w:rsidP="00705D24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9" w:name="_Toc151948483"/>
      <w:r w:rsidRPr="000C72A7">
        <w:rPr>
          <w:rFonts w:ascii="Times New Roman" w:hAnsi="Times New Roman" w:cs="Times New Roman"/>
        </w:rPr>
        <w:t xml:space="preserve">Описание на языке </w:t>
      </w:r>
      <w:r w:rsidRPr="000C72A7">
        <w:rPr>
          <w:rFonts w:ascii="Times New Roman" w:hAnsi="Times New Roman" w:cs="Times New Roman"/>
          <w:lang w:val="en-US"/>
        </w:rPr>
        <w:t>Verilog</w:t>
      </w:r>
      <w:bookmarkEnd w:id="9"/>
    </w:p>
    <w:p w14:paraId="3B211D28" w14:textId="77777777" w:rsidR="000C72A7" w:rsidRPr="000C72A7" w:rsidRDefault="000C72A7" w:rsidP="0028176C">
      <w:pPr>
        <w:pStyle w:val="a5"/>
        <w:ind w:firstLine="540"/>
        <w:jc w:val="both"/>
        <w:rPr>
          <w:rFonts w:ascii="Times New Roman" w:hAnsi="Times New Roman" w:cs="Times New Roman"/>
          <w:i w:val="0"/>
          <w:iCs w:val="0"/>
        </w:rPr>
      </w:pPr>
      <w:r w:rsidRPr="000C72A7">
        <w:rPr>
          <w:rFonts w:ascii="Times New Roman" w:hAnsi="Times New Roman" w:cs="Times New Roman"/>
          <w:i w:val="0"/>
          <w:iCs w:val="0"/>
        </w:rPr>
        <w:t xml:space="preserve">Описание модуля и теста на языке Verilog приведено ниже на </w:t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  <w:i w:val="0"/>
          <w:iCs w:val="0"/>
        </w:rPr>
        <w:instrText xml:space="preserve"> REF _Ref468081862 \h  \* MERGEFORMAT </w:instrText>
      </w:r>
      <w:r w:rsidRPr="000C72A7">
        <w:rPr>
          <w:rFonts w:ascii="Times New Roman" w:hAnsi="Times New Roman" w:cs="Times New Roman"/>
        </w:rPr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  <w:i w:val="0"/>
          <w:iCs w:val="0"/>
        </w:rPr>
        <w:t>Рис. 1</w:t>
      </w:r>
      <w:r w:rsidRPr="000C72A7">
        <w:rPr>
          <w:rFonts w:ascii="Times New Roman" w:hAnsi="Times New Roman" w:cs="Times New Roman"/>
          <w:i w:val="0"/>
          <w:iCs w:val="0"/>
        </w:rPr>
        <w:noBreakHyphen/>
        <w:t>1</w:t>
      </w:r>
      <w:r w:rsidRPr="000C72A7">
        <w:rPr>
          <w:rFonts w:ascii="Times New Roman" w:hAnsi="Times New Roman" w:cs="Times New Roman"/>
        </w:rPr>
        <w:fldChar w:fldCharType="end"/>
      </w:r>
      <w:r w:rsidRPr="000C72A7">
        <w:rPr>
          <w:rFonts w:ascii="Times New Roman" w:hAnsi="Times New Roman" w:cs="Times New Roman"/>
          <w:i w:val="0"/>
          <w:iCs w:val="0"/>
        </w:rPr>
        <w:t xml:space="preserve"> и </w:t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  <w:i w:val="0"/>
          <w:iCs w:val="0"/>
        </w:rPr>
        <w:instrText xml:space="preserve"> REF _Ref468081862 \h  \* MERGEFORMAT </w:instrText>
      </w:r>
      <w:r w:rsidRPr="000C72A7">
        <w:rPr>
          <w:rFonts w:ascii="Times New Roman" w:hAnsi="Times New Roman" w:cs="Times New Roman"/>
        </w:rPr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  <w:i w:val="0"/>
          <w:iCs w:val="0"/>
        </w:rPr>
        <w:t>Рис. 1</w:t>
      </w:r>
      <w:r w:rsidRPr="000C72A7">
        <w:rPr>
          <w:rFonts w:ascii="Times New Roman" w:hAnsi="Times New Roman" w:cs="Times New Roman"/>
          <w:i w:val="0"/>
          <w:iCs w:val="0"/>
        </w:rPr>
        <w:noBreakHyphen/>
        <w:t>2</w:t>
      </w:r>
      <w:r w:rsidRPr="000C72A7">
        <w:rPr>
          <w:rFonts w:ascii="Times New Roman" w:hAnsi="Times New Roman" w:cs="Times New Roman"/>
        </w:rPr>
        <w:fldChar w:fldCharType="end"/>
      </w:r>
      <w:r w:rsidRPr="000C72A7">
        <w:rPr>
          <w:rFonts w:ascii="Times New Roman" w:hAnsi="Times New Roman" w:cs="Times New Roman"/>
          <w:i w:val="0"/>
          <w:iCs w:val="0"/>
        </w:rPr>
        <w:t>.</w:t>
      </w:r>
    </w:p>
    <w:p w14:paraId="00686652" w14:textId="67328A7D" w:rsidR="000C72A7" w:rsidRPr="000C72A7" w:rsidRDefault="00EE673A" w:rsidP="00EE673A">
      <w:pPr>
        <w:jc w:val="center"/>
        <w:rPr>
          <w:rFonts w:ascii="Times New Roman" w:hAnsi="Times New Roman" w:cs="Times New Roman"/>
        </w:rPr>
      </w:pPr>
      <w:r w:rsidRPr="00EE673A">
        <w:rPr>
          <w:rFonts w:ascii="Times New Roman" w:hAnsi="Times New Roman" w:cs="Times New Roman"/>
        </w:rPr>
        <w:drawing>
          <wp:inline distT="0" distB="0" distL="0" distR="0" wp14:anchorId="18F7CBC8" wp14:editId="0ED2DFFB">
            <wp:extent cx="4552950" cy="5876253"/>
            <wp:effectExtent l="0" t="0" r="0" b="0"/>
            <wp:docPr id="1828429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29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4575" cy="58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7040" w14:textId="77777777" w:rsidR="000C72A7" w:rsidRPr="000C72A7" w:rsidRDefault="000C72A7" w:rsidP="00EE673A">
      <w:pPr>
        <w:pStyle w:val="a5"/>
        <w:spacing w:before="0"/>
        <w:jc w:val="center"/>
        <w:rPr>
          <w:rFonts w:ascii="Times New Roman" w:hAnsi="Times New Roman" w:cs="Times New Roman"/>
          <w:color w:val="FF0000"/>
        </w:rPr>
      </w:pPr>
      <w:r w:rsidRPr="000C72A7">
        <w:rPr>
          <w:rFonts w:ascii="Times New Roman" w:hAnsi="Times New Roman" w:cs="Times New Roman"/>
        </w:rPr>
        <w:t>Рис. 1</w:t>
      </w:r>
      <w:r w:rsidRPr="000C72A7">
        <w:rPr>
          <w:rFonts w:ascii="Times New Roman" w:hAnsi="Times New Roman" w:cs="Times New Roman"/>
        </w:rPr>
        <w:noBreakHyphen/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SEQ Рис. \* ARABIC \s 1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  <w:noProof/>
        </w:rPr>
        <w:t>1</w:t>
      </w:r>
      <w:r w:rsidRPr="000C72A7">
        <w:rPr>
          <w:rFonts w:ascii="Times New Roman" w:hAnsi="Times New Roman" w:cs="Times New Roman"/>
        </w:rPr>
        <w:fldChar w:fldCharType="end"/>
      </w:r>
      <w:r w:rsidRPr="000C72A7">
        <w:rPr>
          <w:rFonts w:ascii="Times New Roman" w:hAnsi="Times New Roman" w:cs="Times New Roman"/>
        </w:rPr>
        <w:t xml:space="preserve"> Описание модуля на языке </w:t>
      </w:r>
      <w:r w:rsidRPr="000C72A7">
        <w:rPr>
          <w:rFonts w:ascii="Times New Roman" w:hAnsi="Times New Roman" w:cs="Times New Roman"/>
          <w:lang w:val="en-US"/>
        </w:rPr>
        <w:t>Verilog</w:t>
      </w:r>
    </w:p>
    <w:p w14:paraId="73431639" w14:textId="471F2A3D" w:rsidR="000C72A7" w:rsidRPr="000C72A7" w:rsidRDefault="004A1514" w:rsidP="004A1514">
      <w:pPr>
        <w:jc w:val="center"/>
        <w:rPr>
          <w:rFonts w:ascii="Times New Roman" w:hAnsi="Times New Roman" w:cs="Times New Roman"/>
        </w:rPr>
      </w:pPr>
      <w:r w:rsidRPr="004A1514">
        <w:rPr>
          <w:rFonts w:ascii="Times New Roman" w:hAnsi="Times New Roman" w:cs="Times New Roman"/>
        </w:rPr>
        <w:lastRenderedPageBreak/>
        <w:drawing>
          <wp:inline distT="0" distB="0" distL="0" distR="0" wp14:anchorId="11A45369" wp14:editId="6A857627">
            <wp:extent cx="3924300" cy="4159007"/>
            <wp:effectExtent l="0" t="0" r="0" b="0"/>
            <wp:docPr id="627016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16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433" cy="417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73C7" w14:textId="77777777" w:rsidR="000C72A7" w:rsidRPr="000C72A7" w:rsidRDefault="000C72A7" w:rsidP="004A1514">
      <w:pPr>
        <w:pStyle w:val="a5"/>
        <w:spacing w:before="0"/>
        <w:jc w:val="center"/>
        <w:rPr>
          <w:rFonts w:ascii="Times New Roman" w:hAnsi="Times New Roman" w:cs="Times New Roman"/>
          <w:color w:val="FF0000"/>
        </w:rPr>
      </w:pPr>
      <w:r w:rsidRPr="000C72A7">
        <w:rPr>
          <w:rFonts w:ascii="Times New Roman" w:hAnsi="Times New Roman" w:cs="Times New Roman"/>
        </w:rPr>
        <w:t>Рис. 1</w:t>
      </w:r>
      <w:r w:rsidRPr="000C72A7">
        <w:rPr>
          <w:rFonts w:ascii="Times New Roman" w:hAnsi="Times New Roman" w:cs="Times New Roman"/>
        </w:rPr>
        <w:noBreakHyphen/>
        <w:t xml:space="preserve">2 Описание теста на языке </w:t>
      </w:r>
      <w:r w:rsidRPr="000C72A7">
        <w:rPr>
          <w:rFonts w:ascii="Times New Roman" w:hAnsi="Times New Roman" w:cs="Times New Roman"/>
          <w:lang w:val="en-US"/>
        </w:rPr>
        <w:t>Verilog</w:t>
      </w:r>
    </w:p>
    <w:p w14:paraId="123E88DD" w14:textId="77777777" w:rsidR="000C72A7" w:rsidRPr="000C72A7" w:rsidRDefault="000C72A7" w:rsidP="000C72A7">
      <w:pPr>
        <w:pStyle w:val="a5"/>
        <w:rPr>
          <w:rFonts w:ascii="Times New Roman" w:hAnsi="Times New Roman" w:cs="Times New Roman"/>
          <w:color w:val="44546A" w:themeColor="text2"/>
          <w:sz w:val="18"/>
          <w:szCs w:val="18"/>
        </w:rPr>
      </w:pPr>
    </w:p>
    <w:p w14:paraId="04154B99" w14:textId="102B751A" w:rsidR="000C72A7" w:rsidRPr="000C72A7" w:rsidRDefault="000C72A7" w:rsidP="00705D24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10" w:name="_Ref468081212"/>
      <w:bookmarkStart w:id="11" w:name="_Toc150714701"/>
      <w:bookmarkStart w:id="12" w:name="_Toc151948484"/>
      <w:bookmarkEnd w:id="6"/>
      <w:bookmarkEnd w:id="7"/>
      <w:bookmarkEnd w:id="8"/>
      <w:r w:rsidRPr="000C72A7">
        <w:rPr>
          <w:rFonts w:ascii="Times New Roman" w:hAnsi="Times New Roman" w:cs="Times New Roman"/>
        </w:rPr>
        <w:t>Моделирование</w:t>
      </w:r>
      <w:bookmarkEnd w:id="10"/>
      <w:bookmarkEnd w:id="11"/>
      <w:bookmarkEnd w:id="12"/>
    </w:p>
    <w:p w14:paraId="4001E0BC" w14:textId="77777777" w:rsidR="000C72A7" w:rsidRPr="000C72A7" w:rsidRDefault="000C72A7" w:rsidP="0028176C">
      <w:pPr>
        <w:ind w:firstLine="540"/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Для проверки правильности работы созданного </w:t>
      </w:r>
      <w:r w:rsidRPr="000C72A7">
        <w:rPr>
          <w:rFonts w:ascii="Times New Roman" w:hAnsi="Times New Roman" w:cs="Times New Roman"/>
          <w:lang w:val="en-US"/>
        </w:rPr>
        <w:t>Verilog</w:t>
      </w:r>
      <w:r w:rsidRPr="000C72A7">
        <w:rPr>
          <w:rFonts w:ascii="Times New Roman" w:hAnsi="Times New Roman" w:cs="Times New Roman"/>
        </w:rPr>
        <w:t xml:space="preserve"> описания использовались следующие тесты 2 класса:</w:t>
      </w:r>
    </w:p>
    <w:p w14:paraId="23174FF6" w14:textId="77777777" w:rsidR="000C72A7" w:rsidRPr="000C72A7" w:rsidRDefault="000C72A7" w:rsidP="0028176C">
      <w:pPr>
        <w:pStyle w:val="aa"/>
        <w:numPr>
          <w:ilvl w:val="0"/>
          <w:numId w:val="7"/>
        </w:numPr>
        <w:suppressAutoHyphens w:val="0"/>
        <w:spacing w:after="100" w:afterAutospacing="1"/>
        <w:jc w:val="both"/>
        <w:textAlignment w:val="auto"/>
        <w:rPr>
          <w:rFonts w:ascii="Times New Roman" w:hAnsi="Times New Roman" w:cs="Times New Roman"/>
        </w:rPr>
      </w:pPr>
      <w:bookmarkStart w:id="13" w:name="_Hlk148005329"/>
      <w:r w:rsidRPr="000C72A7">
        <w:rPr>
          <w:rFonts w:ascii="Times New Roman" w:hAnsi="Times New Roman" w:cs="Times New Roman"/>
        </w:rPr>
        <w:t>Проверка</w:t>
      </w:r>
      <w:r w:rsidRPr="000C72A7">
        <w:rPr>
          <w:rFonts w:ascii="Times New Roman" w:hAnsi="Times New Roman" w:cs="Times New Roman"/>
          <w:lang w:val="en-US"/>
        </w:rPr>
        <w:t xml:space="preserve"> </w:t>
      </w:r>
      <w:r w:rsidRPr="000C72A7">
        <w:rPr>
          <w:rFonts w:ascii="Times New Roman" w:hAnsi="Times New Roman" w:cs="Times New Roman"/>
        </w:rPr>
        <w:t xml:space="preserve">общей работоспособности модуля: </w:t>
      </w:r>
    </w:p>
    <w:p w14:paraId="506344AB" w14:textId="77777777" w:rsidR="000C72A7" w:rsidRPr="000C72A7" w:rsidRDefault="000C72A7" w:rsidP="0028176C">
      <w:pPr>
        <w:pStyle w:val="aa"/>
        <w:numPr>
          <w:ilvl w:val="0"/>
          <w:numId w:val="8"/>
        </w:numPr>
        <w:suppressAutoHyphens w:val="0"/>
        <w:spacing w:after="100" w:afterAutospacing="1"/>
        <w:jc w:val="both"/>
        <w:textAlignment w:val="auto"/>
        <w:rPr>
          <w:rFonts w:ascii="Times New Roman" w:hAnsi="Times New Roman" w:cs="Times New Roman"/>
        </w:rPr>
      </w:pPr>
      <w:bookmarkStart w:id="14" w:name="_Hlk145573657"/>
      <w:r w:rsidRPr="000C72A7">
        <w:rPr>
          <w:rFonts w:ascii="Times New Roman" w:hAnsi="Times New Roman" w:cs="Times New Roman"/>
        </w:rPr>
        <w:t xml:space="preserve">на вход </w:t>
      </w:r>
      <w:bookmarkEnd w:id="14"/>
      <w:proofErr w:type="spellStart"/>
      <w:r w:rsidRPr="000C72A7">
        <w:rPr>
          <w:rFonts w:ascii="Times New Roman" w:hAnsi="Times New Roman" w:cs="Times New Roman"/>
          <w:lang w:val="en-US"/>
        </w:rPr>
        <w:t>clk</w:t>
      </w:r>
      <w:proofErr w:type="spellEnd"/>
      <w:r w:rsidRPr="000C72A7">
        <w:rPr>
          <w:rFonts w:ascii="Times New Roman" w:hAnsi="Times New Roman" w:cs="Times New Roman"/>
        </w:rPr>
        <w:t xml:space="preserve"> подаётся тактовый сигнал с периодом 10 </w:t>
      </w:r>
      <w:proofErr w:type="spellStart"/>
      <w:r w:rsidRPr="000C72A7">
        <w:rPr>
          <w:rFonts w:ascii="Times New Roman" w:hAnsi="Times New Roman" w:cs="Times New Roman"/>
        </w:rPr>
        <w:t>нс</w:t>
      </w:r>
      <w:proofErr w:type="spellEnd"/>
    </w:p>
    <w:p w14:paraId="0B4E25B9" w14:textId="77777777" w:rsidR="000C72A7" w:rsidRPr="000C72A7" w:rsidRDefault="000C72A7" w:rsidP="0028176C">
      <w:pPr>
        <w:pStyle w:val="aa"/>
        <w:numPr>
          <w:ilvl w:val="0"/>
          <w:numId w:val="8"/>
        </w:numPr>
        <w:suppressAutoHyphens w:val="0"/>
        <w:spacing w:after="100" w:afterAutospacing="1"/>
        <w:jc w:val="both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на вход </w:t>
      </w:r>
      <w:proofErr w:type="spellStart"/>
      <w:r w:rsidRPr="000C72A7">
        <w:rPr>
          <w:rFonts w:ascii="Times New Roman" w:hAnsi="Times New Roman" w:cs="Times New Roman"/>
          <w:lang w:val="en-US"/>
        </w:rPr>
        <w:t>bc</w:t>
      </w:r>
      <w:proofErr w:type="spellEnd"/>
      <w:r w:rsidRPr="000C72A7">
        <w:rPr>
          <w:rFonts w:ascii="Times New Roman" w:hAnsi="Times New Roman" w:cs="Times New Roman"/>
        </w:rPr>
        <w:t xml:space="preserve"> подаются последовательно двоичные числа от 0 до 255</w:t>
      </w:r>
    </w:p>
    <w:p w14:paraId="5009D644" w14:textId="77777777" w:rsidR="000C72A7" w:rsidRPr="000C72A7" w:rsidRDefault="000C72A7" w:rsidP="0028176C">
      <w:pPr>
        <w:pStyle w:val="aa"/>
        <w:numPr>
          <w:ilvl w:val="0"/>
          <w:numId w:val="8"/>
        </w:numPr>
        <w:suppressAutoHyphens w:val="0"/>
        <w:spacing w:after="100" w:afterAutospacing="1"/>
        <w:jc w:val="both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на выходе </w:t>
      </w:r>
      <w:proofErr w:type="spellStart"/>
      <w:r w:rsidRPr="000C72A7">
        <w:rPr>
          <w:rFonts w:ascii="Times New Roman" w:hAnsi="Times New Roman" w:cs="Times New Roman"/>
          <w:lang w:val="en-US"/>
        </w:rPr>
        <w:t>bdc</w:t>
      </w:r>
      <w:proofErr w:type="spellEnd"/>
      <w:r w:rsidRPr="000C72A7">
        <w:rPr>
          <w:rFonts w:ascii="Times New Roman" w:hAnsi="Times New Roman" w:cs="Times New Roman"/>
        </w:rPr>
        <w:t xml:space="preserve"> последовательно получаем двоично-десятичные числа</w:t>
      </w:r>
    </w:p>
    <w:bookmarkEnd w:id="13"/>
    <w:p w14:paraId="246DC10D" w14:textId="515C0938" w:rsidR="000C72A7" w:rsidRPr="000C72A7" w:rsidRDefault="000C72A7" w:rsidP="0028176C">
      <w:pPr>
        <w:ind w:firstLine="540"/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Результаты моделирования приведены на </w:t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REF _Ref468080641 \h </w:instrText>
      </w:r>
      <w:r w:rsidRPr="000C72A7"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instrText xml:space="preserve"> \* MERGEFORMAT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</w:rPr>
        <w:t xml:space="preserve"> Рис. </w:t>
      </w:r>
      <w:r w:rsidRPr="000C72A7">
        <w:rPr>
          <w:rFonts w:ascii="Times New Roman" w:hAnsi="Times New Roman" w:cs="Times New Roman"/>
          <w:noProof/>
        </w:rPr>
        <w:t>1-3</w:t>
      </w:r>
      <w:r w:rsidRPr="000C72A7">
        <w:rPr>
          <w:rFonts w:ascii="Times New Roman" w:hAnsi="Times New Roman" w:cs="Times New Roman"/>
        </w:rPr>
        <w:fldChar w:fldCharType="end"/>
      </w:r>
    </w:p>
    <w:p w14:paraId="2193DB1A" w14:textId="77777777" w:rsidR="000C72A7" w:rsidRPr="000C72A7" w:rsidRDefault="000C72A7" w:rsidP="0028176C">
      <w:pPr>
        <w:ind w:firstLine="540"/>
        <w:jc w:val="both"/>
        <w:rPr>
          <w:rFonts w:ascii="Times New Roman" w:hAnsi="Times New Roman" w:cs="Times New Roman"/>
          <w:noProof/>
          <w:color w:val="FF0000"/>
          <w:lang w:eastAsia="en-US"/>
        </w:rPr>
      </w:pPr>
      <w:r w:rsidRPr="000C72A7">
        <w:rPr>
          <w:rFonts w:ascii="Times New Roman" w:hAnsi="Times New Roman" w:cs="Times New Roman"/>
        </w:rPr>
        <w:t>Моделирование показало, что полученные результаты совпадают с ожидаемыми для всех приведенных выше тестов</w:t>
      </w:r>
      <w:bookmarkStart w:id="15" w:name="_Ref468080641"/>
      <w:bookmarkStart w:id="16" w:name="_Toc468079509"/>
      <w:bookmarkStart w:id="17" w:name="_Toc468082584"/>
    </w:p>
    <w:p w14:paraId="404943F2" w14:textId="22D872EF" w:rsidR="000C72A7" w:rsidRPr="000C72A7" w:rsidRDefault="000C72A7" w:rsidP="000C72A7">
      <w:pPr>
        <w:pStyle w:val="a5"/>
        <w:ind w:left="360"/>
        <w:rPr>
          <w:rFonts w:ascii="Times New Roman" w:hAnsi="Times New Roman" w:cs="Times New Roman"/>
          <w:color w:val="44546A" w:themeColor="text2"/>
          <w:lang w:eastAsia="ru-RU"/>
        </w:rPr>
      </w:pPr>
    </w:p>
    <w:p w14:paraId="121C7C3B" w14:textId="77777777" w:rsidR="00F42A51" w:rsidRDefault="00F42A51" w:rsidP="00F42A51">
      <w:pPr>
        <w:pStyle w:val="a5"/>
        <w:spacing w:after="0"/>
        <w:ind w:left="360"/>
        <w:jc w:val="center"/>
        <w:rPr>
          <w:rFonts w:ascii="Times New Roman" w:hAnsi="Times New Roman" w:cs="Times New Roman"/>
        </w:rPr>
      </w:pPr>
      <w:r w:rsidRPr="00F42A51">
        <w:rPr>
          <w:rFonts w:ascii="Times New Roman" w:hAnsi="Times New Roman" w:cs="Times New Roman"/>
        </w:rPr>
        <w:drawing>
          <wp:inline distT="0" distB="0" distL="0" distR="0" wp14:anchorId="7CDF8649" wp14:editId="483B7FD7">
            <wp:extent cx="6120130" cy="1449705"/>
            <wp:effectExtent l="0" t="0" r="0" b="0"/>
            <wp:docPr id="899651622" name="Рисунок 1" descr="Изображение выглядит как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51622" name="Рисунок 1" descr="Изображение выглядит как линия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6A0A" w14:textId="69D6AE0F" w:rsidR="000C72A7" w:rsidRPr="000C72A7" w:rsidRDefault="000C72A7" w:rsidP="00F42A51">
      <w:pPr>
        <w:pStyle w:val="a5"/>
        <w:spacing w:before="0"/>
        <w:ind w:left="360"/>
        <w:jc w:val="center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Рис. </w:t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STYLEREF 1 \s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  <w:noProof/>
        </w:rPr>
        <w:t>1</w:t>
      </w:r>
      <w:r w:rsidRPr="000C72A7">
        <w:rPr>
          <w:rFonts w:ascii="Times New Roman" w:hAnsi="Times New Roman" w:cs="Times New Roman"/>
        </w:rPr>
        <w:fldChar w:fldCharType="end"/>
      </w:r>
      <w:r w:rsidRPr="000C72A7">
        <w:rPr>
          <w:rFonts w:ascii="Times New Roman" w:hAnsi="Times New Roman" w:cs="Times New Roman"/>
        </w:rPr>
        <w:noBreakHyphen/>
      </w:r>
      <w:bookmarkEnd w:id="15"/>
      <w:r w:rsidRPr="000C72A7">
        <w:rPr>
          <w:rFonts w:ascii="Times New Roman" w:hAnsi="Times New Roman" w:cs="Times New Roman"/>
        </w:rPr>
        <w:t xml:space="preserve">3 Результат моделирования средствами </w:t>
      </w:r>
      <w:bookmarkEnd w:id="16"/>
      <w:bookmarkEnd w:id="17"/>
      <w:proofErr w:type="spellStart"/>
      <w:r w:rsidRPr="000C72A7">
        <w:rPr>
          <w:rFonts w:ascii="Times New Roman" w:hAnsi="Times New Roman" w:cs="Times New Roman"/>
          <w:lang w:val="en-US"/>
        </w:rPr>
        <w:t>ModelSim</w:t>
      </w:r>
      <w:proofErr w:type="spellEnd"/>
    </w:p>
    <w:p w14:paraId="51B0D447" w14:textId="73AC30B8" w:rsidR="000C72A7" w:rsidRPr="000C72A7" w:rsidRDefault="000C72A7" w:rsidP="00705D24">
      <w:pPr>
        <w:pStyle w:val="2"/>
        <w:numPr>
          <w:ilvl w:val="1"/>
          <w:numId w:val="1"/>
        </w:numPr>
        <w:rPr>
          <w:rFonts w:ascii="Times New Roman" w:hAnsi="Times New Roman" w:cs="Times New Roman"/>
          <w:sz w:val="26"/>
        </w:rPr>
      </w:pPr>
      <w:bookmarkStart w:id="18" w:name="_Toc150714702"/>
      <w:bookmarkStart w:id="19" w:name="_Toc151948485"/>
      <w:r w:rsidRPr="000C72A7">
        <w:rPr>
          <w:rFonts w:ascii="Times New Roman" w:hAnsi="Times New Roman" w:cs="Times New Roman"/>
        </w:rPr>
        <w:lastRenderedPageBreak/>
        <w:t>Выводы</w:t>
      </w:r>
      <w:bookmarkEnd w:id="18"/>
      <w:bookmarkEnd w:id="19"/>
    </w:p>
    <w:p w14:paraId="152D870A" w14:textId="77777777" w:rsidR="00705D24" w:rsidRPr="00705D24" w:rsidRDefault="00705D24" w:rsidP="0028176C">
      <w:pPr>
        <w:ind w:firstLine="540"/>
        <w:jc w:val="both"/>
        <w:rPr>
          <w:rFonts w:ascii="Times New Roman" w:hAnsi="Times New Roman" w:cs="Times New Roman"/>
        </w:rPr>
      </w:pPr>
      <w:r w:rsidRPr="00705D24">
        <w:rPr>
          <w:rFonts w:ascii="Times New Roman" w:hAnsi="Times New Roman" w:cs="Times New Roman"/>
        </w:rPr>
        <w:t xml:space="preserve">Разработанный на языке Verilog модуль для последовательного преобразования 8-разрядного двоичного кода в двоично-десятичный представляет практическую ценность в области цифрового проектирования. Использование тестов II класса при проверке его функциональности средствами </w:t>
      </w:r>
      <w:proofErr w:type="spellStart"/>
      <w:r w:rsidRPr="00705D24">
        <w:rPr>
          <w:rFonts w:ascii="Times New Roman" w:hAnsi="Times New Roman" w:cs="Times New Roman"/>
        </w:rPr>
        <w:t>ModelSim</w:t>
      </w:r>
      <w:proofErr w:type="spellEnd"/>
      <w:r w:rsidRPr="00705D24">
        <w:rPr>
          <w:rFonts w:ascii="Times New Roman" w:hAnsi="Times New Roman" w:cs="Times New Roman"/>
        </w:rPr>
        <w:t xml:space="preserve"> улучшает процесс разработки и повышает надежность устройства.</w:t>
      </w:r>
    </w:p>
    <w:p w14:paraId="04E17F8F" w14:textId="77777777" w:rsidR="00705D24" w:rsidRPr="00705D24" w:rsidRDefault="00705D24" w:rsidP="0028176C">
      <w:pPr>
        <w:ind w:firstLine="540"/>
        <w:jc w:val="both"/>
        <w:rPr>
          <w:rFonts w:ascii="Times New Roman" w:hAnsi="Times New Roman" w:cs="Times New Roman"/>
        </w:rPr>
      </w:pPr>
      <w:r w:rsidRPr="00705D24">
        <w:rPr>
          <w:rFonts w:ascii="Times New Roman" w:hAnsi="Times New Roman" w:cs="Times New Roman"/>
        </w:rPr>
        <w:t>На практике, данное устройство может быть востребовано во многих областях, таких как автоматизированные системы учета данных, встраиваемые системы и цифровая обработка сигналов. Например, в системах сбора данных или контроля, где необходимо преобразовывать двоичные данные в формат, удобный для человеческого восприятия.</w:t>
      </w:r>
    </w:p>
    <w:p w14:paraId="4D987E60" w14:textId="3F77DC40" w:rsidR="000C72A7" w:rsidRPr="000C72A7" w:rsidRDefault="00705D24" w:rsidP="0028176C">
      <w:pPr>
        <w:ind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</w:t>
      </w:r>
      <w:r w:rsidRPr="00705D24">
        <w:rPr>
          <w:rFonts w:ascii="Times New Roman" w:hAnsi="Times New Roman" w:cs="Times New Roman"/>
        </w:rPr>
        <w:t>тот модуль также может быть интегрирован в системы, где требуется конвертация данных для визуализации на дисплее или передачи на внешние устройства. Таким образом, усовершенствованный процесс разработки и тестирования с использованием тестов II класса не только экономит время и ресурсы, но и способствует созданию более надежных и инновационных цифровых устройств.</w:t>
      </w:r>
      <w:r w:rsidR="000C72A7" w:rsidRPr="000C72A7">
        <w:rPr>
          <w:rFonts w:ascii="Times New Roman" w:hAnsi="Times New Roman" w:cs="Times New Roman"/>
        </w:rPr>
        <w:br w:type="page"/>
      </w:r>
    </w:p>
    <w:p w14:paraId="6E34F97F" w14:textId="77777777" w:rsidR="000C72A7" w:rsidRPr="000C72A7" w:rsidRDefault="000C72A7" w:rsidP="000C72A7">
      <w:pPr>
        <w:pStyle w:val="1"/>
      </w:pPr>
      <w:bookmarkStart w:id="20" w:name="_Toc150714703"/>
      <w:bookmarkStart w:id="21" w:name="_Toc151948486"/>
      <w:r w:rsidRPr="000C72A7">
        <w:lastRenderedPageBreak/>
        <w:t xml:space="preserve">Задание </w:t>
      </w:r>
      <w:proofErr w:type="spellStart"/>
      <w:r w:rsidRPr="000C72A7">
        <w:t>lab</w:t>
      </w:r>
      <w:bookmarkEnd w:id="20"/>
      <w:proofErr w:type="spellEnd"/>
      <w:r w:rsidRPr="000C72A7">
        <w:rPr>
          <w:lang w:val="en-US"/>
        </w:rPr>
        <w:t>3s_2</w:t>
      </w:r>
      <w:bookmarkEnd w:id="21"/>
    </w:p>
    <w:p w14:paraId="01546810" w14:textId="76AE6BE1" w:rsidR="000C72A7" w:rsidRPr="000C72A7" w:rsidRDefault="000C72A7" w:rsidP="000E7617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2" w:name="_Задание"/>
      <w:bookmarkStart w:id="23" w:name="_Toc151948487"/>
      <w:bookmarkEnd w:id="22"/>
      <w:r w:rsidRPr="000C72A7">
        <w:rPr>
          <w:rFonts w:ascii="Times New Roman" w:hAnsi="Times New Roman" w:cs="Times New Roman"/>
        </w:rPr>
        <w:t>Задание</w:t>
      </w:r>
      <w:bookmarkEnd w:id="23"/>
    </w:p>
    <w:p w14:paraId="1E28E915" w14:textId="77777777" w:rsidR="000C72A7" w:rsidRPr="000C72A7" w:rsidRDefault="000C72A7" w:rsidP="0028176C">
      <w:pPr>
        <w:jc w:val="both"/>
        <w:rPr>
          <w:rFonts w:ascii="Times New Roman" w:hAnsi="Times New Roman" w:cs="Times New Roman"/>
        </w:rPr>
      </w:pPr>
      <w:r w:rsidRPr="000C72A7">
        <w:rPr>
          <w:rFonts w:ascii="Segoe UI Symbol" w:hAnsi="Segoe UI Symbol" w:cs="Segoe UI Symbol"/>
        </w:rPr>
        <w:t>✓</w:t>
      </w:r>
      <w:r w:rsidRPr="000C72A7">
        <w:rPr>
          <w:rFonts w:ascii="Times New Roman" w:hAnsi="Times New Roman" w:cs="Times New Roman"/>
        </w:rPr>
        <w:t xml:space="preserve"> На языке Verilog разработайте </w:t>
      </w:r>
    </w:p>
    <w:p w14:paraId="2282981C" w14:textId="77777777" w:rsidR="000C72A7" w:rsidRPr="000C72A7" w:rsidRDefault="000C72A7" w:rsidP="0028176C">
      <w:pPr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модуль b2bd_LOG –преобразователь двоичного 8-разрядного кода в двоично-десятичный (Сотни, Десятки, Единицы) на комбинационной схеме. При описании использовать либо функции, либо сделать иерархическое описание. </w:t>
      </w:r>
    </w:p>
    <w:p w14:paraId="0712221C" w14:textId="77777777" w:rsidR="000C72A7" w:rsidRPr="000C72A7" w:rsidRDefault="000C72A7" w:rsidP="0028176C">
      <w:pPr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Разработайте тест класса 2 и осуществите моделирование. Используйте тест, созданный в 1-ой части.</w:t>
      </w:r>
    </w:p>
    <w:p w14:paraId="5DB34348" w14:textId="1641E574" w:rsidR="000C72A7" w:rsidRPr="000C72A7" w:rsidRDefault="000C72A7" w:rsidP="000E7617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4" w:name="_Toc151948488"/>
      <w:r w:rsidRPr="000C72A7">
        <w:rPr>
          <w:rFonts w:ascii="Times New Roman" w:hAnsi="Times New Roman" w:cs="Times New Roman"/>
        </w:rPr>
        <w:t xml:space="preserve">Описание на языке </w:t>
      </w:r>
      <w:r w:rsidRPr="000C72A7">
        <w:rPr>
          <w:rFonts w:ascii="Times New Roman" w:hAnsi="Times New Roman" w:cs="Times New Roman"/>
          <w:lang w:val="en-US"/>
        </w:rPr>
        <w:t>Verilog</w:t>
      </w:r>
      <w:bookmarkEnd w:id="24"/>
    </w:p>
    <w:p w14:paraId="4128FEB4" w14:textId="77777777" w:rsidR="000C72A7" w:rsidRPr="000C72A7" w:rsidRDefault="000C72A7" w:rsidP="00F96646">
      <w:pPr>
        <w:pStyle w:val="a5"/>
        <w:ind w:firstLine="540"/>
        <w:rPr>
          <w:rFonts w:ascii="Times New Roman" w:hAnsi="Times New Roman" w:cs="Times New Roman"/>
          <w:i w:val="0"/>
          <w:iCs w:val="0"/>
        </w:rPr>
      </w:pPr>
      <w:r w:rsidRPr="000C72A7">
        <w:rPr>
          <w:rFonts w:ascii="Times New Roman" w:hAnsi="Times New Roman" w:cs="Times New Roman"/>
          <w:i w:val="0"/>
          <w:iCs w:val="0"/>
        </w:rPr>
        <w:t xml:space="preserve">Описание модуля на языке Verilog приведено ниже на </w:t>
      </w:r>
      <w:r w:rsidRPr="000C72A7">
        <w:rPr>
          <w:rFonts w:ascii="Times New Roman" w:hAnsi="Times New Roman" w:cs="Times New Roman"/>
          <w:i w:val="0"/>
          <w:iCs w:val="0"/>
        </w:rPr>
        <w:fldChar w:fldCharType="begin"/>
      </w:r>
      <w:r w:rsidRPr="000C72A7">
        <w:rPr>
          <w:rFonts w:ascii="Times New Roman" w:hAnsi="Times New Roman" w:cs="Times New Roman"/>
          <w:i w:val="0"/>
          <w:iCs w:val="0"/>
        </w:rPr>
        <w:instrText xml:space="preserve"> REF _Ref468081862 \h  \* MERGEFORMAT </w:instrText>
      </w:r>
      <w:r w:rsidRPr="000C72A7">
        <w:rPr>
          <w:rFonts w:ascii="Times New Roman" w:hAnsi="Times New Roman" w:cs="Times New Roman"/>
          <w:i w:val="0"/>
          <w:iCs w:val="0"/>
        </w:rPr>
      </w:r>
      <w:r w:rsidRPr="000C72A7">
        <w:rPr>
          <w:rFonts w:ascii="Times New Roman" w:hAnsi="Times New Roman" w:cs="Times New Roman"/>
          <w:i w:val="0"/>
          <w:iCs w:val="0"/>
        </w:rPr>
        <w:fldChar w:fldCharType="separate"/>
      </w:r>
      <w:r w:rsidRPr="000C72A7">
        <w:rPr>
          <w:rFonts w:ascii="Times New Roman" w:hAnsi="Times New Roman" w:cs="Times New Roman"/>
          <w:i w:val="0"/>
          <w:iCs w:val="0"/>
        </w:rPr>
        <w:t>Рис. 2</w:t>
      </w:r>
      <w:r w:rsidRPr="000C72A7">
        <w:rPr>
          <w:rFonts w:ascii="Times New Roman" w:hAnsi="Times New Roman" w:cs="Times New Roman"/>
          <w:i w:val="0"/>
          <w:iCs w:val="0"/>
        </w:rPr>
        <w:noBreakHyphen/>
        <w:t>1</w:t>
      </w:r>
      <w:r w:rsidRPr="000C72A7">
        <w:rPr>
          <w:rFonts w:ascii="Times New Roman" w:hAnsi="Times New Roman" w:cs="Times New Roman"/>
          <w:i w:val="0"/>
          <w:iCs w:val="0"/>
        </w:rPr>
        <w:fldChar w:fldCharType="end"/>
      </w:r>
      <w:r w:rsidRPr="000C72A7">
        <w:rPr>
          <w:rFonts w:ascii="Times New Roman" w:hAnsi="Times New Roman" w:cs="Times New Roman"/>
          <w:i w:val="0"/>
          <w:iCs w:val="0"/>
        </w:rPr>
        <w:t>.</w:t>
      </w:r>
    </w:p>
    <w:p w14:paraId="522FCB9C" w14:textId="5B654F9C" w:rsidR="000C72A7" w:rsidRPr="000C72A7" w:rsidRDefault="002039FE" w:rsidP="00A26E4A">
      <w:pPr>
        <w:jc w:val="center"/>
        <w:rPr>
          <w:rFonts w:ascii="Times New Roman" w:hAnsi="Times New Roman" w:cs="Times New Roman"/>
        </w:rPr>
      </w:pPr>
      <w:r w:rsidRPr="002039FE">
        <w:rPr>
          <w:rFonts w:ascii="Times New Roman" w:hAnsi="Times New Roman" w:cs="Times New Roman"/>
        </w:rPr>
        <w:drawing>
          <wp:inline distT="0" distB="0" distL="0" distR="0" wp14:anchorId="58AC0AF5" wp14:editId="29ABB891">
            <wp:extent cx="4285281" cy="3600450"/>
            <wp:effectExtent l="0" t="0" r="0" b="0"/>
            <wp:docPr id="88540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2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8725" cy="36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91" w14:textId="77777777" w:rsidR="000C72A7" w:rsidRPr="000C72A7" w:rsidRDefault="000C72A7" w:rsidP="00A26E4A">
      <w:pPr>
        <w:pStyle w:val="a5"/>
        <w:spacing w:before="0"/>
        <w:jc w:val="center"/>
        <w:rPr>
          <w:rFonts w:ascii="Times New Roman" w:hAnsi="Times New Roman" w:cs="Times New Roman"/>
          <w:color w:val="FF0000"/>
        </w:rPr>
      </w:pPr>
      <w:r w:rsidRPr="000C72A7">
        <w:rPr>
          <w:rFonts w:ascii="Times New Roman" w:hAnsi="Times New Roman" w:cs="Times New Roman"/>
        </w:rPr>
        <w:t xml:space="preserve">Рис. </w:t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STYLEREF 1 \s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  <w:noProof/>
        </w:rPr>
        <w:t>2</w:t>
      </w:r>
      <w:r w:rsidRPr="000C72A7">
        <w:rPr>
          <w:rFonts w:ascii="Times New Roman" w:hAnsi="Times New Roman" w:cs="Times New Roman"/>
        </w:rPr>
        <w:fldChar w:fldCharType="end"/>
      </w:r>
      <w:r w:rsidRPr="000C72A7">
        <w:rPr>
          <w:rFonts w:ascii="Times New Roman" w:hAnsi="Times New Roman" w:cs="Times New Roman"/>
        </w:rPr>
        <w:noBreakHyphen/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SEQ Рис. \* ARABIC \s 1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  <w:noProof/>
        </w:rPr>
        <w:t>1</w:t>
      </w:r>
      <w:r w:rsidRPr="000C72A7">
        <w:rPr>
          <w:rFonts w:ascii="Times New Roman" w:hAnsi="Times New Roman" w:cs="Times New Roman"/>
        </w:rPr>
        <w:fldChar w:fldCharType="end"/>
      </w:r>
      <w:r w:rsidRPr="000C72A7">
        <w:rPr>
          <w:rFonts w:ascii="Times New Roman" w:hAnsi="Times New Roman" w:cs="Times New Roman"/>
        </w:rPr>
        <w:t xml:space="preserve"> Описание модуля на языке </w:t>
      </w:r>
      <w:r w:rsidRPr="000C72A7">
        <w:rPr>
          <w:rFonts w:ascii="Times New Roman" w:hAnsi="Times New Roman" w:cs="Times New Roman"/>
          <w:lang w:val="en-US"/>
        </w:rPr>
        <w:t>Verilog</w:t>
      </w:r>
    </w:p>
    <w:p w14:paraId="5FF4043F" w14:textId="333EEF45" w:rsidR="000C72A7" w:rsidRPr="000C72A7" w:rsidRDefault="000C72A7" w:rsidP="000E7617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5" w:name="_Toc151948489"/>
      <w:r w:rsidRPr="000C72A7">
        <w:rPr>
          <w:rFonts w:ascii="Times New Roman" w:hAnsi="Times New Roman" w:cs="Times New Roman"/>
        </w:rPr>
        <w:t>Моделирование</w:t>
      </w:r>
      <w:bookmarkEnd w:id="25"/>
    </w:p>
    <w:p w14:paraId="2F53C519" w14:textId="77777777" w:rsidR="000C72A7" w:rsidRPr="000C72A7" w:rsidRDefault="000C72A7" w:rsidP="00ED53E7">
      <w:pPr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Для проверки правильности работы созданного </w:t>
      </w:r>
      <w:r w:rsidRPr="000C72A7">
        <w:rPr>
          <w:rFonts w:ascii="Times New Roman" w:hAnsi="Times New Roman" w:cs="Times New Roman"/>
          <w:lang w:val="en-US"/>
        </w:rPr>
        <w:t>Verilog</w:t>
      </w:r>
      <w:r w:rsidRPr="000C72A7">
        <w:rPr>
          <w:rFonts w:ascii="Times New Roman" w:hAnsi="Times New Roman" w:cs="Times New Roman"/>
        </w:rPr>
        <w:t xml:space="preserve"> описания использовались следующие тесты 2 класса:</w:t>
      </w:r>
    </w:p>
    <w:p w14:paraId="3BBD0C40" w14:textId="77777777" w:rsidR="000C72A7" w:rsidRPr="000C72A7" w:rsidRDefault="000C72A7" w:rsidP="00ED53E7">
      <w:pPr>
        <w:pStyle w:val="aa"/>
        <w:numPr>
          <w:ilvl w:val="0"/>
          <w:numId w:val="9"/>
        </w:numPr>
        <w:suppressAutoHyphens w:val="0"/>
        <w:spacing w:after="100" w:afterAutospacing="1"/>
        <w:jc w:val="both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>Проверка</w:t>
      </w:r>
      <w:r w:rsidRPr="000C72A7">
        <w:rPr>
          <w:rFonts w:ascii="Times New Roman" w:hAnsi="Times New Roman" w:cs="Times New Roman"/>
          <w:lang w:val="en-US"/>
        </w:rPr>
        <w:t xml:space="preserve"> </w:t>
      </w:r>
      <w:r w:rsidRPr="000C72A7">
        <w:rPr>
          <w:rFonts w:ascii="Times New Roman" w:hAnsi="Times New Roman" w:cs="Times New Roman"/>
        </w:rPr>
        <w:t xml:space="preserve">общей работоспособности модуля: </w:t>
      </w:r>
    </w:p>
    <w:p w14:paraId="5E8BC79E" w14:textId="77777777" w:rsidR="000C72A7" w:rsidRPr="000C72A7" w:rsidRDefault="000C72A7" w:rsidP="00ED53E7">
      <w:pPr>
        <w:pStyle w:val="aa"/>
        <w:numPr>
          <w:ilvl w:val="0"/>
          <w:numId w:val="8"/>
        </w:numPr>
        <w:suppressAutoHyphens w:val="0"/>
        <w:spacing w:after="100" w:afterAutospacing="1"/>
        <w:jc w:val="both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на вход </w:t>
      </w:r>
      <w:proofErr w:type="spellStart"/>
      <w:r w:rsidRPr="000C72A7">
        <w:rPr>
          <w:rFonts w:ascii="Times New Roman" w:hAnsi="Times New Roman" w:cs="Times New Roman"/>
          <w:lang w:val="en-US"/>
        </w:rPr>
        <w:t>clk</w:t>
      </w:r>
      <w:proofErr w:type="spellEnd"/>
      <w:r w:rsidRPr="000C72A7">
        <w:rPr>
          <w:rFonts w:ascii="Times New Roman" w:hAnsi="Times New Roman" w:cs="Times New Roman"/>
        </w:rPr>
        <w:t xml:space="preserve"> подаётся тактовый сигнал с периодом 10 </w:t>
      </w:r>
      <w:proofErr w:type="spellStart"/>
      <w:r w:rsidRPr="000C72A7">
        <w:rPr>
          <w:rFonts w:ascii="Times New Roman" w:hAnsi="Times New Roman" w:cs="Times New Roman"/>
        </w:rPr>
        <w:t>нс</w:t>
      </w:r>
      <w:proofErr w:type="spellEnd"/>
    </w:p>
    <w:p w14:paraId="3375E678" w14:textId="77777777" w:rsidR="000C72A7" w:rsidRPr="000C72A7" w:rsidRDefault="000C72A7" w:rsidP="00ED53E7">
      <w:pPr>
        <w:pStyle w:val="aa"/>
        <w:numPr>
          <w:ilvl w:val="0"/>
          <w:numId w:val="8"/>
        </w:numPr>
        <w:suppressAutoHyphens w:val="0"/>
        <w:spacing w:after="100" w:afterAutospacing="1"/>
        <w:jc w:val="both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на вход </w:t>
      </w:r>
      <w:proofErr w:type="spellStart"/>
      <w:r w:rsidRPr="000C72A7">
        <w:rPr>
          <w:rFonts w:ascii="Times New Roman" w:hAnsi="Times New Roman" w:cs="Times New Roman"/>
          <w:lang w:val="en-US"/>
        </w:rPr>
        <w:t>bc</w:t>
      </w:r>
      <w:proofErr w:type="spellEnd"/>
      <w:r w:rsidRPr="000C72A7">
        <w:rPr>
          <w:rFonts w:ascii="Times New Roman" w:hAnsi="Times New Roman" w:cs="Times New Roman"/>
        </w:rPr>
        <w:t xml:space="preserve"> подаются последовательно двоичные числа от 0 до 255</w:t>
      </w:r>
    </w:p>
    <w:p w14:paraId="4D175CEA" w14:textId="77777777" w:rsidR="000C72A7" w:rsidRPr="000C72A7" w:rsidRDefault="000C72A7" w:rsidP="00ED53E7">
      <w:pPr>
        <w:pStyle w:val="aa"/>
        <w:numPr>
          <w:ilvl w:val="0"/>
          <w:numId w:val="8"/>
        </w:numPr>
        <w:suppressAutoHyphens w:val="0"/>
        <w:spacing w:after="100" w:afterAutospacing="1"/>
        <w:jc w:val="both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на выходе </w:t>
      </w:r>
      <w:proofErr w:type="spellStart"/>
      <w:r w:rsidRPr="000C72A7">
        <w:rPr>
          <w:rFonts w:ascii="Times New Roman" w:hAnsi="Times New Roman" w:cs="Times New Roman"/>
          <w:lang w:val="en-US"/>
        </w:rPr>
        <w:t>bdc</w:t>
      </w:r>
      <w:proofErr w:type="spellEnd"/>
      <w:r w:rsidRPr="000C72A7">
        <w:rPr>
          <w:rFonts w:ascii="Times New Roman" w:hAnsi="Times New Roman" w:cs="Times New Roman"/>
        </w:rPr>
        <w:t xml:space="preserve"> последовательно получаем двоично-десятичные числа</w:t>
      </w:r>
    </w:p>
    <w:p w14:paraId="14545640" w14:textId="52DA8834" w:rsidR="000C72A7" w:rsidRPr="000C72A7" w:rsidRDefault="000C72A7" w:rsidP="00ED53E7">
      <w:pPr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Результаты моделирования приведены на </w:t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REF _Ref468080641 \h </w:instrText>
      </w:r>
      <w:r w:rsidRPr="000C72A7"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instrText xml:space="preserve"> \* MERGEFORMAT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</w:rPr>
        <w:t xml:space="preserve"> Рис. </w:t>
      </w:r>
      <w:r w:rsidRPr="000C72A7">
        <w:rPr>
          <w:rFonts w:ascii="Times New Roman" w:hAnsi="Times New Roman" w:cs="Times New Roman"/>
          <w:noProof/>
        </w:rPr>
        <w:t>2-2</w:t>
      </w:r>
      <w:r w:rsidRPr="000C72A7">
        <w:rPr>
          <w:rFonts w:ascii="Times New Roman" w:hAnsi="Times New Roman" w:cs="Times New Roman"/>
        </w:rPr>
        <w:fldChar w:fldCharType="end"/>
      </w:r>
    </w:p>
    <w:p w14:paraId="027D958B" w14:textId="77777777" w:rsidR="000C72A7" w:rsidRPr="000C72A7" w:rsidRDefault="000C72A7" w:rsidP="00ED53E7">
      <w:pPr>
        <w:jc w:val="both"/>
        <w:rPr>
          <w:rFonts w:ascii="Times New Roman" w:hAnsi="Times New Roman" w:cs="Times New Roman"/>
          <w:noProof/>
          <w:color w:val="FF0000"/>
          <w:lang w:eastAsia="en-US"/>
        </w:rPr>
      </w:pPr>
      <w:r w:rsidRPr="000C72A7">
        <w:rPr>
          <w:rFonts w:ascii="Times New Roman" w:hAnsi="Times New Roman" w:cs="Times New Roman"/>
        </w:rPr>
        <w:t>Моделирование показало, что полученные результаты совпадают с ожидаемыми для всех приведенных выше тестов</w:t>
      </w:r>
    </w:p>
    <w:p w14:paraId="26DEA321" w14:textId="0B70892C" w:rsidR="000C72A7" w:rsidRPr="000C72A7" w:rsidRDefault="00E47C1D" w:rsidP="00E47C1D">
      <w:pPr>
        <w:pStyle w:val="a5"/>
        <w:spacing w:after="0"/>
        <w:jc w:val="center"/>
        <w:rPr>
          <w:rFonts w:ascii="Times New Roman" w:hAnsi="Times New Roman" w:cs="Times New Roman"/>
          <w:color w:val="44546A" w:themeColor="text2"/>
          <w:lang w:eastAsia="ru-RU"/>
        </w:rPr>
      </w:pPr>
      <w:r w:rsidRPr="00E47C1D">
        <w:rPr>
          <w:rFonts w:ascii="Times New Roman" w:hAnsi="Times New Roman" w:cs="Times New Roman"/>
          <w:color w:val="44546A" w:themeColor="text2"/>
          <w:lang w:eastAsia="ru-RU"/>
        </w:rPr>
        <w:lastRenderedPageBreak/>
        <w:drawing>
          <wp:inline distT="0" distB="0" distL="0" distR="0" wp14:anchorId="774B17CD" wp14:editId="4B4A7714">
            <wp:extent cx="6120130" cy="1552575"/>
            <wp:effectExtent l="0" t="0" r="0" b="0"/>
            <wp:docPr id="83534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47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F438" w14:textId="5065689D" w:rsidR="000C72A7" w:rsidRPr="000C72A7" w:rsidRDefault="000C72A7" w:rsidP="00E47C1D">
      <w:pPr>
        <w:pStyle w:val="a5"/>
        <w:spacing w:before="0"/>
        <w:jc w:val="center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>Рис. 2</w:t>
      </w:r>
      <w:r w:rsidRPr="000C72A7">
        <w:rPr>
          <w:rFonts w:ascii="Times New Roman" w:hAnsi="Times New Roman" w:cs="Times New Roman"/>
        </w:rPr>
        <w:noBreakHyphen/>
        <w:t xml:space="preserve">2 Результат моделирования средствами </w:t>
      </w:r>
      <w:proofErr w:type="spellStart"/>
      <w:r w:rsidRPr="000C72A7">
        <w:rPr>
          <w:rFonts w:ascii="Times New Roman" w:hAnsi="Times New Roman" w:cs="Times New Roman"/>
          <w:lang w:val="en-US"/>
        </w:rPr>
        <w:t>ModelSim</w:t>
      </w:r>
      <w:proofErr w:type="spellEnd"/>
    </w:p>
    <w:p w14:paraId="12B9E0E9" w14:textId="7D3447AA" w:rsidR="000C72A7" w:rsidRPr="000C72A7" w:rsidRDefault="000C72A7" w:rsidP="000E7617">
      <w:pPr>
        <w:pStyle w:val="2"/>
        <w:numPr>
          <w:ilvl w:val="1"/>
          <w:numId w:val="1"/>
        </w:numPr>
        <w:rPr>
          <w:rFonts w:ascii="Times New Roman" w:hAnsi="Times New Roman" w:cs="Times New Roman"/>
          <w:sz w:val="26"/>
        </w:rPr>
      </w:pPr>
      <w:bookmarkStart w:id="26" w:name="_Toc151948490"/>
      <w:r w:rsidRPr="000C72A7">
        <w:rPr>
          <w:rFonts w:ascii="Times New Roman" w:hAnsi="Times New Roman" w:cs="Times New Roman"/>
        </w:rPr>
        <w:t>Выводы</w:t>
      </w:r>
      <w:bookmarkEnd w:id="26"/>
    </w:p>
    <w:p w14:paraId="78A3198E" w14:textId="77777777" w:rsidR="00ED53E7" w:rsidRPr="00ED53E7" w:rsidRDefault="00ED53E7" w:rsidP="00ED53E7">
      <w:pPr>
        <w:ind w:firstLine="540"/>
        <w:jc w:val="both"/>
        <w:rPr>
          <w:rFonts w:ascii="Times New Roman" w:hAnsi="Times New Roman" w:cs="Times New Roman"/>
        </w:rPr>
      </w:pPr>
      <w:r w:rsidRPr="00ED53E7">
        <w:rPr>
          <w:rFonts w:ascii="Times New Roman" w:hAnsi="Times New Roman" w:cs="Times New Roman"/>
        </w:rPr>
        <w:t xml:space="preserve">На языке Verilog был разработан модуль устройства для последовательного преобразования 8-разрядного двоичного кода в двоично-десятичный с использованием функций. Для проверки данного модуля был воспроизведен ранее созданный тест II класса, и работоспособность устройства была успешно подтверждена в процессе моделирования с применением средств </w:t>
      </w:r>
      <w:proofErr w:type="spellStart"/>
      <w:r w:rsidRPr="00ED53E7">
        <w:rPr>
          <w:rFonts w:ascii="Times New Roman" w:hAnsi="Times New Roman" w:cs="Times New Roman"/>
        </w:rPr>
        <w:t>ModelSim</w:t>
      </w:r>
      <w:proofErr w:type="spellEnd"/>
      <w:r w:rsidRPr="00ED53E7">
        <w:rPr>
          <w:rFonts w:ascii="Times New Roman" w:hAnsi="Times New Roman" w:cs="Times New Roman"/>
        </w:rPr>
        <w:t>.</w:t>
      </w:r>
    </w:p>
    <w:p w14:paraId="1F27CEA3" w14:textId="56D1B5F0" w:rsidR="000C72A7" w:rsidRPr="000C72A7" w:rsidRDefault="00ED53E7" w:rsidP="00ED53E7">
      <w:pPr>
        <w:ind w:firstLine="540"/>
        <w:jc w:val="both"/>
        <w:rPr>
          <w:rFonts w:ascii="Times New Roman" w:hAnsi="Times New Roman" w:cs="Times New Roman"/>
        </w:rPr>
      </w:pPr>
      <w:r w:rsidRPr="00ED53E7">
        <w:rPr>
          <w:rFonts w:ascii="Times New Roman" w:hAnsi="Times New Roman" w:cs="Times New Roman"/>
        </w:rPr>
        <w:t>Применение тестов II класса при проверке функциональности различных устройств, аналогично тестам I класса, значительно упрощает процесс разработки и выявления возможных ошибок. Этот подход не только повышает эффективность тестирования, но также обеспечивает более надежные результаты. В дальнейшем использование тестов II класса планируется для проверки различных устройств, что способствует повышению качества и надежности наших проектов.</w:t>
      </w:r>
      <w:r w:rsidR="000C72A7" w:rsidRPr="000C72A7">
        <w:rPr>
          <w:rFonts w:ascii="Times New Roman" w:hAnsi="Times New Roman" w:cs="Times New Roman"/>
        </w:rPr>
        <w:br w:type="page"/>
      </w:r>
    </w:p>
    <w:p w14:paraId="552F0B12" w14:textId="77777777" w:rsidR="000C72A7" w:rsidRPr="000C72A7" w:rsidRDefault="000C72A7" w:rsidP="000C72A7">
      <w:pPr>
        <w:pStyle w:val="1"/>
      </w:pPr>
      <w:bookmarkStart w:id="27" w:name="_Toc150714708"/>
      <w:bookmarkStart w:id="28" w:name="_Toc151948491"/>
      <w:r w:rsidRPr="000C72A7">
        <w:lastRenderedPageBreak/>
        <w:t>Задание lab3</w:t>
      </w:r>
      <w:bookmarkEnd w:id="27"/>
      <w:r w:rsidRPr="000C72A7">
        <w:rPr>
          <w:lang w:val="en-US"/>
        </w:rPr>
        <w:t>s_3</w:t>
      </w:r>
      <w:bookmarkEnd w:id="28"/>
    </w:p>
    <w:p w14:paraId="08C892CD" w14:textId="50A0CDD6" w:rsidR="000C72A7" w:rsidRPr="000C72A7" w:rsidRDefault="000C72A7" w:rsidP="007D25CF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9" w:name="_Toc151948492"/>
      <w:r w:rsidRPr="000C72A7">
        <w:rPr>
          <w:rFonts w:ascii="Times New Roman" w:hAnsi="Times New Roman" w:cs="Times New Roman"/>
        </w:rPr>
        <w:t>Задание</w:t>
      </w:r>
      <w:bookmarkEnd w:id="29"/>
    </w:p>
    <w:p w14:paraId="11B46D1C" w14:textId="77777777" w:rsidR="000C72A7" w:rsidRPr="000C72A7" w:rsidRDefault="000C72A7" w:rsidP="00B84973">
      <w:pPr>
        <w:jc w:val="both"/>
        <w:rPr>
          <w:rFonts w:ascii="Times New Roman" w:hAnsi="Times New Roman" w:cs="Times New Roman"/>
        </w:rPr>
      </w:pPr>
      <w:r w:rsidRPr="000C72A7">
        <w:rPr>
          <w:rFonts w:ascii="Segoe UI Symbol" w:hAnsi="Segoe UI Symbol" w:cs="Segoe UI Symbol"/>
        </w:rPr>
        <w:t>✓</w:t>
      </w:r>
      <w:r w:rsidRPr="000C72A7">
        <w:rPr>
          <w:rFonts w:ascii="Times New Roman" w:hAnsi="Times New Roman" w:cs="Times New Roman"/>
        </w:rPr>
        <w:t xml:space="preserve"> На языке Verilog разработайте </w:t>
      </w:r>
    </w:p>
    <w:p w14:paraId="51CA8C35" w14:textId="77777777" w:rsidR="000C72A7" w:rsidRPr="000C72A7" w:rsidRDefault="000C72A7" w:rsidP="00B84973">
      <w:pPr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модуль b2bd_ROM –преобразователь двоичного 8-разрядного кода в двоично-десятичный (Сотни, Десятки, Единицы), реализованный на базе памяти ROM. </w:t>
      </w:r>
    </w:p>
    <w:p w14:paraId="6271C091" w14:textId="77777777" w:rsidR="000C72A7" w:rsidRPr="000C72A7" w:rsidRDefault="000C72A7" w:rsidP="00B84973">
      <w:pPr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Разработайте тест класса 2 и осуществите моделирование. o В тесте должны сравниваться все три реализации (Часть1, Часть2, Часть 3) Если они дают одинаковый результат – формируется признак успешного окончания; если нет – признак ошибки.</w:t>
      </w:r>
    </w:p>
    <w:p w14:paraId="40F5696C" w14:textId="77777777" w:rsidR="000C72A7" w:rsidRPr="000C72A7" w:rsidRDefault="000C72A7" w:rsidP="000C72A7">
      <w:pPr>
        <w:rPr>
          <w:rFonts w:ascii="Times New Roman" w:hAnsi="Times New Roman" w:cs="Times New Roman"/>
        </w:rPr>
      </w:pPr>
    </w:p>
    <w:p w14:paraId="21DA198C" w14:textId="2F1C9546" w:rsidR="000C72A7" w:rsidRPr="000C72A7" w:rsidRDefault="000C72A7" w:rsidP="007D25CF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30" w:name="_Toc151948493"/>
      <w:r w:rsidRPr="000C72A7">
        <w:rPr>
          <w:rFonts w:ascii="Times New Roman" w:hAnsi="Times New Roman" w:cs="Times New Roman"/>
        </w:rPr>
        <w:t xml:space="preserve">Описание на языке </w:t>
      </w:r>
      <w:r w:rsidRPr="000C72A7">
        <w:rPr>
          <w:rFonts w:ascii="Times New Roman" w:hAnsi="Times New Roman" w:cs="Times New Roman"/>
          <w:lang w:val="en-US"/>
        </w:rPr>
        <w:t>Verilog</w:t>
      </w:r>
      <w:bookmarkEnd w:id="30"/>
    </w:p>
    <w:p w14:paraId="4712C402" w14:textId="77777777" w:rsidR="000C72A7" w:rsidRPr="000C72A7" w:rsidRDefault="000C72A7" w:rsidP="00B84973">
      <w:pPr>
        <w:pStyle w:val="a5"/>
        <w:jc w:val="both"/>
        <w:rPr>
          <w:rFonts w:ascii="Times New Roman" w:hAnsi="Times New Roman" w:cs="Times New Roman"/>
          <w:i w:val="0"/>
          <w:iCs w:val="0"/>
        </w:rPr>
      </w:pPr>
      <w:r w:rsidRPr="000C72A7">
        <w:rPr>
          <w:rFonts w:ascii="Times New Roman" w:hAnsi="Times New Roman" w:cs="Times New Roman"/>
          <w:i w:val="0"/>
          <w:iCs w:val="0"/>
        </w:rPr>
        <w:t xml:space="preserve">Описание модуля на языке Verilog и тесты для всех модулей приведены ниже на </w:t>
      </w:r>
      <w:r w:rsidRPr="000C72A7">
        <w:rPr>
          <w:rFonts w:ascii="Times New Roman" w:hAnsi="Times New Roman" w:cs="Times New Roman"/>
          <w:i w:val="0"/>
          <w:iCs w:val="0"/>
        </w:rPr>
        <w:fldChar w:fldCharType="begin"/>
      </w:r>
      <w:r w:rsidRPr="000C72A7">
        <w:rPr>
          <w:rFonts w:ascii="Times New Roman" w:hAnsi="Times New Roman" w:cs="Times New Roman"/>
          <w:i w:val="0"/>
          <w:iCs w:val="0"/>
        </w:rPr>
        <w:instrText xml:space="preserve"> REF _Ref468081862 \h  \* MERGEFORMAT </w:instrText>
      </w:r>
      <w:r w:rsidRPr="000C72A7">
        <w:rPr>
          <w:rFonts w:ascii="Times New Roman" w:hAnsi="Times New Roman" w:cs="Times New Roman"/>
          <w:i w:val="0"/>
          <w:iCs w:val="0"/>
        </w:rPr>
      </w:r>
      <w:r w:rsidRPr="000C72A7">
        <w:rPr>
          <w:rFonts w:ascii="Times New Roman" w:hAnsi="Times New Roman" w:cs="Times New Roman"/>
          <w:i w:val="0"/>
          <w:iCs w:val="0"/>
        </w:rPr>
        <w:fldChar w:fldCharType="separate"/>
      </w:r>
      <w:r w:rsidRPr="000C72A7">
        <w:rPr>
          <w:rFonts w:ascii="Times New Roman" w:hAnsi="Times New Roman" w:cs="Times New Roman"/>
          <w:i w:val="0"/>
          <w:iCs w:val="0"/>
        </w:rPr>
        <w:t>Рис. 3</w:t>
      </w:r>
      <w:r w:rsidRPr="000C72A7">
        <w:rPr>
          <w:rFonts w:ascii="Times New Roman" w:hAnsi="Times New Roman" w:cs="Times New Roman"/>
          <w:i w:val="0"/>
          <w:iCs w:val="0"/>
        </w:rPr>
        <w:noBreakHyphen/>
        <w:t>1</w:t>
      </w:r>
      <w:r w:rsidRPr="000C72A7">
        <w:rPr>
          <w:rFonts w:ascii="Times New Roman" w:hAnsi="Times New Roman" w:cs="Times New Roman"/>
          <w:i w:val="0"/>
          <w:iCs w:val="0"/>
        </w:rPr>
        <w:fldChar w:fldCharType="end"/>
      </w:r>
      <w:r w:rsidRPr="000C72A7">
        <w:rPr>
          <w:rFonts w:ascii="Times New Roman" w:hAnsi="Times New Roman" w:cs="Times New Roman"/>
          <w:i w:val="0"/>
          <w:iCs w:val="0"/>
        </w:rPr>
        <w:t xml:space="preserve"> и Рис.3-2.</w:t>
      </w:r>
    </w:p>
    <w:p w14:paraId="496A226A" w14:textId="164D4191" w:rsidR="000C72A7" w:rsidRPr="000C72A7" w:rsidRDefault="00AF31D0" w:rsidP="000F3500">
      <w:pPr>
        <w:pStyle w:val="a5"/>
        <w:spacing w:after="0"/>
        <w:jc w:val="center"/>
        <w:rPr>
          <w:rFonts w:ascii="Times New Roman" w:hAnsi="Times New Roman" w:cs="Times New Roman"/>
        </w:rPr>
      </w:pPr>
      <w:r w:rsidRPr="00AF31D0">
        <w:rPr>
          <w:rFonts w:ascii="Times New Roman" w:hAnsi="Times New Roman" w:cs="Times New Roman"/>
        </w:rPr>
        <w:drawing>
          <wp:inline distT="0" distB="0" distL="0" distR="0" wp14:anchorId="2CD91365" wp14:editId="1A5F57F0">
            <wp:extent cx="3476625" cy="3625836"/>
            <wp:effectExtent l="0" t="0" r="0" b="0"/>
            <wp:docPr id="440696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96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941" cy="3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0E1C" w14:textId="77777777" w:rsidR="000C72A7" w:rsidRPr="000C72A7" w:rsidRDefault="000C72A7" w:rsidP="000F3500">
      <w:pPr>
        <w:pStyle w:val="a5"/>
        <w:spacing w:before="0"/>
        <w:jc w:val="center"/>
        <w:rPr>
          <w:rFonts w:ascii="Times New Roman" w:hAnsi="Times New Roman" w:cs="Times New Roman"/>
          <w:color w:val="FF0000"/>
        </w:rPr>
      </w:pPr>
      <w:r w:rsidRPr="000C72A7">
        <w:rPr>
          <w:rFonts w:ascii="Times New Roman" w:hAnsi="Times New Roman" w:cs="Times New Roman"/>
        </w:rPr>
        <w:t>Рис. 3</w:t>
      </w:r>
      <w:r w:rsidRPr="000C72A7">
        <w:rPr>
          <w:rFonts w:ascii="Times New Roman" w:hAnsi="Times New Roman" w:cs="Times New Roman"/>
        </w:rPr>
        <w:noBreakHyphen/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SEQ Рис. \* ARABIC \s 1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  <w:noProof/>
        </w:rPr>
        <w:t>1</w:t>
      </w:r>
      <w:r w:rsidRPr="000C72A7">
        <w:rPr>
          <w:rFonts w:ascii="Times New Roman" w:hAnsi="Times New Roman" w:cs="Times New Roman"/>
        </w:rPr>
        <w:fldChar w:fldCharType="end"/>
      </w:r>
      <w:r w:rsidRPr="000C72A7">
        <w:rPr>
          <w:rFonts w:ascii="Times New Roman" w:hAnsi="Times New Roman" w:cs="Times New Roman"/>
        </w:rPr>
        <w:t xml:space="preserve"> Описание модуля на языке </w:t>
      </w:r>
      <w:r w:rsidRPr="000C72A7">
        <w:rPr>
          <w:rFonts w:ascii="Times New Roman" w:hAnsi="Times New Roman" w:cs="Times New Roman"/>
          <w:lang w:val="en-US"/>
        </w:rPr>
        <w:t>Verilog</w:t>
      </w:r>
    </w:p>
    <w:p w14:paraId="14A4F43C" w14:textId="02CB6D1A" w:rsidR="000C72A7" w:rsidRPr="000C72A7" w:rsidRDefault="00AF31D0" w:rsidP="000F3500">
      <w:pPr>
        <w:pStyle w:val="a5"/>
        <w:spacing w:after="0"/>
        <w:jc w:val="center"/>
        <w:rPr>
          <w:rFonts w:ascii="Times New Roman" w:hAnsi="Times New Roman" w:cs="Times New Roman"/>
          <w:color w:val="44546A" w:themeColor="text2"/>
          <w:sz w:val="18"/>
          <w:szCs w:val="18"/>
        </w:rPr>
      </w:pPr>
      <w:r w:rsidRPr="00AF31D0">
        <w:rPr>
          <w:rFonts w:ascii="Times New Roman" w:hAnsi="Times New Roman" w:cs="Times New Roman"/>
          <w:color w:val="44546A" w:themeColor="text2"/>
          <w:sz w:val="18"/>
          <w:szCs w:val="18"/>
        </w:rPr>
        <w:lastRenderedPageBreak/>
        <w:drawing>
          <wp:inline distT="0" distB="0" distL="0" distR="0" wp14:anchorId="51253105" wp14:editId="1AAD9A63">
            <wp:extent cx="5086350" cy="4986983"/>
            <wp:effectExtent l="0" t="0" r="0" b="0"/>
            <wp:docPr id="1534394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94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689" cy="49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BD09" w14:textId="77777777" w:rsidR="000C72A7" w:rsidRPr="000C72A7" w:rsidRDefault="000C72A7" w:rsidP="000F3500">
      <w:pPr>
        <w:pStyle w:val="a5"/>
        <w:spacing w:before="0"/>
        <w:jc w:val="center"/>
        <w:rPr>
          <w:rFonts w:ascii="Times New Roman" w:hAnsi="Times New Roman" w:cs="Times New Roman"/>
          <w:color w:val="FF0000"/>
        </w:rPr>
      </w:pPr>
      <w:r w:rsidRPr="000C72A7">
        <w:rPr>
          <w:rFonts w:ascii="Times New Roman" w:hAnsi="Times New Roman" w:cs="Times New Roman"/>
        </w:rPr>
        <w:t>Рис. 3</w:t>
      </w:r>
      <w:r w:rsidRPr="000C72A7">
        <w:rPr>
          <w:rFonts w:ascii="Times New Roman" w:hAnsi="Times New Roman" w:cs="Times New Roman"/>
        </w:rPr>
        <w:noBreakHyphen/>
        <w:t xml:space="preserve">2 Описание теста на языке </w:t>
      </w:r>
      <w:r w:rsidRPr="000C72A7">
        <w:rPr>
          <w:rFonts w:ascii="Times New Roman" w:hAnsi="Times New Roman" w:cs="Times New Roman"/>
          <w:lang w:val="en-US"/>
        </w:rPr>
        <w:t>Verilog</w:t>
      </w:r>
    </w:p>
    <w:p w14:paraId="0D4ED1C6" w14:textId="77777777" w:rsidR="000C72A7" w:rsidRPr="000C72A7" w:rsidRDefault="000C72A7" w:rsidP="000C72A7">
      <w:pPr>
        <w:pStyle w:val="a5"/>
        <w:rPr>
          <w:rFonts w:ascii="Times New Roman" w:hAnsi="Times New Roman" w:cs="Times New Roman"/>
          <w:color w:val="44546A" w:themeColor="text2"/>
          <w:sz w:val="18"/>
          <w:szCs w:val="18"/>
        </w:rPr>
      </w:pPr>
    </w:p>
    <w:p w14:paraId="23D241B1" w14:textId="34AF31F1" w:rsidR="000C72A7" w:rsidRPr="000C72A7" w:rsidRDefault="000C72A7" w:rsidP="007D25CF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31" w:name="_Toc151948494"/>
      <w:r w:rsidRPr="000C72A7">
        <w:rPr>
          <w:rFonts w:ascii="Times New Roman" w:hAnsi="Times New Roman" w:cs="Times New Roman"/>
        </w:rPr>
        <w:t>Моделирование</w:t>
      </w:r>
      <w:bookmarkEnd w:id="31"/>
    </w:p>
    <w:p w14:paraId="542EF5F2" w14:textId="77777777" w:rsidR="000C72A7" w:rsidRPr="000C72A7" w:rsidRDefault="000C72A7" w:rsidP="000C72A7">
      <w:pPr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Для проверки правильности работы созданного </w:t>
      </w:r>
      <w:r w:rsidRPr="000C72A7">
        <w:rPr>
          <w:rFonts w:ascii="Times New Roman" w:hAnsi="Times New Roman" w:cs="Times New Roman"/>
          <w:lang w:val="en-US"/>
        </w:rPr>
        <w:t>Verilog</w:t>
      </w:r>
      <w:r w:rsidRPr="000C72A7">
        <w:rPr>
          <w:rFonts w:ascii="Times New Roman" w:hAnsi="Times New Roman" w:cs="Times New Roman"/>
        </w:rPr>
        <w:t xml:space="preserve"> описания использовались следующие тесты 2 класса:</w:t>
      </w:r>
    </w:p>
    <w:p w14:paraId="289E2C2B" w14:textId="77777777" w:rsidR="000C72A7" w:rsidRPr="000C72A7" w:rsidRDefault="000C72A7" w:rsidP="000C72A7">
      <w:pPr>
        <w:pStyle w:val="aa"/>
        <w:numPr>
          <w:ilvl w:val="0"/>
          <w:numId w:val="10"/>
        </w:numPr>
        <w:suppressAutoHyphens w:val="0"/>
        <w:spacing w:after="100" w:afterAutospacing="1"/>
        <w:ind w:left="567" w:hanging="425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>Проверка</w:t>
      </w:r>
      <w:r w:rsidRPr="000C72A7">
        <w:rPr>
          <w:rFonts w:ascii="Times New Roman" w:hAnsi="Times New Roman" w:cs="Times New Roman"/>
          <w:lang w:val="en-US"/>
        </w:rPr>
        <w:t xml:space="preserve"> </w:t>
      </w:r>
      <w:r w:rsidRPr="000C72A7">
        <w:rPr>
          <w:rFonts w:ascii="Times New Roman" w:hAnsi="Times New Roman" w:cs="Times New Roman"/>
        </w:rPr>
        <w:t xml:space="preserve">общей работоспособности модулей: </w:t>
      </w:r>
    </w:p>
    <w:p w14:paraId="57112CA2" w14:textId="77777777" w:rsidR="000C72A7" w:rsidRPr="000C72A7" w:rsidRDefault="000C72A7" w:rsidP="000C72A7">
      <w:pPr>
        <w:pStyle w:val="aa"/>
        <w:numPr>
          <w:ilvl w:val="0"/>
          <w:numId w:val="8"/>
        </w:numPr>
        <w:suppressAutoHyphens w:val="0"/>
        <w:spacing w:after="100" w:afterAutospacing="1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на вход </w:t>
      </w:r>
      <w:proofErr w:type="spellStart"/>
      <w:r w:rsidRPr="000C72A7">
        <w:rPr>
          <w:rFonts w:ascii="Times New Roman" w:hAnsi="Times New Roman" w:cs="Times New Roman"/>
          <w:lang w:val="en-US"/>
        </w:rPr>
        <w:t>clk</w:t>
      </w:r>
      <w:proofErr w:type="spellEnd"/>
      <w:r w:rsidRPr="000C72A7">
        <w:rPr>
          <w:rFonts w:ascii="Times New Roman" w:hAnsi="Times New Roman" w:cs="Times New Roman"/>
        </w:rPr>
        <w:t xml:space="preserve"> подаётся тактовый сигнал с периодом 10 </w:t>
      </w:r>
      <w:proofErr w:type="spellStart"/>
      <w:r w:rsidRPr="000C72A7">
        <w:rPr>
          <w:rFonts w:ascii="Times New Roman" w:hAnsi="Times New Roman" w:cs="Times New Roman"/>
        </w:rPr>
        <w:t>нс</w:t>
      </w:r>
      <w:proofErr w:type="spellEnd"/>
    </w:p>
    <w:p w14:paraId="48EA39D6" w14:textId="77777777" w:rsidR="000C72A7" w:rsidRPr="000C72A7" w:rsidRDefault="000C72A7" w:rsidP="000C72A7">
      <w:pPr>
        <w:pStyle w:val="aa"/>
        <w:numPr>
          <w:ilvl w:val="0"/>
          <w:numId w:val="8"/>
        </w:numPr>
        <w:suppressAutoHyphens w:val="0"/>
        <w:spacing w:after="100" w:afterAutospacing="1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на вход </w:t>
      </w:r>
      <w:proofErr w:type="spellStart"/>
      <w:r w:rsidRPr="000C72A7">
        <w:rPr>
          <w:rFonts w:ascii="Times New Roman" w:hAnsi="Times New Roman" w:cs="Times New Roman"/>
          <w:lang w:val="en-US"/>
        </w:rPr>
        <w:t>bc</w:t>
      </w:r>
      <w:proofErr w:type="spellEnd"/>
      <w:r w:rsidRPr="000C72A7">
        <w:rPr>
          <w:rFonts w:ascii="Times New Roman" w:hAnsi="Times New Roman" w:cs="Times New Roman"/>
        </w:rPr>
        <w:t xml:space="preserve"> подаются последовательно двоичные числа от 0 до 255</w:t>
      </w:r>
    </w:p>
    <w:p w14:paraId="5CB9B1AA" w14:textId="77777777" w:rsidR="000C72A7" w:rsidRPr="000C72A7" w:rsidRDefault="000C72A7" w:rsidP="000C72A7">
      <w:pPr>
        <w:pStyle w:val="aa"/>
        <w:numPr>
          <w:ilvl w:val="0"/>
          <w:numId w:val="8"/>
        </w:numPr>
        <w:suppressAutoHyphens w:val="0"/>
        <w:spacing w:after="100" w:afterAutospacing="1"/>
        <w:textAlignment w:val="auto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на выходах </w:t>
      </w:r>
      <w:proofErr w:type="spellStart"/>
      <w:r w:rsidRPr="000C72A7">
        <w:rPr>
          <w:rFonts w:ascii="Times New Roman" w:hAnsi="Times New Roman" w:cs="Times New Roman"/>
          <w:lang w:val="en-US"/>
        </w:rPr>
        <w:t>bdc</w:t>
      </w:r>
      <w:proofErr w:type="spellEnd"/>
      <w:r w:rsidRPr="000C72A7">
        <w:rPr>
          <w:rFonts w:ascii="Times New Roman" w:hAnsi="Times New Roman" w:cs="Times New Roman"/>
        </w:rPr>
        <w:t>_</w:t>
      </w:r>
      <w:r w:rsidRPr="000C72A7">
        <w:rPr>
          <w:rFonts w:ascii="Times New Roman" w:hAnsi="Times New Roman" w:cs="Times New Roman"/>
          <w:lang w:val="en-US"/>
        </w:rPr>
        <w:t>log</w:t>
      </w:r>
      <w:r w:rsidRPr="000C72A7">
        <w:rPr>
          <w:rFonts w:ascii="Times New Roman" w:hAnsi="Times New Roman" w:cs="Times New Roman"/>
        </w:rPr>
        <w:t xml:space="preserve">, </w:t>
      </w:r>
      <w:proofErr w:type="spellStart"/>
      <w:r w:rsidRPr="000C72A7">
        <w:rPr>
          <w:rFonts w:ascii="Times New Roman" w:hAnsi="Times New Roman" w:cs="Times New Roman"/>
          <w:lang w:val="en-US"/>
        </w:rPr>
        <w:t>bdc</w:t>
      </w:r>
      <w:proofErr w:type="spellEnd"/>
      <w:r w:rsidRPr="000C72A7">
        <w:rPr>
          <w:rFonts w:ascii="Times New Roman" w:hAnsi="Times New Roman" w:cs="Times New Roman"/>
        </w:rPr>
        <w:t>_</w:t>
      </w:r>
      <w:proofErr w:type="spellStart"/>
      <w:r w:rsidRPr="000C72A7">
        <w:rPr>
          <w:rFonts w:ascii="Times New Roman" w:hAnsi="Times New Roman" w:cs="Times New Roman"/>
          <w:lang w:val="en-US"/>
        </w:rPr>
        <w:t>sr</w:t>
      </w:r>
      <w:proofErr w:type="spellEnd"/>
      <w:r w:rsidRPr="000C72A7">
        <w:rPr>
          <w:rFonts w:ascii="Times New Roman" w:hAnsi="Times New Roman" w:cs="Times New Roman"/>
        </w:rPr>
        <w:t xml:space="preserve">, </w:t>
      </w:r>
      <w:proofErr w:type="spellStart"/>
      <w:r w:rsidRPr="000C72A7">
        <w:rPr>
          <w:rFonts w:ascii="Times New Roman" w:hAnsi="Times New Roman" w:cs="Times New Roman"/>
          <w:lang w:val="en-US"/>
        </w:rPr>
        <w:t>bdc</w:t>
      </w:r>
      <w:proofErr w:type="spellEnd"/>
      <w:r w:rsidRPr="000C72A7">
        <w:rPr>
          <w:rFonts w:ascii="Times New Roman" w:hAnsi="Times New Roman" w:cs="Times New Roman"/>
        </w:rPr>
        <w:t>_</w:t>
      </w:r>
      <w:r w:rsidRPr="000C72A7">
        <w:rPr>
          <w:rFonts w:ascii="Times New Roman" w:hAnsi="Times New Roman" w:cs="Times New Roman"/>
          <w:lang w:val="en-US"/>
        </w:rPr>
        <w:t>rom</w:t>
      </w:r>
      <w:r w:rsidRPr="000C72A7">
        <w:rPr>
          <w:rFonts w:ascii="Times New Roman" w:hAnsi="Times New Roman" w:cs="Times New Roman"/>
        </w:rPr>
        <w:t xml:space="preserve"> последовательно получаем одинаковые двоично-десятичные числа</w:t>
      </w:r>
    </w:p>
    <w:p w14:paraId="5AE1A850" w14:textId="24A80B15" w:rsidR="000C72A7" w:rsidRPr="000C72A7" w:rsidRDefault="000C72A7" w:rsidP="00983CBB">
      <w:pPr>
        <w:ind w:firstLine="540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Результаты моделирования приведены на </w:t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REF _Ref468080641 \h </w:instrText>
      </w:r>
      <w:r w:rsidRPr="000C72A7"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instrText xml:space="preserve"> \* MERGEFORMAT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</w:rPr>
        <w:t xml:space="preserve"> Рис. </w:t>
      </w:r>
      <w:r w:rsidRPr="000C72A7">
        <w:rPr>
          <w:rFonts w:ascii="Times New Roman" w:hAnsi="Times New Roman" w:cs="Times New Roman"/>
          <w:noProof/>
        </w:rPr>
        <w:t>3-3</w:t>
      </w:r>
      <w:r w:rsidRPr="000C72A7">
        <w:rPr>
          <w:rFonts w:ascii="Times New Roman" w:hAnsi="Times New Roman" w:cs="Times New Roman"/>
        </w:rPr>
        <w:fldChar w:fldCharType="end"/>
      </w:r>
    </w:p>
    <w:p w14:paraId="1E02F1F0" w14:textId="77777777" w:rsidR="000C72A7" w:rsidRPr="000C72A7" w:rsidRDefault="000C72A7" w:rsidP="00983CBB">
      <w:pPr>
        <w:ind w:firstLine="540"/>
        <w:rPr>
          <w:rFonts w:ascii="Times New Roman" w:hAnsi="Times New Roman" w:cs="Times New Roman"/>
          <w:noProof/>
          <w:color w:val="FF0000"/>
          <w:lang w:eastAsia="en-US"/>
        </w:rPr>
      </w:pPr>
      <w:r w:rsidRPr="000C72A7">
        <w:rPr>
          <w:rFonts w:ascii="Times New Roman" w:hAnsi="Times New Roman" w:cs="Times New Roman"/>
        </w:rPr>
        <w:t>Моделирование показало, что полученные результаты совпадают с ожидаемыми для всех приведенных выше тестов</w:t>
      </w:r>
    </w:p>
    <w:p w14:paraId="720834BD" w14:textId="4DB0059A" w:rsidR="000C72A7" w:rsidRPr="000C72A7" w:rsidRDefault="00852E94" w:rsidP="00DE13AE">
      <w:pPr>
        <w:pStyle w:val="a5"/>
        <w:spacing w:after="0"/>
        <w:jc w:val="center"/>
        <w:rPr>
          <w:rFonts w:ascii="Times New Roman" w:hAnsi="Times New Roman" w:cs="Times New Roman"/>
          <w:color w:val="44546A" w:themeColor="text2"/>
          <w:lang w:eastAsia="ru-RU"/>
        </w:rPr>
      </w:pPr>
      <w:r w:rsidRPr="00852E94">
        <w:rPr>
          <w:rFonts w:ascii="Times New Roman" w:hAnsi="Times New Roman" w:cs="Times New Roman"/>
          <w:color w:val="44546A" w:themeColor="text2"/>
          <w:lang w:eastAsia="ru-RU"/>
        </w:rPr>
        <w:lastRenderedPageBreak/>
        <w:drawing>
          <wp:inline distT="0" distB="0" distL="0" distR="0" wp14:anchorId="74D3B3EB" wp14:editId="75C53D0D">
            <wp:extent cx="6120130" cy="1297305"/>
            <wp:effectExtent l="0" t="0" r="0" b="0"/>
            <wp:docPr id="1827503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03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2B79" w14:textId="0FE3FE35" w:rsidR="000C72A7" w:rsidRPr="000C72A7" w:rsidRDefault="000C72A7" w:rsidP="00DE13AE">
      <w:pPr>
        <w:pStyle w:val="a5"/>
        <w:spacing w:before="0"/>
        <w:jc w:val="center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>Рис. 3</w:t>
      </w:r>
      <w:r w:rsidRPr="000C72A7">
        <w:rPr>
          <w:rFonts w:ascii="Times New Roman" w:hAnsi="Times New Roman" w:cs="Times New Roman"/>
        </w:rPr>
        <w:noBreakHyphen/>
        <w:t xml:space="preserve">3 Результат моделирования средствами </w:t>
      </w:r>
      <w:proofErr w:type="spellStart"/>
      <w:r w:rsidRPr="000C72A7">
        <w:rPr>
          <w:rFonts w:ascii="Times New Roman" w:hAnsi="Times New Roman" w:cs="Times New Roman"/>
          <w:lang w:val="en-US"/>
        </w:rPr>
        <w:t>ModelSim</w:t>
      </w:r>
      <w:proofErr w:type="spellEnd"/>
    </w:p>
    <w:p w14:paraId="7C7CA1B0" w14:textId="08105AB8" w:rsidR="000C72A7" w:rsidRPr="000C72A7" w:rsidRDefault="000C72A7" w:rsidP="007D25CF">
      <w:pPr>
        <w:pStyle w:val="2"/>
        <w:numPr>
          <w:ilvl w:val="1"/>
          <w:numId w:val="1"/>
        </w:numPr>
        <w:rPr>
          <w:rFonts w:ascii="Times New Roman" w:hAnsi="Times New Roman" w:cs="Times New Roman"/>
          <w:sz w:val="26"/>
        </w:rPr>
      </w:pPr>
      <w:bookmarkStart w:id="32" w:name="_Toc151948495"/>
      <w:r w:rsidRPr="000C72A7">
        <w:rPr>
          <w:rFonts w:ascii="Times New Roman" w:hAnsi="Times New Roman" w:cs="Times New Roman"/>
        </w:rPr>
        <w:t>Выводы</w:t>
      </w:r>
      <w:bookmarkEnd w:id="32"/>
    </w:p>
    <w:p w14:paraId="26E6D23C" w14:textId="77777777" w:rsidR="002540BB" w:rsidRPr="002540BB" w:rsidRDefault="002540BB" w:rsidP="002540BB">
      <w:pPr>
        <w:ind w:firstLine="540"/>
        <w:jc w:val="both"/>
        <w:rPr>
          <w:rFonts w:ascii="Times New Roman" w:hAnsi="Times New Roman" w:cs="Times New Roman"/>
        </w:rPr>
      </w:pPr>
      <w:r w:rsidRPr="002540BB">
        <w:rPr>
          <w:rFonts w:ascii="Times New Roman" w:hAnsi="Times New Roman" w:cs="Times New Roman"/>
        </w:rPr>
        <w:t>На языке Verilog мы разработали инновационный модуль устройства, представляющий собой последовательный преобразователь 8-разрядного двоичного кода в двоично-десятичный, с внедрением эффективной системы управления памятью. Этот подход не только обеспечивает точное преобразование данных, но и оптимизирует использование ресурсов.</w:t>
      </w:r>
    </w:p>
    <w:p w14:paraId="502F73D0" w14:textId="77777777" w:rsidR="002540BB" w:rsidRPr="002540BB" w:rsidRDefault="002540BB" w:rsidP="002540BB">
      <w:pPr>
        <w:ind w:firstLine="540"/>
        <w:jc w:val="both"/>
        <w:rPr>
          <w:rFonts w:ascii="Times New Roman" w:hAnsi="Times New Roman" w:cs="Times New Roman"/>
        </w:rPr>
      </w:pPr>
      <w:r w:rsidRPr="002540BB">
        <w:rPr>
          <w:rFonts w:ascii="Times New Roman" w:hAnsi="Times New Roman" w:cs="Times New Roman"/>
        </w:rPr>
        <w:t xml:space="preserve">При тестировании модуля, а также всех предыдущих, мы активно воспользовались тестами II класса, гарантируя тщательное исследование функциональности каждого компонента. Результаты успешных проверок, полученные с использованием </w:t>
      </w:r>
      <w:proofErr w:type="spellStart"/>
      <w:r w:rsidRPr="002540BB">
        <w:rPr>
          <w:rFonts w:ascii="Times New Roman" w:hAnsi="Times New Roman" w:cs="Times New Roman"/>
        </w:rPr>
        <w:t>ModelSim</w:t>
      </w:r>
      <w:proofErr w:type="spellEnd"/>
      <w:r w:rsidRPr="002540BB">
        <w:rPr>
          <w:rFonts w:ascii="Times New Roman" w:hAnsi="Times New Roman" w:cs="Times New Roman"/>
        </w:rPr>
        <w:t>, подтверждают стабильную работу устройства.</w:t>
      </w:r>
    </w:p>
    <w:p w14:paraId="2D74C123" w14:textId="4C3454A8" w:rsidR="000C72A7" w:rsidRPr="000C72A7" w:rsidRDefault="002540BB" w:rsidP="002540BB">
      <w:pPr>
        <w:ind w:firstLine="540"/>
        <w:jc w:val="both"/>
        <w:rPr>
          <w:rFonts w:ascii="Times New Roman" w:hAnsi="Times New Roman" w:cs="Times New Roman"/>
        </w:rPr>
      </w:pPr>
      <w:r w:rsidRPr="002540BB">
        <w:rPr>
          <w:rFonts w:ascii="Times New Roman" w:hAnsi="Times New Roman" w:cs="Times New Roman"/>
        </w:rPr>
        <w:t>Эффективное использование тестов II класса в разработке не только упрощает процесс выявления возможных ошибок, но и подчеркивает нашу фокусировку на инновациях и качестве. В дальнейших проектах мы планируем продолжить интеграцию передовых методов тестирования, таких как тесты II класса, для обеспечения высокой надежности и эффективности наших устройств.</w:t>
      </w:r>
      <w:r w:rsidR="000C72A7" w:rsidRPr="000C72A7">
        <w:rPr>
          <w:rFonts w:ascii="Times New Roman" w:hAnsi="Times New Roman" w:cs="Times New Roman"/>
        </w:rPr>
        <w:br w:type="page"/>
      </w:r>
    </w:p>
    <w:p w14:paraId="732233FA" w14:textId="77777777" w:rsidR="000C72A7" w:rsidRPr="000C72A7" w:rsidRDefault="000C72A7" w:rsidP="000C72A7">
      <w:pPr>
        <w:pStyle w:val="1"/>
      </w:pPr>
      <w:bookmarkStart w:id="33" w:name="_Toc151948496"/>
      <w:r w:rsidRPr="000C72A7">
        <w:lastRenderedPageBreak/>
        <w:t>Задание lab3</w:t>
      </w:r>
      <w:r w:rsidRPr="000C72A7">
        <w:rPr>
          <w:lang w:val="en-US"/>
        </w:rPr>
        <w:t>s_4</w:t>
      </w:r>
      <w:bookmarkEnd w:id="33"/>
    </w:p>
    <w:p w14:paraId="0230FCFA" w14:textId="77777777" w:rsidR="000C72A7" w:rsidRPr="000C72A7" w:rsidRDefault="000C72A7" w:rsidP="00705D24">
      <w:pPr>
        <w:pStyle w:val="2"/>
        <w:numPr>
          <w:ilvl w:val="1"/>
          <w:numId w:val="1"/>
        </w:numPr>
        <w:ind w:left="567" w:hanging="567"/>
        <w:rPr>
          <w:rFonts w:ascii="Times New Roman" w:hAnsi="Times New Roman" w:cs="Times New Roman"/>
        </w:rPr>
      </w:pPr>
      <w:bookmarkStart w:id="34" w:name="_Toc151948497"/>
      <w:r w:rsidRPr="000C72A7">
        <w:rPr>
          <w:rFonts w:ascii="Times New Roman" w:hAnsi="Times New Roman" w:cs="Times New Roman"/>
        </w:rPr>
        <w:t>Задание</w:t>
      </w:r>
      <w:bookmarkEnd w:id="34"/>
    </w:p>
    <w:p w14:paraId="2C65BFBD" w14:textId="77777777" w:rsidR="000C72A7" w:rsidRPr="000C72A7" w:rsidRDefault="000C72A7" w:rsidP="00653CDD">
      <w:pPr>
        <w:ind w:firstLine="426"/>
        <w:jc w:val="both"/>
        <w:rPr>
          <w:rFonts w:ascii="Times New Roman" w:hAnsi="Times New Roman" w:cs="Times New Roman"/>
          <w:lang w:val="en-US"/>
        </w:rPr>
      </w:pPr>
      <w:r w:rsidRPr="000C72A7">
        <w:rPr>
          <w:rFonts w:ascii="Segoe UI Symbol" w:hAnsi="Segoe UI Symbol" w:cs="Segoe UI Symbol"/>
        </w:rPr>
        <w:t>✓</w:t>
      </w:r>
      <w:r w:rsidRPr="000C72A7">
        <w:rPr>
          <w:rFonts w:ascii="Times New Roman" w:hAnsi="Times New Roman" w:cs="Times New Roman"/>
        </w:rPr>
        <w:t xml:space="preserve"> На языке Verilog опишите</w:t>
      </w:r>
      <w:r w:rsidRPr="000C72A7">
        <w:rPr>
          <w:rFonts w:ascii="Times New Roman" w:hAnsi="Times New Roman" w:cs="Times New Roman"/>
          <w:lang w:val="en-US"/>
        </w:rPr>
        <w:t>:</w:t>
      </w:r>
    </w:p>
    <w:p w14:paraId="567982FD" w14:textId="77777777" w:rsidR="000C72A7" w:rsidRPr="000C72A7" w:rsidRDefault="000C72A7" w:rsidP="00653CDD">
      <w:pPr>
        <w:ind w:firstLine="426"/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модуль lab_3s – преобразователь двоичного 8-разрядного кода в двоично-десятичный (Сотни, Десятки, Единицы), обеспечивающий отображение преобразованных данных на 4-разрядном 7-сегментном индикаторе. </w:t>
      </w:r>
    </w:p>
    <w:p w14:paraId="0EA2FFC7" w14:textId="77777777" w:rsidR="000C72A7" w:rsidRPr="000C72A7" w:rsidRDefault="000C72A7" w:rsidP="00653CDD">
      <w:pPr>
        <w:ind w:firstLine="426"/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Реализуйте модуль на плате </w:t>
      </w:r>
      <w:proofErr w:type="spellStart"/>
      <w:r w:rsidRPr="000C72A7">
        <w:rPr>
          <w:rFonts w:ascii="Times New Roman" w:hAnsi="Times New Roman" w:cs="Times New Roman"/>
        </w:rPr>
        <w:t>miniDiLaB</w:t>
      </w:r>
      <w:proofErr w:type="spellEnd"/>
      <w:r w:rsidRPr="000C72A7">
        <w:rPr>
          <w:rFonts w:ascii="Times New Roman" w:hAnsi="Times New Roman" w:cs="Times New Roman"/>
        </w:rPr>
        <w:t xml:space="preserve">-CIV o 7-сегментный индикатор должен отображать: </w:t>
      </w:r>
      <w:r w:rsidRPr="000C72A7">
        <w:rPr>
          <w:rFonts w:ascii="Times New Roman" w:hAnsi="Times New Roman" w:cs="Times New Roman"/>
        </w:rPr>
        <w:sym w:font="Symbol" w:char="F0A7"/>
      </w:r>
      <w:r w:rsidRPr="000C72A7">
        <w:rPr>
          <w:rFonts w:ascii="Times New Roman" w:hAnsi="Times New Roman" w:cs="Times New Roman"/>
        </w:rPr>
        <w:t xml:space="preserve"> Разряд А – отображает 0 </w:t>
      </w:r>
      <w:r w:rsidRPr="000C72A7">
        <w:rPr>
          <w:rFonts w:ascii="Times New Roman" w:hAnsi="Times New Roman" w:cs="Times New Roman"/>
        </w:rPr>
        <w:sym w:font="Symbol" w:char="F0A7"/>
      </w:r>
      <w:r w:rsidRPr="000C72A7">
        <w:rPr>
          <w:rFonts w:ascii="Times New Roman" w:hAnsi="Times New Roman" w:cs="Times New Roman"/>
        </w:rPr>
        <w:t xml:space="preserve"> Разряд В – отображает сотни </w:t>
      </w:r>
      <w:r w:rsidRPr="000C72A7">
        <w:rPr>
          <w:rFonts w:ascii="Times New Roman" w:hAnsi="Times New Roman" w:cs="Times New Roman"/>
        </w:rPr>
        <w:sym w:font="Symbol" w:char="F0A7"/>
      </w:r>
      <w:r w:rsidRPr="000C72A7">
        <w:rPr>
          <w:rFonts w:ascii="Times New Roman" w:hAnsi="Times New Roman" w:cs="Times New Roman"/>
        </w:rPr>
        <w:t xml:space="preserve"> Разряд С – отображает десятки </w:t>
      </w:r>
      <w:r w:rsidRPr="000C72A7">
        <w:rPr>
          <w:rFonts w:ascii="Times New Roman" w:hAnsi="Times New Roman" w:cs="Times New Roman"/>
        </w:rPr>
        <w:sym w:font="Symbol" w:char="F0A7"/>
      </w:r>
      <w:r w:rsidRPr="000C72A7">
        <w:rPr>
          <w:rFonts w:ascii="Times New Roman" w:hAnsi="Times New Roman" w:cs="Times New Roman"/>
        </w:rPr>
        <w:t xml:space="preserve"> Разряд D – отображает единицы </w:t>
      </w:r>
    </w:p>
    <w:p w14:paraId="1E3B1CEF" w14:textId="77777777" w:rsidR="000C72A7" w:rsidRPr="000C72A7" w:rsidRDefault="000C72A7" w:rsidP="00653CDD">
      <w:pPr>
        <w:ind w:firstLine="426"/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Номера выводов микросхемы и стандарты следует задать с помощью атрибутов. </w:t>
      </w:r>
    </w:p>
    <w:p w14:paraId="5CD1B3AC" w14:textId="77777777" w:rsidR="000C72A7" w:rsidRPr="000C72A7" w:rsidRDefault="000C72A7" w:rsidP="00653CDD">
      <w:pPr>
        <w:ind w:firstLine="426"/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sym w:font="Symbol" w:char="F0B7"/>
      </w:r>
      <w:r w:rsidRPr="000C72A7">
        <w:rPr>
          <w:rFonts w:ascii="Times New Roman" w:hAnsi="Times New Roman" w:cs="Times New Roman"/>
        </w:rPr>
        <w:t xml:space="preserve"> Для реализации динамического управления 7-сегментным индикатором используйте модуль </w:t>
      </w:r>
      <w:proofErr w:type="spellStart"/>
      <w:r w:rsidRPr="000C72A7">
        <w:rPr>
          <w:rFonts w:ascii="Times New Roman" w:hAnsi="Times New Roman" w:cs="Times New Roman"/>
        </w:rPr>
        <w:t>ss_cntr</w:t>
      </w:r>
      <w:proofErr w:type="spellEnd"/>
      <w:r w:rsidRPr="000C72A7">
        <w:rPr>
          <w:rFonts w:ascii="Times New Roman" w:hAnsi="Times New Roman" w:cs="Times New Roman"/>
        </w:rPr>
        <w:t xml:space="preserve"> из задания lab_2s</w:t>
      </w:r>
    </w:p>
    <w:p w14:paraId="73E6A5D2" w14:textId="77777777" w:rsidR="000C72A7" w:rsidRPr="000C72A7" w:rsidRDefault="000C72A7" w:rsidP="00653CDD">
      <w:pPr>
        <w:ind w:firstLine="426"/>
        <w:jc w:val="both"/>
        <w:rPr>
          <w:rFonts w:ascii="Times New Roman" w:hAnsi="Times New Roman" w:cs="Times New Roman"/>
        </w:rPr>
      </w:pPr>
    </w:p>
    <w:p w14:paraId="72746F68" w14:textId="77777777" w:rsidR="000C72A7" w:rsidRPr="000C72A7" w:rsidRDefault="000C72A7" w:rsidP="00705D24">
      <w:pPr>
        <w:pStyle w:val="2"/>
        <w:numPr>
          <w:ilvl w:val="1"/>
          <w:numId w:val="1"/>
        </w:numPr>
        <w:ind w:left="567" w:hanging="567"/>
        <w:rPr>
          <w:rFonts w:ascii="Times New Roman" w:hAnsi="Times New Roman" w:cs="Times New Roman"/>
        </w:rPr>
      </w:pPr>
      <w:bookmarkStart w:id="35" w:name="_Toc151948498"/>
      <w:r w:rsidRPr="000C72A7">
        <w:rPr>
          <w:rFonts w:ascii="Times New Roman" w:hAnsi="Times New Roman" w:cs="Times New Roman"/>
        </w:rPr>
        <w:t xml:space="preserve">Описание на языке </w:t>
      </w:r>
      <w:r w:rsidRPr="000C72A7">
        <w:rPr>
          <w:rFonts w:ascii="Times New Roman" w:hAnsi="Times New Roman" w:cs="Times New Roman"/>
          <w:lang w:val="en-US"/>
        </w:rPr>
        <w:t>Verilog</w:t>
      </w:r>
      <w:bookmarkEnd w:id="35"/>
    </w:p>
    <w:p w14:paraId="77E2EE60" w14:textId="77777777" w:rsidR="000C72A7" w:rsidRPr="000C72A7" w:rsidRDefault="000C72A7" w:rsidP="000C72A7">
      <w:pPr>
        <w:pStyle w:val="a5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  <w:i w:val="0"/>
          <w:iCs w:val="0"/>
        </w:rPr>
        <w:t xml:space="preserve">Описание разрабатываемого устройства на языке Verilog приведено ниже на </w:t>
      </w:r>
      <w:r w:rsidRPr="000C72A7">
        <w:rPr>
          <w:rFonts w:ascii="Times New Roman" w:hAnsi="Times New Roman" w:cs="Times New Roman"/>
          <w:i w:val="0"/>
          <w:iCs w:val="0"/>
        </w:rPr>
        <w:fldChar w:fldCharType="begin"/>
      </w:r>
      <w:r w:rsidRPr="000C72A7">
        <w:rPr>
          <w:rFonts w:ascii="Times New Roman" w:hAnsi="Times New Roman" w:cs="Times New Roman"/>
          <w:i w:val="0"/>
          <w:iCs w:val="0"/>
        </w:rPr>
        <w:instrText xml:space="preserve"> REF _Ref468078818 \h  \* MERGEFORMAT </w:instrText>
      </w:r>
      <w:r w:rsidRPr="000C72A7">
        <w:rPr>
          <w:rFonts w:ascii="Times New Roman" w:hAnsi="Times New Roman" w:cs="Times New Roman"/>
          <w:i w:val="0"/>
          <w:iCs w:val="0"/>
        </w:rPr>
      </w:r>
      <w:r w:rsidRPr="000C72A7">
        <w:rPr>
          <w:rFonts w:ascii="Times New Roman" w:hAnsi="Times New Roman" w:cs="Times New Roman"/>
          <w:i w:val="0"/>
          <w:iCs w:val="0"/>
        </w:rPr>
        <w:fldChar w:fldCharType="separate"/>
      </w:r>
      <w:r w:rsidRPr="000C72A7">
        <w:rPr>
          <w:rFonts w:ascii="Times New Roman" w:hAnsi="Times New Roman" w:cs="Times New Roman"/>
          <w:i w:val="0"/>
          <w:iCs w:val="0"/>
        </w:rPr>
        <w:t>Рис. 4-1</w:t>
      </w:r>
      <w:r w:rsidRPr="000C72A7">
        <w:rPr>
          <w:rFonts w:ascii="Times New Roman" w:hAnsi="Times New Roman" w:cs="Times New Roman"/>
          <w:i w:val="0"/>
          <w:iCs w:val="0"/>
        </w:rPr>
        <w:fldChar w:fldCharType="end"/>
      </w:r>
      <w:r w:rsidRPr="000C72A7">
        <w:rPr>
          <w:rFonts w:ascii="Times New Roman" w:hAnsi="Times New Roman" w:cs="Times New Roman"/>
        </w:rPr>
        <w:t>.</w:t>
      </w:r>
    </w:p>
    <w:p w14:paraId="57DFD3FB" w14:textId="07CD2AA8" w:rsidR="000C72A7" w:rsidRPr="000C72A7" w:rsidRDefault="00A071D6" w:rsidP="006C777E">
      <w:pPr>
        <w:jc w:val="center"/>
        <w:rPr>
          <w:rFonts w:ascii="Times New Roman" w:hAnsi="Times New Roman" w:cs="Times New Roman"/>
        </w:rPr>
      </w:pPr>
      <w:r w:rsidRPr="00A071D6">
        <w:rPr>
          <w:rFonts w:ascii="Times New Roman" w:hAnsi="Times New Roman" w:cs="Times New Roman"/>
        </w:rPr>
        <w:drawing>
          <wp:inline distT="0" distB="0" distL="0" distR="0" wp14:anchorId="64EA146B" wp14:editId="031E3F37">
            <wp:extent cx="5874052" cy="3391074"/>
            <wp:effectExtent l="0" t="0" r="0" b="0"/>
            <wp:docPr id="89526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64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2ECF" w14:textId="5D999608" w:rsidR="000C72A7" w:rsidRPr="006C777E" w:rsidRDefault="000C72A7" w:rsidP="006C777E">
      <w:pPr>
        <w:pStyle w:val="a5"/>
        <w:spacing w:before="0"/>
        <w:jc w:val="center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>Рис. 4</w:t>
      </w:r>
      <w:r w:rsidRPr="000C72A7">
        <w:rPr>
          <w:rFonts w:ascii="Times New Roman" w:hAnsi="Times New Roman" w:cs="Times New Roman"/>
        </w:rPr>
        <w:noBreakHyphen/>
        <w:t xml:space="preserve">1 Описание на языке </w:t>
      </w:r>
      <w:r w:rsidRPr="000C72A7">
        <w:rPr>
          <w:rFonts w:ascii="Times New Roman" w:hAnsi="Times New Roman" w:cs="Times New Roman"/>
          <w:lang w:val="en-US"/>
        </w:rPr>
        <w:t>Verilog</w:t>
      </w:r>
    </w:p>
    <w:p w14:paraId="271480E2" w14:textId="77777777" w:rsidR="000C72A7" w:rsidRPr="006C777E" w:rsidRDefault="000C72A7" w:rsidP="000C72A7">
      <w:pPr>
        <w:rPr>
          <w:rFonts w:ascii="Times New Roman" w:hAnsi="Times New Roman" w:cs="Times New Roman"/>
        </w:rPr>
      </w:pPr>
    </w:p>
    <w:p w14:paraId="58A13518" w14:textId="77777777" w:rsidR="000C72A7" w:rsidRPr="000C72A7" w:rsidRDefault="000C72A7" w:rsidP="00705D24">
      <w:pPr>
        <w:pStyle w:val="2"/>
        <w:numPr>
          <w:ilvl w:val="1"/>
          <w:numId w:val="1"/>
        </w:numPr>
        <w:ind w:left="567" w:hanging="567"/>
        <w:rPr>
          <w:rFonts w:ascii="Times New Roman" w:hAnsi="Times New Roman" w:cs="Times New Roman"/>
        </w:rPr>
      </w:pPr>
      <w:bookmarkStart w:id="36" w:name="_Toc151948499"/>
      <w:r w:rsidRPr="000C72A7">
        <w:rPr>
          <w:rFonts w:ascii="Times New Roman" w:hAnsi="Times New Roman" w:cs="Times New Roman"/>
        </w:rPr>
        <w:t>Результат синтеза (RTL)</w:t>
      </w:r>
      <w:bookmarkEnd w:id="36"/>
      <w:r w:rsidRPr="000C72A7">
        <w:rPr>
          <w:rFonts w:ascii="Times New Roman" w:hAnsi="Times New Roman" w:cs="Times New Roman"/>
        </w:rPr>
        <w:tab/>
      </w:r>
    </w:p>
    <w:p w14:paraId="3B7EAF23" w14:textId="5DBDF673" w:rsidR="000C72A7" w:rsidRPr="000C72A7" w:rsidRDefault="000C72A7" w:rsidP="00B05583">
      <w:pPr>
        <w:ind w:firstLine="540"/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Результат синтеза в пакете </w:t>
      </w:r>
      <w:proofErr w:type="spellStart"/>
      <w:r w:rsidRPr="000C72A7">
        <w:rPr>
          <w:rFonts w:ascii="Times New Roman" w:hAnsi="Times New Roman" w:cs="Times New Roman"/>
        </w:rPr>
        <w:t>Quartus</w:t>
      </w:r>
      <w:proofErr w:type="spellEnd"/>
      <w:r w:rsidRPr="000C72A7">
        <w:rPr>
          <w:rFonts w:ascii="Times New Roman" w:hAnsi="Times New Roman" w:cs="Times New Roman"/>
        </w:rPr>
        <w:t xml:space="preserve"> описания на языке Verilog приведен ниже, на </w:t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REF _Ref468078866 \h </w:instrText>
      </w:r>
      <w:r w:rsidRPr="000C72A7"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instrText xml:space="preserve"> \* MERGEFORMAT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</w:rPr>
        <w:t xml:space="preserve">Рис. </w:t>
      </w:r>
      <w:r w:rsidRPr="000C72A7">
        <w:rPr>
          <w:rFonts w:ascii="Times New Roman" w:hAnsi="Times New Roman" w:cs="Times New Roman"/>
          <w:noProof/>
        </w:rPr>
        <w:t>4-2</w:t>
      </w:r>
      <w:r w:rsidRPr="000C72A7">
        <w:rPr>
          <w:rFonts w:ascii="Times New Roman" w:hAnsi="Times New Roman" w:cs="Times New Roman"/>
        </w:rPr>
        <w:fldChar w:fldCharType="end"/>
      </w:r>
      <w:r w:rsidRPr="000C72A7">
        <w:rPr>
          <w:rFonts w:ascii="Times New Roman" w:hAnsi="Times New Roman" w:cs="Times New Roman"/>
        </w:rPr>
        <w:t>. Изображение схемы получено с помощью приложения RTL Viewer.</w:t>
      </w:r>
    </w:p>
    <w:p w14:paraId="0611AE41" w14:textId="4CCA4FD1" w:rsidR="000C72A7" w:rsidRPr="000C72A7" w:rsidRDefault="000C72A7" w:rsidP="00E6404B">
      <w:pPr>
        <w:pStyle w:val="a5"/>
        <w:ind w:left="360"/>
        <w:jc w:val="center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0AFD20" wp14:editId="50F9AECA">
            <wp:extent cx="5953125" cy="1219200"/>
            <wp:effectExtent l="0" t="0" r="0" b="0"/>
            <wp:docPr id="1784834606" name="Рисунок 34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1" descr="Изображение выглядит как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A7">
        <w:rPr>
          <w:rFonts w:ascii="Times New Roman" w:hAnsi="Times New Roman" w:cs="Times New Roman"/>
        </w:rPr>
        <w:t>Рис. 4-2</w:t>
      </w:r>
      <w:r w:rsidRPr="000C72A7">
        <w:rPr>
          <w:rFonts w:ascii="Times New Roman" w:hAnsi="Times New Roman" w:cs="Times New Roman"/>
          <w:noProof/>
        </w:rPr>
        <w:t xml:space="preserve"> Синтезированная схема</w:t>
      </w:r>
    </w:p>
    <w:p w14:paraId="6F56B399" w14:textId="77777777" w:rsidR="000C72A7" w:rsidRPr="000C72A7" w:rsidRDefault="000C72A7" w:rsidP="00705D24">
      <w:pPr>
        <w:pStyle w:val="2"/>
        <w:numPr>
          <w:ilvl w:val="1"/>
          <w:numId w:val="1"/>
        </w:numPr>
        <w:ind w:left="567" w:hanging="567"/>
        <w:rPr>
          <w:rFonts w:ascii="Times New Roman" w:hAnsi="Times New Roman" w:cs="Times New Roman"/>
          <w:sz w:val="26"/>
        </w:rPr>
      </w:pPr>
      <w:bookmarkStart w:id="37" w:name="_Toc151948500"/>
      <w:r w:rsidRPr="000C72A7">
        <w:rPr>
          <w:rFonts w:ascii="Times New Roman" w:hAnsi="Times New Roman" w:cs="Times New Roman"/>
        </w:rPr>
        <w:t>Назначение выводов СБИС</w:t>
      </w:r>
      <w:bookmarkEnd w:id="37"/>
    </w:p>
    <w:p w14:paraId="6C34F96D" w14:textId="5BA4811A" w:rsidR="000C72A7" w:rsidRPr="000C72A7" w:rsidRDefault="000C72A7" w:rsidP="00B05583">
      <w:pPr>
        <w:ind w:firstLine="540"/>
        <w:jc w:val="both"/>
        <w:rPr>
          <w:rFonts w:ascii="Times New Roman" w:hAnsi="Times New Roman" w:cs="Times New Roman"/>
          <w:noProof/>
          <w:lang w:eastAsia="en-US"/>
        </w:rPr>
      </w:pPr>
      <w:r w:rsidRPr="000C72A7">
        <w:rPr>
          <w:rFonts w:ascii="Times New Roman" w:hAnsi="Times New Roman" w:cs="Times New Roman"/>
        </w:rPr>
        <w:t xml:space="preserve">Назначение выводов СБИС и стандартов ввода вывода, выполненное в приложении </w:t>
      </w:r>
      <w:r w:rsidRPr="000C72A7">
        <w:rPr>
          <w:rFonts w:ascii="Times New Roman" w:hAnsi="Times New Roman" w:cs="Times New Roman"/>
          <w:lang w:val="en-US"/>
        </w:rPr>
        <w:t>Pin</w:t>
      </w:r>
      <w:r w:rsidRPr="000C72A7">
        <w:rPr>
          <w:rFonts w:ascii="Times New Roman" w:hAnsi="Times New Roman" w:cs="Times New Roman"/>
        </w:rPr>
        <w:t xml:space="preserve"> </w:t>
      </w:r>
      <w:r w:rsidRPr="000C72A7">
        <w:rPr>
          <w:rFonts w:ascii="Times New Roman" w:hAnsi="Times New Roman" w:cs="Times New Roman"/>
          <w:lang w:val="en-US"/>
        </w:rPr>
        <w:t>Planner</w:t>
      </w:r>
      <w:r w:rsidRPr="000C72A7">
        <w:rPr>
          <w:rFonts w:ascii="Times New Roman" w:hAnsi="Times New Roman" w:cs="Times New Roman"/>
        </w:rPr>
        <w:t xml:space="preserve"> пакета </w:t>
      </w:r>
      <w:r w:rsidRPr="000C72A7">
        <w:rPr>
          <w:rFonts w:ascii="Times New Roman" w:hAnsi="Times New Roman" w:cs="Times New Roman"/>
          <w:lang w:val="en-US"/>
        </w:rPr>
        <w:t>Quartus</w:t>
      </w:r>
      <w:r w:rsidRPr="000C72A7">
        <w:rPr>
          <w:rFonts w:ascii="Times New Roman" w:hAnsi="Times New Roman" w:cs="Times New Roman"/>
        </w:rPr>
        <w:t xml:space="preserve">, приведено на </w:t>
      </w:r>
      <w:r w:rsidRPr="000C72A7">
        <w:rPr>
          <w:rFonts w:ascii="Times New Roman" w:hAnsi="Times New Roman" w:cs="Times New Roman"/>
        </w:rPr>
        <w:fldChar w:fldCharType="begin"/>
      </w:r>
      <w:r w:rsidRPr="000C72A7">
        <w:rPr>
          <w:rFonts w:ascii="Times New Roman" w:hAnsi="Times New Roman" w:cs="Times New Roman"/>
        </w:rPr>
        <w:instrText xml:space="preserve"> REF _Ref468080903 \h </w:instrText>
      </w:r>
      <w:r w:rsidRPr="000C72A7"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instrText xml:space="preserve"> \* MERGEFORMAT </w:instrText>
      </w:r>
      <w:r w:rsidRPr="000C72A7">
        <w:rPr>
          <w:rFonts w:ascii="Times New Roman" w:hAnsi="Times New Roman" w:cs="Times New Roman"/>
        </w:rPr>
        <w:fldChar w:fldCharType="separate"/>
      </w:r>
      <w:r w:rsidRPr="000C72A7">
        <w:rPr>
          <w:rFonts w:ascii="Times New Roman" w:hAnsi="Times New Roman" w:cs="Times New Roman"/>
        </w:rPr>
        <w:t xml:space="preserve"> Рис. </w:t>
      </w:r>
      <w:r w:rsidRPr="000C72A7">
        <w:rPr>
          <w:rFonts w:ascii="Times New Roman" w:hAnsi="Times New Roman" w:cs="Times New Roman"/>
          <w:noProof/>
        </w:rPr>
        <w:t>4-3</w:t>
      </w:r>
      <w:r w:rsidRPr="000C72A7">
        <w:rPr>
          <w:rFonts w:ascii="Times New Roman" w:hAnsi="Times New Roman" w:cs="Times New Roman"/>
        </w:rPr>
        <w:fldChar w:fldCharType="end"/>
      </w:r>
      <w:r w:rsidRPr="000C72A7">
        <w:rPr>
          <w:rFonts w:ascii="Times New Roman" w:hAnsi="Times New Roman" w:cs="Times New Roman"/>
        </w:rPr>
        <w:t xml:space="preserve"> </w:t>
      </w:r>
    </w:p>
    <w:p w14:paraId="4751CCBF" w14:textId="0864E656" w:rsidR="000C72A7" w:rsidRPr="000C72A7" w:rsidRDefault="000C72A7" w:rsidP="00E6404B">
      <w:pPr>
        <w:pStyle w:val="a5"/>
        <w:ind w:left="360"/>
        <w:jc w:val="center"/>
        <w:rPr>
          <w:rFonts w:ascii="Times New Roman" w:hAnsi="Times New Roman" w:cs="Times New Roman"/>
          <w:lang w:eastAsia="ru-RU"/>
        </w:rPr>
      </w:pPr>
      <w:r w:rsidRPr="000C72A7">
        <w:rPr>
          <w:rFonts w:ascii="Times New Roman" w:hAnsi="Times New Roman" w:cs="Times New Roman"/>
          <w:noProof/>
        </w:rPr>
        <w:drawing>
          <wp:inline distT="0" distB="0" distL="0" distR="0" wp14:anchorId="2A9D9D60" wp14:editId="33960C2A">
            <wp:extent cx="5943600" cy="2724150"/>
            <wp:effectExtent l="0" t="0" r="0" b="0"/>
            <wp:docPr id="1119426345" name="Рисунок 33" descr="Изображение выглядит как текст, снимок экрана, число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число, меню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A7">
        <w:rPr>
          <w:rFonts w:ascii="Times New Roman" w:hAnsi="Times New Roman" w:cs="Times New Roman"/>
        </w:rPr>
        <w:t xml:space="preserve">Рис. 4-3 Назначение выводов в приложении </w:t>
      </w:r>
      <w:r w:rsidRPr="000C72A7">
        <w:rPr>
          <w:rFonts w:ascii="Times New Roman" w:hAnsi="Times New Roman" w:cs="Times New Roman"/>
          <w:lang w:val="en-US"/>
        </w:rPr>
        <w:t>Pin</w:t>
      </w:r>
      <w:r w:rsidRPr="000C72A7">
        <w:rPr>
          <w:rFonts w:ascii="Times New Roman" w:hAnsi="Times New Roman" w:cs="Times New Roman"/>
        </w:rPr>
        <w:t xml:space="preserve"> </w:t>
      </w:r>
      <w:r w:rsidRPr="000C72A7">
        <w:rPr>
          <w:rFonts w:ascii="Times New Roman" w:hAnsi="Times New Roman" w:cs="Times New Roman"/>
          <w:lang w:val="en-US"/>
        </w:rPr>
        <w:t>Planner</w:t>
      </w:r>
    </w:p>
    <w:p w14:paraId="2828A8DC" w14:textId="77777777" w:rsidR="000C72A7" w:rsidRPr="000C72A7" w:rsidRDefault="000C72A7" w:rsidP="00705D24">
      <w:pPr>
        <w:pStyle w:val="2"/>
        <w:numPr>
          <w:ilvl w:val="1"/>
          <w:numId w:val="1"/>
        </w:numPr>
        <w:ind w:left="567" w:hanging="567"/>
        <w:rPr>
          <w:rFonts w:ascii="Times New Roman" w:hAnsi="Times New Roman" w:cs="Times New Roman"/>
        </w:rPr>
      </w:pPr>
      <w:bookmarkStart w:id="38" w:name="_Toc151948501"/>
      <w:r w:rsidRPr="000C72A7">
        <w:rPr>
          <w:rFonts w:ascii="Times New Roman" w:hAnsi="Times New Roman" w:cs="Times New Roman"/>
        </w:rPr>
        <w:t xml:space="preserve">Тестирование на плате </w:t>
      </w:r>
      <w:proofErr w:type="spellStart"/>
      <w:r w:rsidRPr="000C72A7">
        <w:rPr>
          <w:rFonts w:ascii="Times New Roman" w:hAnsi="Times New Roman" w:cs="Times New Roman"/>
          <w:lang w:val="en-US"/>
        </w:rPr>
        <w:t>miniDiLaB</w:t>
      </w:r>
      <w:proofErr w:type="spellEnd"/>
      <w:r w:rsidRPr="000C72A7">
        <w:rPr>
          <w:rFonts w:ascii="Times New Roman" w:hAnsi="Times New Roman" w:cs="Times New Roman"/>
        </w:rPr>
        <w:t>-</w:t>
      </w:r>
      <w:r w:rsidRPr="000C72A7">
        <w:rPr>
          <w:rFonts w:ascii="Times New Roman" w:hAnsi="Times New Roman" w:cs="Times New Roman"/>
          <w:lang w:val="en-US"/>
        </w:rPr>
        <w:t>CIV</w:t>
      </w:r>
      <w:bookmarkEnd w:id="38"/>
    </w:p>
    <w:p w14:paraId="3AE2C1DC" w14:textId="77777777" w:rsidR="000C72A7" w:rsidRPr="000C72A7" w:rsidRDefault="000C72A7" w:rsidP="00B05583">
      <w:pPr>
        <w:ind w:firstLine="540"/>
        <w:jc w:val="both"/>
        <w:rPr>
          <w:rFonts w:ascii="Times New Roman" w:hAnsi="Times New Roman" w:cs="Times New Roman"/>
        </w:rPr>
      </w:pPr>
      <w:r w:rsidRPr="000C72A7">
        <w:rPr>
          <w:rFonts w:ascii="Times New Roman" w:hAnsi="Times New Roman" w:cs="Times New Roman"/>
        </w:rPr>
        <w:t xml:space="preserve">Проведенное на плате </w:t>
      </w:r>
      <w:proofErr w:type="spellStart"/>
      <w:r w:rsidRPr="000C72A7">
        <w:rPr>
          <w:rFonts w:ascii="Times New Roman" w:hAnsi="Times New Roman" w:cs="Times New Roman"/>
          <w:lang w:val="en-US"/>
        </w:rPr>
        <w:t>miniDiLaB</w:t>
      </w:r>
      <w:proofErr w:type="spellEnd"/>
      <w:r w:rsidRPr="000C72A7">
        <w:rPr>
          <w:rFonts w:ascii="Times New Roman" w:hAnsi="Times New Roman" w:cs="Times New Roman"/>
        </w:rPr>
        <w:t>-</w:t>
      </w:r>
      <w:r w:rsidRPr="000C72A7">
        <w:rPr>
          <w:rFonts w:ascii="Times New Roman" w:hAnsi="Times New Roman" w:cs="Times New Roman"/>
          <w:lang w:val="en-US"/>
        </w:rPr>
        <w:t>CIV</w:t>
      </w:r>
      <w:r w:rsidRPr="000C72A7">
        <w:rPr>
          <w:rFonts w:ascii="Times New Roman" w:hAnsi="Times New Roman" w:cs="Times New Roman"/>
        </w:rPr>
        <w:t xml:space="preserve"> тестирование разработанного устройства показало: результаты совпадают с ожидаемыми, устройство работает в соответствии с заданием.</w:t>
      </w:r>
    </w:p>
    <w:p w14:paraId="2833E8C5" w14:textId="77777777" w:rsidR="000C72A7" w:rsidRPr="000C72A7" w:rsidRDefault="000C72A7" w:rsidP="00705D24">
      <w:pPr>
        <w:pStyle w:val="2"/>
        <w:numPr>
          <w:ilvl w:val="1"/>
          <w:numId w:val="1"/>
        </w:numPr>
        <w:ind w:left="567" w:hanging="567"/>
        <w:rPr>
          <w:rFonts w:ascii="Times New Roman" w:hAnsi="Times New Roman" w:cs="Times New Roman"/>
        </w:rPr>
      </w:pPr>
      <w:bookmarkStart w:id="39" w:name="_Toc151948502"/>
      <w:r w:rsidRPr="000C72A7">
        <w:rPr>
          <w:rFonts w:ascii="Times New Roman" w:hAnsi="Times New Roman" w:cs="Times New Roman"/>
        </w:rPr>
        <w:t>Выводы</w:t>
      </w:r>
      <w:bookmarkEnd w:id="39"/>
    </w:p>
    <w:p w14:paraId="0D7FF1A3" w14:textId="77777777" w:rsidR="00B05583" w:rsidRPr="00B05583" w:rsidRDefault="00B05583" w:rsidP="00B05583">
      <w:pPr>
        <w:ind w:firstLine="540"/>
        <w:jc w:val="both"/>
        <w:rPr>
          <w:rFonts w:ascii="Times New Roman" w:hAnsi="Times New Roman" w:cs="Times New Roman"/>
        </w:rPr>
      </w:pPr>
      <w:r w:rsidRPr="00B05583">
        <w:rPr>
          <w:rFonts w:ascii="Times New Roman" w:hAnsi="Times New Roman" w:cs="Times New Roman"/>
        </w:rPr>
        <w:t>На языке Verilog было разработано описание устройства последовательного преобразователя 8-разрядного двоичного кода в двоично-десятичный. Работоспособность устройства была проверена на стенде.</w:t>
      </w:r>
    </w:p>
    <w:p w14:paraId="5B4048E1" w14:textId="77777777" w:rsidR="00B05583" w:rsidRPr="00B05583" w:rsidRDefault="00B05583" w:rsidP="00B05583">
      <w:pPr>
        <w:ind w:firstLine="540"/>
        <w:jc w:val="both"/>
        <w:rPr>
          <w:rFonts w:ascii="Times New Roman" w:hAnsi="Times New Roman" w:cs="Times New Roman"/>
        </w:rPr>
      </w:pPr>
      <w:r w:rsidRPr="00B05583">
        <w:rPr>
          <w:rFonts w:ascii="Times New Roman" w:hAnsi="Times New Roman" w:cs="Times New Roman"/>
        </w:rPr>
        <w:t>В процессе выполнения данной задачи мы внедрили использование тестов II класса, что дало возможность более полного и точного тестирования устройства. Этот подход, схожий с применением тестов I класса, существенно упростил процесс разработки, а также обнаружения и устранения возможных ошибок в устройстве. Отличительной особенностью тестов II класса является их способность к автоматической проверке, что значительно повышает эффективность тестирования.</w:t>
      </w:r>
    </w:p>
    <w:p w14:paraId="7E7851DB" w14:textId="3B28154D" w:rsidR="00446347" w:rsidRPr="00B05583" w:rsidRDefault="00B05583" w:rsidP="00B05583">
      <w:pPr>
        <w:ind w:firstLine="540"/>
        <w:jc w:val="both"/>
        <w:rPr>
          <w:rFonts w:ascii="Times New Roman" w:hAnsi="Times New Roman" w:cs="Times New Roman"/>
        </w:rPr>
      </w:pPr>
      <w:r w:rsidRPr="00B05583">
        <w:rPr>
          <w:rFonts w:ascii="Times New Roman" w:hAnsi="Times New Roman" w:cs="Times New Roman"/>
        </w:rPr>
        <w:t>Планируется продолжить использование тестов II класса в будущих проектах для проверки наших устройств, подчеркивая тем самым наш стремление к обеспечению высокой надежности и качества в разработке цифровых устройств.</w:t>
      </w:r>
    </w:p>
    <w:sectPr w:rsidR="00446347" w:rsidRPr="00B05583" w:rsidSect="00255757">
      <w:footerReference w:type="default" r:id="rId16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20AAB186" w14:textId="77777777" w:rsidR="00000000" w:rsidRPr="001E172C" w:rsidRDefault="00000000">
        <w:pPr>
          <w:pStyle w:val="a8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4F693214" w14:textId="77777777" w:rsidR="00000000" w:rsidRPr="001E172C" w:rsidRDefault="00000000">
    <w:pPr>
      <w:pStyle w:val="a8"/>
      <w:rPr>
        <w:rFonts w:hint="eastAsia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51DC"/>
    <w:multiLevelType w:val="multilevel"/>
    <w:tmpl w:val="9DA42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947793"/>
    <w:multiLevelType w:val="multilevel"/>
    <w:tmpl w:val="11AA27C4"/>
    <w:lvl w:ilvl="0">
      <w:start w:val="1"/>
      <w:numFmt w:val="decimal"/>
      <w:pStyle w:val="1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E1B5ECB"/>
    <w:multiLevelType w:val="hybridMultilevel"/>
    <w:tmpl w:val="94DAF1DA"/>
    <w:lvl w:ilvl="0" w:tplc="9D74EFC8">
      <w:start w:val="1"/>
      <w:numFmt w:val="decimal"/>
      <w:lvlText w:val="%1."/>
      <w:lvlJc w:val="left"/>
      <w:pPr>
        <w:ind w:left="862" w:hanging="360"/>
      </w:pPr>
    </w:lvl>
    <w:lvl w:ilvl="1" w:tplc="04090019">
      <w:start w:val="1"/>
      <w:numFmt w:val="lowerLetter"/>
      <w:lvlText w:val="%2."/>
      <w:lvlJc w:val="left"/>
      <w:pPr>
        <w:ind w:left="1582" w:hanging="360"/>
      </w:pPr>
    </w:lvl>
    <w:lvl w:ilvl="2" w:tplc="0409001B">
      <w:start w:val="1"/>
      <w:numFmt w:val="lowerRoman"/>
      <w:lvlText w:val="%3."/>
      <w:lvlJc w:val="right"/>
      <w:pPr>
        <w:ind w:left="2302" w:hanging="180"/>
      </w:pPr>
    </w:lvl>
    <w:lvl w:ilvl="3" w:tplc="0409000F">
      <w:start w:val="1"/>
      <w:numFmt w:val="decimal"/>
      <w:lvlText w:val="%4."/>
      <w:lvlJc w:val="left"/>
      <w:pPr>
        <w:ind w:left="3022" w:hanging="360"/>
      </w:pPr>
    </w:lvl>
    <w:lvl w:ilvl="4" w:tplc="04090019">
      <w:start w:val="1"/>
      <w:numFmt w:val="lowerLetter"/>
      <w:lvlText w:val="%5."/>
      <w:lvlJc w:val="left"/>
      <w:pPr>
        <w:ind w:left="3742" w:hanging="360"/>
      </w:pPr>
    </w:lvl>
    <w:lvl w:ilvl="5" w:tplc="0409001B">
      <w:start w:val="1"/>
      <w:numFmt w:val="lowerRoman"/>
      <w:lvlText w:val="%6."/>
      <w:lvlJc w:val="right"/>
      <w:pPr>
        <w:ind w:left="4462" w:hanging="180"/>
      </w:pPr>
    </w:lvl>
    <w:lvl w:ilvl="6" w:tplc="0409000F">
      <w:start w:val="1"/>
      <w:numFmt w:val="decimal"/>
      <w:lvlText w:val="%7."/>
      <w:lvlJc w:val="left"/>
      <w:pPr>
        <w:ind w:left="5182" w:hanging="360"/>
      </w:pPr>
    </w:lvl>
    <w:lvl w:ilvl="7" w:tplc="04090019">
      <w:start w:val="1"/>
      <w:numFmt w:val="lowerLetter"/>
      <w:lvlText w:val="%8."/>
      <w:lvlJc w:val="left"/>
      <w:pPr>
        <w:ind w:left="5902" w:hanging="360"/>
      </w:pPr>
    </w:lvl>
    <w:lvl w:ilvl="8" w:tplc="0409001B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E555794"/>
    <w:multiLevelType w:val="hybridMultilevel"/>
    <w:tmpl w:val="35E88D9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79477A"/>
    <w:multiLevelType w:val="hybridMultilevel"/>
    <w:tmpl w:val="B76EA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871045B"/>
    <w:multiLevelType w:val="hybridMultilevel"/>
    <w:tmpl w:val="231E829C"/>
    <w:lvl w:ilvl="0" w:tplc="6720D5EA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7BDC7BEF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83449525">
    <w:abstractNumId w:val="1"/>
  </w:num>
  <w:num w:numId="2" w16cid:durableId="2055233219">
    <w:abstractNumId w:val="7"/>
  </w:num>
  <w:num w:numId="3" w16cid:durableId="1510412950">
    <w:abstractNumId w:val="5"/>
  </w:num>
  <w:num w:numId="4" w16cid:durableId="756361889">
    <w:abstractNumId w:val="3"/>
  </w:num>
  <w:num w:numId="5" w16cid:durableId="2077507399">
    <w:abstractNumId w:val="4"/>
  </w:num>
  <w:num w:numId="6" w16cid:durableId="1765222098">
    <w:abstractNumId w:val="0"/>
  </w:num>
  <w:num w:numId="7" w16cid:durableId="82412477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1850705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90067688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92832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54CE"/>
    <w:rsid w:val="000771A5"/>
    <w:rsid w:val="000C72A7"/>
    <w:rsid w:val="000E7617"/>
    <w:rsid w:val="000F3500"/>
    <w:rsid w:val="00165215"/>
    <w:rsid w:val="002039FE"/>
    <w:rsid w:val="002540BB"/>
    <w:rsid w:val="0028176C"/>
    <w:rsid w:val="003E6946"/>
    <w:rsid w:val="00446347"/>
    <w:rsid w:val="004A1514"/>
    <w:rsid w:val="00542ADD"/>
    <w:rsid w:val="00564AF7"/>
    <w:rsid w:val="00582345"/>
    <w:rsid w:val="00653CDD"/>
    <w:rsid w:val="00654CDA"/>
    <w:rsid w:val="006C777E"/>
    <w:rsid w:val="00705D24"/>
    <w:rsid w:val="00750D64"/>
    <w:rsid w:val="00777F6C"/>
    <w:rsid w:val="00787B7F"/>
    <w:rsid w:val="007C2603"/>
    <w:rsid w:val="007D25CF"/>
    <w:rsid w:val="00852E94"/>
    <w:rsid w:val="008927F8"/>
    <w:rsid w:val="00983CBB"/>
    <w:rsid w:val="00A071D6"/>
    <w:rsid w:val="00A26E4A"/>
    <w:rsid w:val="00AF31D0"/>
    <w:rsid w:val="00AF37C1"/>
    <w:rsid w:val="00AF47F2"/>
    <w:rsid w:val="00B00E44"/>
    <w:rsid w:val="00B040E1"/>
    <w:rsid w:val="00B05583"/>
    <w:rsid w:val="00B667E7"/>
    <w:rsid w:val="00B84973"/>
    <w:rsid w:val="00B87C30"/>
    <w:rsid w:val="00BB6A44"/>
    <w:rsid w:val="00BD722C"/>
    <w:rsid w:val="00C549DB"/>
    <w:rsid w:val="00C613FF"/>
    <w:rsid w:val="00D86969"/>
    <w:rsid w:val="00DC5A8D"/>
    <w:rsid w:val="00DE13AE"/>
    <w:rsid w:val="00E47C1D"/>
    <w:rsid w:val="00E6404B"/>
    <w:rsid w:val="00E854CE"/>
    <w:rsid w:val="00ED53E7"/>
    <w:rsid w:val="00EE673A"/>
    <w:rsid w:val="00F42A51"/>
    <w:rsid w:val="00F90AB5"/>
    <w:rsid w:val="00F96646"/>
    <w:rsid w:val="00FA58BA"/>
    <w:rsid w:val="00FB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50E25"/>
  <w15:chartTrackingRefBased/>
  <w15:docId w15:val="{F0EA2F82-3F1D-41DF-BA47-932FA4DED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7F2"/>
    <w:pPr>
      <w:suppressAutoHyphens/>
      <w:spacing w:after="0" w:line="276" w:lineRule="auto"/>
      <w:textAlignment w:val="center"/>
    </w:pPr>
    <w:rPr>
      <w:rFonts w:ascii="Liberation Serif" w:eastAsia="NSimSun" w:hAnsi="Liberation Serif" w:cs="Arial"/>
      <w:sz w:val="24"/>
      <w:szCs w:val="24"/>
      <w:lang w:bidi="hi-IN"/>
    </w:rPr>
  </w:style>
  <w:style w:type="paragraph" w:styleId="1">
    <w:name w:val="heading 1"/>
    <w:basedOn w:val="a"/>
    <w:next w:val="a"/>
    <w:link w:val="10"/>
    <w:autoRedefine/>
    <w:uiPriority w:val="9"/>
    <w:qFormat/>
    <w:rsid w:val="000C72A7"/>
    <w:pPr>
      <w:keepNext/>
      <w:keepLines/>
      <w:numPr>
        <w:numId w:val="1"/>
      </w:numPr>
      <w:spacing w:before="240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87B7F"/>
    <w:pPr>
      <w:keepNext/>
      <w:keepLines/>
      <w:numPr>
        <w:ilvl w:val="1"/>
        <w:numId w:val="2"/>
      </w:numPr>
      <w:spacing w:before="160" w:after="120"/>
      <w:ind w:left="567" w:hanging="567"/>
      <w:outlineLvl w:val="1"/>
    </w:pPr>
    <w:rPr>
      <w:rFonts w:eastAsia="Times New Roman" w:cstheme="majorBidi"/>
      <w:b/>
      <w:iCs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54CDA"/>
    <w:pPr>
      <w:keepNext/>
      <w:keepLines/>
      <w:spacing w:before="40" w:line="256" w:lineRule="auto"/>
      <w:outlineLvl w:val="2"/>
    </w:pPr>
    <w:rPr>
      <w:rFonts w:eastAsiaTheme="majorEastAsia" w:cstheme="majorBidi"/>
      <w:b/>
      <w:kern w:val="0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864" w:hanging="864"/>
      <w:contextualSpacing/>
      <w:textAlignment w:val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008" w:hanging="1008"/>
      <w:contextualSpacing/>
      <w:textAlignment w:val="auto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lang w:eastAsia="ru-RU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152" w:hanging="1152"/>
      <w:contextualSpacing/>
      <w:textAlignment w:val="auto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lang w:eastAsia="ru-RU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296" w:hanging="1296"/>
      <w:contextualSpacing/>
      <w:textAlignment w:val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eastAsia="ru-RU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440" w:hanging="1440"/>
      <w:contextualSpacing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584" w:hanging="1584"/>
      <w:contextualSpacing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C72A7"/>
    <w:rPr>
      <w:rFonts w:ascii="Times New Roman" w:eastAsiaTheme="majorEastAsia" w:hAnsi="Times New Roman" w:cs="Times New Roman"/>
      <w:b/>
      <w:color w:val="000000" w:themeColor="text1"/>
      <w:sz w:val="32"/>
      <w:szCs w:val="32"/>
      <w:lang w:bidi="hi-IN"/>
    </w:rPr>
  </w:style>
  <w:style w:type="character" w:customStyle="1" w:styleId="20">
    <w:name w:val="Заголовок 2 Знак"/>
    <w:basedOn w:val="a0"/>
    <w:link w:val="2"/>
    <w:uiPriority w:val="9"/>
    <w:rsid w:val="00787B7F"/>
    <w:rPr>
      <w:rFonts w:ascii="Times New Roman" w:eastAsia="Times New Roman" w:hAnsi="Times New Roman" w:cstheme="majorBidi"/>
      <w:b/>
      <w:iCs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CDA"/>
    <w:rPr>
      <w:rFonts w:ascii="Times New Roman" w:eastAsiaTheme="majorEastAsia" w:hAnsi="Times New Roman" w:cstheme="majorBidi"/>
      <w:b/>
      <w:kern w:val="0"/>
      <w:sz w:val="28"/>
      <w:szCs w:val="24"/>
    </w:rPr>
  </w:style>
  <w:style w:type="character" w:styleId="a4">
    <w:name w:val="Hyperlink"/>
    <w:uiPriority w:val="99"/>
    <w:rsid w:val="00AF47F2"/>
    <w:rPr>
      <w:color w:val="000080"/>
      <w:u w:val="single"/>
    </w:rPr>
  </w:style>
  <w:style w:type="paragraph" w:styleId="a5">
    <w:name w:val="caption"/>
    <w:basedOn w:val="a"/>
    <w:uiPriority w:val="35"/>
    <w:qFormat/>
    <w:rsid w:val="00AF47F2"/>
    <w:pPr>
      <w:suppressLineNumbers/>
      <w:spacing w:before="120" w:after="120"/>
    </w:pPr>
    <w:rPr>
      <w:i/>
      <w:iCs/>
    </w:rPr>
  </w:style>
  <w:style w:type="paragraph" w:styleId="a6">
    <w:name w:val="TOC Heading"/>
    <w:basedOn w:val="a7"/>
    <w:uiPriority w:val="39"/>
    <w:qFormat/>
    <w:rsid w:val="00AF47F2"/>
    <w:pPr>
      <w:keepNext/>
      <w:suppressLineNumbers/>
      <w:spacing w:before="240" w:after="120"/>
    </w:pPr>
    <w:rPr>
      <w:rFonts w:ascii="Liberation Sans" w:eastAsia="Microsoft YaHei" w:hAnsi="Liberation Sans" w:cs="Arial"/>
      <w:sz w:val="32"/>
      <w:szCs w:val="32"/>
    </w:rPr>
  </w:style>
  <w:style w:type="paragraph" w:styleId="11">
    <w:name w:val="toc 1"/>
    <w:basedOn w:val="a7"/>
    <w:uiPriority w:val="39"/>
    <w:rsid w:val="00AF47F2"/>
    <w:pPr>
      <w:keepNext/>
      <w:suppressLineNumbers/>
      <w:tabs>
        <w:tab w:val="right" w:leader="dot" w:pos="9638"/>
      </w:tabs>
      <w:spacing w:before="240" w:after="120"/>
    </w:pPr>
    <w:rPr>
      <w:rFonts w:ascii="Liberation Sans" w:eastAsia="Microsoft YaHei" w:hAnsi="Liberation Sans" w:cs="Arial"/>
      <w:sz w:val="32"/>
      <w:szCs w:val="32"/>
    </w:rPr>
  </w:style>
  <w:style w:type="paragraph" w:customStyle="1" w:styleId="TextBody">
    <w:name w:val="Text Body"/>
    <w:basedOn w:val="a"/>
    <w:qFormat/>
    <w:rsid w:val="00AF47F2"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AF47F2"/>
    <w:pPr>
      <w:spacing w:after="100"/>
      <w:ind w:left="240"/>
    </w:pPr>
    <w:rPr>
      <w:rFonts w:cs="Mangal"/>
      <w:szCs w:val="21"/>
    </w:rPr>
  </w:style>
  <w:style w:type="paragraph" w:styleId="a8">
    <w:name w:val="footer"/>
    <w:basedOn w:val="a"/>
    <w:link w:val="a9"/>
    <w:uiPriority w:val="99"/>
    <w:unhideWhenUsed/>
    <w:rsid w:val="00AF47F2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AF47F2"/>
    <w:rPr>
      <w:rFonts w:ascii="Liberation Serif" w:eastAsia="NSimSun" w:hAnsi="Liberation Serif" w:cs="Mangal"/>
      <w:sz w:val="24"/>
      <w:szCs w:val="21"/>
      <w:lang w:bidi="hi-IN"/>
    </w:rPr>
  </w:style>
  <w:style w:type="paragraph" w:styleId="aa">
    <w:name w:val="List Paragraph"/>
    <w:basedOn w:val="a"/>
    <w:uiPriority w:val="34"/>
    <w:qFormat/>
    <w:rsid w:val="00AF47F2"/>
    <w:pPr>
      <w:ind w:left="720"/>
      <w:contextualSpacing/>
    </w:pPr>
    <w:rPr>
      <w:rFonts w:cs="Mangal"/>
      <w:szCs w:val="21"/>
    </w:rPr>
  </w:style>
  <w:style w:type="paragraph" w:styleId="12">
    <w:name w:val="index 1"/>
    <w:basedOn w:val="a"/>
    <w:next w:val="a"/>
    <w:autoRedefine/>
    <w:uiPriority w:val="99"/>
    <w:semiHidden/>
    <w:unhideWhenUsed/>
    <w:rsid w:val="00AF47F2"/>
    <w:pPr>
      <w:spacing w:line="240" w:lineRule="auto"/>
      <w:ind w:left="240" w:hanging="240"/>
    </w:pPr>
    <w:rPr>
      <w:rFonts w:cs="Mangal"/>
      <w:szCs w:val="21"/>
    </w:rPr>
  </w:style>
  <w:style w:type="paragraph" w:styleId="a7">
    <w:name w:val="index heading"/>
    <w:basedOn w:val="a"/>
    <w:next w:val="12"/>
    <w:uiPriority w:val="99"/>
    <w:semiHidden/>
    <w:unhideWhenUsed/>
    <w:rsid w:val="00AF47F2"/>
    <w:rPr>
      <w:rFonts w:asciiTheme="majorHAnsi" w:eastAsiaTheme="majorEastAsia" w:hAnsiTheme="majorHAnsi" w:cs="Mangal"/>
      <w:b/>
      <w:bCs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0C72A7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C72A7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C72A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C72A7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C72A7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C72A7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/>
    </w:rPr>
  </w:style>
  <w:style w:type="paragraph" w:styleId="ab">
    <w:name w:val="table of figures"/>
    <w:basedOn w:val="a"/>
    <w:next w:val="a"/>
    <w:uiPriority w:val="99"/>
    <w:semiHidden/>
    <w:unhideWhenUsed/>
    <w:rsid w:val="000C72A7"/>
    <w:pPr>
      <w:suppressAutoHyphens w:val="0"/>
      <w:spacing w:after="100" w:afterAutospacing="1"/>
      <w:ind w:firstLine="360"/>
      <w:contextualSpacing/>
      <w:textAlignment w:val="auto"/>
    </w:pPr>
    <w:rPr>
      <w:rFonts w:ascii="Times New Roman" w:eastAsiaTheme="minorEastAsia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2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1711</Words>
  <Characters>9758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Непомнящий Матвей Тимофеевич</dc:creator>
  <cp:keywords/>
  <dc:description/>
  <cp:lastModifiedBy>Непомнящий Матвей Тимофеевич</cp:lastModifiedBy>
  <cp:revision>46</cp:revision>
  <dcterms:created xsi:type="dcterms:W3CDTF">2023-11-27T00:02:00Z</dcterms:created>
  <dcterms:modified xsi:type="dcterms:W3CDTF">2023-11-27T00:45:00Z</dcterms:modified>
</cp:coreProperties>
</file>