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E606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1C6A3765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31DBCE8C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588FABD2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ABF84C3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054EEC7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5591C24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6994E5F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605C52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5C2660C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DD18CEF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10</w:t>
      </w:r>
    </w:p>
    <w:p w14:paraId="4B189DF7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Дисциплина: Языки описания аппаратных средств вычислительных систем.</w:t>
      </w:r>
    </w:p>
    <w:p w14:paraId="0A70F137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9E26E59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</w:rPr>
      </w:pPr>
    </w:p>
    <w:p w14:paraId="6EB01BFA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52E493E" w14:textId="77777777" w:rsidR="00A44A2D" w:rsidRDefault="00A44A2D" w:rsidP="00A44A2D">
      <w:pPr>
        <w:pStyle w:val="TextBody"/>
        <w:rPr>
          <w:rFonts w:ascii="Times New Roman" w:hAnsi="Times New Roman" w:cs="Times New Roman"/>
          <w:szCs w:val="24"/>
        </w:rPr>
      </w:pPr>
    </w:p>
    <w:p w14:paraId="0BBCC072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2F7EB3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51B5591" w14:textId="4F1316E8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 студент гр. 5130901/10101</w:t>
      </w:r>
      <w:r w:rsidRPr="00A44A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r w:rsidRPr="006F22B9">
        <w:rPr>
          <w:rFonts w:ascii="Times New Roman" w:hAnsi="Times New Roman" w:cs="Times New Roman"/>
          <w:szCs w:val="24"/>
          <w:u w:val="single"/>
        </w:rPr>
        <w:t>_____________</w:t>
      </w:r>
      <w:r w:rsidRPr="00A44A2D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М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Т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Непомнящий</w:t>
      </w:r>
    </w:p>
    <w:p w14:paraId="301C7617" w14:textId="34AE8241" w:rsidR="00A44A2D" w:rsidRP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605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(подпись)</w:t>
      </w:r>
    </w:p>
    <w:p w14:paraId="4EEB1AC2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C6E6C7B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34462A8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31767A3" w14:textId="5E155A5C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6F22B9">
        <w:rPr>
          <w:rFonts w:ascii="Times New Roman" w:hAnsi="Times New Roman" w:cs="Times New Roman"/>
          <w:szCs w:val="24"/>
          <w:u w:val="single"/>
        </w:rPr>
        <w:t>______________</w:t>
      </w: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А.А.</w:t>
      </w:r>
      <w:proofErr w:type="gramEnd"/>
      <w:r>
        <w:rPr>
          <w:rFonts w:ascii="Times New Roman" w:hAnsi="Times New Roman" w:cs="Times New Roman"/>
          <w:szCs w:val="24"/>
        </w:rPr>
        <w:t xml:space="preserve"> Федотов</w:t>
      </w:r>
    </w:p>
    <w:p w14:paraId="14C71529" w14:textId="469B5DA6" w:rsidR="00A44A2D" w:rsidRDefault="00A44A2D" w:rsidP="00A863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6030" w:hanging="9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(подпись)</w:t>
      </w:r>
    </w:p>
    <w:p w14:paraId="181EF315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3F5C7110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00A9B8BE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2DA58BF8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2CB5E8F1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3CFBAFE9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536FB817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15D3ABDC" w14:textId="77777777" w:rsidR="00A44A2D" w:rsidRDefault="00A44A2D" w:rsidP="00A44A2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270" w:hanging="283"/>
        <w:jc w:val="center"/>
        <w:rPr>
          <w:rFonts w:ascii="Times New Roman" w:hAnsi="Times New Roman" w:cs="Times New Roman"/>
          <w:szCs w:val="24"/>
        </w:rPr>
      </w:pPr>
    </w:p>
    <w:p w14:paraId="34837015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Санкт-Петербург</w:t>
      </w:r>
    </w:p>
    <w:p w14:paraId="316F9339" w14:textId="77777777" w:rsidR="00A44A2D" w:rsidRDefault="00A44A2D" w:rsidP="00A44A2D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206FB106" w14:textId="77777777" w:rsidR="00A44A2D" w:rsidRPr="00E75E8A" w:rsidRDefault="00A44A2D" w:rsidP="00E75E8A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E75E8A">
            <w:rPr>
              <w:rFonts w:ascii="Times New Roman" w:hAnsi="Times New Roman" w:cs="Times New Roman"/>
            </w:rPr>
            <w:t>Оглавление</w:t>
          </w:r>
        </w:p>
        <w:p w14:paraId="53F37068" w14:textId="0F997BB7" w:rsidR="00E75E8A" w:rsidRPr="00E75E8A" w:rsidRDefault="00A44A2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334601" w:history="1">
            <w:r w:rsidR="00E75E8A" w:rsidRPr="00E75E8A">
              <w:rPr>
                <w:rStyle w:val="a4"/>
                <w:rFonts w:cstheme="majorBidi"/>
                <w:b w:val="0"/>
                <w:bCs w:val="0"/>
                <w:noProof/>
                <w:sz w:val="28"/>
                <w:szCs w:val="28"/>
              </w:rPr>
              <w:t>1.</w:t>
            </w:r>
            <w:r w:rsidR="00E75E8A" w:rsidRPr="00E75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bidi="ar-SA"/>
              </w:rPr>
              <w:tab/>
            </w:r>
            <w:r w:rsidR="00E75E8A" w:rsidRPr="00E75E8A">
              <w:rPr>
                <w:rStyle w:val="a4"/>
                <w:b w:val="0"/>
                <w:bCs w:val="0"/>
                <w:noProof/>
                <w:sz w:val="28"/>
                <w:szCs w:val="28"/>
              </w:rPr>
              <w:t>Задача:</w:t>
            </w:r>
            <w:r w:rsidR="00E75E8A" w:rsidRPr="00E75E8A">
              <w:rPr>
                <w:b w:val="0"/>
                <w:bCs w:val="0"/>
                <w:noProof/>
                <w:sz w:val="28"/>
                <w:szCs w:val="28"/>
              </w:rPr>
              <w:tab/>
            </w:r>
            <w:r w:rsidR="00E75E8A" w:rsidRPr="00E75E8A">
              <w:rPr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E75E8A" w:rsidRPr="00E75E8A">
              <w:rPr>
                <w:b w:val="0"/>
                <w:bCs w:val="0"/>
                <w:noProof/>
                <w:sz w:val="28"/>
                <w:szCs w:val="28"/>
              </w:rPr>
              <w:instrText xml:space="preserve"> PAGEREF _Toc151334601 \h </w:instrText>
            </w:r>
            <w:r w:rsidR="00E75E8A" w:rsidRPr="00E75E8A">
              <w:rPr>
                <w:b w:val="0"/>
                <w:bCs w:val="0"/>
                <w:noProof/>
                <w:sz w:val="28"/>
                <w:szCs w:val="28"/>
              </w:rPr>
            </w:r>
            <w:r w:rsidR="00E75E8A"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E75E8A"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t>3</w:t>
            </w:r>
            <w:r w:rsidR="00E75E8A" w:rsidRPr="00E75E8A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D2C2BE9" w14:textId="4E51D4EE" w:rsidR="00E75E8A" w:rsidRPr="00E75E8A" w:rsidRDefault="00E75E8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bidi="ar-SA"/>
            </w:rPr>
          </w:pPr>
          <w:hyperlink w:anchor="_Toc151334602" w:history="1">
            <w:r w:rsidRPr="00E75E8A">
              <w:rPr>
                <w:rStyle w:val="a4"/>
                <w:rFonts w:cstheme="majorBidi"/>
                <w:b w:val="0"/>
                <w:bCs w:val="0"/>
                <w:noProof/>
                <w:sz w:val="28"/>
                <w:szCs w:val="28"/>
              </w:rPr>
              <w:t>2.</w:t>
            </w:r>
            <w:r w:rsidRPr="00E75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bidi="ar-SA"/>
              </w:rPr>
              <w:tab/>
            </w:r>
            <w:r w:rsidRPr="00E75E8A">
              <w:rPr>
                <w:rStyle w:val="a4"/>
                <w:b w:val="0"/>
                <w:bCs w:val="0"/>
                <w:noProof/>
                <w:sz w:val="28"/>
                <w:szCs w:val="28"/>
              </w:rPr>
              <w:t>Решение:</w: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tab/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instrText xml:space="preserve"> PAGEREF _Toc151334602 \h </w:instrTex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</w:r>
            <w:r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t>5</w: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629D5339" w14:textId="1F5910BA" w:rsidR="00E75E8A" w:rsidRPr="00E75E8A" w:rsidRDefault="00E75E8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0"/>
              <w:lang w:bidi="ar-SA"/>
            </w:rPr>
          </w:pPr>
          <w:hyperlink w:anchor="_Toc151334603" w:history="1">
            <w:r w:rsidRPr="00E75E8A">
              <w:rPr>
                <w:rStyle w:val="a4"/>
                <w:rFonts w:cstheme="majorBidi"/>
                <w:b w:val="0"/>
                <w:bCs w:val="0"/>
                <w:noProof/>
                <w:sz w:val="28"/>
                <w:szCs w:val="28"/>
              </w:rPr>
              <w:t>3.</w:t>
            </w:r>
            <w:r w:rsidRPr="00E75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0"/>
                <w:lang w:bidi="ar-SA"/>
              </w:rPr>
              <w:tab/>
            </w:r>
            <w:r w:rsidRPr="00E75E8A">
              <w:rPr>
                <w:rStyle w:val="a4"/>
                <w:b w:val="0"/>
                <w:bCs w:val="0"/>
                <w:noProof/>
                <w:sz w:val="28"/>
                <w:szCs w:val="28"/>
              </w:rPr>
              <w:t>Вывод:</w: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tab/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instrText xml:space="preserve"> PAGEREF _Toc151334603 \h </w:instrTex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</w:r>
            <w:r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E75E8A">
              <w:rPr>
                <w:rFonts w:hint="eastAsia"/>
                <w:b w:val="0"/>
                <w:bCs w:val="0"/>
                <w:noProof/>
                <w:sz w:val="28"/>
                <w:szCs w:val="28"/>
              </w:rPr>
              <w:t>13</w:t>
            </w:r>
            <w:r w:rsidRPr="00E75E8A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4397DF51" w14:textId="488E99C8" w:rsidR="00A44A2D" w:rsidRDefault="00A44A2D" w:rsidP="00A44A2D">
          <w:pPr>
            <w:pStyle w:val="11"/>
            <w:rPr>
              <w:rFonts w:ascii="Times New Roman" w:hAnsi="Times New Roman" w:cs="Times New Roman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45EFA7F" w14:textId="77777777" w:rsidR="00A44A2D" w:rsidRDefault="00A44A2D" w:rsidP="00A44A2D">
      <w:pPr>
        <w:spacing w:line="240" w:lineRule="auto"/>
        <w:rPr>
          <w:rFonts w:ascii="Times New Roman" w:eastAsia="Microsoft YaHe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3ABCAC55" w14:textId="77777777" w:rsidR="00A44A2D" w:rsidRDefault="00A44A2D" w:rsidP="00D43D60">
      <w:pPr>
        <w:pStyle w:val="1"/>
        <w:rPr>
          <w:rFonts w:eastAsia="Microsoft YaHei"/>
          <w:bCs/>
          <w:sz w:val="36"/>
          <w:szCs w:val="36"/>
        </w:rPr>
      </w:pPr>
      <w:bookmarkStart w:id="1" w:name="_Задание_lab4_1:"/>
      <w:bookmarkStart w:id="2" w:name="_Задание_lab6_1:"/>
      <w:bookmarkStart w:id="3" w:name="_Toc151334601"/>
      <w:bookmarkEnd w:id="1"/>
      <w:bookmarkEnd w:id="2"/>
      <w:r>
        <w:lastRenderedPageBreak/>
        <w:t>Задача:</w:t>
      </w:r>
      <w:bookmarkEnd w:id="3"/>
    </w:p>
    <w:p w14:paraId="732C1CAE" w14:textId="77777777" w:rsidR="00A44A2D" w:rsidRPr="0004383D" w:rsidRDefault="00A44A2D" w:rsidP="00A44A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83D">
        <w:rPr>
          <w:rFonts w:ascii="Times New Roman" w:hAnsi="Times New Roman" w:cs="Times New Roman"/>
          <w:sz w:val="28"/>
          <w:szCs w:val="28"/>
        </w:rPr>
        <w:t>На языке Verilog разработать</w:t>
      </w:r>
      <w:r w:rsidRPr="000438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553D50" w14:textId="77777777" w:rsidR="00A44A2D" w:rsidRPr="0004383D" w:rsidRDefault="00A44A2D" w:rsidP="00A44A2D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</w:rPr>
        <w:t xml:space="preserve">Модуль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ss</w:t>
      </w:r>
      <w:r w:rsidRPr="0004383D">
        <w:rPr>
          <w:rFonts w:ascii="Times New Roman" w:hAnsi="Times New Roman" w:cs="Times New Roman"/>
          <w:sz w:val="28"/>
          <w:szCs w:val="22"/>
        </w:rPr>
        <w:t>_</w:t>
      </w:r>
      <w:proofErr w:type="spellStart"/>
      <w:r w:rsidRPr="0004383D">
        <w:rPr>
          <w:rFonts w:ascii="Times New Roman" w:hAnsi="Times New Roman" w:cs="Times New Roman"/>
          <w:sz w:val="28"/>
          <w:szCs w:val="22"/>
          <w:lang w:val="en-US"/>
        </w:rPr>
        <w:t>cntr</w:t>
      </w:r>
      <w:proofErr w:type="spellEnd"/>
      <w:r w:rsidRPr="0004383D">
        <w:rPr>
          <w:rFonts w:ascii="Times New Roman" w:hAnsi="Times New Roman" w:cs="Times New Roman"/>
          <w:sz w:val="28"/>
          <w:szCs w:val="22"/>
        </w:rPr>
        <w:t xml:space="preserve"> – параметризированный модуль управления динамическим отображением для 4-разрядного 7-сегментного индикатора.</w:t>
      </w:r>
    </w:p>
    <w:p w14:paraId="271E1AE1" w14:textId="77777777" w:rsidR="00A44A2D" w:rsidRPr="0004383D" w:rsidRDefault="00A44A2D" w:rsidP="0004383D">
      <w:pPr>
        <w:pStyle w:val="a7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</w:rPr>
        <w:t xml:space="preserve">Модуль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lab</w:t>
      </w:r>
      <w:r w:rsidRPr="0004383D">
        <w:rPr>
          <w:rFonts w:ascii="Times New Roman" w:hAnsi="Times New Roman" w:cs="Times New Roman"/>
          <w:sz w:val="28"/>
          <w:szCs w:val="22"/>
        </w:rPr>
        <w:t>_2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s</w:t>
      </w:r>
      <w:r w:rsidRPr="0004383D">
        <w:rPr>
          <w:rFonts w:ascii="Times New Roman" w:hAnsi="Times New Roman" w:cs="Times New Roman"/>
          <w:sz w:val="28"/>
          <w:szCs w:val="22"/>
        </w:rPr>
        <w:t xml:space="preserve"> – оберточный модуль, осуществляющий подключение к выводам компонента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ss</w:t>
      </w:r>
      <w:r w:rsidRPr="0004383D">
        <w:rPr>
          <w:rFonts w:ascii="Times New Roman" w:hAnsi="Times New Roman" w:cs="Times New Roman"/>
          <w:sz w:val="28"/>
          <w:szCs w:val="22"/>
        </w:rPr>
        <w:t>_</w:t>
      </w:r>
      <w:proofErr w:type="spellStart"/>
      <w:r w:rsidRPr="0004383D">
        <w:rPr>
          <w:rFonts w:ascii="Times New Roman" w:hAnsi="Times New Roman" w:cs="Times New Roman"/>
          <w:sz w:val="28"/>
          <w:szCs w:val="22"/>
          <w:lang w:val="en-US"/>
        </w:rPr>
        <w:t>cntr</w:t>
      </w:r>
      <w:proofErr w:type="spellEnd"/>
      <w:r w:rsidRPr="0004383D">
        <w:rPr>
          <w:rFonts w:ascii="Times New Roman" w:hAnsi="Times New Roman" w:cs="Times New Roman"/>
          <w:sz w:val="28"/>
          <w:szCs w:val="22"/>
        </w:rPr>
        <w:t xml:space="preserve"> выводов, на плате; задание константных значений выводам компонента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ss</w:t>
      </w:r>
      <w:r w:rsidRPr="0004383D">
        <w:rPr>
          <w:rFonts w:ascii="Times New Roman" w:hAnsi="Times New Roman" w:cs="Times New Roman"/>
          <w:sz w:val="28"/>
          <w:szCs w:val="22"/>
        </w:rPr>
        <w:t>_</w:t>
      </w:r>
      <w:proofErr w:type="spellStart"/>
      <w:r w:rsidRPr="0004383D">
        <w:rPr>
          <w:rFonts w:ascii="Times New Roman" w:hAnsi="Times New Roman" w:cs="Times New Roman"/>
          <w:sz w:val="28"/>
          <w:szCs w:val="22"/>
          <w:lang w:val="en-US"/>
        </w:rPr>
        <w:t>cntr</w:t>
      </w:r>
      <w:proofErr w:type="spellEnd"/>
      <w:r w:rsidRPr="0004383D">
        <w:rPr>
          <w:rFonts w:ascii="Times New Roman" w:hAnsi="Times New Roman" w:cs="Times New Roman"/>
          <w:sz w:val="28"/>
          <w:szCs w:val="22"/>
        </w:rPr>
        <w:t>; задание коэффициента деления счетчика.</w:t>
      </w:r>
    </w:p>
    <w:p w14:paraId="48F9E41B" w14:textId="77777777" w:rsidR="00A44A2D" w:rsidRPr="0004383D" w:rsidRDefault="00A44A2D" w:rsidP="0004383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4383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Модуль </w:t>
      </w:r>
      <w:proofErr w:type="spellStart"/>
      <w:r w:rsidRPr="0004383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ss_cntr</w:t>
      </w:r>
      <w:proofErr w:type="spellEnd"/>
      <w:r w:rsidRPr="0004383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5B0CCC1" w14:textId="77777777" w:rsidR="00A44A2D" w:rsidRPr="0004383D" w:rsidRDefault="00A44A2D" w:rsidP="0004383D">
      <w:pPr>
        <w:spacing w:line="240" w:lineRule="auto"/>
        <w:ind w:left="81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83D">
        <w:rPr>
          <w:rFonts w:ascii="Times New Roman" w:hAnsi="Times New Roman" w:cs="Times New Roman"/>
          <w:b/>
          <w:bCs/>
          <w:sz w:val="28"/>
          <w:szCs w:val="28"/>
        </w:rPr>
        <w:t>Входы:</w:t>
      </w:r>
    </w:p>
    <w:p w14:paraId="5AABE5FF" w14:textId="77777777" w:rsidR="00A44A2D" w:rsidRPr="0004383D" w:rsidRDefault="00A44A2D" w:rsidP="0004383D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</w:rPr>
        <w:t>с</w:t>
      </w:r>
      <w:proofErr w:type="spellStart"/>
      <w:r w:rsidRPr="0004383D">
        <w:rPr>
          <w:rFonts w:ascii="Times New Roman" w:hAnsi="Times New Roman" w:cs="Times New Roman"/>
          <w:sz w:val="28"/>
          <w:szCs w:val="22"/>
          <w:lang w:val="en-US"/>
        </w:rPr>
        <w:t>lk</w:t>
      </w:r>
      <w:proofErr w:type="spellEnd"/>
      <w:r w:rsidRPr="0004383D">
        <w:rPr>
          <w:rFonts w:ascii="Times New Roman" w:hAnsi="Times New Roman" w:cs="Times New Roman"/>
          <w:sz w:val="28"/>
          <w:szCs w:val="22"/>
        </w:rPr>
        <w:t xml:space="preserve"> – тактовый сигнал.</w:t>
      </w:r>
    </w:p>
    <w:p w14:paraId="0FA35855" w14:textId="77777777" w:rsidR="00A44A2D" w:rsidRPr="0004383D" w:rsidRDefault="00A44A2D" w:rsidP="0004383D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proofErr w:type="spellStart"/>
      <w:r w:rsidRPr="0004383D">
        <w:rPr>
          <w:rFonts w:ascii="Times New Roman" w:hAnsi="Times New Roman" w:cs="Times New Roman"/>
          <w:sz w:val="28"/>
          <w:szCs w:val="22"/>
          <w:lang w:val="en-US"/>
        </w:rPr>
        <w:t>rst</w:t>
      </w:r>
      <w:proofErr w:type="spellEnd"/>
      <w:r w:rsidRPr="0004383D">
        <w:rPr>
          <w:rFonts w:ascii="Times New Roman" w:hAnsi="Times New Roman" w:cs="Times New Roman"/>
          <w:sz w:val="28"/>
          <w:szCs w:val="22"/>
        </w:rPr>
        <w:t>_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n</w:t>
      </w:r>
      <w:r w:rsidRPr="0004383D">
        <w:rPr>
          <w:rFonts w:ascii="Times New Roman" w:hAnsi="Times New Roman" w:cs="Times New Roman"/>
          <w:sz w:val="28"/>
          <w:szCs w:val="22"/>
        </w:rPr>
        <w:t xml:space="preserve"> – синхронный сброс, активный уровень – 0.</w:t>
      </w:r>
    </w:p>
    <w:p w14:paraId="08806F8D" w14:textId="77777777" w:rsidR="00A44A2D" w:rsidRPr="0004383D" w:rsidRDefault="00A44A2D" w:rsidP="0004383D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  <w:lang w:val="en-US"/>
        </w:rPr>
        <w:t xml:space="preserve">[3:0] A – </w:t>
      </w:r>
      <w:r w:rsidRPr="0004383D">
        <w:rPr>
          <w:rFonts w:ascii="Times New Roman" w:hAnsi="Times New Roman" w:cs="Times New Roman"/>
          <w:sz w:val="28"/>
          <w:szCs w:val="22"/>
        </w:rPr>
        <w:t>вход данных.</w:t>
      </w:r>
    </w:p>
    <w:p w14:paraId="42443051" w14:textId="77777777" w:rsidR="00A44A2D" w:rsidRPr="0004383D" w:rsidRDefault="00A44A2D" w:rsidP="0004383D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  <w:lang w:val="en-US"/>
        </w:rPr>
        <w:t xml:space="preserve">[3:0] B – </w:t>
      </w:r>
      <w:r w:rsidRPr="0004383D">
        <w:rPr>
          <w:rFonts w:ascii="Times New Roman" w:hAnsi="Times New Roman" w:cs="Times New Roman"/>
          <w:sz w:val="28"/>
          <w:szCs w:val="22"/>
        </w:rPr>
        <w:t>вход данных.</w:t>
      </w:r>
    </w:p>
    <w:p w14:paraId="4CFE60D4" w14:textId="77777777" w:rsidR="00A44A2D" w:rsidRPr="0004383D" w:rsidRDefault="00A44A2D" w:rsidP="0004383D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  <w:lang w:val="en-US"/>
        </w:rPr>
        <w:t xml:space="preserve">[3:0] C – </w:t>
      </w:r>
      <w:r w:rsidRPr="0004383D">
        <w:rPr>
          <w:rFonts w:ascii="Times New Roman" w:hAnsi="Times New Roman" w:cs="Times New Roman"/>
          <w:sz w:val="28"/>
          <w:szCs w:val="22"/>
        </w:rPr>
        <w:t>вход данных.</w:t>
      </w:r>
    </w:p>
    <w:p w14:paraId="55D570D8" w14:textId="77777777" w:rsidR="00A44A2D" w:rsidRPr="0004383D" w:rsidRDefault="00A44A2D" w:rsidP="0004383D">
      <w:pPr>
        <w:pStyle w:val="a7"/>
        <w:numPr>
          <w:ilvl w:val="0"/>
          <w:numId w:val="4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  <w:lang w:val="en-US"/>
        </w:rPr>
        <w:t xml:space="preserve">[3:0] D – </w:t>
      </w:r>
      <w:r w:rsidRPr="0004383D">
        <w:rPr>
          <w:rFonts w:ascii="Times New Roman" w:hAnsi="Times New Roman" w:cs="Times New Roman"/>
          <w:sz w:val="28"/>
          <w:szCs w:val="22"/>
        </w:rPr>
        <w:t>вход данных.</w:t>
      </w:r>
    </w:p>
    <w:p w14:paraId="7856E169" w14:textId="77777777" w:rsidR="00A44A2D" w:rsidRPr="0004383D" w:rsidRDefault="00A44A2D" w:rsidP="0004383D">
      <w:pPr>
        <w:spacing w:line="240" w:lineRule="auto"/>
        <w:ind w:left="81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83D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 w:rsidRPr="000438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127C45" w14:textId="77777777" w:rsidR="00A44A2D" w:rsidRPr="0004383D" w:rsidRDefault="00A44A2D" w:rsidP="0004383D">
      <w:pPr>
        <w:pStyle w:val="a7"/>
        <w:numPr>
          <w:ilvl w:val="0"/>
          <w:numId w:val="5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</w:rPr>
        <w:t xml:space="preserve">[6:0]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ss</w:t>
      </w:r>
      <w:r w:rsidRPr="0004383D">
        <w:rPr>
          <w:rFonts w:ascii="Times New Roman" w:hAnsi="Times New Roman" w:cs="Times New Roman"/>
          <w:sz w:val="28"/>
          <w:szCs w:val="22"/>
        </w:rPr>
        <w:t xml:space="preserve"> – выходы данных для 7-сегментного индикатора.</w:t>
      </w:r>
    </w:p>
    <w:p w14:paraId="3836381C" w14:textId="77777777" w:rsidR="00A44A2D" w:rsidRPr="0004383D" w:rsidRDefault="00A44A2D" w:rsidP="0004383D">
      <w:pPr>
        <w:pStyle w:val="a7"/>
        <w:numPr>
          <w:ilvl w:val="0"/>
          <w:numId w:val="5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2"/>
        </w:rPr>
      </w:pPr>
      <w:r w:rsidRPr="0004383D">
        <w:rPr>
          <w:rFonts w:ascii="Times New Roman" w:hAnsi="Times New Roman" w:cs="Times New Roman"/>
          <w:sz w:val="28"/>
          <w:szCs w:val="22"/>
        </w:rPr>
        <w:t xml:space="preserve">[4:1] </w:t>
      </w:r>
      <w:r w:rsidRPr="0004383D">
        <w:rPr>
          <w:rFonts w:ascii="Times New Roman" w:hAnsi="Times New Roman" w:cs="Times New Roman"/>
          <w:sz w:val="28"/>
          <w:szCs w:val="22"/>
          <w:lang w:val="en-US"/>
        </w:rPr>
        <w:t>dig</w:t>
      </w:r>
      <w:r w:rsidRPr="0004383D">
        <w:rPr>
          <w:rFonts w:ascii="Times New Roman" w:hAnsi="Times New Roman" w:cs="Times New Roman"/>
          <w:sz w:val="28"/>
          <w:szCs w:val="22"/>
        </w:rPr>
        <w:t xml:space="preserve"> – выходы управления включением разрядов 4-разрядного 7-сегментного индикатора.</w:t>
      </w:r>
    </w:p>
    <w:p w14:paraId="13136A3C" w14:textId="65FFCBC1" w:rsidR="00A44A2D" w:rsidRDefault="00A44A2D" w:rsidP="0004383D">
      <w:pPr>
        <w:keepNext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7E2298" wp14:editId="63F6FE27">
            <wp:extent cx="4410075" cy="2396586"/>
            <wp:effectExtent l="0" t="0" r="0" b="3810"/>
            <wp:docPr id="1723371399" name="Рисунок 23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1428" b="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7" cy="23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2E06" w14:textId="5980B460" w:rsidR="00A44A2D" w:rsidRPr="00D43D60" w:rsidRDefault="00A44A2D" w:rsidP="0004383D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" w:name="_Ref149758225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4"/>
      <w:r w:rsidR="00667033"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Структура устройства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cntr</w:t>
      </w:r>
      <w:proofErr w:type="spellEnd"/>
    </w:p>
    <w:p w14:paraId="0EF59F28" w14:textId="77777777" w:rsidR="00A44A2D" w:rsidRPr="0004383D" w:rsidRDefault="00A44A2D" w:rsidP="00EA1978">
      <w:pPr>
        <w:pStyle w:val="a6"/>
        <w:spacing w:before="0" w:after="0" w:line="240" w:lineRule="auto"/>
        <w:ind w:left="450"/>
        <w:jc w:val="both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04383D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Состав устройства:</w:t>
      </w:r>
    </w:p>
    <w:p w14:paraId="7FE7887C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rst_rg</w:t>
      </w:r>
      <w:proofErr w:type="spellEnd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синхронизатор сигнала сброса, компонент должен содержать 2 последовательно включенных триггера.</w:t>
      </w:r>
    </w:p>
    <w:p w14:paraId="706BFDC5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d_rg</w:t>
      </w:r>
      <w:proofErr w:type="spellEnd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компонент, содержащий 4 регистра для хранения 4-х наборов входных данных.</w:t>
      </w:r>
    </w:p>
    <w:p w14:paraId="79F3712A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MUX2 – параметризированный мультиплексор 4(</w:t>
      </w:r>
      <w:proofErr w:type="spellStart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Nбит</w:t>
      </w:r>
      <w:proofErr w:type="spellEnd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) =&gt;1(N бит), реализованный как комбинационная схема. Параметр N</w:t>
      </w:r>
      <w:r w:rsidRPr="0004383D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– разрядность мультиплексора (базовое значение = 4).</w:t>
      </w:r>
    </w:p>
    <w:p w14:paraId="0B49492E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b2ss – преобразователь двоичного кода в 7-сегментный реализованный как комбинационная схема.</w:t>
      </w:r>
    </w:p>
    <w:p w14:paraId="15891300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cnt_div</w:t>
      </w:r>
      <w:proofErr w:type="spellEnd"/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счетчик-делитель с параметризированным коэффициентом деления.</w:t>
      </w:r>
    </w:p>
    <w:p w14:paraId="46AA9DB3" w14:textId="77777777" w:rsidR="00A44A2D" w:rsidRPr="0004383D" w:rsidRDefault="00A44A2D" w:rsidP="00EA1978">
      <w:pPr>
        <w:pStyle w:val="a6"/>
        <w:numPr>
          <w:ilvl w:val="0"/>
          <w:numId w:val="5"/>
        </w:numPr>
        <w:spacing w:before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383D">
        <w:rPr>
          <w:rFonts w:ascii="Times New Roman" w:hAnsi="Times New Roman" w:cs="Times New Roman"/>
          <w:i w:val="0"/>
          <w:iCs w:val="0"/>
          <w:sz w:val="28"/>
          <w:szCs w:val="28"/>
        </w:rPr>
        <w:t>FSM – конечный автомат, обеспечивающий управление блоком MUX и формирование сигналов включения разрядов 7-сегментного индикатора.</w:t>
      </w:r>
    </w:p>
    <w:p w14:paraId="1A70A66F" w14:textId="48DB1AB1" w:rsidR="00A44A2D" w:rsidRDefault="00A44A2D" w:rsidP="00D43D60">
      <w:pPr>
        <w:keepNext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01DD16" wp14:editId="02ED56FA">
            <wp:extent cx="2553195" cy="2348549"/>
            <wp:effectExtent l="0" t="0" r="0" b="0"/>
            <wp:docPr id="430369847" name="Рисунок 22" descr="Изображение выглядит как текст, круг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, круг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14" cy="23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B1F5" w14:textId="0E2450D4" w:rsidR="00A44A2D" w:rsidRPr="00D43D60" w:rsidRDefault="00A44A2D" w:rsidP="00D43D6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" w:name="_Ref150356077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5"/>
      <w:r w:rsidR="00D43D60"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 переходов модуля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FSM</w:t>
      </w:r>
    </w:p>
    <w:p w14:paraId="189108B4" w14:textId="77777777" w:rsidR="00A44A2D" w:rsidRPr="00D43D60" w:rsidRDefault="00A44A2D" w:rsidP="00EA1978">
      <w:pPr>
        <w:pStyle w:val="a6"/>
        <w:numPr>
          <w:ilvl w:val="0"/>
          <w:numId w:val="5"/>
        </w:numPr>
        <w:spacing w:before="0" w:after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ss_rg</w:t>
      </w:r>
      <w:proofErr w:type="spellEnd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регистр хранения выходных данных 7-сегментного индикатора.</w:t>
      </w:r>
    </w:p>
    <w:p w14:paraId="0F07AF3F" w14:textId="77777777" w:rsidR="00A44A2D" w:rsidRPr="00D43D60" w:rsidRDefault="00A44A2D" w:rsidP="00EA1978">
      <w:pPr>
        <w:pStyle w:val="a6"/>
        <w:numPr>
          <w:ilvl w:val="0"/>
          <w:numId w:val="5"/>
        </w:numPr>
        <w:spacing w:before="0" w:line="240" w:lineRule="auto"/>
        <w:ind w:left="810" w:hanging="35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dig_rg</w:t>
      </w:r>
      <w:proofErr w:type="spellEnd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регистр хранения сигналов управления 7-сегментного индикатора [4:1] </w:t>
      </w:r>
      <w:proofErr w:type="spellStart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dig</w:t>
      </w:r>
      <w:proofErr w:type="spellEnd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).</w:t>
      </w:r>
    </w:p>
    <w:p w14:paraId="34DAACCC" w14:textId="77777777" w:rsidR="00A44A2D" w:rsidRPr="00D43D60" w:rsidRDefault="00A44A2D" w:rsidP="00EA197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3D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</w:t>
      </w:r>
      <w:r w:rsidRPr="00D43D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lab_2s:</w:t>
      </w:r>
    </w:p>
    <w:p w14:paraId="4423EEB1" w14:textId="77777777" w:rsidR="00A44A2D" w:rsidRPr="00D43D60" w:rsidRDefault="00A44A2D" w:rsidP="00EA1978">
      <w:pPr>
        <w:spacing w:line="240" w:lineRule="auto"/>
        <w:ind w:left="81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D60">
        <w:rPr>
          <w:rFonts w:ascii="Times New Roman" w:hAnsi="Times New Roman" w:cs="Times New Roman"/>
          <w:b/>
          <w:bCs/>
          <w:sz w:val="28"/>
          <w:szCs w:val="28"/>
        </w:rPr>
        <w:t>Входы:</w:t>
      </w:r>
    </w:p>
    <w:p w14:paraId="3188DB50" w14:textId="77777777" w:rsidR="00A44A2D" w:rsidRPr="00D43D60" w:rsidRDefault="00A44A2D" w:rsidP="00EA1978">
      <w:pPr>
        <w:pStyle w:val="a7"/>
        <w:numPr>
          <w:ilvl w:val="0"/>
          <w:numId w:val="4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43D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43D60">
        <w:rPr>
          <w:rFonts w:ascii="Times New Roman" w:hAnsi="Times New Roman" w:cs="Times New Roman"/>
          <w:sz w:val="28"/>
          <w:szCs w:val="28"/>
          <w:lang w:val="en-US"/>
        </w:rPr>
        <w:t>lk</w:t>
      </w:r>
      <w:proofErr w:type="spellEnd"/>
      <w:r w:rsidRPr="00D43D60">
        <w:rPr>
          <w:rFonts w:ascii="Times New Roman" w:hAnsi="Times New Roman" w:cs="Times New Roman"/>
          <w:sz w:val="28"/>
          <w:szCs w:val="28"/>
        </w:rPr>
        <w:t xml:space="preserve"> – тактовый сигнал.</w:t>
      </w:r>
    </w:p>
    <w:p w14:paraId="6A524BD3" w14:textId="77777777" w:rsidR="00A44A2D" w:rsidRPr="00D43D60" w:rsidRDefault="00A44A2D" w:rsidP="00EA1978">
      <w:pPr>
        <w:pStyle w:val="a7"/>
        <w:numPr>
          <w:ilvl w:val="0"/>
          <w:numId w:val="4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D60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D43D60">
        <w:rPr>
          <w:rFonts w:ascii="Times New Roman" w:hAnsi="Times New Roman" w:cs="Times New Roman"/>
          <w:sz w:val="28"/>
          <w:szCs w:val="28"/>
        </w:rPr>
        <w:t>_</w:t>
      </w:r>
      <w:r w:rsidRPr="00D43D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D60">
        <w:rPr>
          <w:rFonts w:ascii="Times New Roman" w:hAnsi="Times New Roman" w:cs="Times New Roman"/>
          <w:sz w:val="28"/>
          <w:szCs w:val="28"/>
        </w:rPr>
        <w:t xml:space="preserve"> – синхронный сброс, активный уровень – 0.</w:t>
      </w:r>
    </w:p>
    <w:p w14:paraId="7233CD98" w14:textId="77777777" w:rsidR="00A44A2D" w:rsidRPr="00D43D60" w:rsidRDefault="00A44A2D" w:rsidP="00EA1978">
      <w:pPr>
        <w:spacing w:line="240" w:lineRule="auto"/>
        <w:ind w:left="81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D60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 w:rsidRPr="00D43D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63284B" w14:textId="77777777" w:rsidR="00A44A2D" w:rsidRPr="00D43D60" w:rsidRDefault="00A44A2D" w:rsidP="00EA1978">
      <w:pPr>
        <w:pStyle w:val="a7"/>
        <w:numPr>
          <w:ilvl w:val="0"/>
          <w:numId w:val="5"/>
        </w:numPr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43D60">
        <w:rPr>
          <w:rFonts w:ascii="Times New Roman" w:hAnsi="Times New Roman" w:cs="Times New Roman"/>
          <w:sz w:val="28"/>
          <w:szCs w:val="28"/>
        </w:rPr>
        <w:t xml:space="preserve">[6:0] </w:t>
      </w:r>
      <w:r w:rsidRPr="00D43D60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43D60">
        <w:rPr>
          <w:rFonts w:ascii="Times New Roman" w:hAnsi="Times New Roman" w:cs="Times New Roman"/>
          <w:sz w:val="28"/>
          <w:szCs w:val="28"/>
        </w:rPr>
        <w:t xml:space="preserve"> – выходы данных для 7-сегментного индикатора.</w:t>
      </w:r>
    </w:p>
    <w:p w14:paraId="1F0DAAA0" w14:textId="77777777" w:rsidR="00A44A2D" w:rsidRPr="00D43D60" w:rsidRDefault="00A44A2D" w:rsidP="00EA1978">
      <w:pPr>
        <w:pStyle w:val="a7"/>
        <w:numPr>
          <w:ilvl w:val="0"/>
          <w:numId w:val="5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43D60">
        <w:rPr>
          <w:rFonts w:ascii="Times New Roman" w:hAnsi="Times New Roman" w:cs="Times New Roman"/>
          <w:sz w:val="28"/>
          <w:szCs w:val="28"/>
        </w:rPr>
        <w:t xml:space="preserve">[4:1] </w:t>
      </w:r>
      <w:r w:rsidRPr="00D43D60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D43D60">
        <w:rPr>
          <w:rFonts w:ascii="Times New Roman" w:hAnsi="Times New Roman" w:cs="Times New Roman"/>
          <w:sz w:val="28"/>
          <w:szCs w:val="28"/>
        </w:rPr>
        <w:t xml:space="preserve"> – выходы управления включением разрядов 4-разрядного 7-сегментного индикатора.</w:t>
      </w:r>
    </w:p>
    <w:p w14:paraId="6A578CBF" w14:textId="7400935B" w:rsidR="00A44A2D" w:rsidRPr="00D43D60" w:rsidRDefault="00A44A2D" w:rsidP="00D43D60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B73DB" wp14:editId="49B25728">
            <wp:extent cx="3808325" cy="2090057"/>
            <wp:effectExtent l="0" t="0" r="1905" b="5715"/>
            <wp:docPr id="992450407" name="Рисунок 2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55" cy="211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664F" w14:textId="18D8BF67" w:rsidR="00A44A2D" w:rsidRPr="00D43D60" w:rsidRDefault="00A44A2D" w:rsidP="00D43D6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D43D60"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Структура устройства 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_2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</w:p>
    <w:p w14:paraId="38C4C642" w14:textId="77777777" w:rsidR="00A44A2D" w:rsidRPr="00D43D60" w:rsidRDefault="00A44A2D" w:rsidP="00EA1978">
      <w:pPr>
        <w:pStyle w:val="a6"/>
        <w:spacing w:before="0" w:after="0" w:line="240" w:lineRule="auto"/>
        <w:ind w:firstLine="450"/>
        <w:jc w:val="both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D43D60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Состав устройства:</w:t>
      </w:r>
    </w:p>
    <w:p w14:paraId="6FF6987B" w14:textId="77777777" w:rsidR="00A44A2D" w:rsidRPr="00D43D60" w:rsidRDefault="00A44A2D" w:rsidP="0012560B">
      <w:pPr>
        <w:pStyle w:val="a6"/>
        <w:numPr>
          <w:ilvl w:val="0"/>
          <w:numId w:val="6"/>
        </w:numPr>
        <w:spacing w:before="0" w:after="0" w:line="240" w:lineRule="auto"/>
        <w:ind w:left="81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D43D6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rst</w:t>
      </w:r>
      <w:proofErr w:type="spellEnd"/>
      <w:r w:rsidRPr="00D43D6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компонент разработанного модуля.</w:t>
      </w:r>
    </w:p>
    <w:p w14:paraId="6244A3F6" w14:textId="77777777" w:rsidR="00A44A2D" w:rsidRPr="00D43D60" w:rsidRDefault="00A44A2D" w:rsidP="00D43D60">
      <w:pPr>
        <w:pStyle w:val="1"/>
      </w:pPr>
      <w:bookmarkStart w:id="6" w:name="_Toc151334602"/>
      <w:r w:rsidRPr="00D43D60">
        <w:t>Решение:</w:t>
      </w:r>
      <w:bookmarkEnd w:id="6"/>
    </w:p>
    <w:p w14:paraId="7E53092D" w14:textId="25643F85" w:rsidR="00A44A2D" w:rsidRPr="00D43D60" w:rsidRDefault="00A44A2D" w:rsidP="008B4FA4">
      <w:pPr>
        <w:spacing w:after="24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43D60">
        <w:rPr>
          <w:rFonts w:ascii="Times New Roman" w:hAnsi="Times New Roman" w:cs="Times New Roman"/>
          <w:sz w:val="28"/>
          <w:szCs w:val="28"/>
        </w:rPr>
        <w:t xml:space="preserve">Реализуем каждое из устройств, начнем с </w:t>
      </w:r>
      <w:r w:rsidRPr="00D43D60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D43D60">
        <w:rPr>
          <w:rFonts w:ascii="Times New Roman" w:hAnsi="Times New Roman" w:cs="Times New Roman"/>
          <w:sz w:val="28"/>
          <w:szCs w:val="28"/>
        </w:rPr>
        <w:t xml:space="preserve">, это конечный автомат, граф которого приведен на </w:t>
      </w:r>
      <w:r w:rsidRPr="00D43D60">
        <w:rPr>
          <w:rFonts w:ascii="Times New Roman" w:hAnsi="Times New Roman" w:cs="Times New Roman"/>
          <w:sz w:val="28"/>
          <w:szCs w:val="28"/>
        </w:rPr>
        <w:fldChar w:fldCharType="begin"/>
      </w:r>
      <w:r w:rsidRPr="00D43D60">
        <w:rPr>
          <w:rFonts w:ascii="Times New Roman" w:hAnsi="Times New Roman" w:cs="Times New Roman"/>
          <w:sz w:val="28"/>
          <w:szCs w:val="28"/>
        </w:rPr>
        <w:instrText xml:space="preserve"> REF _Ref150356077 \h </w:instrText>
      </w:r>
      <w:r w:rsidRPr="00D43D60">
        <w:rPr>
          <w:rFonts w:ascii="Times New Roman" w:hAnsi="Times New Roman" w:cs="Times New Roman"/>
          <w:sz w:val="28"/>
          <w:szCs w:val="28"/>
        </w:rPr>
      </w:r>
      <w:r w:rsidR="00D43D60" w:rsidRPr="00D43D6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43D60">
        <w:rPr>
          <w:rFonts w:ascii="Times New Roman" w:hAnsi="Times New Roman" w:cs="Times New Roman"/>
          <w:sz w:val="28"/>
          <w:szCs w:val="28"/>
        </w:rPr>
        <w:fldChar w:fldCharType="separate"/>
      </w:r>
      <w:r w:rsidRPr="00D43D60">
        <w:rPr>
          <w:rFonts w:ascii="Times New Roman" w:hAnsi="Times New Roman" w:cs="Times New Roman"/>
          <w:sz w:val="28"/>
          <w:szCs w:val="28"/>
        </w:rPr>
        <w:t xml:space="preserve">Рис. </w:t>
      </w:r>
      <w:r w:rsidRPr="00D43D60">
        <w:rPr>
          <w:rFonts w:ascii="Times New Roman" w:hAnsi="Times New Roman" w:cs="Times New Roman"/>
          <w:noProof/>
          <w:sz w:val="28"/>
          <w:szCs w:val="28"/>
        </w:rPr>
        <w:t>1</w:t>
      </w:r>
      <w:r w:rsidRPr="00D43D60">
        <w:rPr>
          <w:rFonts w:ascii="Times New Roman" w:hAnsi="Times New Roman" w:cs="Times New Roman"/>
          <w:sz w:val="28"/>
          <w:szCs w:val="28"/>
        </w:rPr>
        <w:t>.</w:t>
      </w:r>
      <w:r w:rsidRPr="00D43D60">
        <w:rPr>
          <w:rFonts w:ascii="Times New Roman" w:hAnsi="Times New Roman" w:cs="Times New Roman"/>
          <w:noProof/>
          <w:sz w:val="28"/>
          <w:szCs w:val="28"/>
        </w:rPr>
        <w:t>2</w:t>
      </w:r>
      <w:r w:rsidRPr="00D43D60">
        <w:rPr>
          <w:rFonts w:ascii="Times New Roman" w:hAnsi="Times New Roman" w:cs="Times New Roman"/>
          <w:sz w:val="28"/>
          <w:szCs w:val="28"/>
        </w:rPr>
        <w:fldChar w:fldCharType="end"/>
      </w:r>
      <w:r w:rsidRPr="00D43D60">
        <w:rPr>
          <w:rFonts w:ascii="Times New Roman" w:hAnsi="Times New Roman" w:cs="Times New Roman"/>
          <w:sz w:val="28"/>
          <w:szCs w:val="28"/>
        </w:rPr>
        <w:t>, реализуем его следующим образом:</w:t>
      </w:r>
    </w:p>
    <w:p w14:paraId="52940A5E" w14:textId="27B12694" w:rsidR="00A44A2D" w:rsidRDefault="00BC72D2" w:rsidP="00017978">
      <w:pPr>
        <w:keepNext/>
        <w:spacing w:line="240" w:lineRule="auto"/>
        <w:jc w:val="center"/>
      </w:pPr>
      <w:r w:rsidRPr="00BC72D2">
        <w:drawing>
          <wp:inline distT="0" distB="0" distL="0" distR="0" wp14:anchorId="5221CC03" wp14:editId="6703E5D8">
            <wp:extent cx="4555050" cy="6448301"/>
            <wp:effectExtent l="0" t="0" r="0" b="0"/>
            <wp:docPr id="13588550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50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678" cy="64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9E47" w14:textId="5FE70F11" w:rsidR="00A44A2D" w:rsidRPr="008154D6" w:rsidRDefault="00A44A2D" w:rsidP="008154D6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17978"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FSM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0CEAD360" w14:textId="77777777" w:rsidR="00A44A2D" w:rsidRPr="008154D6" w:rsidRDefault="00A44A2D" w:rsidP="008154D6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Выполним компиляцию и синтез, чтоб удостовериться, что схема действительно скомпилировалась, как конечный автомат:</w:t>
      </w:r>
    </w:p>
    <w:p w14:paraId="27BBCB97" w14:textId="7032313F" w:rsidR="00A44A2D" w:rsidRDefault="00A44A2D" w:rsidP="008154D6">
      <w:pPr>
        <w:pStyle w:val="a6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A89CA" wp14:editId="65E86B2A">
            <wp:extent cx="4352925" cy="2411179"/>
            <wp:effectExtent l="0" t="0" r="0" b="8255"/>
            <wp:docPr id="1989650149" name="Рисунок 19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50" cy="241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1ECB" w14:textId="51B6B718" w:rsidR="00A44A2D" w:rsidRPr="008154D6" w:rsidRDefault="00A44A2D" w:rsidP="008154D6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17978"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RTL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Viewer</w:t>
      </w:r>
    </w:p>
    <w:p w14:paraId="037041C5" w14:textId="77777777" w:rsidR="00A44A2D" w:rsidRPr="008154D6" w:rsidRDefault="00A44A2D" w:rsidP="008154D6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Далее реализуем тестовый модуль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FSM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0497C4E3" w14:textId="629FCF82" w:rsidR="00A44A2D" w:rsidRDefault="00BC72D2" w:rsidP="008154D6">
      <w:pPr>
        <w:pStyle w:val="a6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C72D2">
        <w:rPr>
          <w:rFonts w:ascii="Times New Roman" w:hAnsi="Times New Roman" w:cs="Times New Roman"/>
        </w:rPr>
        <w:lastRenderedPageBreak/>
        <w:drawing>
          <wp:inline distT="0" distB="0" distL="0" distR="0" wp14:anchorId="27E8AC68" wp14:editId="16101C7D">
            <wp:extent cx="5700156" cy="6835458"/>
            <wp:effectExtent l="0" t="0" r="0" b="3810"/>
            <wp:docPr id="139877403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7403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628" cy="68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F348" w14:textId="71B56A8B" w:rsidR="00A44A2D" w:rsidRPr="008154D6" w:rsidRDefault="00A44A2D" w:rsidP="00BC72D2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8154D6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3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8154D6" w:rsidRPr="00BC72D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FSM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_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4E4A018C" w14:textId="77777777" w:rsidR="00A44A2D" w:rsidRPr="008154D6" w:rsidRDefault="00A44A2D" w:rsidP="00C07FB5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Это тест 2 класса, все ожидаемые значения записаны прямо в тесте, для удобства. Помимо самих переходов проверена работа входа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ENA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</w:t>
      </w:r>
      <w:proofErr w:type="spellStart"/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rst</w:t>
      </w:r>
      <w:proofErr w:type="spellEnd"/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ni</w:t>
      </w:r>
      <w:proofErr w:type="spellEnd"/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Все тесты выполняются корректно,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wave 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</w:rPr>
        <w:t>выглядит следующим образом</w:t>
      </w:r>
      <w:r w:rsidRPr="008154D6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 w14:paraId="082A4363" w14:textId="05BE7B14" w:rsidR="00A44A2D" w:rsidRDefault="00A44A2D" w:rsidP="00C07FB5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  <w:lang w:val="en-US"/>
        </w:rPr>
        <w:drawing>
          <wp:inline distT="0" distB="0" distL="0" distR="0" wp14:anchorId="2CF9DB51" wp14:editId="33134803">
            <wp:extent cx="5940425" cy="842010"/>
            <wp:effectExtent l="0" t="0" r="0" b="0"/>
            <wp:docPr id="1847628225" name="Рисунок 17" descr="Изображение выглядит как снимок экрана, электроник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выглядит как снимок экрана, электроник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D32D" w14:textId="241DCA8E" w:rsidR="00A44A2D" w:rsidRPr="000E39F5" w:rsidRDefault="00A44A2D" w:rsidP="00C07FB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C07FB5"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Wave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для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FSM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</w:p>
    <w:p w14:paraId="5AB6FBF3" w14:textId="649F9F88" w:rsidR="00A44A2D" w:rsidRPr="000E39F5" w:rsidRDefault="00A44A2D" w:rsidP="00B871D8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На ней видно, что модуль работает корректно, в том числе асинхронный сброс.</w:t>
      </w:r>
      <w:r w:rsid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Далее реализуем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38EC71EB" w14:textId="00C1225C" w:rsidR="00A44A2D" w:rsidRDefault="00545C48" w:rsidP="000E39F5">
      <w:pPr>
        <w:pStyle w:val="a6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545C48">
        <w:rPr>
          <w:rFonts w:ascii="Times New Roman" w:hAnsi="Times New Roman" w:cs="Times New Roman"/>
        </w:rPr>
        <w:drawing>
          <wp:inline distT="0" distB="0" distL="0" distR="0" wp14:anchorId="0C4FDC39" wp14:editId="114D22FA">
            <wp:extent cx="3657600" cy="2853732"/>
            <wp:effectExtent l="0" t="0" r="0" b="3810"/>
            <wp:docPr id="7318409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09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207" cy="28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9A3" w14:textId="5C21CA88" w:rsidR="00A44A2D" w:rsidRPr="000E39F5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E39F5"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2D73772E" w14:textId="77777777" w:rsidR="00A44A2D" w:rsidRPr="000E39F5" w:rsidRDefault="00A44A2D" w:rsidP="000E39F5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Этот модуль выполнен в соответствии с этой схемой:</w:t>
      </w:r>
    </w:p>
    <w:p w14:paraId="41AFE7F1" w14:textId="79807C37" w:rsidR="00A44A2D" w:rsidRDefault="00A44A2D" w:rsidP="000E39F5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52953565" wp14:editId="4F96F14C">
            <wp:extent cx="1412875" cy="1187289"/>
            <wp:effectExtent l="0" t="0" r="0" b="0"/>
            <wp:docPr id="350355170" name="Рисунок 15" descr="Изображение выглядит как текст, Шрифт, диаграмм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5170" name="Рисунок 1" descr="Изображение выглядит как текст, Шрифт, диаграмма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765" cy="1217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1461E64A" w14:textId="279F3105" w:rsidR="00A44A2D" w:rsidRPr="000E39F5" w:rsidRDefault="00A44A2D" w:rsidP="00B871D8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E39F5"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Схема модуля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</w:p>
    <w:p w14:paraId="0ACC6147" w14:textId="77777777" w:rsidR="00A44A2D" w:rsidRPr="000E39F5" w:rsidRDefault="00A44A2D" w:rsidP="000E39F5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Удостоверимся, что полученная схема действительно комбинационная, как этого требует задание:</w:t>
      </w:r>
    </w:p>
    <w:p w14:paraId="5DBCA3B4" w14:textId="6F05C9F7" w:rsidR="00A44A2D" w:rsidRDefault="00A44A2D" w:rsidP="000E39F5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412E41BA" wp14:editId="3BC41C70">
            <wp:extent cx="4262358" cy="3063833"/>
            <wp:effectExtent l="0" t="0" r="5080" b="3810"/>
            <wp:docPr id="1364665294" name="Рисунок 14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54" cy="30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1219" w14:textId="115729A3" w:rsidR="00A44A2D" w:rsidRPr="000E39F5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7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E39F5"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RTL Viewer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модуля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MUX</w:t>
      </w:r>
    </w:p>
    <w:p w14:paraId="5D801D86" w14:textId="77777777" w:rsidR="00A44A2D" w:rsidRPr="000E39F5" w:rsidRDefault="00A44A2D" w:rsidP="000E39F5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Выполним тестирование этого модуля, используя тестовый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16F992B8" w14:textId="53AA8C95" w:rsidR="00A44A2D" w:rsidRDefault="00212259" w:rsidP="000E39F5">
      <w:pPr>
        <w:pStyle w:val="a6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r w:rsidRPr="00212259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50E00E03" wp14:editId="759110C2">
            <wp:extent cx="5974166" cy="5248893"/>
            <wp:effectExtent l="0" t="0" r="7620" b="9525"/>
            <wp:docPr id="1994104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4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982" cy="5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C0A" w14:textId="1E6684AE" w:rsidR="00A44A2D" w:rsidRPr="000E39F5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Тестовый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</w:p>
    <w:p w14:paraId="3003BB9D" w14:textId="77777777" w:rsidR="00A44A2D" w:rsidRPr="000E39F5" w:rsidRDefault="00A44A2D" w:rsidP="000E39F5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Данный тестовый модуль берет значения из входного файла и сравнивает со значением из выходного.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работает корректно, все ожидаемые данные совпали с реальными.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Wave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выглядит следующим образом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 w14:paraId="1A4132CE" w14:textId="4C7DCD9D" w:rsidR="00A44A2D" w:rsidRDefault="00A44A2D" w:rsidP="000E39F5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566F6E88" wp14:editId="02DBFCCC">
            <wp:extent cx="5940425" cy="758825"/>
            <wp:effectExtent l="0" t="0" r="0" b="0"/>
            <wp:docPr id="539746766" name="Рисунок 12" descr="Изображение выглядит как снимок экрана, электроника, линия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ображение выглядит как снимок экрана, электроника, линия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C839" w14:textId="58748752" w:rsidR="00212259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E39F5"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Wave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для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MUX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</w:p>
    <w:p w14:paraId="09782B56" w14:textId="77777777" w:rsidR="00212259" w:rsidRDefault="0021225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007C262D" w14:textId="77777777" w:rsidR="00A44A2D" w:rsidRPr="000E39F5" w:rsidRDefault="00A44A2D" w:rsidP="000E39F5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Реализуем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35D13C4D" w14:textId="7C844A04" w:rsidR="00A44A2D" w:rsidRPr="000E39F5" w:rsidRDefault="00527FB1" w:rsidP="000E39F5">
      <w:pPr>
        <w:pStyle w:val="a6"/>
        <w:keepNext/>
        <w:spacing w:before="0" w:after="0" w:line="240" w:lineRule="auto"/>
        <w:jc w:val="center"/>
        <w:rPr>
          <w:sz w:val="28"/>
          <w:szCs w:val="28"/>
        </w:rPr>
      </w:pPr>
      <w:r w:rsidRPr="00527FB1">
        <w:rPr>
          <w:sz w:val="28"/>
          <w:szCs w:val="28"/>
        </w:rPr>
        <w:drawing>
          <wp:inline distT="0" distB="0" distL="0" distR="0" wp14:anchorId="7A1863AD" wp14:editId="0FD4B09D">
            <wp:extent cx="2481942" cy="1889033"/>
            <wp:effectExtent l="0" t="0" r="0" b="0"/>
            <wp:docPr id="69681203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1203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2452" cy="18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968" w14:textId="0AFB03EE" w:rsidR="00A44A2D" w:rsidRPr="000E39F5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10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</w:p>
    <w:p w14:paraId="11BE0B26" w14:textId="77777777" w:rsidR="00A44A2D" w:rsidRPr="000E39F5" w:rsidRDefault="00A44A2D" w:rsidP="004976BC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Реализуем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dig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42BE6568" w14:textId="1AAE1829" w:rsidR="00A44A2D" w:rsidRPr="000E39F5" w:rsidRDefault="00527FB1" w:rsidP="000E39F5">
      <w:pPr>
        <w:pStyle w:val="a6"/>
        <w:keepNext/>
        <w:spacing w:before="0" w:after="0" w:line="240" w:lineRule="auto"/>
        <w:jc w:val="center"/>
        <w:rPr>
          <w:sz w:val="28"/>
          <w:szCs w:val="28"/>
        </w:rPr>
      </w:pPr>
      <w:r w:rsidRPr="00527FB1">
        <w:rPr>
          <w:sz w:val="28"/>
          <w:szCs w:val="28"/>
        </w:rPr>
        <w:drawing>
          <wp:inline distT="0" distB="0" distL="0" distR="0" wp14:anchorId="23E194DE" wp14:editId="2018D66D">
            <wp:extent cx="2527430" cy="1759040"/>
            <wp:effectExtent l="0" t="0" r="6350" b="0"/>
            <wp:docPr id="171335796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796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0DE4" w14:textId="37007E06" w:rsidR="00A44A2D" w:rsidRPr="00527FB1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STYLEREF</w:instrTex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1 \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</w:instrTex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527FB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SEQ</w:instrTex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Рис. \*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ARABIC</w:instrTex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</w:instrTex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527FB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dig</w: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  <w:r w:rsidRPr="00527FB1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D32A5C3" w14:textId="77777777" w:rsidR="00A44A2D" w:rsidRPr="000E39F5" w:rsidRDefault="00A44A2D" w:rsidP="004976BC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Реализуем модуль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1B0E240D" w14:textId="52C955A7" w:rsidR="00A44A2D" w:rsidRPr="000E39F5" w:rsidRDefault="00527FB1" w:rsidP="000E39F5">
      <w:pPr>
        <w:pStyle w:val="a6"/>
        <w:keepNext/>
        <w:spacing w:before="0" w:after="0" w:line="240" w:lineRule="auto"/>
        <w:jc w:val="center"/>
        <w:rPr>
          <w:sz w:val="28"/>
          <w:szCs w:val="28"/>
        </w:rPr>
      </w:pPr>
      <w:r w:rsidRPr="00527FB1">
        <w:rPr>
          <w:sz w:val="28"/>
          <w:szCs w:val="28"/>
        </w:rPr>
        <w:drawing>
          <wp:inline distT="0" distB="0" distL="0" distR="0" wp14:anchorId="10E7B705" wp14:editId="2464FC02">
            <wp:extent cx="2673487" cy="1632034"/>
            <wp:effectExtent l="0" t="0" r="0" b="6350"/>
            <wp:docPr id="185179479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479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C418" w14:textId="4D0AD908" w:rsidR="00A44A2D" w:rsidRPr="000E39F5" w:rsidRDefault="00A44A2D" w:rsidP="000E39F5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E39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28347721" w14:textId="77777777" w:rsidR="00A44A2D" w:rsidRPr="000E39F5" w:rsidRDefault="00A44A2D" w:rsidP="00A44A2D">
      <w:pPr>
        <w:pStyle w:val="a6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Модуль 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rst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rg</w:t>
      </w:r>
      <w:proofErr w:type="spellEnd"/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взят из 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_1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  <w:r w:rsidRPr="000E39F5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7FCAFF7B" w14:textId="46963CB7" w:rsidR="00A44A2D" w:rsidRDefault="00527FB1" w:rsidP="007723B1">
      <w:pPr>
        <w:pStyle w:val="a6"/>
        <w:keepNext/>
        <w:spacing w:before="0" w:after="0" w:line="240" w:lineRule="auto"/>
        <w:jc w:val="center"/>
      </w:pPr>
      <w:r w:rsidRPr="00527FB1">
        <w:drawing>
          <wp:inline distT="0" distB="0" distL="0" distR="0" wp14:anchorId="0CA41279" wp14:editId="0D656535">
            <wp:extent cx="2654436" cy="1543129"/>
            <wp:effectExtent l="0" t="0" r="0" b="0"/>
            <wp:docPr id="114811304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304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115D" w14:textId="46432B45" w:rsidR="00A44A2D" w:rsidRPr="007723B1" w:rsidRDefault="00A44A2D" w:rsidP="00BC568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7723B1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7723B1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13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7723B1" w:rsidRPr="00527F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proofErr w:type="spellStart"/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rst_rg</w:t>
      </w:r>
      <w:proofErr w:type="spellEnd"/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157EE40B" w14:textId="77777777" w:rsidR="00A44A2D" w:rsidRPr="007723B1" w:rsidRDefault="00A44A2D" w:rsidP="007723B1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Модуль 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возьмем из 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7723B1">
        <w:rPr>
          <w:rFonts w:ascii="Times New Roman" w:hAnsi="Times New Roman" w:cs="Times New Roman"/>
          <w:i w:val="0"/>
          <w:iCs w:val="0"/>
          <w:sz w:val="28"/>
          <w:szCs w:val="28"/>
        </w:rPr>
        <w:t>3_2:</w:t>
      </w:r>
    </w:p>
    <w:p w14:paraId="3FFF49DF" w14:textId="1DA11B3A" w:rsidR="00A44A2D" w:rsidRDefault="001F6065" w:rsidP="007723B1">
      <w:pPr>
        <w:pStyle w:val="a6"/>
        <w:keepNext/>
        <w:spacing w:before="0" w:after="0" w:line="240" w:lineRule="auto"/>
        <w:jc w:val="center"/>
      </w:pPr>
      <w:r w:rsidRPr="001F6065">
        <w:drawing>
          <wp:inline distT="0" distB="0" distL="0" distR="0" wp14:anchorId="489E43E1" wp14:editId="1ADEB874">
            <wp:extent cx="3087585" cy="4438405"/>
            <wp:effectExtent l="0" t="0" r="0" b="635"/>
            <wp:docPr id="7277343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439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294" cy="44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BB9D" w14:textId="1BE6E59C" w:rsidR="00A44A2D" w:rsidRPr="00BC5680" w:rsidRDefault="00A44A2D" w:rsidP="00BC568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BC568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BC5680">
        <w:rPr>
          <w:rFonts w:ascii="Times New Roman" w:hAnsi="Times New Roman" w:cs="Times New Roman"/>
          <w:i w:val="0"/>
          <w:iCs w:val="0"/>
          <w:sz w:val="28"/>
          <w:szCs w:val="28"/>
        </w:rPr>
        <w:t>.14</w:t>
      </w:r>
      <w:r w:rsidR="007723B1"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ss 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на 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06475A71" w14:textId="77777777" w:rsidR="00A44A2D" w:rsidRPr="00BC5680" w:rsidRDefault="00A44A2D" w:rsidP="00BC568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Модуль </w:t>
      </w:r>
      <w:proofErr w:type="spellStart"/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cnt</w:t>
      </w:r>
      <w:proofErr w:type="spellEnd"/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div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возьмем из 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>_1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  <w:r w:rsidRPr="00BC5680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7A6563CF" w14:textId="197D8736" w:rsidR="00A44A2D" w:rsidRDefault="001F6065" w:rsidP="00BC5680">
      <w:pPr>
        <w:pStyle w:val="a6"/>
        <w:keepNext/>
        <w:spacing w:before="0" w:after="0" w:line="240" w:lineRule="auto"/>
        <w:jc w:val="center"/>
      </w:pPr>
      <w:r w:rsidRPr="001F6065">
        <w:drawing>
          <wp:inline distT="0" distB="0" distL="0" distR="0" wp14:anchorId="7FB8E586" wp14:editId="0D8A34FB">
            <wp:extent cx="3051959" cy="3051959"/>
            <wp:effectExtent l="0" t="0" r="0" b="0"/>
            <wp:docPr id="2189739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739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8429" cy="30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F656" w14:textId="454B35BF" w:rsidR="001F6065" w:rsidRDefault="00A44A2D" w:rsidP="00BC568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15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BC5680"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proofErr w:type="spellStart"/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cnt</w:t>
      </w:r>
      <w:proofErr w:type="spellEnd"/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div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на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7159AD09" w14:textId="77777777" w:rsidR="001F6065" w:rsidRDefault="001F606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52A0F7B7" w14:textId="77777777" w:rsidR="00A44A2D" w:rsidRPr="00066922" w:rsidRDefault="00A44A2D" w:rsidP="00567EBB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Создадим структурное описание модуля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cntr</w:t>
      </w:r>
      <w:proofErr w:type="spellEnd"/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044C0359" w14:textId="4AE4CB2E" w:rsidR="00A44A2D" w:rsidRDefault="00D704B8" w:rsidP="00066922">
      <w:pPr>
        <w:pStyle w:val="a6"/>
        <w:keepNext/>
        <w:spacing w:before="0" w:after="0" w:line="240" w:lineRule="auto"/>
        <w:jc w:val="center"/>
      </w:pPr>
      <w:r w:rsidRPr="00D704B8">
        <w:drawing>
          <wp:inline distT="0" distB="0" distL="0" distR="0" wp14:anchorId="46539321" wp14:editId="41DEE964">
            <wp:extent cx="3248423" cy="3621974"/>
            <wp:effectExtent l="0" t="0" r="0" b="0"/>
            <wp:docPr id="194280985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985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25"/>
                    <a:srcRect r="5795"/>
                    <a:stretch/>
                  </pic:blipFill>
                  <pic:spPr bwMode="auto">
                    <a:xfrm>
                      <a:off x="0" y="0"/>
                      <a:ext cx="3255040" cy="362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14F7" w14:textId="6EAB9E11" w:rsidR="00A44A2D" w:rsidRPr="00066922" w:rsidRDefault="00A44A2D" w:rsidP="00066922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SEQ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Рис. \*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ARABIC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>s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16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66922"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ss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proofErr w:type="spellStart"/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cntr</w:t>
      </w:r>
      <w:proofErr w:type="spellEnd"/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1453C7AE" w14:textId="381F4E4C" w:rsidR="00A44A2D" w:rsidRPr="00066922" w:rsidRDefault="00A44A2D" w:rsidP="00066922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Это параметризированное устройство, где параметр – коэффициент деления.</w:t>
      </w:r>
      <w:r w:rsidR="00066922"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Реализуем модуль-обертку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6D20179B" w14:textId="7BC5C88B" w:rsidR="00A44A2D" w:rsidRDefault="00784315" w:rsidP="00066922">
      <w:pPr>
        <w:pStyle w:val="a6"/>
        <w:keepNext/>
        <w:spacing w:before="0" w:after="0" w:line="240" w:lineRule="auto"/>
        <w:jc w:val="center"/>
      </w:pPr>
      <w:r w:rsidRPr="00784315">
        <w:drawing>
          <wp:inline distT="0" distB="0" distL="0" distR="0" wp14:anchorId="6DAB6E29" wp14:editId="64AE09DD">
            <wp:extent cx="5848651" cy="1765391"/>
            <wp:effectExtent l="0" t="0" r="0" b="6350"/>
            <wp:docPr id="138489334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334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466" w14:textId="4FC6B16F" w:rsidR="00A44A2D" w:rsidRPr="00066922" w:rsidRDefault="00A44A2D" w:rsidP="00066922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17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66922" w:rsidRPr="0078431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_2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5B1C0D7F" w14:textId="77777777" w:rsidR="00A44A2D" w:rsidRPr="00066922" w:rsidRDefault="00A44A2D" w:rsidP="00A44A2D">
      <w:pPr>
        <w:pStyle w:val="a6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Выполним компиляцию и получим следующую схему на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RTL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Viewer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5E3EB3ED" w14:textId="01325E50" w:rsidR="00A44A2D" w:rsidRDefault="00A44A2D" w:rsidP="00066922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2D3083AB" wp14:editId="6DA3A3BD">
            <wp:extent cx="5940425" cy="1221105"/>
            <wp:effectExtent l="0" t="0" r="0" b="0"/>
            <wp:docPr id="2019224304" name="Рисунок 3" descr="Изображение выглядит как диаграмма, линия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зображение выглядит как диаграмма, линия, Пл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866E" w14:textId="589A0656" w:rsidR="009F0997" w:rsidRDefault="00A44A2D" w:rsidP="00CD6B00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>Рис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. \* ARABIC \s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18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66922"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RTL Viewer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lab_2s</w:t>
      </w:r>
    </w:p>
    <w:p w14:paraId="27F1FA71" w14:textId="77777777" w:rsidR="009F0997" w:rsidRDefault="009F0997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04F7030E" w14:textId="77777777" w:rsidR="00A44A2D" w:rsidRPr="00066922" w:rsidRDefault="00A44A2D" w:rsidP="009F0997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Создадим тест 1 класса для этого модуля:</w:t>
      </w:r>
    </w:p>
    <w:p w14:paraId="133CE271" w14:textId="32A64BB3" w:rsidR="00A44A2D" w:rsidRDefault="00757DD3" w:rsidP="00066922">
      <w:pPr>
        <w:pStyle w:val="a6"/>
        <w:keepNext/>
        <w:spacing w:before="0" w:after="0" w:line="240" w:lineRule="auto"/>
        <w:jc w:val="center"/>
      </w:pPr>
      <w:r w:rsidRPr="00757DD3">
        <w:drawing>
          <wp:inline distT="0" distB="0" distL="0" distR="0" wp14:anchorId="30B2D623" wp14:editId="24C0F6AB">
            <wp:extent cx="4006774" cy="3633849"/>
            <wp:effectExtent l="0" t="0" r="0" b="5080"/>
            <wp:docPr id="11899398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398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997" cy="36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EED" w14:textId="4C613A09" w:rsidR="00A44A2D" w:rsidRPr="00066922" w:rsidRDefault="00A44A2D" w:rsidP="00066922">
      <w:pPr>
        <w:pStyle w:val="a6"/>
        <w:spacing w:before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Рис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instrText xml:space="preserve"> SEQ Рис. \* ARABIC \s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GB"/>
        </w:rPr>
        <w:t>19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fldChar w:fldCharType="end"/>
      </w:r>
      <w:r w:rsidR="00066922" w:rsidRPr="00757DD3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–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lab_2s_tb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Verilog</w:t>
      </w:r>
    </w:p>
    <w:p w14:paraId="06F45495" w14:textId="77777777" w:rsidR="00A44A2D" w:rsidRPr="00066922" w:rsidRDefault="00A44A2D" w:rsidP="00A44A2D">
      <w:pPr>
        <w:pStyle w:val="a6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Запустим его и получим следующую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Wave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665D7A5E" w14:textId="27CA98D9" w:rsidR="00A44A2D" w:rsidRDefault="00A44A2D" w:rsidP="00066922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320197D0" wp14:editId="525BD36B">
            <wp:extent cx="5940425" cy="508635"/>
            <wp:effectExtent l="0" t="0" r="0" b="0"/>
            <wp:docPr id="74975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68BA" w14:textId="5C7449CD" w:rsidR="00A44A2D" w:rsidRPr="00066922" w:rsidRDefault="00A44A2D" w:rsidP="00066922">
      <w:pPr>
        <w:pStyle w:val="a6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STYLEREF 1 \s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Рис. \* ARABIC \s 1 </w:instrTex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06692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20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066922"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Wave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для модуля 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lab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_2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06692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tb</w:t>
      </w:r>
    </w:p>
    <w:p w14:paraId="61BA75B8" w14:textId="77777777" w:rsidR="00A44A2D" w:rsidRPr="00066922" w:rsidRDefault="00A44A2D" w:rsidP="00066922">
      <w:pPr>
        <w:pStyle w:val="a6"/>
        <w:spacing w:before="0" w:line="240" w:lineRule="auto"/>
        <w:ind w:left="708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6922">
        <w:rPr>
          <w:rFonts w:ascii="Times New Roman" w:hAnsi="Times New Roman" w:cs="Times New Roman"/>
          <w:i w:val="0"/>
          <w:iCs w:val="0"/>
          <w:sz w:val="28"/>
          <w:szCs w:val="28"/>
        </w:rPr>
        <w:t>Устройство работает в соответствии с ожиданиями.</w:t>
      </w:r>
    </w:p>
    <w:p w14:paraId="4942FEFE" w14:textId="77777777" w:rsidR="00A44A2D" w:rsidRDefault="00A44A2D" w:rsidP="006801D4">
      <w:pPr>
        <w:pStyle w:val="1"/>
      </w:pPr>
      <w:bookmarkStart w:id="7" w:name="_Toc151334603"/>
      <w:r>
        <w:t>Вывод:</w:t>
      </w:r>
      <w:bookmarkEnd w:id="7"/>
    </w:p>
    <w:p w14:paraId="5459BBD7" w14:textId="77777777" w:rsidR="0012560B" w:rsidRPr="0012560B" w:rsidRDefault="0012560B" w:rsidP="003E102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было разработано устройство для динамической индикации на семисегментном индикаторе с использованием языка Verilog. Это устройство позволяет выводить любое значение на индикатор, принимая входные данные и управляя отображением на семисегментном индикаторе.</w:t>
      </w:r>
    </w:p>
    <w:p w14:paraId="296B17A8" w14:textId="0827F746" w:rsidR="0012560B" w:rsidRPr="0012560B" w:rsidRDefault="0012560B" w:rsidP="003E102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t>Применение на практике включает создание параметризированного модуля управления динамическим отображением для 4-разрядного 7-сегментного индикатора (</w:t>
      </w:r>
      <w:proofErr w:type="spellStart"/>
      <w:r w:rsidRPr="0012560B">
        <w:rPr>
          <w:rFonts w:ascii="Times New Roman" w:hAnsi="Times New Roman" w:cs="Times New Roman"/>
          <w:sz w:val="28"/>
          <w:szCs w:val="28"/>
        </w:rPr>
        <w:t>ss_cntr</w:t>
      </w:r>
      <w:proofErr w:type="spellEnd"/>
      <w:r w:rsidRPr="0012560B">
        <w:rPr>
          <w:rFonts w:ascii="Times New Roman" w:hAnsi="Times New Roman" w:cs="Times New Roman"/>
          <w:sz w:val="28"/>
          <w:szCs w:val="28"/>
        </w:rPr>
        <w:t xml:space="preserve">). Также разработан оберточный модуль (lab_2s), который осуществляет подключение к выводам компонента </w:t>
      </w:r>
      <w:proofErr w:type="spellStart"/>
      <w:r w:rsidRPr="0012560B">
        <w:rPr>
          <w:rFonts w:ascii="Times New Roman" w:hAnsi="Times New Roman" w:cs="Times New Roman"/>
          <w:sz w:val="28"/>
          <w:szCs w:val="28"/>
        </w:rPr>
        <w:t>ss_cntr</w:t>
      </w:r>
      <w:proofErr w:type="spellEnd"/>
      <w:r w:rsidRPr="0012560B">
        <w:rPr>
          <w:rFonts w:ascii="Times New Roman" w:hAnsi="Times New Roman" w:cs="Times New Roman"/>
          <w:sz w:val="28"/>
          <w:szCs w:val="28"/>
        </w:rPr>
        <w:t>, задание константных значений выводам и коэффициента деления счетчика.</w:t>
      </w:r>
    </w:p>
    <w:p w14:paraId="59434D15" w14:textId="77777777" w:rsidR="0012560B" w:rsidRPr="0012560B" w:rsidRDefault="0012560B" w:rsidP="009F0997">
      <w:pPr>
        <w:spacing w:after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t xml:space="preserve">Программирование на языке Verilog значительно упрощает разработку сложных устройств по сравнению с использованием блочных диаграмм. Моделирование с использованием </w:t>
      </w:r>
      <w:proofErr w:type="spellStart"/>
      <w:r w:rsidRPr="0012560B">
        <w:rPr>
          <w:rFonts w:ascii="Times New Roman" w:hAnsi="Times New Roman" w:cs="Times New Roman"/>
          <w:sz w:val="28"/>
          <w:szCs w:val="28"/>
        </w:rPr>
        <w:t>ModelSim</w:t>
      </w:r>
      <w:proofErr w:type="spellEnd"/>
      <w:r w:rsidRPr="0012560B">
        <w:rPr>
          <w:rFonts w:ascii="Times New Roman" w:hAnsi="Times New Roman" w:cs="Times New Roman"/>
          <w:sz w:val="28"/>
          <w:szCs w:val="28"/>
        </w:rPr>
        <w:t xml:space="preserve"> дает возможность провести более комплексное тестирование устройства, что ускоряет процесс разработки.</w:t>
      </w:r>
    </w:p>
    <w:p w14:paraId="090E5E8B" w14:textId="5AB8F68E" w:rsidR="0012560B" w:rsidRPr="0012560B" w:rsidRDefault="0012560B" w:rsidP="003E102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074DBD69" w14:textId="0042638E" w:rsidR="0012560B" w:rsidRPr="00B3723A" w:rsidRDefault="0012560B" w:rsidP="00B3723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23A">
        <w:rPr>
          <w:rFonts w:ascii="Times New Roman" w:hAnsi="Times New Roman" w:cs="Times New Roman"/>
          <w:sz w:val="28"/>
          <w:szCs w:val="28"/>
        </w:rPr>
        <w:t>Упрощение разработки сложных устройств.</w:t>
      </w:r>
    </w:p>
    <w:p w14:paraId="4C68207D" w14:textId="0DF1E0AF" w:rsidR="0012560B" w:rsidRPr="00B3723A" w:rsidRDefault="0012560B" w:rsidP="00B3723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23A">
        <w:rPr>
          <w:rFonts w:ascii="Times New Roman" w:hAnsi="Times New Roman" w:cs="Times New Roman"/>
          <w:sz w:val="28"/>
          <w:szCs w:val="28"/>
        </w:rPr>
        <w:t>Возможность параметризации модулей для адаптации к различным требованиям.</w:t>
      </w:r>
    </w:p>
    <w:p w14:paraId="51B32FDB" w14:textId="13453F7E" w:rsidR="0012560B" w:rsidRPr="00B3723A" w:rsidRDefault="0012560B" w:rsidP="00B3723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23A">
        <w:rPr>
          <w:rFonts w:ascii="Times New Roman" w:hAnsi="Times New Roman" w:cs="Times New Roman"/>
          <w:sz w:val="28"/>
          <w:szCs w:val="28"/>
        </w:rPr>
        <w:t xml:space="preserve">Более комплексное тестирование с использованием </w:t>
      </w:r>
      <w:proofErr w:type="spellStart"/>
      <w:r w:rsidRPr="00B3723A">
        <w:rPr>
          <w:rFonts w:ascii="Times New Roman" w:hAnsi="Times New Roman" w:cs="Times New Roman"/>
          <w:sz w:val="28"/>
          <w:szCs w:val="28"/>
        </w:rPr>
        <w:t>ModelSim</w:t>
      </w:r>
      <w:proofErr w:type="spellEnd"/>
      <w:r w:rsidRPr="00B3723A">
        <w:rPr>
          <w:rFonts w:ascii="Times New Roman" w:hAnsi="Times New Roman" w:cs="Times New Roman"/>
          <w:sz w:val="28"/>
          <w:szCs w:val="28"/>
        </w:rPr>
        <w:t>.</w:t>
      </w:r>
    </w:p>
    <w:p w14:paraId="623FB33B" w14:textId="62A1832B" w:rsidR="0012560B" w:rsidRPr="00B3723A" w:rsidRDefault="0012560B" w:rsidP="00B3723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23A">
        <w:rPr>
          <w:rFonts w:ascii="Times New Roman" w:hAnsi="Times New Roman" w:cs="Times New Roman"/>
          <w:sz w:val="28"/>
          <w:szCs w:val="28"/>
        </w:rPr>
        <w:t>Корректное завершение процессов.</w:t>
      </w:r>
    </w:p>
    <w:p w14:paraId="193741B1" w14:textId="1EA9A932" w:rsidR="0012560B" w:rsidRPr="0012560B" w:rsidRDefault="0012560B" w:rsidP="00B3723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60B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языка Verilog и инструментов моделирования, таких как </w:t>
      </w:r>
      <w:proofErr w:type="spellStart"/>
      <w:r w:rsidRPr="0012560B">
        <w:rPr>
          <w:rFonts w:ascii="Times New Roman" w:hAnsi="Times New Roman" w:cs="Times New Roman"/>
          <w:sz w:val="28"/>
          <w:szCs w:val="28"/>
        </w:rPr>
        <w:t>ModelSim</w:t>
      </w:r>
      <w:proofErr w:type="spellEnd"/>
      <w:r w:rsidRPr="0012560B">
        <w:rPr>
          <w:rFonts w:ascii="Times New Roman" w:hAnsi="Times New Roman" w:cs="Times New Roman"/>
          <w:sz w:val="28"/>
          <w:szCs w:val="28"/>
        </w:rPr>
        <w:t>, предоставляет эффективные средства для разработки и тестирования сложных устройств динамической индикации.</w:t>
      </w:r>
    </w:p>
    <w:sectPr w:rsidR="0012560B" w:rsidRPr="0012560B" w:rsidSect="00A44A2D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EA1A" w14:textId="77777777" w:rsidR="00F55BD8" w:rsidRDefault="00F55BD8" w:rsidP="00A44A2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FC9D8EE" w14:textId="77777777" w:rsidR="00F55BD8" w:rsidRDefault="00F55BD8" w:rsidP="00A44A2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3815"/>
      <w:docPartObj>
        <w:docPartGallery w:val="Page Numbers (Bottom of Page)"/>
        <w:docPartUnique/>
      </w:docPartObj>
    </w:sdtPr>
    <w:sdtContent>
      <w:p w14:paraId="706D4085" w14:textId="7C3EC7D2" w:rsidR="00A44A2D" w:rsidRDefault="00A44A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CA9BB" w14:textId="77777777" w:rsidR="00A44A2D" w:rsidRDefault="00A44A2D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3E7E" w14:textId="77777777" w:rsidR="00F55BD8" w:rsidRDefault="00F55BD8" w:rsidP="00A44A2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9A63818" w14:textId="77777777" w:rsidR="00F55BD8" w:rsidRDefault="00F55BD8" w:rsidP="00A44A2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60C8585E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661C1B"/>
    <w:multiLevelType w:val="hybridMultilevel"/>
    <w:tmpl w:val="A780753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83449525">
    <w:abstractNumId w:val="0"/>
  </w:num>
  <w:num w:numId="2" w16cid:durableId="2055233219">
    <w:abstractNumId w:val="5"/>
  </w:num>
  <w:num w:numId="3" w16cid:durableId="19861596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703530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23473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228989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39808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2D"/>
    <w:rsid w:val="00017978"/>
    <w:rsid w:val="0004383D"/>
    <w:rsid w:val="00066922"/>
    <w:rsid w:val="000E39F5"/>
    <w:rsid w:val="0012560B"/>
    <w:rsid w:val="00165215"/>
    <w:rsid w:val="001F6065"/>
    <w:rsid w:val="00212259"/>
    <w:rsid w:val="00303F0A"/>
    <w:rsid w:val="00360E24"/>
    <w:rsid w:val="003E102D"/>
    <w:rsid w:val="00446347"/>
    <w:rsid w:val="004976BC"/>
    <w:rsid w:val="00527FB1"/>
    <w:rsid w:val="00545C48"/>
    <w:rsid w:val="00564AF7"/>
    <w:rsid w:val="00567EBB"/>
    <w:rsid w:val="00582345"/>
    <w:rsid w:val="00654CDA"/>
    <w:rsid w:val="00667033"/>
    <w:rsid w:val="006F22B9"/>
    <w:rsid w:val="00750D64"/>
    <w:rsid w:val="00757DD3"/>
    <w:rsid w:val="007723B1"/>
    <w:rsid w:val="00784315"/>
    <w:rsid w:val="00787B7F"/>
    <w:rsid w:val="008154D6"/>
    <w:rsid w:val="008B4FA4"/>
    <w:rsid w:val="009F0997"/>
    <w:rsid w:val="00A44A2D"/>
    <w:rsid w:val="00A86345"/>
    <w:rsid w:val="00B040E1"/>
    <w:rsid w:val="00B3723A"/>
    <w:rsid w:val="00B667E7"/>
    <w:rsid w:val="00B871D8"/>
    <w:rsid w:val="00BC0BDA"/>
    <w:rsid w:val="00BC5680"/>
    <w:rsid w:val="00BC72D2"/>
    <w:rsid w:val="00C07FB5"/>
    <w:rsid w:val="00CD6B00"/>
    <w:rsid w:val="00D43D60"/>
    <w:rsid w:val="00D510DD"/>
    <w:rsid w:val="00D704B8"/>
    <w:rsid w:val="00E75E8A"/>
    <w:rsid w:val="00EA1978"/>
    <w:rsid w:val="00F5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1122"/>
  <w15:chartTrackingRefBased/>
  <w15:docId w15:val="{19E7C3A5-AF04-4517-8F16-EACE788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A2D"/>
    <w:pPr>
      <w:suppressAutoHyphens/>
      <w:spacing w:after="0" w:line="276" w:lineRule="auto"/>
    </w:pPr>
    <w:rPr>
      <w:rFonts w:ascii="Liberation Serif" w:eastAsia="NSimSun" w:hAnsi="Liberation Serif" w:cs="Arial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D43D60"/>
    <w:pPr>
      <w:keepNext/>
      <w:keepLines/>
      <w:numPr>
        <w:numId w:val="1"/>
      </w:numPr>
      <w:spacing w:before="12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7B7F"/>
    <w:pPr>
      <w:keepNext/>
      <w:keepLines/>
      <w:numPr>
        <w:ilvl w:val="1"/>
        <w:numId w:val="2"/>
      </w:numPr>
      <w:spacing w:before="160" w:after="120"/>
      <w:ind w:left="567" w:hanging="567"/>
      <w:outlineLvl w:val="1"/>
    </w:pPr>
    <w:rPr>
      <w:rFonts w:eastAsia="Times New Roman" w:cstheme="majorBidi"/>
      <w:b/>
      <w:iCs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3D60"/>
    <w:rPr>
      <w:rFonts w:ascii="Times New Roman" w:eastAsiaTheme="majorEastAsia" w:hAnsi="Times New Roman" w:cs="Times New Roman"/>
      <w:b/>
      <w:color w:val="000000" w:themeColor="text1"/>
      <w:sz w:val="32"/>
      <w:szCs w:val="32"/>
      <w:lang w:bidi="hi-IN"/>
    </w:rPr>
  </w:style>
  <w:style w:type="character" w:customStyle="1" w:styleId="20">
    <w:name w:val="Заголовок 2 Знак"/>
    <w:basedOn w:val="a0"/>
    <w:link w:val="2"/>
    <w:uiPriority w:val="9"/>
    <w:rsid w:val="00787B7F"/>
    <w:rPr>
      <w:rFonts w:ascii="Times New Roman" w:eastAsia="Times New Roman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styleId="a4">
    <w:name w:val="Hyperlink"/>
    <w:uiPriority w:val="99"/>
    <w:unhideWhenUsed/>
    <w:rsid w:val="00A44A2D"/>
    <w:rPr>
      <w:color w:val="000080"/>
      <w:u w:val="single"/>
    </w:rPr>
  </w:style>
  <w:style w:type="paragraph" w:styleId="11">
    <w:name w:val="toc 1"/>
    <w:basedOn w:val="a5"/>
    <w:autoRedefine/>
    <w:uiPriority w:val="39"/>
    <w:unhideWhenUsed/>
    <w:rsid w:val="00A44A2D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a6">
    <w:name w:val="caption"/>
    <w:basedOn w:val="a"/>
    <w:semiHidden/>
    <w:unhideWhenUsed/>
    <w:qFormat/>
    <w:rsid w:val="00A44A2D"/>
    <w:pPr>
      <w:suppressLineNumbers/>
      <w:spacing w:before="120" w:after="120"/>
    </w:pPr>
    <w:rPr>
      <w:i/>
      <w:iCs/>
    </w:rPr>
  </w:style>
  <w:style w:type="paragraph" w:styleId="a7">
    <w:name w:val="List Paragraph"/>
    <w:basedOn w:val="a"/>
    <w:uiPriority w:val="34"/>
    <w:qFormat/>
    <w:rsid w:val="00A44A2D"/>
    <w:pPr>
      <w:ind w:left="720"/>
      <w:contextualSpacing/>
    </w:pPr>
    <w:rPr>
      <w:rFonts w:cs="Mangal"/>
      <w:szCs w:val="21"/>
    </w:rPr>
  </w:style>
  <w:style w:type="paragraph" w:styleId="a8">
    <w:name w:val="TOC Heading"/>
    <w:basedOn w:val="a5"/>
    <w:semiHidden/>
    <w:unhideWhenUsed/>
    <w:qFormat/>
    <w:rsid w:val="00A44A2D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A44A2D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2">
    <w:name w:val="index 1"/>
    <w:basedOn w:val="a"/>
    <w:next w:val="a"/>
    <w:autoRedefine/>
    <w:uiPriority w:val="99"/>
    <w:semiHidden/>
    <w:unhideWhenUsed/>
    <w:rsid w:val="00A44A2D"/>
    <w:pPr>
      <w:spacing w:line="240" w:lineRule="auto"/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A44A2D"/>
    <w:rPr>
      <w:rFonts w:asciiTheme="majorHAnsi" w:eastAsiaTheme="majorEastAsia" w:hAnsiTheme="majorHAnsi" w:cs="Mangal"/>
      <w:b/>
      <w:bCs/>
      <w:szCs w:val="21"/>
    </w:rPr>
  </w:style>
  <w:style w:type="paragraph" w:styleId="a9">
    <w:name w:val="header"/>
    <w:basedOn w:val="a"/>
    <w:link w:val="aa"/>
    <w:uiPriority w:val="99"/>
    <w:unhideWhenUsed/>
    <w:rsid w:val="00A44A2D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A44A2D"/>
    <w:rPr>
      <w:rFonts w:ascii="Liberation Serif" w:eastAsia="NSimSun" w:hAnsi="Liberation Serif" w:cs="Mangal"/>
      <w:sz w:val="24"/>
      <w:szCs w:val="21"/>
      <w:lang w:bidi="hi-IN"/>
    </w:rPr>
  </w:style>
  <w:style w:type="paragraph" w:styleId="ab">
    <w:name w:val="footer"/>
    <w:basedOn w:val="a"/>
    <w:link w:val="ac"/>
    <w:uiPriority w:val="99"/>
    <w:unhideWhenUsed/>
    <w:rsid w:val="00A44A2D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A44A2D"/>
    <w:rPr>
      <w:rFonts w:ascii="Liberation Serif" w:eastAsia="NSimSun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36</cp:revision>
  <dcterms:created xsi:type="dcterms:W3CDTF">2023-11-19T20:25:00Z</dcterms:created>
  <dcterms:modified xsi:type="dcterms:W3CDTF">2023-11-19T22:09:00Z</dcterms:modified>
</cp:coreProperties>
</file>