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B4E87" w14:textId="77777777" w:rsidR="00456F9E" w:rsidRPr="001E172C" w:rsidRDefault="00456F9E" w:rsidP="00456F9E">
      <w:pPr>
        <w:pStyle w:val="TextBody"/>
        <w:jc w:val="center"/>
        <w:rPr>
          <w:rFonts w:ascii="Times New Roman" w:hAnsi="Times New Roman" w:cs="Times New Roman"/>
          <w:szCs w:val="24"/>
        </w:rPr>
      </w:pPr>
      <w:bookmarkStart w:id="0" w:name="_Hlk20646916"/>
      <w:bookmarkEnd w:id="0"/>
      <w:r w:rsidRPr="001E172C">
        <w:rPr>
          <w:rFonts w:ascii="Times New Roman" w:hAnsi="Times New Roman" w:cs="Times New Roman"/>
          <w:szCs w:val="24"/>
        </w:rPr>
        <w:t>Санкт-Петербургский политехнический университет Петра Великого</w:t>
      </w:r>
    </w:p>
    <w:p w14:paraId="12F05AA0" w14:textId="77777777" w:rsidR="00456F9E" w:rsidRPr="001E172C" w:rsidRDefault="00456F9E" w:rsidP="00456F9E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Институт компьютерных наук и кибербезопасности</w:t>
      </w:r>
    </w:p>
    <w:p w14:paraId="29D16DD7" w14:textId="77777777" w:rsidR="00456F9E" w:rsidRPr="001E172C" w:rsidRDefault="00456F9E" w:rsidP="00456F9E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</w:rPr>
        <w:t>Высшая школа компьютерных технологий и информационных систем</w:t>
      </w:r>
    </w:p>
    <w:p w14:paraId="626F900B" w14:textId="77777777" w:rsidR="00456F9E" w:rsidRPr="001E172C" w:rsidRDefault="00456F9E" w:rsidP="00456F9E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6CF5E603" w14:textId="77777777" w:rsidR="00456F9E" w:rsidRPr="001E172C" w:rsidRDefault="00456F9E" w:rsidP="00456F9E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3085F023" w14:textId="77777777" w:rsidR="00456F9E" w:rsidRPr="001E172C" w:rsidRDefault="00456F9E" w:rsidP="00456F9E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1D5A29B0" w14:textId="77777777" w:rsidR="00456F9E" w:rsidRPr="001E172C" w:rsidRDefault="00456F9E" w:rsidP="00456F9E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26FDF68B" w14:textId="77777777" w:rsidR="00456F9E" w:rsidRPr="001E172C" w:rsidRDefault="00456F9E" w:rsidP="00456F9E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77E7EF69" w14:textId="77777777" w:rsidR="00456F9E" w:rsidRPr="001E172C" w:rsidRDefault="00456F9E" w:rsidP="00456F9E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17D882D6" w14:textId="77777777" w:rsidR="00456F9E" w:rsidRPr="001E172C" w:rsidRDefault="00456F9E" w:rsidP="00456F9E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68201099" w14:textId="5492A5E3" w:rsidR="00456F9E" w:rsidRPr="00CC708D" w:rsidRDefault="00456F9E" w:rsidP="00456F9E">
      <w:pPr>
        <w:pStyle w:val="TextBody"/>
        <w:jc w:val="center"/>
        <w:rPr>
          <w:rFonts w:ascii="Times New Roman" w:hAnsi="Times New Roman" w:cs="Times New Roman"/>
          <w:sz w:val="32"/>
          <w:szCs w:val="32"/>
        </w:rPr>
      </w:pPr>
      <w:r w:rsidRPr="001E172C">
        <w:rPr>
          <w:rFonts w:ascii="Times New Roman" w:hAnsi="Times New Roman" w:cs="Times New Roman"/>
          <w:b/>
          <w:sz w:val="32"/>
          <w:szCs w:val="32"/>
        </w:rPr>
        <w:t xml:space="preserve">Отчёт по лабораторной работе № </w:t>
      </w:r>
      <w:r>
        <w:rPr>
          <w:rFonts w:ascii="Times New Roman" w:hAnsi="Times New Roman" w:cs="Times New Roman"/>
          <w:b/>
          <w:sz w:val="32"/>
          <w:szCs w:val="32"/>
        </w:rPr>
        <w:t>2</w:t>
      </w:r>
    </w:p>
    <w:p w14:paraId="3129BB03" w14:textId="7BB012FC" w:rsidR="00456F9E" w:rsidRPr="001E172C" w:rsidRDefault="00456F9E" w:rsidP="00456F9E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 xml:space="preserve">Дисциплина: </w:t>
      </w:r>
      <w:r w:rsidR="00CC708D" w:rsidRPr="00CC708D">
        <w:rPr>
          <w:rFonts w:ascii="Times New Roman" w:hAnsi="Times New Roman" w:cs="Times New Roman"/>
          <w:szCs w:val="24"/>
        </w:rPr>
        <w:t>Автоматизация проектирования дискретных устройств (на английском языке)</w:t>
      </w:r>
    </w:p>
    <w:p w14:paraId="28F83E7A" w14:textId="77777777" w:rsidR="00456F9E" w:rsidRPr="001E172C" w:rsidRDefault="00456F9E" w:rsidP="00456F9E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46E66106" w14:textId="77777777" w:rsidR="00456F9E" w:rsidRPr="001E172C" w:rsidRDefault="00456F9E" w:rsidP="00456F9E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0F24FE25" w14:textId="77777777" w:rsidR="00456F9E" w:rsidRPr="001E172C" w:rsidRDefault="00456F9E" w:rsidP="00456F9E">
      <w:pPr>
        <w:pStyle w:val="TextBody"/>
        <w:rPr>
          <w:rFonts w:ascii="Times New Roman" w:hAnsi="Times New Roman" w:cs="Times New Roman"/>
          <w:szCs w:val="24"/>
        </w:rPr>
      </w:pPr>
    </w:p>
    <w:p w14:paraId="1936988D" w14:textId="77777777" w:rsidR="00456F9E" w:rsidRPr="001E172C" w:rsidRDefault="00456F9E" w:rsidP="00456F9E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E871B28" w14:textId="77777777" w:rsidR="00456F9E" w:rsidRPr="001E172C" w:rsidRDefault="00456F9E" w:rsidP="00456F9E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0029C7BE" w14:textId="77777777" w:rsidR="00456F9E" w:rsidRDefault="00456F9E" w:rsidP="00456F9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jc w:val="right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Выполнил студент гр. 5130901/10101</w:t>
      </w:r>
      <w:r>
        <w:rPr>
          <w:rFonts w:ascii="Times New Roman" w:hAnsi="Times New Roman" w:cs="Times New Roman"/>
          <w:szCs w:val="24"/>
        </w:rPr>
        <w:t xml:space="preserve"> </w:t>
      </w:r>
      <w:r w:rsidRPr="00F5698A">
        <w:rPr>
          <w:rFonts w:ascii="Times New Roman" w:hAnsi="Times New Roman" w:cs="Times New Roman"/>
          <w:szCs w:val="24"/>
          <w:u w:val="single"/>
        </w:rPr>
        <w:t xml:space="preserve"> ______________</w:t>
      </w:r>
      <w:r>
        <w:rPr>
          <w:rFonts w:ascii="Times New Roman" w:hAnsi="Times New Roman" w:cs="Times New Roman"/>
          <w:szCs w:val="24"/>
        </w:rPr>
        <w:t xml:space="preserve"> </w:t>
      </w:r>
      <w:r w:rsidRPr="001E172C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М.Т. Непомнящий</w:t>
      </w:r>
      <w:r w:rsidRPr="001E172C">
        <w:rPr>
          <w:rFonts w:ascii="Times New Roman" w:hAnsi="Times New Roman" w:cs="Times New Roman"/>
          <w:szCs w:val="24"/>
        </w:rPr>
        <w:t xml:space="preserve"> </w:t>
      </w:r>
    </w:p>
    <w:p w14:paraId="5DE08150" w14:textId="77777777" w:rsidR="00456F9E" w:rsidRPr="001E172C" w:rsidRDefault="00456F9E" w:rsidP="00456F9E">
      <w:pPr>
        <w:pStyle w:val="TextBody"/>
        <w:tabs>
          <w:tab w:val="left" w:pos="5217"/>
          <w:tab w:val="left" w:pos="6804"/>
          <w:tab w:val="left" w:pos="6908"/>
        </w:tabs>
        <w:spacing w:line="240" w:lineRule="auto"/>
        <w:ind w:left="567" w:right="2834" w:hanging="283"/>
        <w:jc w:val="right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(подпись)</w:t>
      </w:r>
    </w:p>
    <w:p w14:paraId="08CDCA3C" w14:textId="77777777" w:rsidR="00456F9E" w:rsidRPr="001E172C" w:rsidRDefault="00456F9E" w:rsidP="00456F9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59D41E70" w14:textId="77777777" w:rsidR="00456F9E" w:rsidRPr="001E172C" w:rsidRDefault="00456F9E" w:rsidP="00456F9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39A082D5" w14:textId="77777777" w:rsidR="00456F9E" w:rsidRPr="001E172C" w:rsidRDefault="00456F9E" w:rsidP="00456F9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5DC7FE8B" w14:textId="77777777" w:rsidR="00456F9E" w:rsidRDefault="00456F9E" w:rsidP="00456F9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jc w:val="right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 xml:space="preserve">Руководитель </w:t>
      </w:r>
      <w:r w:rsidRPr="00F5698A">
        <w:rPr>
          <w:rFonts w:ascii="Times New Roman" w:hAnsi="Times New Roman" w:cs="Times New Roman"/>
          <w:szCs w:val="24"/>
          <w:u w:val="single"/>
        </w:rPr>
        <w:t xml:space="preserve"> ______________ </w:t>
      </w:r>
      <w:r w:rsidRPr="001E172C">
        <w:rPr>
          <w:rFonts w:ascii="Times New Roman" w:hAnsi="Times New Roman" w:cs="Times New Roman"/>
          <w:szCs w:val="24"/>
        </w:rPr>
        <w:t xml:space="preserve"> А.А. Федотов</w:t>
      </w:r>
    </w:p>
    <w:p w14:paraId="5C7CFA2E" w14:textId="77777777" w:rsidR="00456F9E" w:rsidRPr="001E172C" w:rsidRDefault="00456F9E" w:rsidP="00456F9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right="2267" w:hanging="283"/>
        <w:jc w:val="right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(подпись)</w:t>
      </w:r>
    </w:p>
    <w:p w14:paraId="41968ED4" w14:textId="77777777" w:rsidR="00456F9E" w:rsidRPr="001E172C" w:rsidRDefault="00456F9E" w:rsidP="00456F9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47F225DE" w14:textId="77777777" w:rsidR="00456F9E" w:rsidRDefault="00456F9E" w:rsidP="00456F9E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2FA3A119" w14:textId="77777777" w:rsidR="00456F9E" w:rsidRDefault="00456F9E" w:rsidP="00456F9E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336801B1" w14:textId="77777777" w:rsidR="00456F9E" w:rsidRPr="001E172C" w:rsidRDefault="00456F9E" w:rsidP="00456F9E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3815B353" w14:textId="77777777" w:rsidR="00456F9E" w:rsidRPr="001E172C" w:rsidRDefault="00456F9E" w:rsidP="00456F9E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338D50B1" w14:textId="77777777" w:rsidR="00456F9E" w:rsidRPr="001E172C" w:rsidRDefault="00456F9E" w:rsidP="00456F9E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4F5D7276" w14:textId="77777777" w:rsidR="00456F9E" w:rsidRPr="001E172C" w:rsidRDefault="00456F9E" w:rsidP="00456F9E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Санкт-Петербург</w:t>
      </w:r>
    </w:p>
    <w:p w14:paraId="4EFD02BE" w14:textId="77777777" w:rsidR="00456F9E" w:rsidRPr="001E172C" w:rsidRDefault="00456F9E" w:rsidP="00456F9E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2023</w:t>
      </w:r>
    </w:p>
    <w:p w14:paraId="5E7CDADB" w14:textId="00AEF47C" w:rsidR="00FE0E46" w:rsidRPr="00FE0E46" w:rsidRDefault="00FE0E46" w:rsidP="00FE0E46">
      <w:pPr>
        <w:pStyle w:val="1"/>
        <w:numPr>
          <w:ilvl w:val="0"/>
          <w:numId w:val="6"/>
        </w:numPr>
        <w:rPr>
          <w:rFonts w:hint="eastAsia"/>
        </w:rPr>
      </w:pPr>
      <w:r w:rsidRPr="00FE0E46">
        <w:lastRenderedPageBreak/>
        <w:t>Задача:</w:t>
      </w:r>
    </w:p>
    <w:p w14:paraId="76E4F7C5" w14:textId="77777777" w:rsidR="00FE0E46" w:rsidRPr="00FE0E46" w:rsidRDefault="00FE0E46" w:rsidP="00FE0E46">
      <w:pPr>
        <w:pStyle w:val="af"/>
        <w:spacing w:before="0" w:beforeAutospacing="0" w:after="0" w:afterAutospacing="0"/>
        <w:jc w:val="both"/>
        <w:rPr>
          <w:sz w:val="28"/>
          <w:szCs w:val="28"/>
        </w:rPr>
      </w:pPr>
      <w:r w:rsidRPr="00FE0E46">
        <w:rPr>
          <w:color w:val="000000"/>
          <w:sz w:val="28"/>
          <w:szCs w:val="28"/>
        </w:rPr>
        <w:t xml:space="preserve">Получить навыки по использованию </w:t>
      </w:r>
      <w:proofErr w:type="spellStart"/>
      <w:r w:rsidRPr="00FE0E46">
        <w:rPr>
          <w:color w:val="000000"/>
          <w:sz w:val="28"/>
          <w:szCs w:val="28"/>
        </w:rPr>
        <w:t>Quartus</w:t>
      </w:r>
      <w:proofErr w:type="spellEnd"/>
      <w:r w:rsidRPr="00FE0E46">
        <w:rPr>
          <w:color w:val="000000"/>
          <w:sz w:val="28"/>
          <w:szCs w:val="28"/>
        </w:rPr>
        <w:t xml:space="preserve"> Prime с </w:t>
      </w:r>
      <w:proofErr w:type="spellStart"/>
      <w:r w:rsidRPr="00FE0E46">
        <w:rPr>
          <w:color w:val="000000"/>
          <w:sz w:val="28"/>
          <w:szCs w:val="28"/>
        </w:rPr>
        <w:t>ModelSim</w:t>
      </w:r>
      <w:proofErr w:type="spellEnd"/>
      <w:r w:rsidRPr="00FE0E46">
        <w:rPr>
          <w:color w:val="000000"/>
          <w:sz w:val="28"/>
          <w:szCs w:val="28"/>
        </w:rPr>
        <w:t>, а именно:</w:t>
      </w:r>
    </w:p>
    <w:p w14:paraId="49023634" w14:textId="77777777" w:rsidR="00FE0E46" w:rsidRPr="00FE0E46" w:rsidRDefault="00FE0E46" w:rsidP="00FE0E46">
      <w:pPr>
        <w:pStyle w:val="af"/>
        <w:numPr>
          <w:ilvl w:val="0"/>
          <w:numId w:val="4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FE0E46">
        <w:rPr>
          <w:color w:val="000000"/>
          <w:sz w:val="28"/>
          <w:szCs w:val="28"/>
        </w:rPr>
        <w:t xml:space="preserve">Научиться запускать </w:t>
      </w:r>
      <w:proofErr w:type="spellStart"/>
      <w:r w:rsidRPr="00FE0E46">
        <w:rPr>
          <w:color w:val="000000"/>
          <w:sz w:val="28"/>
          <w:szCs w:val="28"/>
        </w:rPr>
        <w:t>ModelSim</w:t>
      </w:r>
      <w:proofErr w:type="spellEnd"/>
      <w:r w:rsidRPr="00FE0E46">
        <w:rPr>
          <w:color w:val="000000"/>
          <w:sz w:val="28"/>
          <w:szCs w:val="28"/>
        </w:rPr>
        <w:t xml:space="preserve"> для моделирования, напрямую из пакета </w:t>
      </w:r>
      <w:proofErr w:type="spellStart"/>
      <w:r w:rsidRPr="00FE0E46">
        <w:rPr>
          <w:color w:val="000000"/>
          <w:sz w:val="28"/>
          <w:szCs w:val="28"/>
        </w:rPr>
        <w:t>Quartus</w:t>
      </w:r>
      <w:proofErr w:type="spellEnd"/>
      <w:r w:rsidRPr="00FE0E46">
        <w:rPr>
          <w:color w:val="000000"/>
          <w:sz w:val="28"/>
          <w:szCs w:val="28"/>
        </w:rPr>
        <w:t xml:space="preserve"> Prime.</w:t>
      </w:r>
    </w:p>
    <w:p w14:paraId="74E6499F" w14:textId="77777777" w:rsidR="00FE0E46" w:rsidRPr="00FE0E46" w:rsidRDefault="00FE0E46" w:rsidP="00FE0E46">
      <w:pPr>
        <w:pStyle w:val="af"/>
        <w:numPr>
          <w:ilvl w:val="0"/>
          <w:numId w:val="4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FE0E46">
        <w:rPr>
          <w:color w:val="000000"/>
          <w:sz w:val="28"/>
          <w:szCs w:val="28"/>
        </w:rPr>
        <w:t xml:space="preserve">Получить навыки по использованию IP-функций из IP-каталога </w:t>
      </w:r>
      <w:proofErr w:type="spellStart"/>
      <w:r w:rsidRPr="00FE0E46">
        <w:rPr>
          <w:color w:val="000000"/>
          <w:sz w:val="28"/>
          <w:szCs w:val="28"/>
        </w:rPr>
        <w:t>Quartus</w:t>
      </w:r>
      <w:proofErr w:type="spellEnd"/>
      <w:r w:rsidRPr="00FE0E46">
        <w:rPr>
          <w:color w:val="000000"/>
          <w:sz w:val="28"/>
          <w:szCs w:val="28"/>
        </w:rPr>
        <w:t xml:space="preserve"> Prime в </w:t>
      </w:r>
      <w:proofErr w:type="spellStart"/>
      <w:r w:rsidRPr="00FE0E46">
        <w:rPr>
          <w:color w:val="000000"/>
          <w:sz w:val="28"/>
          <w:szCs w:val="28"/>
        </w:rPr>
        <w:t>ModelSim</w:t>
      </w:r>
      <w:proofErr w:type="spellEnd"/>
      <w:r w:rsidRPr="00FE0E46">
        <w:rPr>
          <w:color w:val="000000"/>
          <w:sz w:val="28"/>
          <w:szCs w:val="28"/>
        </w:rPr>
        <w:t>.</w:t>
      </w:r>
    </w:p>
    <w:p w14:paraId="41A345B5" w14:textId="77777777" w:rsidR="00FE0E46" w:rsidRPr="00FE0E46" w:rsidRDefault="00FE0E46" w:rsidP="00FE0E46">
      <w:pPr>
        <w:pStyle w:val="af"/>
        <w:numPr>
          <w:ilvl w:val="0"/>
          <w:numId w:val="4"/>
        </w:numPr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FE0E46">
        <w:rPr>
          <w:color w:val="000000"/>
          <w:sz w:val="28"/>
          <w:szCs w:val="28"/>
        </w:rPr>
        <w:t xml:space="preserve">Научиться использовать некоторые </w:t>
      </w:r>
      <w:proofErr w:type="spellStart"/>
      <w:r w:rsidRPr="00FE0E46">
        <w:rPr>
          <w:color w:val="000000"/>
          <w:sz w:val="28"/>
          <w:szCs w:val="28"/>
        </w:rPr>
        <w:t>shortcuts</w:t>
      </w:r>
      <w:proofErr w:type="spellEnd"/>
      <w:r w:rsidRPr="00FE0E46">
        <w:rPr>
          <w:color w:val="000000"/>
          <w:sz w:val="28"/>
          <w:szCs w:val="28"/>
        </w:rPr>
        <w:t xml:space="preserve"> в </w:t>
      </w:r>
      <w:proofErr w:type="spellStart"/>
      <w:r w:rsidRPr="00FE0E46">
        <w:rPr>
          <w:color w:val="000000"/>
          <w:sz w:val="28"/>
          <w:szCs w:val="28"/>
        </w:rPr>
        <w:t>ModelSim</w:t>
      </w:r>
      <w:proofErr w:type="spellEnd"/>
      <w:r w:rsidRPr="00FE0E46">
        <w:rPr>
          <w:color w:val="000000"/>
          <w:sz w:val="28"/>
          <w:szCs w:val="28"/>
        </w:rPr>
        <w:t xml:space="preserve"> для ускорения работы.</w:t>
      </w:r>
    </w:p>
    <w:p w14:paraId="2FB60ECA" w14:textId="77777777" w:rsidR="00FE0E46" w:rsidRPr="00FE0E46" w:rsidRDefault="00FE0E46" w:rsidP="00FE0E46">
      <w:pPr>
        <w:pStyle w:val="1"/>
        <w:rPr>
          <w:rFonts w:hint="eastAsia"/>
        </w:rPr>
      </w:pPr>
      <w:r w:rsidRPr="00FE0E46">
        <w:t>Вывод:</w:t>
      </w:r>
    </w:p>
    <w:p w14:paraId="766233A5" w14:textId="77777777" w:rsidR="00FE0E46" w:rsidRPr="00FE0E46" w:rsidRDefault="00FE0E46" w:rsidP="00AE74AF">
      <w:pPr>
        <w:pStyle w:val="af"/>
        <w:spacing w:before="0" w:beforeAutospacing="0" w:after="0" w:afterAutospacing="0"/>
        <w:ind w:firstLine="540"/>
        <w:jc w:val="both"/>
        <w:rPr>
          <w:sz w:val="28"/>
          <w:szCs w:val="28"/>
        </w:rPr>
      </w:pPr>
      <w:r w:rsidRPr="00FE0E46">
        <w:rPr>
          <w:color w:val="000000"/>
          <w:sz w:val="28"/>
          <w:szCs w:val="28"/>
        </w:rPr>
        <w:t xml:space="preserve">В ходе работы были получены навыки по использованию </w:t>
      </w:r>
      <w:proofErr w:type="spellStart"/>
      <w:r w:rsidRPr="00FE0E46">
        <w:rPr>
          <w:color w:val="000000"/>
          <w:sz w:val="28"/>
          <w:szCs w:val="28"/>
        </w:rPr>
        <w:t>ModelSim</w:t>
      </w:r>
      <w:proofErr w:type="spellEnd"/>
      <w:r w:rsidRPr="00FE0E46">
        <w:rPr>
          <w:color w:val="000000"/>
          <w:sz w:val="28"/>
          <w:szCs w:val="28"/>
        </w:rPr>
        <w:t xml:space="preserve">, через пакет </w:t>
      </w:r>
      <w:proofErr w:type="spellStart"/>
      <w:r w:rsidRPr="00FE0E46">
        <w:rPr>
          <w:color w:val="000000"/>
          <w:sz w:val="28"/>
          <w:szCs w:val="28"/>
        </w:rPr>
        <w:t>Quartus</w:t>
      </w:r>
      <w:proofErr w:type="spellEnd"/>
      <w:r w:rsidRPr="00FE0E46">
        <w:rPr>
          <w:color w:val="000000"/>
          <w:sz w:val="28"/>
          <w:szCs w:val="28"/>
        </w:rPr>
        <w:t xml:space="preserve"> Prime, а также использование различных IP-функций из IP-каталога </w:t>
      </w:r>
      <w:proofErr w:type="spellStart"/>
      <w:r w:rsidRPr="00FE0E46">
        <w:rPr>
          <w:color w:val="000000"/>
          <w:sz w:val="28"/>
          <w:szCs w:val="28"/>
        </w:rPr>
        <w:t>Quartus</w:t>
      </w:r>
      <w:proofErr w:type="spellEnd"/>
      <w:r w:rsidRPr="00FE0E46">
        <w:rPr>
          <w:color w:val="000000"/>
          <w:sz w:val="28"/>
          <w:szCs w:val="28"/>
        </w:rPr>
        <w:t xml:space="preserve"> Prime.</w:t>
      </w:r>
    </w:p>
    <w:p w14:paraId="20963ED8" w14:textId="77DD1B08" w:rsidR="00446347" w:rsidRPr="00386E40" w:rsidRDefault="00386E40" w:rsidP="00386E40">
      <w:pPr>
        <w:pStyle w:val="af"/>
        <w:spacing w:before="0" w:beforeAutospacing="0" w:after="0" w:afterAutospacing="0"/>
        <w:ind w:firstLine="540"/>
        <w:jc w:val="both"/>
        <w:rPr>
          <w:sz w:val="28"/>
          <w:szCs w:val="28"/>
        </w:rPr>
      </w:pPr>
      <w:r>
        <w:rPr>
          <w:rFonts w:eastAsiaTheme="minorEastAsia"/>
          <w:color w:val="000000"/>
          <w:sz w:val="28"/>
          <w:szCs w:val="28"/>
        </w:rPr>
        <w:t>Совм</w:t>
      </w:r>
      <w:r w:rsidRPr="00386E40">
        <w:rPr>
          <w:color w:val="000000"/>
          <w:sz w:val="28"/>
          <w:szCs w:val="28"/>
        </w:rPr>
        <w:t xml:space="preserve">естное использование </w:t>
      </w:r>
      <w:proofErr w:type="spellStart"/>
      <w:r w:rsidRPr="00386E40">
        <w:rPr>
          <w:color w:val="000000"/>
          <w:sz w:val="28"/>
          <w:szCs w:val="28"/>
        </w:rPr>
        <w:t>ModelSim</w:t>
      </w:r>
      <w:proofErr w:type="spellEnd"/>
      <w:r w:rsidRPr="00386E40">
        <w:rPr>
          <w:color w:val="000000"/>
          <w:sz w:val="28"/>
          <w:szCs w:val="28"/>
        </w:rPr>
        <w:t xml:space="preserve"> и </w:t>
      </w:r>
      <w:proofErr w:type="spellStart"/>
      <w:r w:rsidRPr="00386E40">
        <w:rPr>
          <w:color w:val="000000"/>
          <w:sz w:val="28"/>
          <w:szCs w:val="28"/>
        </w:rPr>
        <w:t>Quartus</w:t>
      </w:r>
      <w:proofErr w:type="spellEnd"/>
      <w:r w:rsidRPr="00386E40">
        <w:rPr>
          <w:color w:val="000000"/>
          <w:sz w:val="28"/>
          <w:szCs w:val="28"/>
        </w:rPr>
        <w:t xml:space="preserve"> Prime не только увеличивает эффективность процесса разработки, но также предоставляет доступ к обширному набору уже реализованных IP-функций из каталога </w:t>
      </w:r>
      <w:proofErr w:type="spellStart"/>
      <w:r w:rsidRPr="00386E40">
        <w:rPr>
          <w:color w:val="000000"/>
          <w:sz w:val="28"/>
          <w:szCs w:val="28"/>
        </w:rPr>
        <w:t>Quartus</w:t>
      </w:r>
      <w:proofErr w:type="spellEnd"/>
      <w:r w:rsidRPr="00386E40">
        <w:rPr>
          <w:color w:val="000000"/>
          <w:sz w:val="28"/>
          <w:szCs w:val="28"/>
        </w:rPr>
        <w:t xml:space="preserve"> Prime, что значительно упрощает процесс разработки.</w:t>
      </w:r>
    </w:p>
    <w:sectPr w:rsidR="00446347" w:rsidRPr="00386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7793"/>
    <w:multiLevelType w:val="multilevel"/>
    <w:tmpl w:val="42FC1480"/>
    <w:lvl w:ilvl="0">
      <w:start w:val="1"/>
      <w:numFmt w:val="decimal"/>
      <w:lvlText w:val="%1."/>
      <w:lvlJc w:val="left"/>
      <w:pPr>
        <w:ind w:left="1068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" w15:restartNumberingAfterBreak="0">
    <w:nsid w:val="109C5F4A"/>
    <w:multiLevelType w:val="multilevel"/>
    <w:tmpl w:val="9828CC3A"/>
    <w:lvl w:ilvl="0">
      <w:start w:val="2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EF56AD"/>
    <w:multiLevelType w:val="multilevel"/>
    <w:tmpl w:val="FDA4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5B0A1C"/>
    <w:multiLevelType w:val="hybridMultilevel"/>
    <w:tmpl w:val="EBAA9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15DC5"/>
    <w:multiLevelType w:val="multilevel"/>
    <w:tmpl w:val="0D328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B587705"/>
    <w:multiLevelType w:val="multilevel"/>
    <w:tmpl w:val="C4BAC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3449525">
    <w:abstractNumId w:val="0"/>
  </w:num>
  <w:num w:numId="2" w16cid:durableId="2055233219">
    <w:abstractNumId w:val="4"/>
  </w:num>
  <w:num w:numId="3" w16cid:durableId="362485411">
    <w:abstractNumId w:val="5"/>
  </w:num>
  <w:num w:numId="4" w16cid:durableId="2034451920">
    <w:abstractNumId w:val="2"/>
  </w:num>
  <w:num w:numId="5" w16cid:durableId="1791312571">
    <w:abstractNumId w:val="1"/>
    <w:lvlOverride w:ilvl="0">
      <w:lvl w:ilvl="0">
        <w:numFmt w:val="decimal"/>
        <w:pStyle w:val="1"/>
        <w:lvlText w:val="%1."/>
        <w:lvlJc w:val="left"/>
      </w:lvl>
    </w:lvlOverride>
  </w:num>
  <w:num w:numId="6" w16cid:durableId="7268829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70E0"/>
    <w:rsid w:val="001428D4"/>
    <w:rsid w:val="00165215"/>
    <w:rsid w:val="00386E40"/>
    <w:rsid w:val="00446347"/>
    <w:rsid w:val="00456F9E"/>
    <w:rsid w:val="00564AF7"/>
    <w:rsid w:val="00582345"/>
    <w:rsid w:val="00654CDA"/>
    <w:rsid w:val="00750D64"/>
    <w:rsid w:val="00787B7F"/>
    <w:rsid w:val="00AE74AF"/>
    <w:rsid w:val="00B040E1"/>
    <w:rsid w:val="00B667E7"/>
    <w:rsid w:val="00C30256"/>
    <w:rsid w:val="00CC708D"/>
    <w:rsid w:val="00F570E0"/>
    <w:rsid w:val="00FE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27267"/>
  <w15:chartTrackingRefBased/>
  <w15:docId w15:val="{E8DAF3C4-8A2E-4117-9351-4282DCE50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F9E"/>
    <w:pPr>
      <w:suppressAutoHyphens/>
      <w:spacing w:after="0" w:line="276" w:lineRule="auto"/>
      <w:textAlignment w:val="center"/>
    </w:pPr>
    <w:rPr>
      <w:rFonts w:ascii="Liberation Serif" w:eastAsia="NSimSun" w:hAnsi="Liberation Serif" w:cs="Arial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FE0E46"/>
    <w:pPr>
      <w:keepNext/>
      <w:keepLines/>
      <w:numPr>
        <w:numId w:val="5"/>
      </w:numPr>
      <w:tabs>
        <w:tab w:val="num" w:pos="720"/>
      </w:tabs>
      <w:spacing w:before="120" w:after="120"/>
      <w:ind w:left="720" w:hanging="360"/>
      <w:jc w:val="center"/>
      <w:textAlignment w:val="baseline"/>
      <w:outlineLvl w:val="0"/>
    </w:pPr>
    <w:rPr>
      <w:rFonts w:eastAsiaTheme="majorEastAsia" w:cstheme="majorBidi"/>
      <w:b/>
      <w:color w:val="000000"/>
      <w:sz w:val="36"/>
      <w:szCs w:val="3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428D4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54CDA"/>
    <w:pPr>
      <w:keepNext/>
      <w:keepLines/>
      <w:spacing w:before="40" w:line="256" w:lineRule="auto"/>
      <w:outlineLvl w:val="2"/>
    </w:pPr>
    <w:rPr>
      <w:rFonts w:eastAsiaTheme="majorEastAsia" w:cstheme="majorBidi"/>
      <w:b/>
      <w:kern w:val="0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70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70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70E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70E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70E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70E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uiPriority w:val="21"/>
    <w:qFormat/>
    <w:rsid w:val="00564AF7"/>
    <w:rPr>
      <w:rFonts w:ascii="Consolas" w:hAnsi="Consolas" w:cs="Times New Roman"/>
      <w:i/>
      <w:color w:val="4472C4" w:themeColor="accent1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64AF7"/>
    <w:rPr>
      <w:rFonts w:ascii="Consolas" w:hAnsi="Consolas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FE0E46"/>
    <w:rPr>
      <w:rFonts w:ascii="Liberation Serif" w:eastAsiaTheme="majorEastAsia" w:hAnsi="Liberation Serif" w:cstheme="majorBidi"/>
      <w:b/>
      <w:color w:val="000000"/>
      <w:sz w:val="36"/>
      <w:szCs w:val="36"/>
      <w:lang w:bidi="hi-IN"/>
    </w:rPr>
  </w:style>
  <w:style w:type="character" w:customStyle="1" w:styleId="20">
    <w:name w:val="Заголовок 2 Знак"/>
    <w:basedOn w:val="a0"/>
    <w:link w:val="2"/>
    <w:uiPriority w:val="9"/>
    <w:rsid w:val="001428D4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54CDA"/>
    <w:rPr>
      <w:rFonts w:ascii="Times New Roman" w:eastAsiaTheme="majorEastAsia" w:hAnsi="Times New Roman" w:cstheme="majorBidi"/>
      <w:b/>
      <w:kern w:val="0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570E0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F570E0"/>
    <w:rPr>
      <w:rFonts w:eastAsiaTheme="majorEastAsia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F570E0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F570E0"/>
    <w:rPr>
      <w:rFonts w:eastAsiaTheme="majorEastAsia" w:cstheme="majorBidi"/>
      <w:color w:val="595959" w:themeColor="text1" w:themeTint="A6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570E0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570E0"/>
    <w:rPr>
      <w:rFonts w:eastAsiaTheme="majorEastAsia" w:cstheme="majorBidi"/>
      <w:color w:val="272727" w:themeColor="text1" w:themeTint="D8"/>
      <w:sz w:val="24"/>
    </w:rPr>
  </w:style>
  <w:style w:type="paragraph" w:styleId="a4">
    <w:name w:val="Title"/>
    <w:basedOn w:val="a"/>
    <w:next w:val="a"/>
    <w:link w:val="a5"/>
    <w:uiPriority w:val="10"/>
    <w:qFormat/>
    <w:rsid w:val="00F57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F57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570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F57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57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70E0"/>
    <w:rPr>
      <w:rFonts w:ascii="Times New Roman" w:hAnsi="Times New Roman"/>
      <w:i/>
      <w:iCs/>
      <w:color w:val="404040" w:themeColor="text1" w:themeTint="BF"/>
      <w:sz w:val="24"/>
    </w:rPr>
  </w:style>
  <w:style w:type="paragraph" w:styleId="a8">
    <w:name w:val="List Paragraph"/>
    <w:basedOn w:val="a"/>
    <w:uiPriority w:val="34"/>
    <w:qFormat/>
    <w:rsid w:val="00F570E0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F570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570E0"/>
    <w:rPr>
      <w:rFonts w:ascii="Times New Roman" w:hAnsi="Times New Roman"/>
      <w:i/>
      <w:iCs/>
      <w:color w:val="2F5496" w:themeColor="accent1" w:themeShade="BF"/>
      <w:sz w:val="24"/>
    </w:rPr>
  </w:style>
  <w:style w:type="character" w:styleId="ab">
    <w:name w:val="Intense Reference"/>
    <w:basedOn w:val="a0"/>
    <w:uiPriority w:val="32"/>
    <w:qFormat/>
    <w:rsid w:val="00F570E0"/>
    <w:rPr>
      <w:b/>
      <w:bCs/>
      <w:smallCaps/>
      <w:color w:val="2F5496" w:themeColor="accent1" w:themeShade="BF"/>
      <w:spacing w:val="5"/>
    </w:rPr>
  </w:style>
  <w:style w:type="character" w:styleId="ac">
    <w:name w:val="Hyperlink"/>
    <w:uiPriority w:val="99"/>
    <w:rsid w:val="00456F9E"/>
    <w:rPr>
      <w:color w:val="000080"/>
      <w:u w:val="single"/>
    </w:rPr>
  </w:style>
  <w:style w:type="paragraph" w:styleId="ad">
    <w:name w:val="TOC Heading"/>
    <w:basedOn w:val="ae"/>
    <w:uiPriority w:val="39"/>
    <w:qFormat/>
    <w:rsid w:val="00456F9E"/>
    <w:pPr>
      <w:keepNext/>
      <w:suppressLineNumbers/>
      <w:spacing w:before="240" w:after="120"/>
    </w:pPr>
    <w:rPr>
      <w:rFonts w:ascii="Liberation Sans" w:eastAsia="Microsoft YaHei" w:hAnsi="Liberation Sans" w:cs="Arial"/>
      <w:sz w:val="32"/>
      <w:szCs w:val="32"/>
    </w:rPr>
  </w:style>
  <w:style w:type="paragraph" w:styleId="11">
    <w:name w:val="toc 1"/>
    <w:basedOn w:val="ae"/>
    <w:uiPriority w:val="39"/>
    <w:rsid w:val="00456F9E"/>
    <w:pPr>
      <w:keepNext/>
      <w:suppressLineNumbers/>
      <w:tabs>
        <w:tab w:val="right" w:leader="dot" w:pos="9638"/>
      </w:tabs>
      <w:spacing w:before="240" w:after="120"/>
    </w:pPr>
    <w:rPr>
      <w:rFonts w:ascii="Liberation Sans" w:eastAsia="Microsoft YaHei" w:hAnsi="Liberation Sans" w:cs="Arial"/>
      <w:sz w:val="32"/>
      <w:szCs w:val="32"/>
    </w:rPr>
  </w:style>
  <w:style w:type="paragraph" w:customStyle="1" w:styleId="TextBody">
    <w:name w:val="Text Body"/>
    <w:basedOn w:val="a"/>
    <w:qFormat/>
    <w:rsid w:val="00456F9E"/>
    <w:pPr>
      <w:suppressAutoHyphens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paragraph" w:styleId="23">
    <w:name w:val="toc 2"/>
    <w:basedOn w:val="a"/>
    <w:next w:val="a"/>
    <w:autoRedefine/>
    <w:uiPriority w:val="39"/>
    <w:unhideWhenUsed/>
    <w:rsid w:val="00456F9E"/>
    <w:pPr>
      <w:spacing w:after="100"/>
      <w:ind w:left="240"/>
    </w:pPr>
    <w:rPr>
      <w:rFonts w:cs="Mangal"/>
      <w:szCs w:val="21"/>
    </w:rPr>
  </w:style>
  <w:style w:type="paragraph" w:styleId="12">
    <w:name w:val="index 1"/>
    <w:basedOn w:val="a"/>
    <w:next w:val="a"/>
    <w:autoRedefine/>
    <w:uiPriority w:val="99"/>
    <w:semiHidden/>
    <w:unhideWhenUsed/>
    <w:rsid w:val="00456F9E"/>
    <w:pPr>
      <w:spacing w:line="240" w:lineRule="auto"/>
      <w:ind w:left="240" w:hanging="240"/>
    </w:pPr>
    <w:rPr>
      <w:rFonts w:cs="Mangal"/>
      <w:szCs w:val="21"/>
    </w:rPr>
  </w:style>
  <w:style w:type="paragraph" w:styleId="ae">
    <w:name w:val="index heading"/>
    <w:basedOn w:val="a"/>
    <w:next w:val="12"/>
    <w:uiPriority w:val="99"/>
    <w:semiHidden/>
    <w:unhideWhenUsed/>
    <w:rsid w:val="00456F9E"/>
    <w:rPr>
      <w:rFonts w:asciiTheme="majorHAnsi" w:eastAsiaTheme="majorEastAsia" w:hAnsiTheme="majorHAnsi" w:cs="Mangal"/>
      <w:b/>
      <w:bCs/>
      <w:szCs w:val="21"/>
    </w:rPr>
  </w:style>
  <w:style w:type="paragraph" w:styleId="af">
    <w:name w:val="Normal (Web)"/>
    <w:basedOn w:val="a"/>
    <w:uiPriority w:val="99"/>
    <w:unhideWhenUsed/>
    <w:rsid w:val="00FE0E46"/>
    <w:pPr>
      <w:suppressAutoHyphens w:val="0"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Непомнящий Матвей Тимофеевич</dc:creator>
  <cp:keywords/>
  <dc:description/>
  <cp:lastModifiedBy>Непомнящий Матвей Тимофеевич</cp:lastModifiedBy>
  <cp:revision>5</cp:revision>
  <dcterms:created xsi:type="dcterms:W3CDTF">2024-02-06T14:27:00Z</dcterms:created>
  <dcterms:modified xsi:type="dcterms:W3CDTF">2024-02-06T20:14:00Z</dcterms:modified>
</cp:coreProperties>
</file>