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D1B7C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  <w:bookmarkStart w:id="0" w:name="_Hlk20646916"/>
      <w:bookmarkEnd w:id="0"/>
      <w:r w:rsidRPr="00B752D7">
        <w:rPr>
          <w:rFonts w:ascii="Times New Roman" w:hAnsi="Times New Roman" w:cs="Times New Roman"/>
          <w:szCs w:val="24"/>
        </w:rPr>
        <w:t>Санкт-Петербургский политехнический университет Петра Великого</w:t>
      </w:r>
    </w:p>
    <w:p w14:paraId="5E144587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Институт компьютерных наук и </w:t>
      </w:r>
      <w:r>
        <w:rPr>
          <w:rFonts w:ascii="Times New Roman" w:hAnsi="Times New Roman" w:cs="Times New Roman"/>
          <w:szCs w:val="24"/>
        </w:rPr>
        <w:t>кибербезопасности</w:t>
      </w:r>
    </w:p>
    <w:p w14:paraId="4ABC31F2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</w:rPr>
        <w:t xml:space="preserve">Высшая школа </w:t>
      </w:r>
      <w:r>
        <w:rPr>
          <w:rFonts w:ascii="Times New Roman" w:hAnsi="Times New Roman" w:cs="Times New Roman"/>
        </w:rPr>
        <w:t>компьютерных технологий и информационных систем</w:t>
      </w:r>
    </w:p>
    <w:p w14:paraId="30D4EBF4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36CBDB7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DB6F9A9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949CB0" w14:textId="77777777" w:rsidR="00645111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2AFAAC9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634BF309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3B79E12" w14:textId="6195BBFA" w:rsidR="00645111" w:rsidRDefault="00645111" w:rsidP="00645111">
      <w:pPr>
        <w:pStyle w:val="Text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752D7">
        <w:rPr>
          <w:rFonts w:ascii="Times New Roman" w:hAnsi="Times New Roman" w:cs="Times New Roman"/>
          <w:b/>
          <w:sz w:val="32"/>
          <w:szCs w:val="32"/>
        </w:rPr>
        <w:t xml:space="preserve">Отчёт </w:t>
      </w:r>
      <w:r>
        <w:rPr>
          <w:rFonts w:ascii="Times New Roman" w:hAnsi="Times New Roman" w:cs="Times New Roman"/>
          <w:b/>
          <w:sz w:val="32"/>
          <w:szCs w:val="32"/>
        </w:rPr>
        <w:t>по лабораторной работе</w:t>
      </w:r>
      <w:r w:rsidRPr="00B752D7">
        <w:rPr>
          <w:rFonts w:ascii="Times New Roman" w:hAnsi="Times New Roman" w:cs="Times New Roman"/>
          <w:b/>
          <w:sz w:val="32"/>
          <w:szCs w:val="32"/>
        </w:rPr>
        <w:t xml:space="preserve"> № </w:t>
      </w:r>
      <w:r>
        <w:rPr>
          <w:rFonts w:ascii="Times New Roman" w:hAnsi="Times New Roman" w:cs="Times New Roman"/>
          <w:b/>
          <w:sz w:val="32"/>
          <w:szCs w:val="32"/>
        </w:rPr>
        <w:t>2</w:t>
      </w:r>
    </w:p>
    <w:p w14:paraId="663817C4" w14:textId="1D425215" w:rsidR="00645111" w:rsidRPr="00E32560" w:rsidRDefault="00645111" w:rsidP="00645111">
      <w:pPr>
        <w:pStyle w:val="TextBody"/>
        <w:jc w:val="center"/>
        <w:rPr>
          <w:rFonts w:ascii="Times New Roman" w:hAnsi="Times New Roman" w:cs="Times New Roman"/>
          <w:bCs/>
        </w:rPr>
      </w:pPr>
      <w:r w:rsidRPr="00704F55">
        <w:rPr>
          <w:rFonts w:ascii="Times New Roman" w:hAnsi="Times New Roman" w:cs="Times New Roman"/>
          <w:bCs/>
        </w:rPr>
        <w:t>Тема:</w:t>
      </w:r>
      <w:r>
        <w:rPr>
          <w:rFonts w:ascii="Times New Roman" w:hAnsi="Times New Roman" w:cs="Times New Roman"/>
          <w:bCs/>
        </w:rPr>
        <w:t xml:space="preserve"> </w:t>
      </w:r>
      <w:r w:rsidR="00E32560">
        <w:rPr>
          <w:rFonts w:ascii="Times New Roman" w:hAnsi="Times New Roman" w:cs="Times New Roman"/>
          <w:bCs/>
        </w:rPr>
        <w:t xml:space="preserve">Построение марковского процесса и модели в классе </w:t>
      </w:r>
      <w:r w:rsidR="00E32560">
        <w:rPr>
          <w:rFonts w:ascii="Times New Roman" w:hAnsi="Times New Roman" w:cs="Times New Roman"/>
          <w:bCs/>
          <w:lang w:val="en-US"/>
        </w:rPr>
        <w:t>CMO</w:t>
      </w:r>
      <w:r w:rsidR="00E32560" w:rsidRPr="00E32560">
        <w:rPr>
          <w:rFonts w:ascii="Times New Roman" w:hAnsi="Times New Roman" w:cs="Times New Roman"/>
          <w:bCs/>
        </w:rPr>
        <w:t xml:space="preserve"> </w:t>
      </w:r>
      <w:r w:rsidR="00E32560">
        <w:rPr>
          <w:rFonts w:ascii="Times New Roman" w:hAnsi="Times New Roman" w:cs="Times New Roman"/>
          <w:bCs/>
        </w:rPr>
        <w:t xml:space="preserve">или </w:t>
      </w:r>
      <w:r w:rsidR="00E32560">
        <w:rPr>
          <w:rFonts w:ascii="Times New Roman" w:hAnsi="Times New Roman" w:cs="Times New Roman"/>
          <w:bCs/>
          <w:lang w:val="en-US"/>
        </w:rPr>
        <w:t>CeMO</w:t>
      </w:r>
      <w:r w:rsidR="00E32560" w:rsidRPr="00E32560">
        <w:rPr>
          <w:rFonts w:ascii="Times New Roman" w:hAnsi="Times New Roman" w:cs="Times New Roman"/>
          <w:bCs/>
        </w:rPr>
        <w:t>.</w:t>
      </w:r>
    </w:p>
    <w:p w14:paraId="10F4A488" w14:textId="77777777" w:rsidR="00645111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Дисциплина: </w:t>
      </w:r>
      <w:r>
        <w:rPr>
          <w:rFonts w:ascii="Times New Roman" w:hAnsi="Times New Roman" w:cs="Times New Roman"/>
          <w:szCs w:val="24"/>
        </w:rPr>
        <w:t>Системный анализ и принятие решений.</w:t>
      </w:r>
    </w:p>
    <w:p w14:paraId="14589F38" w14:textId="77777777" w:rsidR="00645111" w:rsidRPr="00DC30C6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6E0E875" w14:textId="77777777" w:rsidR="00645111" w:rsidRDefault="00645111" w:rsidP="00645111">
      <w:pPr>
        <w:pStyle w:val="TextBody"/>
        <w:jc w:val="center"/>
        <w:rPr>
          <w:rFonts w:ascii="Times New Roman" w:hAnsi="Times New Roman" w:cs="Times New Roman"/>
        </w:rPr>
      </w:pPr>
    </w:p>
    <w:p w14:paraId="1D42A46D" w14:textId="77777777" w:rsidR="00645111" w:rsidRPr="00EA28CE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0AAADDC" w14:textId="77777777" w:rsidR="00645111" w:rsidRPr="00B752D7" w:rsidRDefault="00645111" w:rsidP="00645111">
      <w:pPr>
        <w:pStyle w:val="TextBody"/>
        <w:rPr>
          <w:rFonts w:ascii="Times New Roman" w:hAnsi="Times New Roman" w:cs="Times New Roman"/>
          <w:szCs w:val="24"/>
        </w:rPr>
      </w:pPr>
    </w:p>
    <w:p w14:paraId="4EDC969B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F8A8F4C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01A85265" w14:textId="77777777" w:rsidR="00645111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jc w:val="right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Выполнил студент гр. </w:t>
      </w:r>
      <w:r>
        <w:rPr>
          <w:rFonts w:ascii="Times New Roman" w:hAnsi="Times New Roman" w:cs="Times New Roman"/>
          <w:szCs w:val="24"/>
        </w:rPr>
        <w:t>51</w:t>
      </w:r>
      <w:r w:rsidRPr="00B752D7">
        <w:rPr>
          <w:rFonts w:ascii="Times New Roman" w:hAnsi="Times New Roman" w:cs="Times New Roman"/>
          <w:szCs w:val="24"/>
        </w:rPr>
        <w:t>30901/10</w:t>
      </w:r>
      <w:r>
        <w:rPr>
          <w:rFonts w:ascii="Times New Roman" w:hAnsi="Times New Roman" w:cs="Times New Roman"/>
          <w:szCs w:val="24"/>
        </w:rPr>
        <w:t>1</w:t>
      </w:r>
      <w:r w:rsidRPr="00B752D7">
        <w:rPr>
          <w:rFonts w:ascii="Times New Roman" w:hAnsi="Times New Roman" w:cs="Times New Roman"/>
          <w:szCs w:val="24"/>
        </w:rPr>
        <w:t>01</w:t>
      </w:r>
      <w:r w:rsidRPr="00B752D7">
        <w:rPr>
          <w:rFonts w:ascii="Times New Roman" w:hAnsi="Times New Roman" w:cs="Times New Roman"/>
          <w:szCs w:val="24"/>
        </w:rPr>
        <w:tab/>
      </w:r>
      <w:r w:rsidRPr="00704F55">
        <w:rPr>
          <w:rFonts w:ascii="Times New Roman" w:hAnsi="Times New Roman" w:cs="Times New Roman"/>
          <w:szCs w:val="24"/>
          <w:u w:val="single"/>
        </w:rPr>
        <w:tab/>
      </w:r>
      <w:r>
        <w:rPr>
          <w:rFonts w:ascii="Times New Roman" w:hAnsi="Times New Roman" w:cs="Times New Roman"/>
          <w:szCs w:val="24"/>
        </w:rPr>
        <w:t xml:space="preserve"> М.Т. Непомнящий</w:t>
      </w:r>
      <w:r w:rsidRPr="00B752D7">
        <w:rPr>
          <w:rFonts w:ascii="Times New Roman" w:hAnsi="Times New Roman" w:cs="Times New Roman"/>
          <w:szCs w:val="24"/>
        </w:rPr>
        <w:tab/>
        <w:t xml:space="preserve">      </w:t>
      </w:r>
    </w:p>
    <w:p w14:paraId="316DA2DE" w14:textId="77777777" w:rsidR="00645111" w:rsidRPr="00B752D7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810" w:firstLine="4680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(подпись)</w:t>
      </w:r>
    </w:p>
    <w:p w14:paraId="560DDEA3" w14:textId="77777777" w:rsidR="00645111" w:rsidRPr="00B752D7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6D22FD33" w14:textId="77777777" w:rsidR="00645111" w:rsidRPr="00B752D7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725877EC" w14:textId="77777777" w:rsidR="00645111" w:rsidRPr="00B752D7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46FD963D" w14:textId="77777777" w:rsidR="00645111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Руководитель  </w:t>
      </w:r>
      <w:r w:rsidRPr="00704F55">
        <w:rPr>
          <w:rFonts w:ascii="Times New Roman" w:hAnsi="Times New Roman" w:cs="Times New Roman"/>
          <w:szCs w:val="24"/>
          <w:u w:val="single"/>
        </w:rPr>
        <w:tab/>
      </w:r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А.Г.</w:t>
      </w:r>
      <w:proofErr w:type="gramEnd"/>
      <w:r>
        <w:rPr>
          <w:rFonts w:ascii="Times New Roman" w:hAnsi="Times New Roman" w:cs="Times New Roman"/>
          <w:szCs w:val="24"/>
        </w:rPr>
        <w:t xml:space="preserve"> Сиднев</w:t>
      </w:r>
      <w:r w:rsidRPr="00B752D7">
        <w:rPr>
          <w:rFonts w:ascii="Times New Roman" w:hAnsi="Times New Roman" w:cs="Times New Roman"/>
          <w:szCs w:val="24"/>
        </w:rPr>
        <w:tab/>
        <w:t xml:space="preserve">  </w:t>
      </w:r>
      <w:r>
        <w:rPr>
          <w:rFonts w:ascii="Times New Roman" w:hAnsi="Times New Roman" w:cs="Times New Roman"/>
          <w:szCs w:val="24"/>
        </w:rPr>
        <w:t xml:space="preserve">  </w:t>
      </w:r>
      <w:r w:rsidRPr="00B752D7">
        <w:rPr>
          <w:rFonts w:ascii="Times New Roman" w:hAnsi="Times New Roman" w:cs="Times New Roman"/>
          <w:szCs w:val="24"/>
        </w:rPr>
        <w:t xml:space="preserve">  </w:t>
      </w:r>
    </w:p>
    <w:p w14:paraId="09798598" w14:textId="77777777" w:rsidR="00645111" w:rsidRPr="00B752D7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firstLine="4653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(подпись)</w:t>
      </w:r>
    </w:p>
    <w:p w14:paraId="1606CD1F" w14:textId="77777777" w:rsidR="00645111" w:rsidRPr="00B752D7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1DF7DAE2" w14:textId="77777777" w:rsidR="00645111" w:rsidRPr="00B752D7" w:rsidRDefault="00645111" w:rsidP="00645111">
      <w:pPr>
        <w:pStyle w:val="TextBody"/>
        <w:ind w:left="1139"/>
        <w:jc w:val="right"/>
        <w:rPr>
          <w:rFonts w:ascii="Times New Roman" w:hAnsi="Times New Roman" w:cs="Times New Roman"/>
          <w:szCs w:val="24"/>
        </w:rPr>
      </w:pPr>
    </w:p>
    <w:p w14:paraId="4894C18E" w14:textId="77777777" w:rsidR="00645111" w:rsidRDefault="00645111" w:rsidP="0064511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0DD239EF" w14:textId="77777777" w:rsidR="00645111" w:rsidRDefault="00645111" w:rsidP="0064511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55053507" w14:textId="77777777" w:rsidR="00645111" w:rsidRPr="00B752D7" w:rsidRDefault="00645111" w:rsidP="0064511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43D03804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601CF91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Санкт-Петербург</w:t>
      </w:r>
    </w:p>
    <w:p w14:paraId="2E84A68C" w14:textId="77777777" w:rsidR="00645111" w:rsidRPr="00C7661D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202</w:t>
      </w:r>
      <w:r>
        <w:rPr>
          <w:rFonts w:ascii="Times New Roman" w:hAnsi="Times New Roman" w:cs="Times New Roman"/>
          <w:szCs w:val="24"/>
        </w:rPr>
        <w:t>4</w:t>
      </w:r>
    </w:p>
    <w:sdt>
      <w:sdtPr>
        <w:id w:val="921142241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color w:val="auto"/>
          <w:kern w:val="2"/>
          <w:sz w:val="24"/>
          <w:szCs w:val="22"/>
        </w:rPr>
      </w:sdtEndPr>
      <w:sdtContent>
        <w:p w14:paraId="39CB1494" w14:textId="31F9A671" w:rsidR="00943D84" w:rsidRPr="00943D84" w:rsidRDefault="00943D84" w:rsidP="00943D84">
          <w:pPr>
            <w:pStyle w:val="af3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43D8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30F7123" w14:textId="1DB13DD1" w:rsidR="00943D84" w:rsidRDefault="00943D84">
          <w:pPr>
            <w:pStyle w:val="11"/>
            <w:tabs>
              <w:tab w:val="left" w:pos="48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479590" w:history="1">
            <w:r w:rsidRPr="009B2E21">
              <w:rPr>
                <w:rStyle w:val="af4"/>
                <w:noProof/>
              </w:rPr>
              <w:t>1.</w:t>
            </w:r>
            <w:r>
              <w:rPr>
                <w:noProof/>
              </w:rPr>
              <w:tab/>
            </w:r>
            <w:r w:rsidRPr="009B2E21">
              <w:rPr>
                <w:rStyle w:val="af4"/>
                <w:noProof/>
              </w:rPr>
              <w:t>Условие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4240F" w14:textId="5D8F9BA1" w:rsidR="00943D84" w:rsidRDefault="00943D84">
          <w:pPr>
            <w:pStyle w:val="23"/>
            <w:tabs>
              <w:tab w:val="left" w:pos="960"/>
              <w:tab w:val="right" w:leader="dot" w:pos="9345"/>
            </w:tabs>
            <w:rPr>
              <w:noProof/>
            </w:rPr>
          </w:pPr>
          <w:hyperlink w:anchor="_Toc160479591" w:history="1">
            <w:r w:rsidRPr="009B2E21">
              <w:rPr>
                <w:rStyle w:val="af4"/>
                <w:noProof/>
              </w:rPr>
              <w:t>1.1.</w:t>
            </w:r>
            <w:r>
              <w:rPr>
                <w:noProof/>
              </w:rPr>
              <w:tab/>
            </w:r>
            <w:r w:rsidRPr="009B2E21">
              <w:rPr>
                <w:rStyle w:val="af4"/>
                <w:noProof/>
              </w:rPr>
              <w:t>Условие варианта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80CD9" w14:textId="68065F28" w:rsidR="00943D84" w:rsidRDefault="00943D84">
          <w:pPr>
            <w:pStyle w:val="23"/>
            <w:tabs>
              <w:tab w:val="left" w:pos="960"/>
              <w:tab w:val="right" w:leader="dot" w:pos="9345"/>
            </w:tabs>
            <w:rPr>
              <w:noProof/>
            </w:rPr>
          </w:pPr>
          <w:hyperlink w:anchor="_Toc160479592" w:history="1">
            <w:r w:rsidRPr="009B2E21">
              <w:rPr>
                <w:rStyle w:val="af4"/>
                <w:noProof/>
              </w:rPr>
              <w:t>1.2.</w:t>
            </w:r>
            <w:r>
              <w:rPr>
                <w:noProof/>
              </w:rPr>
              <w:tab/>
            </w:r>
            <w:r w:rsidRPr="009B2E21">
              <w:rPr>
                <w:rStyle w:val="af4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1998E" w14:textId="37D97910" w:rsidR="00943D84" w:rsidRDefault="00943D84">
          <w:pPr>
            <w:pStyle w:val="11"/>
            <w:tabs>
              <w:tab w:val="left" w:pos="480"/>
              <w:tab w:val="right" w:leader="dot" w:pos="9345"/>
            </w:tabs>
            <w:rPr>
              <w:noProof/>
            </w:rPr>
          </w:pPr>
          <w:hyperlink w:anchor="_Toc160479593" w:history="1">
            <w:r w:rsidRPr="009B2E21">
              <w:rPr>
                <w:rStyle w:val="af4"/>
                <w:noProof/>
              </w:rPr>
              <w:t>2.</w:t>
            </w:r>
            <w:r>
              <w:rPr>
                <w:noProof/>
              </w:rPr>
              <w:tab/>
            </w:r>
            <w:r w:rsidRPr="009B2E21">
              <w:rPr>
                <w:rStyle w:val="af4"/>
                <w:noProof/>
              </w:rPr>
              <w:t>Ход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CA351" w14:textId="12B85023" w:rsidR="00943D84" w:rsidRDefault="00943D84">
          <w:pPr>
            <w:pStyle w:val="23"/>
            <w:tabs>
              <w:tab w:val="left" w:pos="960"/>
              <w:tab w:val="right" w:leader="dot" w:pos="9345"/>
            </w:tabs>
            <w:rPr>
              <w:noProof/>
            </w:rPr>
          </w:pPr>
          <w:hyperlink w:anchor="_Toc160479594" w:history="1">
            <w:r w:rsidRPr="009B2E21">
              <w:rPr>
                <w:rStyle w:val="af4"/>
                <w:noProof/>
              </w:rPr>
              <w:t>2.1.</w:t>
            </w:r>
            <w:r>
              <w:rPr>
                <w:noProof/>
              </w:rPr>
              <w:tab/>
            </w:r>
            <w:r w:rsidRPr="009B2E21">
              <w:rPr>
                <w:rStyle w:val="af4"/>
                <w:noProof/>
              </w:rPr>
              <w:t>Построение марковского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24640" w14:textId="3A8FC04D" w:rsidR="00943D84" w:rsidRDefault="00943D84">
          <w:pPr>
            <w:pStyle w:val="31"/>
            <w:tabs>
              <w:tab w:val="left" w:pos="1440"/>
              <w:tab w:val="right" w:leader="dot" w:pos="9345"/>
            </w:tabs>
            <w:rPr>
              <w:noProof/>
            </w:rPr>
          </w:pPr>
          <w:hyperlink w:anchor="_Toc160479595" w:history="1">
            <w:r w:rsidRPr="009B2E21">
              <w:rPr>
                <w:rStyle w:val="af4"/>
                <w:noProof/>
              </w:rPr>
              <w:t>2.1.1.</w:t>
            </w:r>
            <w:r>
              <w:rPr>
                <w:noProof/>
              </w:rPr>
              <w:tab/>
            </w:r>
            <w:r w:rsidRPr="009B2E21">
              <w:rPr>
                <w:rStyle w:val="af4"/>
                <w:noProof/>
              </w:rPr>
              <w:t>Описание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DC757" w14:textId="44EAA3E8" w:rsidR="00943D84" w:rsidRDefault="00943D84">
          <w:pPr>
            <w:pStyle w:val="31"/>
            <w:tabs>
              <w:tab w:val="left" w:pos="1440"/>
              <w:tab w:val="right" w:leader="dot" w:pos="9345"/>
            </w:tabs>
            <w:rPr>
              <w:noProof/>
            </w:rPr>
          </w:pPr>
          <w:hyperlink w:anchor="_Toc160479596" w:history="1">
            <w:r w:rsidRPr="009B2E21">
              <w:rPr>
                <w:rStyle w:val="af4"/>
                <w:noProof/>
              </w:rPr>
              <w:t>2.1.2.</w:t>
            </w:r>
            <w:r>
              <w:rPr>
                <w:noProof/>
              </w:rPr>
              <w:tab/>
            </w:r>
            <w:r w:rsidRPr="009B2E21">
              <w:rPr>
                <w:rStyle w:val="af4"/>
                <w:noProof/>
              </w:rPr>
              <w:t>Ввод интенсивностей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51006" w14:textId="31E91DCD" w:rsidR="00943D84" w:rsidRDefault="00943D84">
          <w:pPr>
            <w:pStyle w:val="31"/>
            <w:tabs>
              <w:tab w:val="left" w:pos="1440"/>
              <w:tab w:val="right" w:leader="dot" w:pos="9345"/>
            </w:tabs>
            <w:rPr>
              <w:noProof/>
            </w:rPr>
          </w:pPr>
          <w:hyperlink w:anchor="_Toc160479597" w:history="1">
            <w:r w:rsidRPr="009B2E21">
              <w:rPr>
                <w:rStyle w:val="af4"/>
                <w:noProof/>
              </w:rPr>
              <w:t>2.1.3.</w:t>
            </w:r>
            <w:r>
              <w:rPr>
                <w:noProof/>
              </w:rPr>
              <w:tab/>
            </w:r>
            <w:r w:rsidRPr="009B2E21">
              <w:rPr>
                <w:rStyle w:val="af4"/>
                <w:noProof/>
              </w:rPr>
              <w:t>Построение цепи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49197" w14:textId="4E2382A7" w:rsidR="00943D84" w:rsidRDefault="00943D84">
          <w:pPr>
            <w:pStyle w:val="23"/>
            <w:tabs>
              <w:tab w:val="left" w:pos="960"/>
              <w:tab w:val="right" w:leader="dot" w:pos="9345"/>
            </w:tabs>
            <w:rPr>
              <w:noProof/>
            </w:rPr>
          </w:pPr>
          <w:hyperlink w:anchor="_Toc160479598" w:history="1">
            <w:r w:rsidRPr="009B2E21">
              <w:rPr>
                <w:rStyle w:val="af4"/>
                <w:noProof/>
              </w:rPr>
              <w:t>2.2.</w:t>
            </w:r>
            <w:r>
              <w:rPr>
                <w:noProof/>
              </w:rPr>
              <w:tab/>
            </w:r>
            <w:r w:rsidRPr="009B2E21">
              <w:rPr>
                <w:rStyle w:val="af4"/>
                <w:noProof/>
              </w:rPr>
              <w:t>Обоснование получившейся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23EC5" w14:textId="33DF64E3" w:rsidR="00943D84" w:rsidRDefault="00943D84">
          <w:pPr>
            <w:pStyle w:val="31"/>
            <w:tabs>
              <w:tab w:val="left" w:pos="1440"/>
              <w:tab w:val="right" w:leader="dot" w:pos="9345"/>
            </w:tabs>
            <w:rPr>
              <w:noProof/>
            </w:rPr>
          </w:pPr>
          <w:hyperlink w:anchor="_Toc160479599" w:history="1">
            <w:r w:rsidRPr="009B2E21">
              <w:rPr>
                <w:rStyle w:val="af4"/>
                <w:noProof/>
              </w:rPr>
              <w:t>2.2.1.</w:t>
            </w:r>
            <w:r>
              <w:rPr>
                <w:noProof/>
              </w:rPr>
              <w:tab/>
            </w:r>
            <w:r w:rsidRPr="009B2E21">
              <w:rPr>
                <w:rStyle w:val="af4"/>
                <w:noProof/>
              </w:rPr>
              <w:t>Тип СМО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F0181" w14:textId="748002BF" w:rsidR="00943D84" w:rsidRDefault="00943D84">
          <w:pPr>
            <w:pStyle w:val="31"/>
            <w:tabs>
              <w:tab w:val="left" w:pos="1440"/>
              <w:tab w:val="right" w:leader="dot" w:pos="9345"/>
            </w:tabs>
            <w:rPr>
              <w:noProof/>
            </w:rPr>
          </w:pPr>
          <w:hyperlink w:anchor="_Toc160479600" w:history="1">
            <w:r w:rsidRPr="009B2E21">
              <w:rPr>
                <w:rStyle w:val="af4"/>
                <w:noProof/>
              </w:rPr>
              <w:t>2.2.2.</w:t>
            </w:r>
            <w:r>
              <w:rPr>
                <w:noProof/>
              </w:rPr>
              <w:tab/>
            </w:r>
            <w:r w:rsidRPr="009B2E21">
              <w:rPr>
                <w:rStyle w:val="af4"/>
                <w:noProof/>
              </w:rPr>
              <w:t>Мощность множества состояний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987F4" w14:textId="55689587" w:rsidR="00943D84" w:rsidRDefault="00943D84">
          <w:pPr>
            <w:pStyle w:val="31"/>
            <w:tabs>
              <w:tab w:val="left" w:pos="1440"/>
              <w:tab w:val="right" w:leader="dot" w:pos="9345"/>
            </w:tabs>
            <w:rPr>
              <w:noProof/>
            </w:rPr>
          </w:pPr>
          <w:hyperlink w:anchor="_Toc160479601" w:history="1">
            <w:r w:rsidRPr="009B2E21">
              <w:rPr>
                <w:rStyle w:val="af4"/>
                <w:noProof/>
              </w:rPr>
              <w:t>2.2.3.</w:t>
            </w:r>
            <w:r>
              <w:rPr>
                <w:noProof/>
              </w:rPr>
              <w:tab/>
            </w:r>
            <w:r w:rsidRPr="009B2E21">
              <w:rPr>
                <w:rStyle w:val="af4"/>
                <w:noProof/>
              </w:rPr>
              <w:t>Определение интенсивностей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19087" w14:textId="67778EE6" w:rsidR="00943D84" w:rsidRDefault="00943D84">
          <w:pPr>
            <w:pStyle w:val="23"/>
            <w:tabs>
              <w:tab w:val="left" w:pos="960"/>
              <w:tab w:val="right" w:leader="dot" w:pos="9345"/>
            </w:tabs>
            <w:rPr>
              <w:noProof/>
            </w:rPr>
          </w:pPr>
          <w:hyperlink w:anchor="_Toc160479602" w:history="1">
            <w:r w:rsidRPr="009B2E21">
              <w:rPr>
                <w:rStyle w:val="af4"/>
                <w:noProof/>
              </w:rPr>
              <w:t>2.3.</w:t>
            </w:r>
            <w:r>
              <w:rPr>
                <w:noProof/>
              </w:rPr>
              <w:tab/>
            </w:r>
            <w:r w:rsidRPr="009B2E21">
              <w:rPr>
                <w:rStyle w:val="af4"/>
                <w:noProof/>
              </w:rPr>
              <w:t>Построение второй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272AC" w14:textId="59F6EF07" w:rsidR="00943D84" w:rsidRDefault="00943D84">
          <w:pPr>
            <w:pStyle w:val="31"/>
            <w:tabs>
              <w:tab w:val="left" w:pos="1440"/>
              <w:tab w:val="right" w:leader="dot" w:pos="9345"/>
            </w:tabs>
            <w:rPr>
              <w:noProof/>
            </w:rPr>
          </w:pPr>
          <w:hyperlink w:anchor="_Toc160479603" w:history="1">
            <w:r w:rsidRPr="009B2E21">
              <w:rPr>
                <w:rStyle w:val="af4"/>
                <w:noProof/>
              </w:rPr>
              <w:t>2.3.1.</w:t>
            </w:r>
            <w:r>
              <w:rPr>
                <w:noProof/>
              </w:rPr>
              <w:tab/>
            </w:r>
            <w:r w:rsidRPr="009B2E21">
              <w:rPr>
                <w:rStyle w:val="af4"/>
                <w:noProof/>
              </w:rPr>
              <w:t>Случай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5EC0D" w14:textId="3DC9E008" w:rsidR="00943D84" w:rsidRDefault="00943D84">
          <w:pPr>
            <w:pStyle w:val="31"/>
            <w:tabs>
              <w:tab w:val="left" w:pos="1440"/>
              <w:tab w:val="right" w:leader="dot" w:pos="9345"/>
            </w:tabs>
            <w:rPr>
              <w:noProof/>
            </w:rPr>
          </w:pPr>
          <w:hyperlink w:anchor="_Toc160479604" w:history="1">
            <w:r w:rsidRPr="009B2E21">
              <w:rPr>
                <w:rStyle w:val="af4"/>
                <w:noProof/>
              </w:rPr>
              <w:t>2.3.2.</w:t>
            </w:r>
            <w:r>
              <w:rPr>
                <w:noProof/>
              </w:rPr>
              <w:tab/>
            </w:r>
            <w:r w:rsidRPr="009B2E21">
              <w:rPr>
                <w:rStyle w:val="af4"/>
                <w:noProof/>
              </w:rPr>
              <w:t>Случай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D9814" w14:textId="48BCDBC2" w:rsidR="00943D84" w:rsidRDefault="00943D84">
          <w:pPr>
            <w:pStyle w:val="31"/>
            <w:tabs>
              <w:tab w:val="left" w:pos="1440"/>
              <w:tab w:val="right" w:leader="dot" w:pos="9345"/>
            </w:tabs>
            <w:rPr>
              <w:noProof/>
            </w:rPr>
          </w:pPr>
          <w:hyperlink w:anchor="_Toc160479605" w:history="1">
            <w:r w:rsidRPr="009B2E21">
              <w:rPr>
                <w:rStyle w:val="af4"/>
                <w:noProof/>
              </w:rPr>
              <w:t>2.3.3.</w:t>
            </w:r>
            <w:r>
              <w:rPr>
                <w:noProof/>
              </w:rPr>
              <w:tab/>
            </w:r>
            <w:r w:rsidRPr="009B2E21">
              <w:rPr>
                <w:rStyle w:val="af4"/>
                <w:noProof/>
              </w:rPr>
              <w:t>Случай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FDEAE" w14:textId="7EB86906" w:rsidR="00943D84" w:rsidRDefault="00943D84">
          <w:pPr>
            <w:pStyle w:val="31"/>
            <w:tabs>
              <w:tab w:val="left" w:pos="1440"/>
              <w:tab w:val="right" w:leader="dot" w:pos="9345"/>
            </w:tabs>
            <w:rPr>
              <w:noProof/>
            </w:rPr>
          </w:pPr>
          <w:hyperlink w:anchor="_Toc160479606" w:history="1">
            <w:r w:rsidRPr="009B2E21">
              <w:rPr>
                <w:rStyle w:val="af4"/>
                <w:noProof/>
              </w:rPr>
              <w:t>2.3.4.</w:t>
            </w:r>
            <w:r>
              <w:rPr>
                <w:noProof/>
              </w:rPr>
              <w:tab/>
            </w:r>
            <w:r w:rsidRPr="009B2E21">
              <w:rPr>
                <w:rStyle w:val="af4"/>
                <w:noProof/>
              </w:rPr>
              <w:t>Случай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E8183" w14:textId="250D7896" w:rsidR="00943D84" w:rsidRDefault="00943D84">
          <w:pPr>
            <w:pStyle w:val="31"/>
            <w:tabs>
              <w:tab w:val="left" w:pos="1440"/>
              <w:tab w:val="right" w:leader="dot" w:pos="9345"/>
            </w:tabs>
            <w:rPr>
              <w:noProof/>
            </w:rPr>
          </w:pPr>
          <w:hyperlink w:anchor="_Toc160479607" w:history="1">
            <w:r w:rsidRPr="009B2E21">
              <w:rPr>
                <w:rStyle w:val="af4"/>
                <w:noProof/>
              </w:rPr>
              <w:t>2.3.5.</w:t>
            </w:r>
            <w:r>
              <w:rPr>
                <w:noProof/>
              </w:rPr>
              <w:tab/>
            </w:r>
            <w:r w:rsidRPr="009B2E21">
              <w:rPr>
                <w:rStyle w:val="af4"/>
                <w:noProof/>
              </w:rPr>
              <w:t>Случай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B89A7" w14:textId="2188BC28" w:rsidR="00943D84" w:rsidRDefault="00943D84">
          <w:pPr>
            <w:pStyle w:val="31"/>
            <w:tabs>
              <w:tab w:val="left" w:pos="1440"/>
              <w:tab w:val="right" w:leader="dot" w:pos="9345"/>
            </w:tabs>
            <w:rPr>
              <w:noProof/>
            </w:rPr>
          </w:pPr>
          <w:hyperlink w:anchor="_Toc160479608" w:history="1">
            <w:r w:rsidRPr="009B2E21">
              <w:rPr>
                <w:rStyle w:val="af4"/>
                <w:noProof/>
              </w:rPr>
              <w:t>2.3.6.</w:t>
            </w:r>
            <w:r>
              <w:rPr>
                <w:noProof/>
              </w:rPr>
              <w:tab/>
            </w:r>
            <w:r w:rsidRPr="009B2E21">
              <w:rPr>
                <w:rStyle w:val="af4"/>
                <w:noProof/>
              </w:rPr>
              <w:t>Случай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CD0AA" w14:textId="12A9673A" w:rsidR="00943D84" w:rsidRDefault="00943D84">
          <w:pPr>
            <w:pStyle w:val="11"/>
            <w:tabs>
              <w:tab w:val="left" w:pos="480"/>
              <w:tab w:val="right" w:leader="dot" w:pos="9345"/>
            </w:tabs>
            <w:rPr>
              <w:noProof/>
            </w:rPr>
          </w:pPr>
          <w:hyperlink w:anchor="_Toc160479609" w:history="1">
            <w:r w:rsidRPr="009B2E21">
              <w:rPr>
                <w:rStyle w:val="af4"/>
                <w:noProof/>
              </w:rPr>
              <w:t>3.</w:t>
            </w:r>
            <w:r>
              <w:rPr>
                <w:noProof/>
              </w:rPr>
              <w:tab/>
            </w:r>
            <w:r w:rsidRPr="009B2E21">
              <w:rPr>
                <w:rStyle w:val="af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15772" w14:textId="07E9DE16" w:rsidR="00943D84" w:rsidRDefault="00943D84">
          <w:r>
            <w:rPr>
              <w:b/>
              <w:bCs/>
            </w:rPr>
            <w:fldChar w:fldCharType="end"/>
          </w:r>
        </w:p>
      </w:sdtContent>
    </w:sdt>
    <w:p w14:paraId="6B419266" w14:textId="392B2600" w:rsidR="00943D84" w:rsidRDefault="00943D84">
      <w:r>
        <w:br w:type="page"/>
      </w:r>
    </w:p>
    <w:p w14:paraId="30DB465E" w14:textId="5B06BE2C" w:rsidR="007924CD" w:rsidRDefault="007924CD" w:rsidP="00377A72">
      <w:pPr>
        <w:pStyle w:val="1"/>
      </w:pPr>
      <w:bookmarkStart w:id="1" w:name="_Toc160479590"/>
      <w:r>
        <w:lastRenderedPageBreak/>
        <w:t>Условие</w:t>
      </w:r>
      <w:bookmarkEnd w:id="1"/>
    </w:p>
    <w:p w14:paraId="3F75D02F" w14:textId="220F1CAB" w:rsidR="007924CD" w:rsidRDefault="007924CD" w:rsidP="007924CD">
      <w:pPr>
        <w:pStyle w:val="2"/>
      </w:pPr>
      <w:bookmarkStart w:id="2" w:name="_Toc160479591"/>
      <w:r>
        <w:t>Условие варианта</w:t>
      </w:r>
      <w:bookmarkEnd w:id="2"/>
    </w:p>
    <w:p w14:paraId="631BC48E" w14:textId="2E718E94" w:rsidR="00377A72" w:rsidRDefault="00377A72" w:rsidP="00377A72">
      <w:pPr>
        <w:ind w:firstLine="540"/>
        <w:jc w:val="both"/>
      </w:pPr>
      <w:r>
        <w:t>Вариант 17:</w:t>
      </w:r>
    </w:p>
    <w:p w14:paraId="64080120" w14:textId="6B129D7D" w:rsidR="00377A72" w:rsidRDefault="00377A72" w:rsidP="00377A72">
      <w:pPr>
        <w:ind w:firstLine="540"/>
        <w:jc w:val="both"/>
      </w:pPr>
      <w:r>
        <w:t xml:space="preserve">В узел </w:t>
      </w:r>
      <w:r w:rsidRPr="00E32560">
        <w:t>коммутации сообщений, состоящий из входного буфера, процессора, двух исходящих буферов и двух выходных линий, поступают сообщения с двух направлений. Сообщения с одного направления поступают во входной буфер, обрабатываются в процессоре, буферируются в выходном буфере первой линии и передаются по выходной линии. Сообщения со второго направления обрабатываются аналогично, но передаются по второй выходной линии. Применяемый метод контроля потоков требует одновременного присутствия в системе не более трех сообщений на каждом направлении. Сообщения поступают через интервалы времени 15</w:t>
      </w:r>
      <m:oMath>
        <m:r>
          <w:rPr>
            <w:rFonts w:ascii="Cambria Math" w:hAnsi="Cambria Math"/>
          </w:rPr>
          <m:t>±</m:t>
        </m:r>
      </m:oMath>
      <w:r w:rsidRPr="00E32560">
        <w:t>7 мс. Время обработки в процессоре равно 7мс. Если сообщение поступает при наличии трех сообщений в направлении, то оно получает отказ.</w:t>
      </w:r>
    </w:p>
    <w:p w14:paraId="222010DA" w14:textId="77777777" w:rsidR="00377A72" w:rsidRPr="00E32560" w:rsidRDefault="00377A72" w:rsidP="00377A72">
      <w:pPr>
        <w:ind w:firstLine="540"/>
        <w:jc w:val="both"/>
      </w:pPr>
      <w:r w:rsidRPr="00E32560">
        <w:t>Смоделировать работу узла коммутации в течение 10с. Определить загрузки устройств и вероятность отказа в обслуживании из-за переполнения буфера направления. Определить изменения в функции распределения времени передачи при снятии ограничений, вносимых методом контроля потоков.</w:t>
      </w:r>
    </w:p>
    <w:p w14:paraId="2D03C7A9" w14:textId="4BAB53C0" w:rsidR="007924CD" w:rsidRDefault="007924CD" w:rsidP="007924CD">
      <w:pPr>
        <w:pStyle w:val="2"/>
      </w:pPr>
      <w:bookmarkStart w:id="3" w:name="_Toc160479592"/>
      <w:r>
        <w:t>Задание</w:t>
      </w:r>
      <w:bookmarkEnd w:id="3"/>
    </w:p>
    <w:p w14:paraId="11145001" w14:textId="1EAC5640" w:rsidR="00377A72" w:rsidRDefault="00377A72" w:rsidP="00377A72">
      <w:pPr>
        <w:pStyle w:val="a8"/>
        <w:numPr>
          <w:ilvl w:val="0"/>
          <w:numId w:val="6"/>
        </w:numPr>
        <w:spacing w:line="276" w:lineRule="auto"/>
      </w:pPr>
      <w:r>
        <w:t xml:space="preserve">По содержательному описанию задачи построить марковский процесс перехода системы из состояния в состояние. Считать, что все временные задержки являются случайными величинами, распределенными по показательному закону. </w:t>
      </w:r>
    </w:p>
    <w:p w14:paraId="71583485" w14:textId="3044ABB0" w:rsidR="00377A72" w:rsidRDefault="00377A72" w:rsidP="00377A72">
      <w:pPr>
        <w:pStyle w:val="a8"/>
        <w:numPr>
          <w:ilvl w:val="0"/>
          <w:numId w:val="6"/>
        </w:numPr>
        <w:spacing w:line="276" w:lineRule="auto"/>
      </w:pPr>
      <w:r>
        <w:t>Предложить и обосновать кодировку состояния системы в виде вектора. Дать оценку мощности множества состояний системы.</w:t>
      </w:r>
    </w:p>
    <w:p w14:paraId="431B5DF6" w14:textId="6608BB83" w:rsidR="00377A72" w:rsidRDefault="00377A72" w:rsidP="00377A72">
      <w:pPr>
        <w:pStyle w:val="a8"/>
        <w:numPr>
          <w:ilvl w:val="0"/>
          <w:numId w:val="6"/>
        </w:numPr>
        <w:spacing w:line="276" w:lineRule="auto"/>
      </w:pPr>
      <w:r>
        <w:t>Если понадобится, ограничить множество состояний системы для лучшего отображения графа перехода системы из состояния в состояние.</w:t>
      </w:r>
    </w:p>
    <w:p w14:paraId="0694ED9A" w14:textId="11D7E002" w:rsidR="00377A72" w:rsidRDefault="00377A72" w:rsidP="00377A72">
      <w:pPr>
        <w:pStyle w:val="a8"/>
        <w:numPr>
          <w:ilvl w:val="0"/>
          <w:numId w:val="6"/>
        </w:numPr>
        <w:spacing w:line="276" w:lineRule="auto"/>
      </w:pPr>
      <w:r>
        <w:t>Предположить, что все вероятности состояний системы известны. Написать формулы расчета показателей системы, которые требуется определить в задании.</w:t>
      </w:r>
    </w:p>
    <w:p w14:paraId="65DB1807" w14:textId="294289D5" w:rsidR="00377A72" w:rsidRDefault="00377A72" w:rsidP="00377A72">
      <w:pPr>
        <w:pStyle w:val="a8"/>
        <w:numPr>
          <w:ilvl w:val="0"/>
          <w:numId w:val="6"/>
        </w:numPr>
        <w:spacing w:line="276" w:lineRule="auto"/>
      </w:pPr>
      <w:r>
        <w:t xml:space="preserve">Построить еще одну модель системы в классе систем массового обслуживания или сетей систем массового обслуживания. Какие показатели СМО или </w:t>
      </w:r>
      <w:proofErr w:type="spellStart"/>
      <w:r>
        <w:t>СеМО</w:t>
      </w:r>
      <w:proofErr w:type="spellEnd"/>
      <w:r>
        <w:t xml:space="preserve"> необходимо найти, чтобы ответить на вопросы задания?</w:t>
      </w:r>
    </w:p>
    <w:p w14:paraId="78AE85B8" w14:textId="77777777" w:rsidR="00377A72" w:rsidRDefault="00377A72">
      <w:r>
        <w:br w:type="page"/>
      </w:r>
    </w:p>
    <w:p w14:paraId="3E1D3420" w14:textId="5F41909B" w:rsidR="007924CD" w:rsidRDefault="007924CD" w:rsidP="00B40CDA">
      <w:pPr>
        <w:pStyle w:val="1"/>
      </w:pPr>
      <w:bookmarkStart w:id="4" w:name="_Toc160479593"/>
      <w:r>
        <w:lastRenderedPageBreak/>
        <w:t>Ход решения</w:t>
      </w:r>
      <w:bookmarkEnd w:id="4"/>
    </w:p>
    <w:p w14:paraId="26CAF3CD" w14:textId="3CC31AC3" w:rsidR="006F583C" w:rsidRDefault="00B9255D" w:rsidP="00B9255D">
      <w:pPr>
        <w:pStyle w:val="2"/>
      </w:pPr>
      <w:bookmarkStart w:id="5" w:name="_Toc160479594"/>
      <w:r>
        <w:t>Построение марковского процесса</w:t>
      </w:r>
      <w:bookmarkEnd w:id="5"/>
    </w:p>
    <w:p w14:paraId="208D644A" w14:textId="3FA0925D" w:rsidR="00C6045B" w:rsidRPr="00C6045B" w:rsidRDefault="00C6045B" w:rsidP="00C6045B">
      <w:pPr>
        <w:pStyle w:val="3"/>
      </w:pPr>
      <w:bookmarkStart w:id="6" w:name="_Ref160297040"/>
      <w:bookmarkStart w:id="7" w:name="_Toc160479595"/>
      <w:r w:rsidRPr="00C6045B">
        <w:t>Описание состояний</w:t>
      </w:r>
      <w:bookmarkEnd w:id="6"/>
      <w:bookmarkEnd w:id="7"/>
    </w:p>
    <w:p w14:paraId="4A8468F5" w14:textId="7044F58F" w:rsidR="00B9255D" w:rsidRDefault="0037522D" w:rsidP="00235C03">
      <w:pPr>
        <w:ind w:firstLine="540"/>
        <w:jc w:val="both"/>
      </w:pPr>
      <w:r>
        <w:t>Чтобы построить цепь марковского процесса, необходимо определить состояния системы.</w:t>
      </w:r>
      <w:r w:rsidR="00BF47C8" w:rsidRPr="00BF47C8">
        <w:t xml:space="preserve"> </w:t>
      </w:r>
      <w:r w:rsidR="00BF47C8">
        <w:t>Предположим, что у нас есть три возможных состояния системы:</w:t>
      </w:r>
    </w:p>
    <w:p w14:paraId="05837326" w14:textId="27F20332" w:rsidR="00BF47C8" w:rsidRDefault="00BF47C8" w:rsidP="00235C03">
      <w:pPr>
        <w:pStyle w:val="a8"/>
        <w:numPr>
          <w:ilvl w:val="0"/>
          <w:numId w:val="7"/>
        </w:numPr>
        <w:jc w:val="both"/>
      </w:pPr>
      <w:r>
        <w:t>Состояние 0 (S0): Входной буфер пуст, процессор не занят.</w:t>
      </w:r>
    </w:p>
    <w:p w14:paraId="1EE52085" w14:textId="59D940BE" w:rsidR="00BF47C8" w:rsidRDefault="00BF47C8" w:rsidP="00235C03">
      <w:pPr>
        <w:pStyle w:val="a8"/>
        <w:numPr>
          <w:ilvl w:val="0"/>
          <w:numId w:val="7"/>
        </w:numPr>
        <w:jc w:val="both"/>
      </w:pPr>
      <w:r>
        <w:t>Состояние 1 (S1): Входной буфер заполнен сообщени</w:t>
      </w:r>
      <w:r w:rsidR="004669F8">
        <w:t>ями</w:t>
      </w:r>
      <w:r>
        <w:t xml:space="preserve"> из первого направления, процессор обрабатывает сообщени</w:t>
      </w:r>
      <w:r w:rsidR="004669F8">
        <w:t>я</w:t>
      </w:r>
      <w:r>
        <w:t>.</w:t>
      </w:r>
    </w:p>
    <w:p w14:paraId="571D4C22" w14:textId="4C410DAC" w:rsidR="00BF47C8" w:rsidRDefault="00BF47C8" w:rsidP="00235C03">
      <w:pPr>
        <w:pStyle w:val="a8"/>
        <w:numPr>
          <w:ilvl w:val="0"/>
          <w:numId w:val="7"/>
        </w:numPr>
        <w:jc w:val="both"/>
      </w:pPr>
      <w:r>
        <w:t>Состояние 2 (S2): Входной буфер заполнен сообщени</w:t>
      </w:r>
      <w:r w:rsidR="004669F8">
        <w:t>я</w:t>
      </w:r>
      <w:r>
        <w:t>м</w:t>
      </w:r>
      <w:r w:rsidR="004669F8">
        <w:t>и</w:t>
      </w:r>
      <w:r>
        <w:t xml:space="preserve"> из второго направления, процессор обрабатывает сообщени</w:t>
      </w:r>
      <w:r w:rsidR="004669F8">
        <w:t>я</w:t>
      </w:r>
      <w:r>
        <w:t>.</w:t>
      </w:r>
    </w:p>
    <w:p w14:paraId="60A79236" w14:textId="5B3EDB22" w:rsidR="004669F8" w:rsidRDefault="004669F8" w:rsidP="00235C03">
      <w:pPr>
        <w:pStyle w:val="a8"/>
        <w:numPr>
          <w:ilvl w:val="0"/>
          <w:numId w:val="7"/>
        </w:numPr>
        <w:jc w:val="both"/>
      </w:pPr>
      <w:r>
        <w:t xml:space="preserve">Состояние </w:t>
      </w:r>
      <w:r>
        <w:t>3</w:t>
      </w:r>
      <w:r>
        <w:t xml:space="preserve"> (S</w:t>
      </w:r>
      <w:r>
        <w:t>3</w:t>
      </w:r>
      <w:r>
        <w:t>): Входной буфер заполнен сообщениями из второго направления, процессор обрабатывает сообщени</w:t>
      </w:r>
      <w:r>
        <w:t>я</w:t>
      </w:r>
      <w:r>
        <w:t>.</w:t>
      </w:r>
    </w:p>
    <w:p w14:paraId="1E62F33B" w14:textId="1E791AD7" w:rsidR="00C6045B" w:rsidRDefault="00956698" w:rsidP="00C6045B">
      <w:pPr>
        <w:pStyle w:val="3"/>
      </w:pPr>
      <w:bookmarkStart w:id="8" w:name="_Ref160198775"/>
      <w:bookmarkStart w:id="9" w:name="_Toc160479596"/>
      <w:r>
        <w:t>Ввод интенсивностей</w:t>
      </w:r>
      <w:bookmarkEnd w:id="8"/>
      <w:bookmarkEnd w:id="9"/>
    </w:p>
    <w:p w14:paraId="6953264D" w14:textId="77777777" w:rsidR="00956698" w:rsidRDefault="00956698" w:rsidP="00956698">
      <w:pPr>
        <w:ind w:firstLine="540"/>
        <w:jc w:val="both"/>
      </w:pPr>
      <w:r>
        <w:t>Введем интенсивности для данной задачи:</w:t>
      </w:r>
    </w:p>
    <w:p w14:paraId="0477ADB8" w14:textId="3AADDDC8" w:rsidR="00956698" w:rsidRDefault="00956698" w:rsidP="00956698">
      <w:pPr>
        <w:pStyle w:val="a8"/>
        <w:numPr>
          <w:ilvl w:val="0"/>
          <w:numId w:val="9"/>
        </w:numPr>
        <w:jc w:val="both"/>
      </w:pPr>
      <w:r>
        <w:t>Интенсивность поступления сообщений:</w:t>
      </w:r>
    </w:p>
    <w:p w14:paraId="7E502E9A" w14:textId="393C3671" w:rsidR="00956698" w:rsidRDefault="00000000" w:rsidP="00956698">
      <w:pPr>
        <w:pStyle w:val="a8"/>
        <w:ind w:left="108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56698">
        <w:t xml:space="preserve"> - интенсивность поступления сообщения в первом направлении.</w:t>
      </w:r>
    </w:p>
    <w:p w14:paraId="0227101B" w14:textId="30BD7B18" w:rsidR="00956698" w:rsidRDefault="00000000" w:rsidP="00956698">
      <w:pPr>
        <w:pStyle w:val="a8"/>
        <w:ind w:left="108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56698">
        <w:t xml:space="preserve"> - интенсивность поступления сообщения во втором направлении.</w:t>
      </w:r>
    </w:p>
    <w:p w14:paraId="2FA1914F" w14:textId="50EEAD96" w:rsidR="00956698" w:rsidRDefault="00956698" w:rsidP="00956698">
      <w:pPr>
        <w:pStyle w:val="a8"/>
        <w:numPr>
          <w:ilvl w:val="0"/>
          <w:numId w:val="9"/>
        </w:numPr>
        <w:jc w:val="both"/>
      </w:pPr>
      <w:r>
        <w:t>Интенсивность ухода из буферной памяти:</w:t>
      </w:r>
    </w:p>
    <w:p w14:paraId="645051B3" w14:textId="6CD5D727" w:rsidR="00956698" w:rsidRDefault="00956698" w:rsidP="00956698">
      <w:pPr>
        <w:pStyle w:val="a8"/>
        <w:ind w:left="1080"/>
        <w:jc w:val="both"/>
      </w:pPr>
      <m:oMath>
        <m:r>
          <w:rPr>
            <w:rFonts w:ascii="Cambria Math" w:hAnsi="Cambria Math"/>
          </w:rPr>
          <m:t>τ</m:t>
        </m:r>
      </m:oMath>
      <w:r>
        <w:t xml:space="preserve"> - интенсивность ухода сообщения из буферной памяти.</w:t>
      </w:r>
    </w:p>
    <w:p w14:paraId="5DEFFDCC" w14:textId="320B7A3B" w:rsidR="00956698" w:rsidRDefault="00956698" w:rsidP="00956698">
      <w:pPr>
        <w:pStyle w:val="a8"/>
        <w:numPr>
          <w:ilvl w:val="0"/>
          <w:numId w:val="9"/>
        </w:numPr>
        <w:jc w:val="both"/>
      </w:pPr>
      <w:r>
        <w:t>Интенсивность обработки на процессоре:</w:t>
      </w:r>
    </w:p>
    <w:p w14:paraId="5AE85BD7" w14:textId="44EB5440" w:rsidR="00956698" w:rsidRDefault="00000000" w:rsidP="00956698">
      <w:pPr>
        <w:pStyle w:val="a8"/>
        <w:ind w:left="108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56698">
        <w:t xml:space="preserve"> - интенсивность обработки сообщения процессором в первой линии.</w:t>
      </w:r>
    </w:p>
    <w:p w14:paraId="1F18340E" w14:textId="6B48E3DB" w:rsidR="00956698" w:rsidRDefault="00000000" w:rsidP="00956698">
      <w:pPr>
        <w:pStyle w:val="a8"/>
        <w:ind w:left="108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56698">
        <w:t xml:space="preserve"> - интенсивность обработки сообщения процессором во второй линии.</w:t>
      </w:r>
    </w:p>
    <w:p w14:paraId="718F6BD5" w14:textId="5306D0A0" w:rsidR="00C6045B" w:rsidRDefault="00C6045B" w:rsidP="00C6045B">
      <w:pPr>
        <w:pStyle w:val="3"/>
      </w:pPr>
      <w:bookmarkStart w:id="10" w:name="_Toc160479597"/>
      <w:r>
        <w:t>Построение цепи</w:t>
      </w:r>
      <w:bookmarkEnd w:id="10"/>
    </w:p>
    <w:p w14:paraId="45FD48BC" w14:textId="5CC7A19A" w:rsidR="00055CBD" w:rsidRDefault="00055CBD" w:rsidP="00235C03">
      <w:pPr>
        <w:ind w:firstLine="540"/>
        <w:jc w:val="both"/>
      </w:pPr>
      <w:r>
        <w:t>Таким образом, можем составить следующую марковскую цеп</w:t>
      </w:r>
      <w:r w:rsidR="004736B8">
        <w:t>ь</w:t>
      </w:r>
      <w:r>
        <w:t>:</w:t>
      </w:r>
    </w:p>
    <w:p w14:paraId="181995DB" w14:textId="7AC46861" w:rsidR="002A2F0E" w:rsidRDefault="00224816" w:rsidP="002A2F0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773BF2F" wp14:editId="5FB2AE73">
            <wp:extent cx="5836258" cy="2593684"/>
            <wp:effectExtent l="0" t="0" r="0" b="0"/>
            <wp:docPr id="182301324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565" cy="260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3F44D" w14:textId="336DAA27" w:rsidR="00956698" w:rsidRPr="002A2F0E" w:rsidRDefault="002A2F0E" w:rsidP="002A2F0E">
      <w:pPr>
        <w:pStyle w:val="af2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2A2F0E">
        <w:rPr>
          <w:i w:val="0"/>
          <w:iCs w:val="0"/>
          <w:color w:val="000000" w:themeColor="text1"/>
          <w:sz w:val="24"/>
          <w:szCs w:val="24"/>
        </w:rPr>
        <w:t xml:space="preserve">Рис. </w:t>
      </w:r>
      <w:r w:rsidRPr="002A2F0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2A2F0E">
        <w:rPr>
          <w:i w:val="0"/>
          <w:iCs w:val="0"/>
          <w:color w:val="000000" w:themeColor="text1"/>
          <w:sz w:val="24"/>
          <w:szCs w:val="24"/>
        </w:rPr>
        <w:instrText xml:space="preserve"> SEQ Рис. \* ARABIC </w:instrText>
      </w:r>
      <w:r w:rsidRPr="002A2F0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540BC8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2A2F0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2A2F0E">
        <w:rPr>
          <w:i w:val="0"/>
          <w:iCs w:val="0"/>
          <w:color w:val="000000" w:themeColor="text1"/>
          <w:sz w:val="24"/>
          <w:szCs w:val="24"/>
        </w:rPr>
        <w:t xml:space="preserve"> – Построение цепи марковского процесса</w:t>
      </w:r>
    </w:p>
    <w:p w14:paraId="733B03FD" w14:textId="77777777" w:rsidR="00956698" w:rsidRDefault="00956698">
      <w:r>
        <w:br w:type="page"/>
      </w:r>
    </w:p>
    <w:p w14:paraId="2AA5DDCF" w14:textId="5D7F5A3E" w:rsidR="002E3835" w:rsidRDefault="002E3835" w:rsidP="002E3835">
      <w:pPr>
        <w:pStyle w:val="2"/>
      </w:pPr>
      <w:bookmarkStart w:id="11" w:name="_Toc160479598"/>
      <w:r>
        <w:lastRenderedPageBreak/>
        <w:t>Обоснование получившейся системы</w:t>
      </w:r>
      <w:bookmarkEnd w:id="11"/>
    </w:p>
    <w:p w14:paraId="37C6DC43" w14:textId="7BEC131B" w:rsidR="00C6045B" w:rsidRDefault="00C6045B" w:rsidP="00C6045B">
      <w:pPr>
        <w:pStyle w:val="3"/>
      </w:pPr>
      <w:bookmarkStart w:id="12" w:name="_Toc160479599"/>
      <w:r>
        <w:t>Тип СМО</w:t>
      </w:r>
      <w:bookmarkEnd w:id="12"/>
    </w:p>
    <w:p w14:paraId="47BE5DA4" w14:textId="15675224" w:rsidR="009B3A89" w:rsidRDefault="009B3A89" w:rsidP="00235C03">
      <w:pPr>
        <w:ind w:firstLine="540"/>
        <w:jc w:val="both"/>
      </w:pPr>
      <w:r>
        <w:t>Определим тип СМО:</w:t>
      </w:r>
    </w:p>
    <w:p w14:paraId="7D0F40A9" w14:textId="73C9A5FA" w:rsidR="00A11BCB" w:rsidRDefault="00DB2C44" w:rsidP="00235C03">
      <w:pPr>
        <w:pStyle w:val="a8"/>
        <w:numPr>
          <w:ilvl w:val="0"/>
          <w:numId w:val="9"/>
        </w:numPr>
        <w:jc w:val="both"/>
      </w:pPr>
      <m:oMath>
        <m:r>
          <w:rPr>
            <w:rFonts w:ascii="Cambria Math" w:hAnsi="Cambria Math"/>
          </w:rPr>
          <m:t>λ</m:t>
        </m:r>
      </m:oMath>
      <w:r w:rsidR="009B3A89">
        <w:t xml:space="preserve"> (интенсивность поступления) и μ (интенсивность обработки) могут изменяться в зависимости от времени =</w:t>
      </w:r>
      <w:r w:rsidR="009B3A89" w:rsidRPr="009B3A89">
        <w:t xml:space="preserve">&gt; </w:t>
      </w:r>
      <w:r w:rsidR="009B3A89">
        <w:t xml:space="preserve">система является </w:t>
      </w:r>
      <w:r w:rsidR="009B3A89" w:rsidRPr="009B3A89">
        <w:rPr>
          <w:b/>
          <w:bCs/>
        </w:rPr>
        <w:t>неоднородной</w:t>
      </w:r>
      <w:r w:rsidR="009B3A89">
        <w:t>.</w:t>
      </w:r>
    </w:p>
    <w:p w14:paraId="68B9933C" w14:textId="15624F78" w:rsidR="009B3A89" w:rsidRDefault="009B3A89" w:rsidP="00235C03">
      <w:pPr>
        <w:pStyle w:val="a8"/>
        <w:numPr>
          <w:ilvl w:val="0"/>
          <w:numId w:val="9"/>
        </w:numPr>
        <w:jc w:val="both"/>
      </w:pPr>
      <w:r>
        <w:t>Новые данные, поступающие в систему, обрабатываются системой независимо от внешних источников =</w:t>
      </w:r>
      <w:r w:rsidRPr="009B3A89">
        <w:t xml:space="preserve">&gt; </w:t>
      </w:r>
      <w:r>
        <w:t xml:space="preserve">система является </w:t>
      </w:r>
      <w:r w:rsidRPr="009B3A89">
        <w:rPr>
          <w:b/>
          <w:bCs/>
        </w:rPr>
        <w:t>разомкнутой</w:t>
      </w:r>
      <w:r>
        <w:t>.</w:t>
      </w:r>
    </w:p>
    <w:p w14:paraId="5483C942" w14:textId="421C0C7A" w:rsidR="009B3A89" w:rsidRDefault="009B3A89" w:rsidP="00235C03">
      <w:pPr>
        <w:pStyle w:val="a8"/>
        <w:numPr>
          <w:ilvl w:val="0"/>
          <w:numId w:val="9"/>
        </w:numPr>
        <w:jc w:val="both"/>
      </w:pPr>
      <w:r>
        <w:t xml:space="preserve">Есть только один канал, по которому происходит обработка данных (процессор, т. е. блок 2) </w:t>
      </w:r>
      <w:r w:rsidRPr="009B3A89">
        <w:t xml:space="preserve">=&gt; </w:t>
      </w:r>
      <w:r>
        <w:t xml:space="preserve">система является </w:t>
      </w:r>
      <w:r w:rsidRPr="009B3A89">
        <w:rPr>
          <w:b/>
          <w:bCs/>
        </w:rPr>
        <w:t>одноканальной</w:t>
      </w:r>
      <w:r>
        <w:t>.</w:t>
      </w:r>
    </w:p>
    <w:p w14:paraId="2225210A" w14:textId="2CD9B8C5" w:rsidR="009B3A89" w:rsidRPr="009B3A89" w:rsidRDefault="009B3A89" w:rsidP="00235C03">
      <w:pPr>
        <w:pStyle w:val="a8"/>
        <w:numPr>
          <w:ilvl w:val="0"/>
          <w:numId w:val="9"/>
        </w:numPr>
        <w:jc w:val="both"/>
      </w:pPr>
      <w:r>
        <w:t xml:space="preserve">Также, есть ограничение по количеству </w:t>
      </w:r>
      <w:r w:rsidR="00235C03">
        <w:t>сообщений</w:t>
      </w:r>
      <w:r>
        <w:t xml:space="preserve">, </w:t>
      </w:r>
      <w:r w:rsidR="00235C03">
        <w:t>находящихся в очереди (если поступает больше сообщений, чем предусмотрено, то они получают)</w:t>
      </w:r>
      <w:r w:rsidR="00A26CBD">
        <w:t xml:space="preserve"> =</w:t>
      </w:r>
      <w:r w:rsidR="00A26CBD" w:rsidRPr="00A26CBD">
        <w:t xml:space="preserve">&gt; </w:t>
      </w:r>
      <w:r w:rsidR="00A26CBD">
        <w:t xml:space="preserve">это система с </w:t>
      </w:r>
      <w:r w:rsidR="00A26CBD" w:rsidRPr="00A26CBD">
        <w:rPr>
          <w:b/>
          <w:bCs/>
        </w:rPr>
        <w:t>ограниченной очередью</w:t>
      </w:r>
    </w:p>
    <w:p w14:paraId="7E1131B6" w14:textId="5BCDB234" w:rsidR="00A26CBD" w:rsidRDefault="00A26CBD" w:rsidP="00A26CBD">
      <w:pPr>
        <w:ind w:firstLine="540"/>
        <w:jc w:val="both"/>
        <w:rPr>
          <w:rFonts w:cs="Times New Roman"/>
          <w:szCs w:val="24"/>
        </w:rPr>
      </w:pPr>
      <w:r w:rsidRPr="00A26CBD">
        <w:rPr>
          <w:szCs w:val="24"/>
        </w:rPr>
        <w:t xml:space="preserve">Таким образом, имеем: </w:t>
      </w:r>
      <w:r w:rsidRPr="00C6045B">
        <w:rPr>
          <w:rFonts w:cs="Times New Roman"/>
          <w:b/>
          <w:bCs/>
          <w:szCs w:val="24"/>
        </w:rPr>
        <w:t>неоднородную разомкнутую одноканальную СМО с ограниченной очередью</w:t>
      </w:r>
      <w:r>
        <w:rPr>
          <w:rFonts w:cs="Times New Roman"/>
          <w:szCs w:val="24"/>
        </w:rPr>
        <w:t>.</w:t>
      </w:r>
    </w:p>
    <w:p w14:paraId="02B3D8FC" w14:textId="5473DD09" w:rsidR="00C6045B" w:rsidRPr="00C6045B" w:rsidRDefault="00C6045B" w:rsidP="00C6045B">
      <w:pPr>
        <w:jc w:val="center"/>
        <w:rPr>
          <w:rFonts w:cs="Times New Roman"/>
          <w:szCs w:val="20"/>
        </w:rPr>
      </w:pPr>
      <w:r w:rsidRPr="00C6045B">
        <w:rPr>
          <w:rFonts w:cs="Times New Roman"/>
          <w:szCs w:val="20"/>
          <w:lang w:val="en-US"/>
        </w:rPr>
        <w:t>N</w:t>
      </w:r>
      <w:r w:rsidRPr="00C6045B">
        <w:rPr>
          <w:rFonts w:cs="Times New Roman"/>
          <w:szCs w:val="20"/>
        </w:rPr>
        <w:t xml:space="preserve"> = (</w:t>
      </w:r>
      <w:r w:rsidRPr="00C6045B">
        <w:rPr>
          <w:rFonts w:cs="Times New Roman"/>
          <w:szCs w:val="20"/>
          <w:lang w:val="en-US"/>
        </w:rPr>
        <w:t>N</w:t>
      </w:r>
      <w:r w:rsidRPr="00C6045B">
        <w:rPr>
          <w:rFonts w:cs="Times New Roman"/>
          <w:szCs w:val="20"/>
        </w:rPr>
        <w:t xml:space="preserve">1, </w:t>
      </w:r>
      <w:r w:rsidRPr="00C6045B">
        <w:rPr>
          <w:rFonts w:cs="Times New Roman"/>
          <w:szCs w:val="20"/>
          <w:lang w:val="en-US"/>
        </w:rPr>
        <w:t>N</w:t>
      </w:r>
      <w:r w:rsidRPr="00C6045B">
        <w:rPr>
          <w:rFonts w:cs="Times New Roman"/>
          <w:szCs w:val="20"/>
        </w:rPr>
        <w:t>2), где</w:t>
      </w:r>
    </w:p>
    <w:p w14:paraId="4897EE59" w14:textId="71BC2E33" w:rsidR="00C6045B" w:rsidRPr="00C6045B" w:rsidRDefault="00C6045B" w:rsidP="00C6045B">
      <w:pPr>
        <w:jc w:val="center"/>
        <w:rPr>
          <w:rFonts w:cs="Times New Roman"/>
          <w:szCs w:val="20"/>
        </w:rPr>
      </w:pPr>
      <w:r w:rsidRPr="00C6045B">
        <w:rPr>
          <w:rFonts w:cs="Times New Roman"/>
          <w:szCs w:val="20"/>
        </w:rPr>
        <w:t>0</w:t>
      </w:r>
      <w:r>
        <w:rPr>
          <w:rFonts w:cs="Times New Roman"/>
          <w:szCs w:val="20"/>
        </w:rPr>
        <w:t xml:space="preserve"> ← </w:t>
      </w:r>
      <w:r w:rsidRPr="00C6045B">
        <w:rPr>
          <w:rFonts w:cs="Times New Roman"/>
          <w:szCs w:val="20"/>
          <w:lang w:val="en-US"/>
        </w:rPr>
        <w:t>N</w:t>
      </w:r>
      <w:r w:rsidRPr="00C6045B">
        <w:rPr>
          <w:rFonts w:cs="Times New Roman"/>
          <w:szCs w:val="20"/>
        </w:rPr>
        <w:t>1</w:t>
      </w:r>
      <w:r>
        <w:rPr>
          <w:rFonts w:cs="Times New Roman"/>
          <w:szCs w:val="20"/>
        </w:rPr>
        <w:t xml:space="preserve">← </w:t>
      </w:r>
      <w:r w:rsidRPr="00C6045B">
        <w:rPr>
          <w:rFonts w:cs="Times New Roman"/>
          <w:szCs w:val="20"/>
        </w:rPr>
        <w:t>3,</w:t>
      </w:r>
    </w:p>
    <w:p w14:paraId="079FAC06" w14:textId="085F8A06" w:rsidR="00C6045B" w:rsidRPr="00C6045B" w:rsidRDefault="00C6045B" w:rsidP="00C6045B">
      <w:pPr>
        <w:jc w:val="center"/>
        <w:rPr>
          <w:rFonts w:cs="Times New Roman"/>
          <w:szCs w:val="20"/>
        </w:rPr>
      </w:pPr>
      <w:r w:rsidRPr="00C6045B">
        <w:rPr>
          <w:rFonts w:cs="Times New Roman"/>
          <w:szCs w:val="20"/>
        </w:rPr>
        <w:t>0</w:t>
      </w:r>
      <w:r>
        <w:rPr>
          <w:rFonts w:cs="Times New Roman"/>
          <w:szCs w:val="20"/>
        </w:rPr>
        <w:t xml:space="preserve"> ←</w:t>
      </w:r>
      <w:r>
        <w:t xml:space="preserve"> </w:t>
      </w:r>
      <w:r w:rsidRPr="00C6045B">
        <w:rPr>
          <w:rFonts w:cs="Times New Roman"/>
          <w:szCs w:val="20"/>
          <w:lang w:val="en-US"/>
        </w:rPr>
        <w:t>N</w:t>
      </w:r>
      <w:r w:rsidRPr="00C6045B">
        <w:rPr>
          <w:rFonts w:cs="Times New Roman"/>
          <w:szCs w:val="20"/>
        </w:rPr>
        <w:t>2</w:t>
      </w:r>
      <w:r>
        <w:rPr>
          <w:rFonts w:cs="Times New Roman"/>
          <w:szCs w:val="20"/>
        </w:rPr>
        <w:t xml:space="preserve"> ← </w:t>
      </w:r>
      <w:r w:rsidRPr="00C6045B">
        <w:rPr>
          <w:rFonts w:cs="Times New Roman"/>
          <w:szCs w:val="20"/>
        </w:rPr>
        <w:t>3</w:t>
      </w:r>
    </w:p>
    <w:p w14:paraId="23973D31" w14:textId="3EDE9BED" w:rsidR="00C6045B" w:rsidRPr="00C6045B" w:rsidRDefault="00C6045B" w:rsidP="00C6045B">
      <w:pPr>
        <w:rPr>
          <w:rFonts w:cs="Times New Roman"/>
          <w:szCs w:val="20"/>
        </w:rPr>
      </w:pPr>
      <w:r w:rsidRPr="00C6045B">
        <w:rPr>
          <w:rFonts w:cs="Times New Roman"/>
          <w:szCs w:val="20"/>
        </w:rPr>
        <w:t>*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0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Cs w:val="20"/>
                <w:lang w:val="en-US"/>
              </w:rPr>
              <m:t>i</m:t>
            </m:r>
          </m:sub>
        </m:sSub>
      </m:oMath>
      <w:r w:rsidRPr="00C6045B">
        <w:rPr>
          <w:rFonts w:cs="Times New Roman"/>
          <w:szCs w:val="20"/>
        </w:rPr>
        <w:t xml:space="preserve"> — число поступивших сообщений для передачи по </w:t>
      </w:r>
      <m:oMath>
        <m:r>
          <w:rPr>
            <w:rFonts w:ascii="Cambria Math" w:hAnsi="Cambria Math" w:cs="Times New Roman"/>
            <w:szCs w:val="20"/>
            <w:lang w:val="en-US"/>
          </w:rPr>
          <m:t>i</m:t>
        </m:r>
      </m:oMath>
      <w:r w:rsidRPr="00C6045B">
        <w:rPr>
          <w:rFonts w:cs="Times New Roman"/>
          <w:szCs w:val="20"/>
        </w:rPr>
        <w:t>-й линии.</w:t>
      </w:r>
    </w:p>
    <w:p w14:paraId="7C1346B5" w14:textId="13AAE988" w:rsidR="00C6045B" w:rsidRPr="00C6045B" w:rsidRDefault="00C6045B" w:rsidP="00C6045B">
      <w:pPr>
        <w:rPr>
          <w:rFonts w:cs="Times New Roman"/>
          <w:szCs w:val="20"/>
        </w:rPr>
      </w:pPr>
      <w:r w:rsidRPr="00C6045B">
        <w:rPr>
          <w:rFonts w:cs="Times New Roman"/>
          <w:szCs w:val="20"/>
        </w:rPr>
        <w:t xml:space="preserve">Общее число состояний равно 16 = декартово произведение </w:t>
      </w:r>
      <m:oMath>
        <m:sSup>
          <m:sSupPr>
            <m:ctrlPr>
              <w:rPr>
                <w:rFonts w:ascii="Cambria Math" w:hAnsi="Cambria Math" w:cs="Times New Roman"/>
                <w:i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Cs w:val="20"/>
              </w:rPr>
              <m:t>4</m:t>
            </m:r>
          </m:e>
          <m:sup>
            <m:r>
              <w:rPr>
                <w:rFonts w:ascii="Cambria Math" w:hAnsi="Cambria Math" w:cs="Times New Roman"/>
                <w:szCs w:val="20"/>
              </w:rPr>
              <m:t>2</m:t>
            </m:r>
          </m:sup>
        </m:sSup>
        <m:r>
          <w:rPr>
            <w:rFonts w:ascii="Cambria Math" w:hAnsi="Cambria Math" w:cs="Times New Roman"/>
            <w:szCs w:val="20"/>
          </w:rPr>
          <m:t>=4∙4=16</m:t>
        </m:r>
      </m:oMath>
    </w:p>
    <w:p w14:paraId="14BBC1FB" w14:textId="1A73E5BF" w:rsidR="00C6045B" w:rsidRPr="00C6045B" w:rsidRDefault="00DB2C44" w:rsidP="00DB2C44">
      <w:pPr>
        <w:pStyle w:val="3"/>
      </w:pPr>
      <w:bookmarkStart w:id="13" w:name="_Toc160479600"/>
      <w:r>
        <w:t>Мощность множества состояний системы</w:t>
      </w:r>
      <w:bookmarkEnd w:id="13"/>
    </w:p>
    <w:p w14:paraId="7E5A96A9" w14:textId="515522A6" w:rsidR="00DB2C44" w:rsidRDefault="00DB2C44" w:rsidP="006623D7">
      <w:pPr>
        <w:ind w:firstLine="540"/>
        <w:jc w:val="both"/>
      </w:pPr>
      <w:r>
        <w:t xml:space="preserve">Множество состояний системы описано тройкой </w:t>
      </w:r>
      <m:oMath>
        <m:r>
          <w:rPr>
            <w:rFonts w:ascii="Cambria Math" w:hAnsi="Cambria Math"/>
          </w:rPr>
          <m:t>{S0, S1, S2}</m:t>
        </m:r>
      </m:oMath>
      <w:r>
        <w:t xml:space="preserve">. Так как каждое состояние может принимать различные значения (например, количество сообщений в буферах), мощность множества состояний зависит от количества возможных вариантов для каждого из состояний. Например, если у нас есть 2 возможных значения для каждого буфера (пустой или заполнен), то всего возможных состояний будет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=16</m:t>
        </m:r>
      </m:oMath>
      <w:r>
        <w:t>.</w:t>
      </w:r>
    </w:p>
    <w:p w14:paraId="6FF0DB49" w14:textId="03E17EDF" w:rsidR="00E53435" w:rsidRDefault="007B01D6" w:rsidP="00E53435">
      <w:pPr>
        <w:pStyle w:val="3"/>
      </w:pPr>
      <w:bookmarkStart w:id="14" w:name="_Ref160475184"/>
      <w:bookmarkStart w:id="15" w:name="_Toc160479601"/>
      <w:r>
        <w:t>Определение</w:t>
      </w:r>
      <w:r w:rsidR="00E53435">
        <w:t xml:space="preserve"> интенсивностей</w:t>
      </w:r>
      <w:bookmarkEnd w:id="14"/>
      <w:bookmarkEnd w:id="15"/>
    </w:p>
    <w:p w14:paraId="0497855A" w14:textId="41936768" w:rsidR="00E53435" w:rsidRDefault="000873C4" w:rsidP="006623D7">
      <w:pPr>
        <w:ind w:firstLine="540"/>
        <w:jc w:val="both"/>
      </w:pPr>
      <w:r>
        <w:t xml:space="preserve">Согласно постановке задания нужно предположить, что все вероятности состояний системы известны. </w:t>
      </w:r>
      <w:r w:rsidR="00E53435">
        <w:t xml:space="preserve">По условию задачи временные интервалы даны с погрешностью. Опустим эти погрешности, взяв в качестве числовой характеристики среднее значение. </w:t>
      </w:r>
      <w:r w:rsidR="00956698">
        <w:t>Воспользуемся</w:t>
      </w:r>
      <w:r>
        <w:t xml:space="preserve"> обозначениями</w:t>
      </w:r>
      <w:r w:rsidR="00956698">
        <w:t xml:space="preserve"> интенсивност</w:t>
      </w:r>
      <w:r>
        <w:t>ей</w:t>
      </w:r>
      <w:r w:rsidR="00956698">
        <w:t xml:space="preserve">, введёнными выше в пункте </w:t>
      </w:r>
      <w:r w:rsidR="00956698">
        <w:fldChar w:fldCharType="begin"/>
      </w:r>
      <w:r w:rsidR="00956698">
        <w:instrText xml:space="preserve"> REF _Ref160198775 \r \h </w:instrText>
      </w:r>
      <w:r w:rsidR="00956698">
        <w:fldChar w:fldCharType="separate"/>
      </w:r>
      <w:r w:rsidR="00956698">
        <w:t>2.1.2</w:t>
      </w:r>
      <w:r w:rsidR="00956698">
        <w:fldChar w:fldCharType="end"/>
      </w:r>
      <w:r w:rsidR="00956698">
        <w:t xml:space="preserve">. </w:t>
      </w:r>
      <w:r w:rsidR="007B01D6">
        <w:t>Также, среднее время дано в общем виде для 1 и 2 направлений</w:t>
      </w:r>
      <w:r>
        <w:t>, т. е.: сказано, что с</w:t>
      </w:r>
      <w:r w:rsidRPr="00E32560">
        <w:t>ообщения поступают через интервалы времени</w:t>
      </w:r>
      <w:r>
        <w:t xml:space="preserve"> </w:t>
      </w:r>
      <w:r w:rsidR="007B01D6">
        <w:t>15</w:t>
      </w:r>
      <w:r w:rsidR="007B01D6">
        <w:rPr>
          <w:rFonts w:cs="Times New Roman"/>
        </w:rPr>
        <w:t>±</w:t>
      </w:r>
      <w:r w:rsidR="007B01D6">
        <w:t>7 мс</w:t>
      </w:r>
      <w:r>
        <w:t xml:space="preserve">, но не известны интервалы времени для каждого из путей в отдельности. Предположим, что они имеют разные временные интервалы, например, по 1-му направлению сообщения поступают раз в 12 мс, а по 2-му раз в 18 мс. </w:t>
      </w:r>
      <w:r w:rsidR="00E53435">
        <w:t>Тогда:</w:t>
      </w:r>
    </w:p>
    <w:p w14:paraId="09E7DA4A" w14:textId="77777777" w:rsidR="00773400" w:rsidRDefault="00773400" w:rsidP="00773400">
      <w:pPr>
        <w:ind w:firstLine="540"/>
        <w:jc w:val="both"/>
      </w:pPr>
      <w:r>
        <w:t>Таким образом, мы имеем следующие интенсивности:</w:t>
      </w:r>
    </w:p>
    <w:p w14:paraId="6258D2BD" w14:textId="77777777" w:rsidR="00773400" w:rsidRDefault="00773400" w:rsidP="00773400">
      <w:pPr>
        <w:pStyle w:val="a8"/>
        <w:numPr>
          <w:ilvl w:val="0"/>
          <w:numId w:val="9"/>
        </w:numPr>
        <w:jc w:val="both"/>
      </w:pPr>
      <w:r>
        <w:t>Интенсивность поступления сообщений:</w:t>
      </w:r>
    </w:p>
    <w:p w14:paraId="049976BA" w14:textId="1EE267F4" w:rsidR="00773400" w:rsidRDefault="00000000" w:rsidP="00773400">
      <w:pPr>
        <w:pStyle w:val="a8"/>
        <w:ind w:left="108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ср. время поступления в направлении 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 w:rsidR="005570D6" w:rsidRPr="005570D6">
        <w:t xml:space="preserve"> </w:t>
      </w:r>
    </w:p>
    <w:p w14:paraId="0E6C7DCA" w14:textId="0C191559" w:rsidR="00773400" w:rsidRDefault="00000000" w:rsidP="00E073A1">
      <w:pPr>
        <w:pStyle w:val="a8"/>
        <w:spacing w:line="360" w:lineRule="auto"/>
        <w:ind w:left="108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ср. время поступления в направлении 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15</m:t>
            </m:r>
          </m:den>
        </m:f>
      </m:oMath>
      <w:r w:rsidR="005570D6">
        <w:t xml:space="preserve"> </w:t>
      </w:r>
    </w:p>
    <w:p w14:paraId="442E1361" w14:textId="77777777" w:rsidR="00773400" w:rsidRDefault="00773400" w:rsidP="00773400">
      <w:pPr>
        <w:pStyle w:val="a8"/>
        <w:numPr>
          <w:ilvl w:val="0"/>
          <w:numId w:val="9"/>
        </w:numPr>
        <w:jc w:val="both"/>
      </w:pPr>
      <w:r>
        <w:t>Интенсивность обработки на процессоре:</w:t>
      </w:r>
    </w:p>
    <w:p w14:paraId="429714DC" w14:textId="48BEA92A" w:rsidR="00773400" w:rsidRDefault="005570D6" w:rsidP="005570D6">
      <w:pPr>
        <w:pStyle w:val="a8"/>
        <w:ind w:left="1080"/>
        <w:jc w:val="both"/>
      </w:pPr>
      <m:oMath>
        <m:r>
          <w:rPr>
            <w:rFonts w:ascii="Cambria Math" w:hAnsi="Cambria Math"/>
          </w:rPr>
          <m:t>μ=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ср. время обработки в процессоре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t xml:space="preserve"> </w:t>
      </w:r>
    </w:p>
    <w:p w14:paraId="4BEA70B5" w14:textId="390811CA" w:rsidR="00773400" w:rsidRDefault="00773400" w:rsidP="00773400">
      <w:pPr>
        <w:ind w:firstLine="540"/>
        <w:jc w:val="both"/>
      </w:pPr>
      <w:r>
        <w:t>Также, по аналогии с предыдущей задачей, мы предполагаем, что все временные задержки являются случайными величинами, распределенными по показательному закону.</w:t>
      </w:r>
    </w:p>
    <w:p w14:paraId="25AEC6CC" w14:textId="77777777" w:rsidR="00125EC9" w:rsidRDefault="00125EC9" w:rsidP="00773400">
      <w:pPr>
        <w:ind w:firstLine="540"/>
        <w:jc w:val="both"/>
      </w:pPr>
    </w:p>
    <w:p w14:paraId="29DD0E6A" w14:textId="0E37518F" w:rsidR="00956698" w:rsidRDefault="00125EC9" w:rsidP="0016500C">
      <w:pPr>
        <w:pStyle w:val="2"/>
      </w:pPr>
      <w:bookmarkStart w:id="16" w:name="_Toc160479602"/>
      <w:r>
        <w:t>Построение второй модели</w:t>
      </w:r>
      <w:bookmarkEnd w:id="16"/>
    </w:p>
    <w:p w14:paraId="3E994F1A" w14:textId="74C7159C" w:rsidR="00856C7D" w:rsidRDefault="00F06766" w:rsidP="00856C7D">
      <w:pPr>
        <w:ind w:firstLine="540"/>
        <w:jc w:val="both"/>
      </w:pPr>
      <w:r>
        <w:t xml:space="preserve">В предоставленном мною рассмотрении модели используется 3 состояния, описанных в пункте </w:t>
      </w:r>
      <w:r>
        <w:fldChar w:fldCharType="begin"/>
      </w:r>
      <w:r>
        <w:instrText xml:space="preserve"> REF _Ref160297040 \r \h </w:instrText>
      </w:r>
      <w:r>
        <w:fldChar w:fldCharType="separate"/>
      </w:r>
      <w:r>
        <w:t>2.1.1</w:t>
      </w:r>
      <w:r>
        <w:fldChar w:fldCharType="end"/>
      </w:r>
      <w:r>
        <w:t>.</w:t>
      </w:r>
      <w:r w:rsidR="00856C7D">
        <w:t xml:space="preserve"> Согласно им построим следующую модель:</w:t>
      </w:r>
    </w:p>
    <w:p w14:paraId="2EE14558" w14:textId="2730DCD3" w:rsidR="002A2F0E" w:rsidRDefault="009F275C" w:rsidP="00E2416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C2225CB" wp14:editId="19F14951">
            <wp:extent cx="5713678" cy="4396125"/>
            <wp:effectExtent l="0" t="0" r="0" b="0"/>
            <wp:docPr id="193194455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807" cy="439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4E256" w14:textId="70367CF7" w:rsidR="0016500C" w:rsidRPr="00D9042B" w:rsidRDefault="002A2F0E" w:rsidP="002A2F0E">
      <w:pPr>
        <w:pStyle w:val="af2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D9042B">
        <w:rPr>
          <w:i w:val="0"/>
          <w:iCs w:val="0"/>
          <w:color w:val="000000" w:themeColor="text1"/>
          <w:sz w:val="24"/>
          <w:szCs w:val="24"/>
        </w:rPr>
        <w:t xml:space="preserve">Рис. </w:t>
      </w:r>
      <w:r w:rsidRPr="00D9042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9042B">
        <w:rPr>
          <w:i w:val="0"/>
          <w:iCs w:val="0"/>
          <w:color w:val="000000" w:themeColor="text1"/>
          <w:sz w:val="24"/>
          <w:szCs w:val="24"/>
        </w:rPr>
        <w:instrText xml:space="preserve"> SEQ Рис. \* ARABIC </w:instrText>
      </w:r>
      <w:r w:rsidRPr="00D9042B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540BC8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D9042B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="00D9042B" w:rsidRPr="00D9042B">
        <w:rPr>
          <w:i w:val="0"/>
          <w:iCs w:val="0"/>
          <w:color w:val="000000" w:themeColor="text1"/>
          <w:sz w:val="24"/>
          <w:szCs w:val="24"/>
        </w:rPr>
        <w:t xml:space="preserve"> – Построение второй модели</w:t>
      </w:r>
    </w:p>
    <w:p w14:paraId="315E04D3" w14:textId="0C7E22F2" w:rsidR="00DA4911" w:rsidRDefault="008E1E4C" w:rsidP="00F11FA2">
      <w:pPr>
        <w:ind w:firstLine="540"/>
        <w:jc w:val="both"/>
      </w:pPr>
      <w:r>
        <w:t>Пояснения:</w:t>
      </w:r>
    </w:p>
    <w:p w14:paraId="0C4550F6" w14:textId="6A50D6DD" w:rsidR="009F275C" w:rsidRDefault="009F275C" w:rsidP="00F95884">
      <w:pPr>
        <w:ind w:firstLine="540"/>
        <w:jc w:val="both"/>
      </w:pPr>
      <w:r>
        <w:t>Зелёным цветом обозначены те переходы, когда процессор начинает обрабатывать сообщения, пришедшие на него с 1-го потока, а синим – со 2-го.</w:t>
      </w:r>
    </w:p>
    <w:p w14:paraId="1FEAF136" w14:textId="60E1D404" w:rsidR="009F275C" w:rsidRDefault="00540BC8" w:rsidP="00F95884">
      <w:pPr>
        <w:ind w:firstLine="540"/>
        <w:jc w:val="both"/>
      </w:pPr>
      <w:r>
        <w:t xml:space="preserve">Фиолетовым цветом обозначен переход в </w:t>
      </w:r>
      <w:r w:rsidR="008C50C0">
        <w:t>состояние</w:t>
      </w:r>
      <w:r w:rsidR="008C50C0" w:rsidRPr="008C50C0">
        <w:t xml:space="preserve"> </w:t>
      </w:r>
      <w:r w:rsidR="008C50C0" w:rsidRPr="008C50C0">
        <w:rPr>
          <w:rFonts w:ascii="Cambria Math" w:hAnsi="Cambria Math" w:cs="Cambria Math"/>
        </w:rPr>
        <w:t>∅</w:t>
      </w:r>
      <w:r w:rsidR="008C50C0">
        <w:rPr>
          <w:rFonts w:ascii="Cambria Math" w:hAnsi="Cambria Math" w:cs="Cambria Math"/>
        </w:rPr>
        <w:t xml:space="preserve"> (туда отправляются те сообщения, которые отбрасываются в результате переполнения)</w:t>
      </w:r>
    </w:p>
    <w:p w14:paraId="5C05237F" w14:textId="18944C71" w:rsidR="00B30E15" w:rsidRDefault="00F11FA2" w:rsidP="00F95884">
      <w:pPr>
        <w:ind w:firstLine="540"/>
        <w:jc w:val="both"/>
      </w:pPr>
      <w:r>
        <w:t xml:space="preserve">В моей интерпретации условия было решено, что сообщения на 1-е направление поступают быстрее, чем на первое, т. к.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(следствие из пункта </w:t>
      </w:r>
      <w:r>
        <w:fldChar w:fldCharType="begin"/>
      </w:r>
      <w:r>
        <w:instrText xml:space="preserve"> REF _Ref160475184 \r \h </w:instrText>
      </w:r>
      <w:r>
        <w:fldChar w:fldCharType="separate"/>
      </w:r>
      <w:r>
        <w:t>2.2.3</w:t>
      </w:r>
      <w:r>
        <w:fldChar w:fldCharType="end"/>
      </w:r>
      <w:r>
        <w:t>)</w:t>
      </w:r>
      <w:r w:rsidR="00FB1E53">
        <w:t>.</w:t>
      </w:r>
      <w:r w:rsidR="000C00D2">
        <w:t xml:space="preserve"> И</w:t>
      </w:r>
      <w:r w:rsidR="00F95884">
        <w:t>з</w:t>
      </w:r>
      <w:r w:rsidR="000C00D2">
        <w:t xml:space="preserve"> этого следует, что при подаче 2-х сообщений на 1-е направление и 2-х сообщений на 2-е </w:t>
      </w:r>
      <w:r w:rsidR="000C00D2">
        <w:lastRenderedPageBreak/>
        <w:t>направлени</w:t>
      </w:r>
      <w:r w:rsidR="00F95884">
        <w:t>е, сначала обработается сообщение на 1-м направлении (состояние 1_1), после этого поступит 1-е сообщение на второе направление (состояние 2_1), после чего поступит снова следующие (2-е) сообщение с 1-го направления (состояние 1_2) и так далее. После обработки процессором последнего сообщения (2_2) произойдёт переход из состояния 2_2 в состояние 0, тем самым, обработка данных будет завершена.</w:t>
      </w:r>
    </w:p>
    <w:p w14:paraId="403A0FD2" w14:textId="4D6F7093" w:rsidR="00F95884" w:rsidRPr="00C92443" w:rsidRDefault="00F95884" w:rsidP="00F95884">
      <w:pPr>
        <w:ind w:firstLine="540"/>
        <w:jc w:val="both"/>
      </w:pPr>
      <w:r>
        <w:t xml:space="preserve">Для большей наглядности рассмотрим несколько вариантов поступления сообщений в систему и </w:t>
      </w:r>
      <w:r w:rsidR="009F275C">
        <w:t>рассмотрим,</w:t>
      </w:r>
      <w:r>
        <w:t xml:space="preserve"> как будет обрабатывать их процессор в данном случае</w:t>
      </w:r>
      <w:r w:rsidR="00C92443">
        <w:t xml:space="preserve">. Для краткости под рисунками количество сообщений поданных на каждое из сообщений будем отмечать в виде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)</m:t>
        </m:r>
      </m:oMath>
      <w:r w:rsidR="00C92443" w:rsidRPr="00C92443">
        <w:t xml:space="preserve">, </w:t>
      </w:r>
      <w:r w:rsidR="00C92443">
        <w:t xml:space="preserve">где </w:t>
      </w:r>
      <m:oMath>
        <m:r>
          <w:rPr>
            <w:rFonts w:ascii="Cambria Math" w:hAnsi="Cambria Math"/>
            <w:lang w:val="en-US"/>
          </w:rPr>
          <m:t>n</m:t>
        </m:r>
      </m:oMath>
      <w:r w:rsidR="00C92443" w:rsidRPr="00C92443">
        <w:t xml:space="preserve"> </w:t>
      </w:r>
      <w:r w:rsidR="00C92443">
        <w:t xml:space="preserve">– кол-во сообщений, поданных на первый поток, </w:t>
      </w:r>
      <m:oMath>
        <m:r>
          <w:rPr>
            <w:rFonts w:ascii="Cambria Math" w:hAnsi="Cambria Math"/>
            <w:lang w:val="en-US"/>
          </w:rPr>
          <m:t>k</m:t>
        </m:r>
      </m:oMath>
      <w:r w:rsidR="00C92443" w:rsidRPr="00C92443">
        <w:t xml:space="preserve"> </w:t>
      </w:r>
      <w:r w:rsidR="00C92443">
        <w:t xml:space="preserve">– на </w:t>
      </w:r>
      <w:r w:rsidR="004C0013">
        <w:t>2-й</w:t>
      </w:r>
      <w:r w:rsidR="00C92443">
        <w:t>.</w:t>
      </w:r>
    </w:p>
    <w:p w14:paraId="250586D8" w14:textId="6EB1CF30" w:rsidR="00DD0123" w:rsidRDefault="00DD0123" w:rsidP="00DD0123">
      <w:pPr>
        <w:pStyle w:val="3"/>
      </w:pPr>
      <w:bookmarkStart w:id="17" w:name="_Toc160479603"/>
      <w:r>
        <w:t>Случай 1</w:t>
      </w:r>
      <w:bookmarkEnd w:id="17"/>
    </w:p>
    <w:p w14:paraId="7C7D5207" w14:textId="77777777" w:rsidR="00C92443" w:rsidRDefault="00DD0123" w:rsidP="00C92443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760A99B" wp14:editId="0BB1997C">
            <wp:extent cx="3002192" cy="3002192"/>
            <wp:effectExtent l="0" t="0" r="0" b="0"/>
            <wp:docPr id="144261515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287" cy="301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F0366" w14:textId="4F3DD205" w:rsidR="00DD0123" w:rsidRPr="00540BC8" w:rsidRDefault="00C92443" w:rsidP="00C92443">
      <w:pPr>
        <w:pStyle w:val="af2"/>
        <w:jc w:val="center"/>
        <w:rPr>
          <w:i w:val="0"/>
          <w:iCs w:val="0"/>
          <w:color w:val="auto"/>
          <w:sz w:val="24"/>
          <w:szCs w:val="24"/>
        </w:rPr>
      </w:pPr>
      <w:r w:rsidRPr="00540BC8">
        <w:rPr>
          <w:i w:val="0"/>
          <w:iCs w:val="0"/>
          <w:color w:val="auto"/>
          <w:sz w:val="24"/>
          <w:szCs w:val="24"/>
        </w:rPr>
        <w:t xml:space="preserve">Рис. </w:t>
      </w:r>
      <w:r w:rsidRPr="00540BC8">
        <w:rPr>
          <w:i w:val="0"/>
          <w:iCs w:val="0"/>
          <w:color w:val="auto"/>
          <w:sz w:val="24"/>
          <w:szCs w:val="24"/>
        </w:rPr>
        <w:fldChar w:fldCharType="begin"/>
      </w:r>
      <w:r w:rsidRPr="00540BC8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540BC8">
        <w:rPr>
          <w:i w:val="0"/>
          <w:iCs w:val="0"/>
          <w:color w:val="auto"/>
          <w:sz w:val="24"/>
          <w:szCs w:val="24"/>
        </w:rPr>
        <w:fldChar w:fldCharType="separate"/>
      </w:r>
      <w:r w:rsidR="00540BC8" w:rsidRPr="00540BC8">
        <w:rPr>
          <w:i w:val="0"/>
          <w:iCs w:val="0"/>
          <w:noProof/>
          <w:color w:val="auto"/>
          <w:sz w:val="24"/>
          <w:szCs w:val="24"/>
        </w:rPr>
        <w:t>3</w:t>
      </w:r>
      <w:r w:rsidRPr="00540BC8">
        <w:rPr>
          <w:i w:val="0"/>
          <w:iCs w:val="0"/>
          <w:color w:val="auto"/>
          <w:sz w:val="24"/>
          <w:szCs w:val="24"/>
        </w:rPr>
        <w:fldChar w:fldCharType="end"/>
      </w:r>
      <w:r w:rsidRPr="00540BC8">
        <w:rPr>
          <w:i w:val="0"/>
          <w:iCs w:val="0"/>
          <w:color w:val="auto"/>
          <w:sz w:val="24"/>
          <w:szCs w:val="24"/>
        </w:rPr>
        <w:t xml:space="preserve"> – Граф переходов для обработки сообщений (2, 2)</w:t>
      </w:r>
    </w:p>
    <w:p w14:paraId="598D7AA3" w14:textId="77777777" w:rsidR="00C92443" w:rsidRPr="00DD0123" w:rsidRDefault="00C92443" w:rsidP="00DD0123">
      <w:pPr>
        <w:jc w:val="center"/>
      </w:pPr>
    </w:p>
    <w:p w14:paraId="0FD3E90D" w14:textId="19C0FED4" w:rsidR="00DD0123" w:rsidRDefault="00DD0123" w:rsidP="00DD0123">
      <w:pPr>
        <w:pStyle w:val="3"/>
      </w:pPr>
      <w:bookmarkStart w:id="18" w:name="_Toc160479604"/>
      <w:r>
        <w:t>Случай 2</w:t>
      </w:r>
      <w:bookmarkEnd w:id="18"/>
    </w:p>
    <w:p w14:paraId="07629613" w14:textId="77777777" w:rsidR="00C92443" w:rsidRDefault="00DD0123" w:rsidP="00540BC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BABFF51" wp14:editId="3453BE20">
            <wp:extent cx="3345752" cy="2633510"/>
            <wp:effectExtent l="0" t="0" r="0" b="0"/>
            <wp:docPr id="85958233" name="Рисунок 7" descr="Изображение выглядит как круг, часы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8233" name="Рисунок 7" descr="Изображение выглядит как круг, часы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299" cy="263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4F8BA" w14:textId="3DC906F5" w:rsidR="00DD0123" w:rsidRPr="00540BC8" w:rsidRDefault="00C92443" w:rsidP="00C92443">
      <w:pPr>
        <w:pStyle w:val="af2"/>
        <w:jc w:val="center"/>
        <w:rPr>
          <w:i w:val="0"/>
          <w:iCs w:val="0"/>
          <w:color w:val="auto"/>
          <w:sz w:val="24"/>
          <w:szCs w:val="24"/>
        </w:rPr>
      </w:pPr>
      <w:r w:rsidRPr="00540BC8">
        <w:rPr>
          <w:i w:val="0"/>
          <w:iCs w:val="0"/>
          <w:color w:val="auto"/>
          <w:sz w:val="24"/>
          <w:szCs w:val="24"/>
        </w:rPr>
        <w:t xml:space="preserve">Рис. </w:t>
      </w:r>
      <w:r w:rsidRPr="00540BC8">
        <w:rPr>
          <w:i w:val="0"/>
          <w:iCs w:val="0"/>
          <w:color w:val="auto"/>
          <w:sz w:val="24"/>
          <w:szCs w:val="24"/>
        </w:rPr>
        <w:fldChar w:fldCharType="begin"/>
      </w:r>
      <w:r w:rsidRPr="00540BC8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540BC8">
        <w:rPr>
          <w:i w:val="0"/>
          <w:iCs w:val="0"/>
          <w:color w:val="auto"/>
          <w:sz w:val="24"/>
          <w:szCs w:val="24"/>
        </w:rPr>
        <w:fldChar w:fldCharType="separate"/>
      </w:r>
      <w:r w:rsidR="00540BC8" w:rsidRPr="00540BC8">
        <w:rPr>
          <w:i w:val="0"/>
          <w:iCs w:val="0"/>
          <w:noProof/>
          <w:color w:val="auto"/>
          <w:sz w:val="24"/>
          <w:szCs w:val="24"/>
        </w:rPr>
        <w:t>4</w:t>
      </w:r>
      <w:r w:rsidRPr="00540BC8">
        <w:rPr>
          <w:i w:val="0"/>
          <w:iCs w:val="0"/>
          <w:color w:val="auto"/>
          <w:sz w:val="24"/>
          <w:szCs w:val="24"/>
        </w:rPr>
        <w:fldChar w:fldCharType="end"/>
      </w:r>
      <w:r w:rsidR="00540BC8" w:rsidRPr="00540BC8">
        <w:rPr>
          <w:i w:val="0"/>
          <w:iCs w:val="0"/>
          <w:color w:val="auto"/>
          <w:sz w:val="24"/>
          <w:szCs w:val="24"/>
        </w:rPr>
        <w:t xml:space="preserve"> – </w:t>
      </w:r>
      <w:r w:rsidR="00540BC8" w:rsidRPr="00540BC8">
        <w:rPr>
          <w:i w:val="0"/>
          <w:iCs w:val="0"/>
          <w:color w:val="auto"/>
          <w:sz w:val="24"/>
          <w:szCs w:val="24"/>
        </w:rPr>
        <w:t>Граф переходов для обработки сообщений (</w:t>
      </w:r>
      <w:r w:rsidR="00540BC8" w:rsidRPr="00540BC8">
        <w:rPr>
          <w:i w:val="0"/>
          <w:iCs w:val="0"/>
          <w:color w:val="auto"/>
          <w:sz w:val="24"/>
          <w:szCs w:val="24"/>
        </w:rPr>
        <w:t>1</w:t>
      </w:r>
      <w:r w:rsidR="00540BC8" w:rsidRPr="00540BC8">
        <w:rPr>
          <w:i w:val="0"/>
          <w:iCs w:val="0"/>
          <w:color w:val="auto"/>
          <w:sz w:val="24"/>
          <w:szCs w:val="24"/>
        </w:rPr>
        <w:t>, 2)</w:t>
      </w:r>
    </w:p>
    <w:p w14:paraId="4B2D2D8C" w14:textId="7276CB95" w:rsidR="00DD0123" w:rsidRDefault="00DD0123" w:rsidP="00DD0123">
      <w:pPr>
        <w:pStyle w:val="3"/>
      </w:pPr>
      <w:bookmarkStart w:id="19" w:name="_Toc160479605"/>
      <w:r>
        <w:lastRenderedPageBreak/>
        <w:t>Случай 3</w:t>
      </w:r>
      <w:bookmarkEnd w:id="19"/>
    </w:p>
    <w:p w14:paraId="1DE1DC1A" w14:textId="77777777" w:rsidR="00540BC8" w:rsidRDefault="00DD0123" w:rsidP="00540BC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C4327EA" wp14:editId="6E4A52B4">
            <wp:extent cx="3467320" cy="3467320"/>
            <wp:effectExtent l="0" t="0" r="0" b="0"/>
            <wp:docPr id="139220885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013" cy="347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7DA9E" w14:textId="5282203E" w:rsidR="00DD0123" w:rsidRPr="00540BC8" w:rsidRDefault="00540BC8" w:rsidP="00540BC8">
      <w:pPr>
        <w:pStyle w:val="af2"/>
        <w:jc w:val="center"/>
        <w:rPr>
          <w:i w:val="0"/>
          <w:iCs w:val="0"/>
          <w:color w:val="auto"/>
          <w:sz w:val="24"/>
          <w:szCs w:val="24"/>
        </w:rPr>
      </w:pPr>
      <w:r w:rsidRPr="00540BC8">
        <w:rPr>
          <w:i w:val="0"/>
          <w:iCs w:val="0"/>
          <w:color w:val="auto"/>
          <w:sz w:val="24"/>
          <w:szCs w:val="24"/>
        </w:rPr>
        <w:t xml:space="preserve">Рис. </w:t>
      </w:r>
      <w:r w:rsidRPr="00540BC8">
        <w:rPr>
          <w:i w:val="0"/>
          <w:iCs w:val="0"/>
          <w:color w:val="auto"/>
          <w:sz w:val="24"/>
          <w:szCs w:val="24"/>
        </w:rPr>
        <w:fldChar w:fldCharType="begin"/>
      </w:r>
      <w:r w:rsidRPr="00540BC8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540BC8">
        <w:rPr>
          <w:i w:val="0"/>
          <w:iCs w:val="0"/>
          <w:color w:val="auto"/>
          <w:sz w:val="24"/>
          <w:szCs w:val="24"/>
        </w:rPr>
        <w:fldChar w:fldCharType="separate"/>
      </w:r>
      <w:r w:rsidRPr="00540BC8">
        <w:rPr>
          <w:i w:val="0"/>
          <w:iCs w:val="0"/>
          <w:noProof/>
          <w:color w:val="auto"/>
          <w:sz w:val="24"/>
          <w:szCs w:val="24"/>
        </w:rPr>
        <w:t>5</w:t>
      </w:r>
      <w:r w:rsidRPr="00540BC8">
        <w:rPr>
          <w:i w:val="0"/>
          <w:iCs w:val="0"/>
          <w:color w:val="auto"/>
          <w:sz w:val="24"/>
          <w:szCs w:val="24"/>
        </w:rPr>
        <w:fldChar w:fldCharType="end"/>
      </w:r>
      <w:r w:rsidRPr="00540BC8">
        <w:rPr>
          <w:i w:val="0"/>
          <w:iCs w:val="0"/>
          <w:color w:val="auto"/>
          <w:sz w:val="24"/>
          <w:szCs w:val="24"/>
        </w:rPr>
        <w:t xml:space="preserve"> – </w:t>
      </w:r>
      <w:r w:rsidRPr="00540BC8">
        <w:rPr>
          <w:i w:val="0"/>
          <w:iCs w:val="0"/>
          <w:color w:val="auto"/>
          <w:sz w:val="24"/>
          <w:szCs w:val="24"/>
        </w:rPr>
        <w:t>Граф переходов для обработки сообщений (</w:t>
      </w:r>
      <w:r w:rsidRPr="00540BC8">
        <w:rPr>
          <w:i w:val="0"/>
          <w:iCs w:val="0"/>
          <w:color w:val="auto"/>
          <w:sz w:val="24"/>
          <w:szCs w:val="24"/>
        </w:rPr>
        <w:t>3</w:t>
      </w:r>
      <w:r w:rsidRPr="00540BC8">
        <w:rPr>
          <w:i w:val="0"/>
          <w:iCs w:val="0"/>
          <w:color w:val="auto"/>
          <w:sz w:val="24"/>
          <w:szCs w:val="24"/>
        </w:rPr>
        <w:t xml:space="preserve">, </w:t>
      </w:r>
      <w:r w:rsidRPr="00540BC8">
        <w:rPr>
          <w:i w:val="0"/>
          <w:iCs w:val="0"/>
          <w:color w:val="auto"/>
          <w:sz w:val="24"/>
          <w:szCs w:val="24"/>
        </w:rPr>
        <w:t>3</w:t>
      </w:r>
      <w:r w:rsidRPr="00540BC8">
        <w:rPr>
          <w:i w:val="0"/>
          <w:iCs w:val="0"/>
          <w:color w:val="auto"/>
          <w:sz w:val="24"/>
          <w:szCs w:val="24"/>
        </w:rPr>
        <w:t>)</w:t>
      </w:r>
    </w:p>
    <w:p w14:paraId="3A3E5BA6" w14:textId="0051135F" w:rsidR="00DD0123" w:rsidRDefault="00DD0123" w:rsidP="00DD0123">
      <w:pPr>
        <w:pStyle w:val="3"/>
      </w:pPr>
      <w:bookmarkStart w:id="20" w:name="_Toc160479606"/>
      <w:r>
        <w:t>Случай 4</w:t>
      </w:r>
      <w:bookmarkEnd w:id="20"/>
    </w:p>
    <w:p w14:paraId="4780E383" w14:textId="77777777" w:rsidR="00540BC8" w:rsidRDefault="00DD0123" w:rsidP="00540BC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3F04DB3" wp14:editId="62303411">
            <wp:extent cx="3784453" cy="2655352"/>
            <wp:effectExtent l="0" t="0" r="0" b="0"/>
            <wp:docPr id="172536327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702" cy="267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7773" w14:textId="3F1B4C8B" w:rsidR="00DD0123" w:rsidRPr="00540BC8" w:rsidRDefault="00540BC8" w:rsidP="00540BC8">
      <w:pPr>
        <w:pStyle w:val="af2"/>
        <w:jc w:val="center"/>
        <w:rPr>
          <w:i w:val="0"/>
          <w:iCs w:val="0"/>
          <w:color w:val="auto"/>
          <w:sz w:val="24"/>
          <w:szCs w:val="24"/>
        </w:rPr>
      </w:pPr>
      <w:r w:rsidRPr="00540BC8">
        <w:rPr>
          <w:i w:val="0"/>
          <w:iCs w:val="0"/>
          <w:color w:val="auto"/>
          <w:sz w:val="24"/>
          <w:szCs w:val="24"/>
        </w:rPr>
        <w:t xml:space="preserve">Рис. </w:t>
      </w:r>
      <w:r w:rsidRPr="00540BC8">
        <w:rPr>
          <w:i w:val="0"/>
          <w:iCs w:val="0"/>
          <w:color w:val="auto"/>
          <w:sz w:val="24"/>
          <w:szCs w:val="24"/>
        </w:rPr>
        <w:fldChar w:fldCharType="begin"/>
      </w:r>
      <w:r w:rsidRPr="00540BC8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540BC8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6</w:t>
      </w:r>
      <w:r w:rsidRPr="00540BC8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Pr="00540BC8">
        <w:rPr>
          <w:i w:val="0"/>
          <w:iCs w:val="0"/>
          <w:color w:val="auto"/>
          <w:sz w:val="24"/>
          <w:szCs w:val="24"/>
        </w:rPr>
        <w:t xml:space="preserve">– </w:t>
      </w:r>
      <w:r w:rsidRPr="00540BC8">
        <w:rPr>
          <w:i w:val="0"/>
          <w:iCs w:val="0"/>
          <w:color w:val="auto"/>
          <w:sz w:val="24"/>
          <w:szCs w:val="24"/>
        </w:rPr>
        <w:t>Граф переходов для обработки сообщений (</w:t>
      </w:r>
      <w:r w:rsidRPr="00540BC8">
        <w:rPr>
          <w:i w:val="0"/>
          <w:iCs w:val="0"/>
          <w:color w:val="auto"/>
          <w:sz w:val="24"/>
          <w:szCs w:val="24"/>
        </w:rPr>
        <w:t>3</w:t>
      </w:r>
      <w:r w:rsidRPr="00540BC8">
        <w:rPr>
          <w:i w:val="0"/>
          <w:iCs w:val="0"/>
          <w:color w:val="auto"/>
          <w:sz w:val="24"/>
          <w:szCs w:val="24"/>
        </w:rPr>
        <w:t xml:space="preserve">, </w:t>
      </w:r>
      <w:r w:rsidRPr="00540BC8">
        <w:rPr>
          <w:i w:val="0"/>
          <w:iCs w:val="0"/>
          <w:color w:val="auto"/>
          <w:sz w:val="24"/>
          <w:szCs w:val="24"/>
        </w:rPr>
        <w:t>1</w:t>
      </w:r>
      <w:r w:rsidRPr="00540BC8">
        <w:rPr>
          <w:i w:val="0"/>
          <w:iCs w:val="0"/>
          <w:color w:val="auto"/>
          <w:sz w:val="24"/>
          <w:szCs w:val="24"/>
        </w:rPr>
        <w:t>)</w:t>
      </w:r>
    </w:p>
    <w:p w14:paraId="38083D68" w14:textId="6A51C3F8" w:rsidR="00DD0123" w:rsidRDefault="00DD0123" w:rsidP="00DD0123">
      <w:pPr>
        <w:pStyle w:val="3"/>
      </w:pPr>
      <w:bookmarkStart w:id="21" w:name="_Toc160479607"/>
      <w:r>
        <w:lastRenderedPageBreak/>
        <w:t>Случай 5</w:t>
      </w:r>
      <w:bookmarkEnd w:id="21"/>
    </w:p>
    <w:p w14:paraId="5B6DA490" w14:textId="77777777" w:rsidR="00540BC8" w:rsidRDefault="00DD0123" w:rsidP="00540BC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7945D89" wp14:editId="79663C9C">
            <wp:extent cx="3758025" cy="2074793"/>
            <wp:effectExtent l="0" t="0" r="0" b="0"/>
            <wp:docPr id="54026969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640" cy="208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6BD7" w14:textId="4F6B2999" w:rsidR="00DD0123" w:rsidRPr="00540BC8" w:rsidRDefault="00540BC8" w:rsidP="00540BC8">
      <w:pPr>
        <w:pStyle w:val="af2"/>
        <w:jc w:val="center"/>
        <w:rPr>
          <w:i w:val="0"/>
          <w:iCs w:val="0"/>
          <w:color w:val="auto"/>
          <w:sz w:val="24"/>
          <w:szCs w:val="24"/>
        </w:rPr>
      </w:pPr>
      <w:r w:rsidRPr="00540BC8">
        <w:rPr>
          <w:i w:val="0"/>
          <w:iCs w:val="0"/>
          <w:color w:val="auto"/>
          <w:sz w:val="24"/>
          <w:szCs w:val="24"/>
        </w:rPr>
        <w:t xml:space="preserve">Рис. </w:t>
      </w:r>
      <w:r w:rsidRPr="00540BC8">
        <w:rPr>
          <w:i w:val="0"/>
          <w:iCs w:val="0"/>
          <w:color w:val="auto"/>
          <w:sz w:val="24"/>
          <w:szCs w:val="24"/>
        </w:rPr>
        <w:fldChar w:fldCharType="begin"/>
      </w:r>
      <w:r w:rsidRPr="00540BC8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540BC8">
        <w:rPr>
          <w:i w:val="0"/>
          <w:iCs w:val="0"/>
          <w:color w:val="auto"/>
          <w:sz w:val="24"/>
          <w:szCs w:val="24"/>
        </w:rPr>
        <w:fldChar w:fldCharType="separate"/>
      </w:r>
      <w:r w:rsidRPr="00540BC8">
        <w:rPr>
          <w:i w:val="0"/>
          <w:iCs w:val="0"/>
          <w:noProof/>
          <w:color w:val="auto"/>
          <w:sz w:val="24"/>
          <w:szCs w:val="24"/>
        </w:rPr>
        <w:t>7</w:t>
      </w:r>
      <w:r w:rsidRPr="00540BC8">
        <w:rPr>
          <w:i w:val="0"/>
          <w:iCs w:val="0"/>
          <w:color w:val="auto"/>
          <w:sz w:val="24"/>
          <w:szCs w:val="24"/>
        </w:rPr>
        <w:fldChar w:fldCharType="end"/>
      </w:r>
      <w:r w:rsidRPr="00540BC8">
        <w:rPr>
          <w:i w:val="0"/>
          <w:iCs w:val="0"/>
          <w:color w:val="auto"/>
          <w:sz w:val="24"/>
          <w:szCs w:val="24"/>
        </w:rPr>
        <w:t xml:space="preserve"> – </w:t>
      </w:r>
      <w:r w:rsidRPr="00540BC8">
        <w:rPr>
          <w:i w:val="0"/>
          <w:iCs w:val="0"/>
          <w:color w:val="auto"/>
          <w:sz w:val="24"/>
          <w:szCs w:val="24"/>
        </w:rPr>
        <w:t>Граф переходов для обработки сообщений (</w:t>
      </w:r>
      <w:r>
        <w:rPr>
          <w:i w:val="0"/>
          <w:iCs w:val="0"/>
          <w:color w:val="auto"/>
          <w:sz w:val="24"/>
          <w:szCs w:val="24"/>
        </w:rPr>
        <w:t>0</w:t>
      </w:r>
      <w:r w:rsidRPr="00540BC8">
        <w:rPr>
          <w:i w:val="0"/>
          <w:iCs w:val="0"/>
          <w:color w:val="auto"/>
          <w:sz w:val="24"/>
          <w:szCs w:val="24"/>
        </w:rPr>
        <w:t xml:space="preserve">, </w:t>
      </w:r>
      <w:r>
        <w:rPr>
          <w:i w:val="0"/>
          <w:iCs w:val="0"/>
          <w:color w:val="auto"/>
          <w:sz w:val="24"/>
          <w:szCs w:val="24"/>
        </w:rPr>
        <w:t>3</w:t>
      </w:r>
      <w:r w:rsidRPr="00540BC8">
        <w:rPr>
          <w:i w:val="0"/>
          <w:iCs w:val="0"/>
          <w:color w:val="auto"/>
          <w:sz w:val="24"/>
          <w:szCs w:val="24"/>
        </w:rPr>
        <w:t>)</w:t>
      </w:r>
    </w:p>
    <w:p w14:paraId="409FEA56" w14:textId="1533F067" w:rsidR="00DD0123" w:rsidRDefault="00DD0123" w:rsidP="00DD0123">
      <w:pPr>
        <w:pStyle w:val="3"/>
      </w:pPr>
      <w:bookmarkStart w:id="22" w:name="_Toc160479608"/>
      <w:r>
        <w:t>Случай 6</w:t>
      </w:r>
      <w:bookmarkEnd w:id="22"/>
    </w:p>
    <w:p w14:paraId="21269DF8" w14:textId="77777777" w:rsidR="00540BC8" w:rsidRDefault="00DD0123" w:rsidP="00540BC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7FD443D" wp14:editId="7D4273ED">
            <wp:extent cx="4804564" cy="2042415"/>
            <wp:effectExtent l="0" t="0" r="0" b="0"/>
            <wp:docPr id="22508080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54" cy="205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813C2" w14:textId="36BF0853" w:rsidR="00DD0123" w:rsidRDefault="00540BC8" w:rsidP="00540BC8">
      <w:pPr>
        <w:pStyle w:val="af2"/>
        <w:jc w:val="center"/>
        <w:rPr>
          <w:i w:val="0"/>
          <w:iCs w:val="0"/>
          <w:color w:val="auto"/>
          <w:sz w:val="24"/>
          <w:szCs w:val="24"/>
        </w:rPr>
      </w:pPr>
      <w:bookmarkStart w:id="23" w:name="_Ref160477877"/>
      <w:bookmarkStart w:id="24" w:name="_Ref160477884"/>
      <w:r w:rsidRPr="00540BC8">
        <w:rPr>
          <w:i w:val="0"/>
          <w:iCs w:val="0"/>
          <w:color w:val="auto"/>
          <w:sz w:val="24"/>
          <w:szCs w:val="24"/>
        </w:rPr>
        <w:t xml:space="preserve">Рис. </w:t>
      </w:r>
      <w:r w:rsidRPr="00540BC8">
        <w:rPr>
          <w:i w:val="0"/>
          <w:iCs w:val="0"/>
          <w:color w:val="auto"/>
          <w:sz w:val="24"/>
          <w:szCs w:val="24"/>
        </w:rPr>
        <w:fldChar w:fldCharType="begin"/>
      </w:r>
      <w:r w:rsidRPr="00540BC8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540BC8">
        <w:rPr>
          <w:i w:val="0"/>
          <w:iCs w:val="0"/>
          <w:color w:val="auto"/>
          <w:sz w:val="24"/>
          <w:szCs w:val="24"/>
        </w:rPr>
        <w:fldChar w:fldCharType="separate"/>
      </w:r>
      <w:r w:rsidRPr="00540BC8">
        <w:rPr>
          <w:i w:val="0"/>
          <w:iCs w:val="0"/>
          <w:noProof/>
          <w:color w:val="auto"/>
          <w:sz w:val="24"/>
          <w:szCs w:val="24"/>
        </w:rPr>
        <w:t>8</w:t>
      </w:r>
      <w:r w:rsidRPr="00540BC8">
        <w:rPr>
          <w:i w:val="0"/>
          <w:iCs w:val="0"/>
          <w:color w:val="auto"/>
          <w:sz w:val="24"/>
          <w:szCs w:val="24"/>
        </w:rPr>
        <w:fldChar w:fldCharType="end"/>
      </w:r>
      <w:bookmarkEnd w:id="24"/>
      <w:r w:rsidRPr="00540BC8">
        <w:rPr>
          <w:i w:val="0"/>
          <w:iCs w:val="0"/>
          <w:color w:val="auto"/>
          <w:sz w:val="24"/>
          <w:szCs w:val="24"/>
        </w:rPr>
        <w:t xml:space="preserve"> – </w:t>
      </w:r>
      <w:r w:rsidRPr="00540BC8">
        <w:rPr>
          <w:i w:val="0"/>
          <w:iCs w:val="0"/>
          <w:color w:val="auto"/>
          <w:sz w:val="24"/>
          <w:szCs w:val="24"/>
        </w:rPr>
        <w:t>Граф переходов для обработки сообщений (</w:t>
      </w:r>
      <w:r>
        <w:rPr>
          <w:i w:val="0"/>
          <w:iCs w:val="0"/>
          <w:color w:val="auto"/>
          <w:sz w:val="24"/>
          <w:szCs w:val="24"/>
        </w:rPr>
        <w:t>0</w:t>
      </w:r>
      <w:r w:rsidRPr="00540BC8">
        <w:rPr>
          <w:i w:val="0"/>
          <w:iCs w:val="0"/>
          <w:color w:val="auto"/>
          <w:sz w:val="24"/>
          <w:szCs w:val="24"/>
        </w:rPr>
        <w:t xml:space="preserve">, </w:t>
      </w:r>
      <w:r>
        <w:rPr>
          <w:i w:val="0"/>
          <w:iCs w:val="0"/>
          <w:color w:val="auto"/>
          <w:sz w:val="24"/>
          <w:szCs w:val="24"/>
        </w:rPr>
        <w:t>4</w:t>
      </w:r>
      <w:r w:rsidRPr="00540BC8">
        <w:rPr>
          <w:i w:val="0"/>
          <w:iCs w:val="0"/>
          <w:color w:val="auto"/>
          <w:sz w:val="24"/>
          <w:szCs w:val="24"/>
        </w:rPr>
        <w:t>)</w:t>
      </w:r>
      <w:bookmarkEnd w:id="23"/>
    </w:p>
    <w:p w14:paraId="5659398B" w14:textId="74E2BD97" w:rsidR="00F00E7E" w:rsidRDefault="0049082A" w:rsidP="0049082A">
      <w:pPr>
        <w:ind w:firstLine="540"/>
        <w:jc w:val="both"/>
        <w:rPr>
          <w:rFonts w:ascii="Cambria Math" w:hAnsi="Cambria Math" w:cs="Cambria Math"/>
        </w:rPr>
      </w:pPr>
      <w:r>
        <w:t xml:space="preserve">Пояснение к </w:t>
      </w:r>
      <w:r w:rsidRPr="0049082A">
        <w:fldChar w:fldCharType="begin"/>
      </w:r>
      <w:r w:rsidRPr="0049082A">
        <w:instrText xml:space="preserve"> REF _Ref160477884 \h </w:instrText>
      </w:r>
      <w:r w:rsidRPr="0049082A">
        <w:instrText xml:space="preserve"> \* MERGEFORMAT </w:instrText>
      </w:r>
      <w:r w:rsidRPr="0049082A">
        <w:fldChar w:fldCharType="separate"/>
      </w:r>
      <w:r>
        <w:rPr>
          <w:szCs w:val="24"/>
        </w:rPr>
        <w:t>р</w:t>
      </w:r>
      <w:r w:rsidRPr="0049082A">
        <w:rPr>
          <w:szCs w:val="24"/>
        </w:rPr>
        <w:t>ис</w:t>
      </w:r>
      <w:r>
        <w:rPr>
          <w:szCs w:val="24"/>
        </w:rPr>
        <w:t>унку</w:t>
      </w:r>
      <w:r w:rsidRPr="0049082A">
        <w:rPr>
          <w:szCs w:val="24"/>
        </w:rPr>
        <w:t xml:space="preserve"> </w:t>
      </w:r>
      <w:r w:rsidRPr="0049082A">
        <w:rPr>
          <w:noProof/>
          <w:szCs w:val="24"/>
        </w:rPr>
        <w:t>8</w:t>
      </w:r>
      <w:r w:rsidRPr="0049082A">
        <w:fldChar w:fldCharType="end"/>
      </w:r>
      <w:r>
        <w:t xml:space="preserve">: не знал, как лучше показать случай, при котором лишние сообщения будут «отбрасываться», поэтому представил это так, как показано на рисунке. При переполнении те сообщения, которые не успевают обработаться, отправляются в состояние </w:t>
      </w:r>
      <w:r w:rsidRPr="008C50C0">
        <w:rPr>
          <w:rFonts w:ascii="Cambria Math" w:hAnsi="Cambria Math" w:cs="Cambria Math"/>
        </w:rPr>
        <w:t>∅</w:t>
      </w:r>
      <w:r>
        <w:rPr>
          <w:rFonts w:ascii="Cambria Math" w:hAnsi="Cambria Math" w:cs="Cambria Math"/>
        </w:rPr>
        <w:t>, а остальные сообщения обрабатываются в обычном режиме.</w:t>
      </w:r>
    </w:p>
    <w:p w14:paraId="39904B1C" w14:textId="77777777" w:rsidR="00F00E7E" w:rsidRDefault="00F00E7E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br w:type="page"/>
      </w:r>
    </w:p>
    <w:p w14:paraId="486FF112" w14:textId="455A199C" w:rsidR="00F00E7E" w:rsidRDefault="00F00E7E" w:rsidP="00F00E7E">
      <w:pPr>
        <w:pStyle w:val="1"/>
      </w:pPr>
      <w:bookmarkStart w:id="25" w:name="_Toc160479609"/>
      <w:r>
        <w:lastRenderedPageBreak/>
        <w:t>Вывод</w:t>
      </w:r>
      <w:bookmarkEnd w:id="25"/>
    </w:p>
    <w:p w14:paraId="5ADECCBC" w14:textId="37F1EB01" w:rsidR="00F00E7E" w:rsidRDefault="00F00E7E" w:rsidP="00F00E7E">
      <w:pPr>
        <w:ind w:firstLine="540"/>
        <w:jc w:val="both"/>
      </w:pPr>
      <w:r>
        <w:t>В результате проделанной работы были построены две модели системы коммутации сообщений, состоящей из входного буфера, процессора, двух исходящих буферов и двух выходных линий. Обе модели представлены в виде цепей марковского процесса, учитывая различные состояния системы в зависимости от заполненности буферов и состояния процессора.</w:t>
      </w:r>
    </w:p>
    <w:p w14:paraId="188CF438" w14:textId="56D15AA1" w:rsidR="00F00E7E" w:rsidRDefault="00F00E7E" w:rsidP="00F00E7E">
      <w:pPr>
        <w:ind w:firstLine="540"/>
        <w:jc w:val="both"/>
      </w:pPr>
      <w:r>
        <w:t>В первой модели предполагается использование трех состояний системы, связанных с заполненностью входного буфера и состоянием процессора. Тип Системы массового обслуживания (СМО) определен как неоднородная разомкнутая одноканальная СМО с ограниченной очередью.</w:t>
      </w:r>
    </w:p>
    <w:p w14:paraId="76EF6EDF" w14:textId="32D1DC01" w:rsidR="00F00E7E" w:rsidRDefault="00F00E7E" w:rsidP="00F00E7E">
      <w:pPr>
        <w:ind w:firstLine="540"/>
        <w:jc w:val="both"/>
      </w:pPr>
      <w:r>
        <w:t>Во второй модели учтены дополнительные состояния, связанные с различными комбинациями заполненности входных буферов и состояний процессора. Тип СМО в данной модели также определен как неоднородная разомкнутая одноканальная СМО с ограниченной очередью.</w:t>
      </w:r>
    </w:p>
    <w:p w14:paraId="2D86025A" w14:textId="1D8FDB04" w:rsidR="00F00E7E" w:rsidRPr="00F00E7E" w:rsidRDefault="00F00E7E" w:rsidP="00F00E7E">
      <w:pPr>
        <w:ind w:firstLine="540"/>
        <w:jc w:val="both"/>
      </w:pPr>
      <w:r>
        <w:t>Для обеих моделей были определены интенсивности поступления сообщений, интенсивности обработки на процессоре, и интенсивность ухода сообщений из буфера в выходную линию. Мощность множества состояний системы рассчитана, и были предложены оценки для числа возможных состояний.</w:t>
      </w:r>
    </w:p>
    <w:sectPr w:rsidR="00F00E7E" w:rsidRPr="00F00E7E" w:rsidSect="001D606D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33C32" w14:textId="77777777" w:rsidR="001D606D" w:rsidRDefault="001D606D" w:rsidP="00E32560">
      <w:pPr>
        <w:spacing w:after="0" w:line="240" w:lineRule="auto"/>
      </w:pPr>
      <w:r>
        <w:separator/>
      </w:r>
    </w:p>
  </w:endnote>
  <w:endnote w:type="continuationSeparator" w:id="0">
    <w:p w14:paraId="30FBCCDE" w14:textId="77777777" w:rsidR="001D606D" w:rsidRDefault="001D606D" w:rsidP="00E32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8531864"/>
      <w:docPartObj>
        <w:docPartGallery w:val="Page Numbers (Bottom of Page)"/>
        <w:docPartUnique/>
      </w:docPartObj>
    </w:sdtPr>
    <w:sdtContent>
      <w:p w14:paraId="6522F5A8" w14:textId="52A5D451" w:rsidR="00E32560" w:rsidRDefault="00E3256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9660A4" w14:textId="77777777" w:rsidR="00E32560" w:rsidRDefault="00E3256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566DC" w14:textId="77777777" w:rsidR="001D606D" w:rsidRDefault="001D606D" w:rsidP="00E32560">
      <w:pPr>
        <w:spacing w:after="0" w:line="240" w:lineRule="auto"/>
      </w:pPr>
      <w:r>
        <w:separator/>
      </w:r>
    </w:p>
  </w:footnote>
  <w:footnote w:type="continuationSeparator" w:id="0">
    <w:p w14:paraId="5AF348A7" w14:textId="77777777" w:rsidR="001D606D" w:rsidRDefault="001D606D" w:rsidP="00E32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793"/>
    <w:multiLevelType w:val="multilevel"/>
    <w:tmpl w:val="42FC1480"/>
    <w:lvl w:ilvl="0">
      <w:start w:val="1"/>
      <w:numFmt w:val="decimal"/>
      <w:lvlText w:val="%1."/>
      <w:lvlJc w:val="left"/>
      <w:pPr>
        <w:ind w:left="1068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" w15:restartNumberingAfterBreak="0">
    <w:nsid w:val="11DF4828"/>
    <w:multiLevelType w:val="hybridMultilevel"/>
    <w:tmpl w:val="B70029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332A5"/>
    <w:multiLevelType w:val="hybridMultilevel"/>
    <w:tmpl w:val="03FE6F2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436A770C"/>
    <w:multiLevelType w:val="hybridMultilevel"/>
    <w:tmpl w:val="577CAD2A"/>
    <w:lvl w:ilvl="0" w:tplc="ECCCEF2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95B5D"/>
    <w:multiLevelType w:val="multilevel"/>
    <w:tmpl w:val="E28A6326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4515DC5"/>
    <w:multiLevelType w:val="multilevel"/>
    <w:tmpl w:val="0D328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1495234"/>
    <w:multiLevelType w:val="hybridMultilevel"/>
    <w:tmpl w:val="09DCAE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F1491"/>
    <w:multiLevelType w:val="hybridMultilevel"/>
    <w:tmpl w:val="F3C8CBC2"/>
    <w:lvl w:ilvl="0" w:tplc="ECCCEF20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3449525">
    <w:abstractNumId w:val="0"/>
  </w:num>
  <w:num w:numId="2" w16cid:durableId="2055233219">
    <w:abstractNumId w:val="5"/>
  </w:num>
  <w:num w:numId="3" w16cid:durableId="1641810193">
    <w:abstractNumId w:val="4"/>
  </w:num>
  <w:num w:numId="4" w16cid:durableId="107313200">
    <w:abstractNumId w:val="1"/>
  </w:num>
  <w:num w:numId="5" w16cid:durableId="210388235">
    <w:abstractNumId w:val="4"/>
  </w:num>
  <w:num w:numId="6" w16cid:durableId="1981617499">
    <w:abstractNumId w:val="6"/>
  </w:num>
  <w:num w:numId="7" w16cid:durableId="64570120">
    <w:abstractNumId w:val="2"/>
  </w:num>
  <w:num w:numId="8" w16cid:durableId="497187734">
    <w:abstractNumId w:val="3"/>
  </w:num>
  <w:num w:numId="9" w16cid:durableId="3444845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172F"/>
    <w:rsid w:val="00016BF5"/>
    <w:rsid w:val="00055CBD"/>
    <w:rsid w:val="00065D90"/>
    <w:rsid w:val="000873C4"/>
    <w:rsid w:val="000C00D2"/>
    <w:rsid w:val="000C07DB"/>
    <w:rsid w:val="00125EC9"/>
    <w:rsid w:val="001428D4"/>
    <w:rsid w:val="0016500C"/>
    <w:rsid w:val="00165215"/>
    <w:rsid w:val="00185474"/>
    <w:rsid w:val="001D3AC6"/>
    <w:rsid w:val="001D606D"/>
    <w:rsid w:val="00224816"/>
    <w:rsid w:val="00235C03"/>
    <w:rsid w:val="00274A4D"/>
    <w:rsid w:val="00276C7F"/>
    <w:rsid w:val="00285D7C"/>
    <w:rsid w:val="002A2F0E"/>
    <w:rsid w:val="002E3835"/>
    <w:rsid w:val="002E6244"/>
    <w:rsid w:val="00335A5D"/>
    <w:rsid w:val="00353D1E"/>
    <w:rsid w:val="00371554"/>
    <w:rsid w:val="0037522D"/>
    <w:rsid w:val="00377A72"/>
    <w:rsid w:val="003A1E62"/>
    <w:rsid w:val="003B3D97"/>
    <w:rsid w:val="0043206C"/>
    <w:rsid w:val="004426C7"/>
    <w:rsid w:val="00446347"/>
    <w:rsid w:val="004669F8"/>
    <w:rsid w:val="004736B8"/>
    <w:rsid w:val="00487EC9"/>
    <w:rsid w:val="0049082A"/>
    <w:rsid w:val="004C0013"/>
    <w:rsid w:val="00540BC8"/>
    <w:rsid w:val="005570D6"/>
    <w:rsid w:val="00564AF7"/>
    <w:rsid w:val="005803E6"/>
    <w:rsid w:val="00582345"/>
    <w:rsid w:val="00621CA6"/>
    <w:rsid w:val="00645111"/>
    <w:rsid w:val="00654CDA"/>
    <w:rsid w:val="006623D7"/>
    <w:rsid w:val="006F583C"/>
    <w:rsid w:val="00750D64"/>
    <w:rsid w:val="00765EC9"/>
    <w:rsid w:val="00773400"/>
    <w:rsid w:val="00787B7F"/>
    <w:rsid w:val="007924CD"/>
    <w:rsid w:val="007B01D6"/>
    <w:rsid w:val="007D172F"/>
    <w:rsid w:val="00856C7D"/>
    <w:rsid w:val="008C50C0"/>
    <w:rsid w:val="008D7637"/>
    <w:rsid w:val="008D7E97"/>
    <w:rsid w:val="008E1E4C"/>
    <w:rsid w:val="00925EF7"/>
    <w:rsid w:val="00933D5E"/>
    <w:rsid w:val="00943D84"/>
    <w:rsid w:val="00956698"/>
    <w:rsid w:val="009641F5"/>
    <w:rsid w:val="009B1040"/>
    <w:rsid w:val="009B3A89"/>
    <w:rsid w:val="009C44F5"/>
    <w:rsid w:val="009F275C"/>
    <w:rsid w:val="00A11BCB"/>
    <w:rsid w:val="00A26CBD"/>
    <w:rsid w:val="00A40335"/>
    <w:rsid w:val="00A622D8"/>
    <w:rsid w:val="00AC2706"/>
    <w:rsid w:val="00B040E1"/>
    <w:rsid w:val="00B30E15"/>
    <w:rsid w:val="00B40CDA"/>
    <w:rsid w:val="00B421B6"/>
    <w:rsid w:val="00B667E7"/>
    <w:rsid w:val="00B81E8D"/>
    <w:rsid w:val="00B9255D"/>
    <w:rsid w:val="00BA16A0"/>
    <w:rsid w:val="00BF47C8"/>
    <w:rsid w:val="00C30256"/>
    <w:rsid w:val="00C6045B"/>
    <w:rsid w:val="00C61FAC"/>
    <w:rsid w:val="00C92443"/>
    <w:rsid w:val="00CA458C"/>
    <w:rsid w:val="00D137C7"/>
    <w:rsid w:val="00D9042B"/>
    <w:rsid w:val="00DA4911"/>
    <w:rsid w:val="00DB2C44"/>
    <w:rsid w:val="00DD0123"/>
    <w:rsid w:val="00E073A1"/>
    <w:rsid w:val="00E2416E"/>
    <w:rsid w:val="00E32560"/>
    <w:rsid w:val="00E35D07"/>
    <w:rsid w:val="00E4720F"/>
    <w:rsid w:val="00E50648"/>
    <w:rsid w:val="00E53435"/>
    <w:rsid w:val="00E90E26"/>
    <w:rsid w:val="00F00E7E"/>
    <w:rsid w:val="00F06766"/>
    <w:rsid w:val="00F11FA2"/>
    <w:rsid w:val="00F41EE0"/>
    <w:rsid w:val="00F73116"/>
    <w:rsid w:val="00F95884"/>
    <w:rsid w:val="00FB1E53"/>
    <w:rsid w:val="00FC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B472D"/>
  <w15:chartTrackingRefBased/>
  <w15:docId w15:val="{B3F88B6E-5A75-40CC-B402-15B8C67F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400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377A72"/>
    <w:pPr>
      <w:keepNext/>
      <w:keepLines/>
      <w:numPr>
        <w:numId w:val="3"/>
      </w:numPr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924CD"/>
    <w:pPr>
      <w:keepNext/>
      <w:keepLines/>
      <w:numPr>
        <w:ilvl w:val="1"/>
        <w:numId w:val="3"/>
      </w:numPr>
      <w:spacing w:before="40" w:after="2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6045B"/>
    <w:pPr>
      <w:keepNext/>
      <w:keepLines/>
      <w:numPr>
        <w:ilvl w:val="2"/>
        <w:numId w:val="3"/>
      </w:numPr>
      <w:spacing w:before="40" w:after="240" w:line="256" w:lineRule="auto"/>
      <w:outlineLvl w:val="2"/>
    </w:pPr>
    <w:rPr>
      <w:rFonts w:eastAsiaTheme="majorEastAsia" w:cstheme="majorBidi"/>
      <w:b/>
      <w:kern w:val="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17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17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172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172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172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172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uiPriority w:val="21"/>
    <w:qFormat/>
    <w:rsid w:val="00564AF7"/>
    <w:rPr>
      <w:rFonts w:ascii="Consolas" w:hAnsi="Consolas" w:cs="Times New Roman"/>
      <w:i/>
      <w:color w:val="4472C4" w:themeColor="accent1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64AF7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77A7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924CD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6045B"/>
    <w:rPr>
      <w:rFonts w:ascii="Times New Roman" w:eastAsiaTheme="majorEastAsia" w:hAnsi="Times New Roman" w:cstheme="majorBidi"/>
      <w:b/>
      <w:kern w:val="0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D172F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D172F"/>
    <w:rPr>
      <w:rFonts w:eastAsiaTheme="majorEastAsia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7D172F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7D172F"/>
    <w:rPr>
      <w:rFonts w:eastAsiaTheme="majorEastAsia" w:cstheme="majorBidi"/>
      <w:color w:val="595959" w:themeColor="text1" w:themeTint="A6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D172F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D172F"/>
    <w:rPr>
      <w:rFonts w:eastAsiaTheme="majorEastAsia" w:cstheme="majorBidi"/>
      <w:color w:val="272727" w:themeColor="text1" w:themeTint="D8"/>
      <w:sz w:val="24"/>
    </w:rPr>
  </w:style>
  <w:style w:type="paragraph" w:styleId="a4">
    <w:name w:val="Title"/>
    <w:basedOn w:val="a"/>
    <w:next w:val="a"/>
    <w:link w:val="a5"/>
    <w:uiPriority w:val="10"/>
    <w:qFormat/>
    <w:rsid w:val="007D1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D1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D172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7D1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D1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172F"/>
    <w:rPr>
      <w:rFonts w:ascii="Times New Roman" w:hAnsi="Times New Roman"/>
      <w:i/>
      <w:iCs/>
      <w:color w:val="404040" w:themeColor="text1" w:themeTint="BF"/>
      <w:sz w:val="24"/>
    </w:rPr>
  </w:style>
  <w:style w:type="paragraph" w:styleId="a8">
    <w:name w:val="List Paragraph"/>
    <w:basedOn w:val="a"/>
    <w:uiPriority w:val="34"/>
    <w:qFormat/>
    <w:rsid w:val="007D172F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7D17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D172F"/>
    <w:rPr>
      <w:rFonts w:ascii="Times New Roman" w:hAnsi="Times New Roman"/>
      <w:i/>
      <w:iCs/>
      <w:color w:val="2F5496" w:themeColor="accent1" w:themeShade="BF"/>
      <w:sz w:val="24"/>
    </w:rPr>
  </w:style>
  <w:style w:type="character" w:styleId="ab">
    <w:name w:val="Intense Reference"/>
    <w:basedOn w:val="a0"/>
    <w:uiPriority w:val="32"/>
    <w:qFormat/>
    <w:rsid w:val="007D172F"/>
    <w:rPr>
      <w:b/>
      <w:bCs/>
      <w:smallCaps/>
      <w:color w:val="2F5496" w:themeColor="accent1" w:themeShade="BF"/>
      <w:spacing w:val="5"/>
    </w:rPr>
  </w:style>
  <w:style w:type="paragraph" w:customStyle="1" w:styleId="TextBody">
    <w:name w:val="Text Body"/>
    <w:basedOn w:val="a"/>
    <w:qFormat/>
    <w:rsid w:val="00645111"/>
    <w:pPr>
      <w:spacing w:after="0" w:line="360" w:lineRule="auto"/>
      <w:jc w:val="both"/>
      <w:textAlignment w:val="center"/>
    </w:pPr>
    <w:rPr>
      <w:rFonts w:ascii="Liberation Serif" w:eastAsia="NSimSun" w:hAnsi="Liberation Serif" w:cs="Arial"/>
      <w:kern w:val="0"/>
      <w:sz w:val="28"/>
      <w:szCs w:val="28"/>
      <w:lang w:eastAsia="ru-RU"/>
    </w:rPr>
  </w:style>
  <w:style w:type="paragraph" w:styleId="ac">
    <w:name w:val="header"/>
    <w:basedOn w:val="a"/>
    <w:link w:val="ad"/>
    <w:uiPriority w:val="99"/>
    <w:unhideWhenUsed/>
    <w:rsid w:val="00E325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32560"/>
    <w:rPr>
      <w:rFonts w:ascii="Times New Roman" w:hAnsi="Times New Roman"/>
      <w:sz w:val="24"/>
    </w:rPr>
  </w:style>
  <w:style w:type="paragraph" w:styleId="ae">
    <w:name w:val="footer"/>
    <w:basedOn w:val="a"/>
    <w:link w:val="af"/>
    <w:uiPriority w:val="99"/>
    <w:unhideWhenUsed/>
    <w:rsid w:val="00E325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32560"/>
    <w:rPr>
      <w:rFonts w:ascii="Times New Roman" w:hAnsi="Times New Roman"/>
      <w:sz w:val="24"/>
    </w:rPr>
  </w:style>
  <w:style w:type="paragraph" w:styleId="af0">
    <w:name w:val="Normal (Web)"/>
    <w:basedOn w:val="a"/>
    <w:uiPriority w:val="99"/>
    <w:semiHidden/>
    <w:unhideWhenUsed/>
    <w:rsid w:val="0037522D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</w:rPr>
  </w:style>
  <w:style w:type="character" w:styleId="af1">
    <w:name w:val="Placeholder Text"/>
    <w:basedOn w:val="a0"/>
    <w:uiPriority w:val="99"/>
    <w:semiHidden/>
    <w:rsid w:val="00956698"/>
    <w:rPr>
      <w:color w:val="666666"/>
    </w:rPr>
  </w:style>
  <w:style w:type="paragraph" w:styleId="af2">
    <w:name w:val="caption"/>
    <w:basedOn w:val="a"/>
    <w:next w:val="a"/>
    <w:uiPriority w:val="35"/>
    <w:unhideWhenUsed/>
    <w:qFormat/>
    <w:rsid w:val="002A2F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943D84"/>
    <w:pPr>
      <w:numPr>
        <w:numId w:val="0"/>
      </w:numPr>
      <w:spacing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943D8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43D8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943D84"/>
    <w:pPr>
      <w:spacing w:after="100"/>
      <w:ind w:left="480"/>
    </w:pPr>
  </w:style>
  <w:style w:type="character" w:styleId="af4">
    <w:name w:val="Hyperlink"/>
    <w:basedOn w:val="a0"/>
    <w:uiPriority w:val="99"/>
    <w:unhideWhenUsed/>
    <w:rsid w:val="00943D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1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BD973-BD70-4200-B795-B7E45DA28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10</Pages>
  <Words>1713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Nepo</dc:creator>
  <cp:keywords/>
  <dc:description/>
  <cp:lastModifiedBy>Mat Nepo</cp:lastModifiedBy>
  <cp:revision>61</cp:revision>
  <dcterms:created xsi:type="dcterms:W3CDTF">2024-02-26T14:57:00Z</dcterms:created>
  <dcterms:modified xsi:type="dcterms:W3CDTF">2024-03-04T18:20:00Z</dcterms:modified>
</cp:coreProperties>
</file>