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2CA8C" w14:textId="77777777" w:rsidR="003F41F1" w:rsidRPr="003F41F1" w:rsidRDefault="003F41F1" w:rsidP="008569EC">
      <w:pPr>
        <w:pStyle w:val="TextBody"/>
        <w:ind w:firstLine="0"/>
        <w:jc w:val="center"/>
        <w:rPr>
          <w:rFonts w:ascii="Times New Roman" w:hAnsi="Times New Roman" w:cs="Times New Roman"/>
          <w:szCs w:val="24"/>
        </w:rPr>
      </w:pPr>
      <w:bookmarkStart w:id="0" w:name="_Hlk166953752"/>
      <w:bookmarkStart w:id="1" w:name="_Hlk20646916"/>
      <w:bookmarkEnd w:id="0"/>
      <w:bookmarkEnd w:id="1"/>
      <w:r w:rsidRPr="003F41F1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41A14862" w14:textId="77777777" w:rsidR="003F41F1" w:rsidRPr="003F41F1" w:rsidRDefault="003F41F1" w:rsidP="008569EC">
      <w:pPr>
        <w:pStyle w:val="TextBody"/>
        <w:ind w:firstLine="0"/>
        <w:jc w:val="center"/>
        <w:rPr>
          <w:rFonts w:ascii="Times New Roman" w:hAnsi="Times New Roman" w:cs="Times New Roman"/>
          <w:szCs w:val="24"/>
        </w:rPr>
      </w:pPr>
      <w:r w:rsidRPr="003F41F1">
        <w:rPr>
          <w:rFonts w:ascii="Times New Roman" w:hAnsi="Times New Roman" w:cs="Times New Roman"/>
          <w:szCs w:val="24"/>
        </w:rPr>
        <w:t>Институт компьютерных наук и кибербезопасности</w:t>
      </w:r>
    </w:p>
    <w:p w14:paraId="6362A440" w14:textId="77777777" w:rsidR="003F41F1" w:rsidRPr="003F41F1" w:rsidRDefault="003F41F1" w:rsidP="008569EC">
      <w:pPr>
        <w:pStyle w:val="TextBody"/>
        <w:ind w:firstLine="0"/>
        <w:jc w:val="center"/>
        <w:rPr>
          <w:rFonts w:ascii="Times New Roman" w:hAnsi="Times New Roman" w:cs="Times New Roman"/>
          <w:szCs w:val="24"/>
        </w:rPr>
      </w:pPr>
      <w:r w:rsidRPr="003F41F1">
        <w:rPr>
          <w:rFonts w:ascii="Times New Roman" w:hAnsi="Times New Roman" w:cs="Times New Roman"/>
        </w:rPr>
        <w:t>Высшая школа компьютерных технологий и информационных систем</w:t>
      </w:r>
    </w:p>
    <w:p w14:paraId="5A44247C" w14:textId="77777777" w:rsidR="003F41F1" w:rsidRPr="003F41F1" w:rsidRDefault="003F41F1" w:rsidP="003F41F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3387ED8" w14:textId="77777777" w:rsidR="003F41F1" w:rsidRPr="003F41F1" w:rsidRDefault="003F41F1" w:rsidP="003F41F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966D71F" w14:textId="77777777" w:rsidR="003F41F1" w:rsidRPr="003F41F1" w:rsidRDefault="003F41F1" w:rsidP="003F41F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9579202" w14:textId="77777777" w:rsidR="003F41F1" w:rsidRPr="003F41F1" w:rsidRDefault="003F41F1" w:rsidP="003F41F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894E16" w14:textId="77777777" w:rsidR="003F41F1" w:rsidRPr="003F41F1" w:rsidRDefault="003F41F1" w:rsidP="003F41F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1858965" w14:textId="77777777" w:rsidR="003F41F1" w:rsidRPr="003F41F1" w:rsidRDefault="003F41F1" w:rsidP="003F41F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AF4B4A4" w14:textId="77777777" w:rsidR="003F41F1" w:rsidRDefault="003F41F1" w:rsidP="008569EC">
      <w:pPr>
        <w:pStyle w:val="TextBody"/>
        <w:ind w:firstLine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F41F1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 5</w:t>
      </w:r>
    </w:p>
    <w:p w14:paraId="10089C07" w14:textId="39E344AB" w:rsidR="00492DCB" w:rsidRPr="00492DCB" w:rsidRDefault="00492DCB" w:rsidP="008569EC">
      <w:pPr>
        <w:pStyle w:val="TextBody"/>
        <w:ind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Тема</w:t>
      </w:r>
      <w:r w:rsidRPr="003F41F1">
        <w:rPr>
          <w:rFonts w:ascii="Times New Roman" w:hAnsi="Times New Roman" w:cs="Times New Roman"/>
          <w:szCs w:val="24"/>
        </w:rPr>
        <w:t xml:space="preserve">: </w:t>
      </w:r>
      <w:r w:rsidR="00455703" w:rsidRPr="00455703">
        <w:rPr>
          <w:rFonts w:ascii="Times New Roman" w:hAnsi="Times New Roman" w:cs="Times New Roman"/>
          <w:szCs w:val="24"/>
        </w:rPr>
        <w:t>Имитационная модель ССМО</w:t>
      </w:r>
    </w:p>
    <w:p w14:paraId="48C2E652" w14:textId="01DBA6DA" w:rsidR="003F41F1" w:rsidRPr="00492DCB" w:rsidRDefault="003F41F1" w:rsidP="008569EC">
      <w:pPr>
        <w:pStyle w:val="TextBody"/>
        <w:ind w:firstLine="0"/>
        <w:jc w:val="center"/>
        <w:rPr>
          <w:rFonts w:ascii="Times New Roman" w:hAnsi="Times New Roman" w:cs="Times New Roman"/>
          <w:szCs w:val="24"/>
        </w:rPr>
      </w:pPr>
      <w:r w:rsidRPr="003F41F1">
        <w:rPr>
          <w:rFonts w:ascii="Times New Roman" w:hAnsi="Times New Roman" w:cs="Times New Roman"/>
          <w:szCs w:val="24"/>
        </w:rPr>
        <w:t>Дисциплина: Системный анализ и принятие решений</w:t>
      </w:r>
    </w:p>
    <w:p w14:paraId="780AC39C" w14:textId="77777777" w:rsidR="003F41F1" w:rsidRPr="003F41F1" w:rsidRDefault="003F41F1" w:rsidP="003F41F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9802732" w14:textId="77777777" w:rsidR="003F41F1" w:rsidRPr="003F41F1" w:rsidRDefault="003F41F1" w:rsidP="003F41F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46C6C27" w14:textId="77777777" w:rsidR="003F41F1" w:rsidRDefault="003F41F1" w:rsidP="003F41F1">
      <w:pPr>
        <w:pStyle w:val="TextBody"/>
        <w:rPr>
          <w:rFonts w:ascii="Times New Roman" w:hAnsi="Times New Roman" w:cs="Times New Roman"/>
          <w:szCs w:val="24"/>
        </w:rPr>
      </w:pPr>
    </w:p>
    <w:p w14:paraId="70E6DD00" w14:textId="77777777" w:rsidR="008077B6" w:rsidRPr="003F41F1" w:rsidRDefault="008077B6" w:rsidP="003F41F1">
      <w:pPr>
        <w:pStyle w:val="TextBody"/>
        <w:rPr>
          <w:rFonts w:ascii="Times New Roman" w:hAnsi="Times New Roman" w:cs="Times New Roman"/>
          <w:szCs w:val="24"/>
        </w:rPr>
      </w:pPr>
    </w:p>
    <w:p w14:paraId="1E7DD67B" w14:textId="77777777" w:rsidR="003F41F1" w:rsidRPr="003F41F1" w:rsidRDefault="003F41F1" w:rsidP="003F41F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C99FD01" w14:textId="77777777" w:rsidR="003F41F1" w:rsidRPr="003F41F1" w:rsidRDefault="003F41F1" w:rsidP="003F41F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A8C04C7" w14:textId="77777777" w:rsidR="003F41F1" w:rsidRPr="003F41F1" w:rsidRDefault="003F41F1" w:rsidP="003F41F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3F41F1">
        <w:rPr>
          <w:rFonts w:ascii="Times New Roman" w:hAnsi="Times New Roman" w:cs="Times New Roman"/>
          <w:szCs w:val="24"/>
        </w:rPr>
        <w:t>Выполнил студент гр. 5130901/10101</w:t>
      </w:r>
      <w:r w:rsidRPr="003F41F1">
        <w:rPr>
          <w:rFonts w:ascii="Times New Roman" w:hAnsi="Times New Roman" w:cs="Times New Roman"/>
          <w:szCs w:val="24"/>
        </w:rPr>
        <w:tab/>
      </w:r>
      <w:r w:rsidRPr="003F41F1">
        <w:rPr>
          <w:rFonts w:ascii="Times New Roman" w:hAnsi="Times New Roman" w:cs="Times New Roman"/>
          <w:szCs w:val="24"/>
          <w:u w:val="single"/>
        </w:rPr>
        <w:tab/>
      </w:r>
      <w:r w:rsidRPr="003F41F1">
        <w:rPr>
          <w:rFonts w:ascii="Times New Roman" w:hAnsi="Times New Roman" w:cs="Times New Roman"/>
          <w:szCs w:val="24"/>
        </w:rPr>
        <w:t xml:space="preserve"> М.Т. Непомнящий </w:t>
      </w:r>
    </w:p>
    <w:p w14:paraId="08A011F9" w14:textId="77777777" w:rsidR="003F41F1" w:rsidRPr="003F41F1" w:rsidRDefault="003F41F1" w:rsidP="003F41F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810" w:firstLine="4680"/>
        <w:rPr>
          <w:rFonts w:ascii="Times New Roman" w:hAnsi="Times New Roman" w:cs="Times New Roman"/>
          <w:szCs w:val="24"/>
        </w:rPr>
      </w:pPr>
      <w:r w:rsidRPr="003F41F1">
        <w:rPr>
          <w:rFonts w:ascii="Times New Roman" w:hAnsi="Times New Roman" w:cs="Times New Roman"/>
          <w:szCs w:val="24"/>
        </w:rPr>
        <w:t>(подпись)</w:t>
      </w:r>
    </w:p>
    <w:p w14:paraId="7FDE4276" w14:textId="77777777" w:rsidR="003F41F1" w:rsidRPr="003F41F1" w:rsidRDefault="003F41F1" w:rsidP="003F41F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0CA8B43D" w14:textId="77777777" w:rsidR="003F41F1" w:rsidRPr="003F41F1" w:rsidRDefault="003F41F1" w:rsidP="003F41F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3F1735F1" w14:textId="77777777" w:rsidR="003F41F1" w:rsidRPr="003F41F1" w:rsidRDefault="003F41F1" w:rsidP="003F41F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787D37B6" w14:textId="77777777" w:rsidR="003F41F1" w:rsidRPr="003F41F1" w:rsidRDefault="003F41F1" w:rsidP="003F41F1">
      <w:pPr>
        <w:pStyle w:val="TextBody"/>
        <w:tabs>
          <w:tab w:val="left" w:pos="4962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bookmarkStart w:id="2" w:name="_Hlk166962422"/>
      <w:r w:rsidRPr="003F41F1">
        <w:rPr>
          <w:rFonts w:ascii="Times New Roman" w:hAnsi="Times New Roman" w:cs="Times New Roman"/>
          <w:szCs w:val="24"/>
        </w:rPr>
        <w:t xml:space="preserve">Руководитель        </w:t>
      </w:r>
      <w:r w:rsidRPr="003F41F1">
        <w:rPr>
          <w:rFonts w:ascii="Times New Roman" w:hAnsi="Times New Roman" w:cs="Times New Roman"/>
          <w:szCs w:val="24"/>
          <w:u w:val="single"/>
        </w:rPr>
        <w:tab/>
      </w:r>
      <w:r w:rsidRPr="003F41F1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3F41F1">
        <w:rPr>
          <w:rFonts w:ascii="Times New Roman" w:hAnsi="Times New Roman" w:cs="Times New Roman"/>
          <w:szCs w:val="24"/>
        </w:rPr>
        <w:t>А.Г.</w:t>
      </w:r>
      <w:proofErr w:type="gramEnd"/>
      <w:r w:rsidRPr="003F41F1">
        <w:rPr>
          <w:rFonts w:ascii="Times New Roman" w:hAnsi="Times New Roman" w:cs="Times New Roman"/>
          <w:szCs w:val="24"/>
        </w:rPr>
        <w:t xml:space="preserve"> Сиднев </w:t>
      </w:r>
    </w:p>
    <w:p w14:paraId="76CF4729" w14:textId="77777777" w:rsidR="003F41F1" w:rsidRPr="003F41F1" w:rsidRDefault="003F41F1" w:rsidP="00492DCB">
      <w:pPr>
        <w:pStyle w:val="TextBody"/>
        <w:tabs>
          <w:tab w:val="left" w:pos="4962"/>
          <w:tab w:val="left" w:pos="6946"/>
          <w:tab w:val="left" w:pos="7371"/>
        </w:tabs>
        <w:spacing w:line="240" w:lineRule="auto"/>
        <w:ind w:left="567" w:firstLine="5387"/>
        <w:rPr>
          <w:rFonts w:ascii="Times New Roman" w:hAnsi="Times New Roman" w:cs="Times New Roman"/>
          <w:szCs w:val="24"/>
        </w:rPr>
      </w:pPr>
      <w:r w:rsidRPr="003F41F1">
        <w:rPr>
          <w:rFonts w:ascii="Times New Roman" w:hAnsi="Times New Roman" w:cs="Times New Roman"/>
          <w:szCs w:val="24"/>
        </w:rPr>
        <w:t xml:space="preserve"> (подпись)</w:t>
      </w:r>
    </w:p>
    <w:bookmarkEnd w:id="2"/>
    <w:p w14:paraId="08E9EE74" w14:textId="77777777" w:rsidR="003F41F1" w:rsidRPr="003F41F1" w:rsidRDefault="003F41F1" w:rsidP="003F41F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16D83AD" w14:textId="77777777" w:rsidR="003F41F1" w:rsidRPr="003F41F1" w:rsidRDefault="003F41F1" w:rsidP="003F41F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31614BC8" w14:textId="77777777" w:rsidR="003F41F1" w:rsidRPr="003F41F1" w:rsidRDefault="003F41F1" w:rsidP="003F41F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7CA4F984" w14:textId="77777777" w:rsidR="003F41F1" w:rsidRPr="003F41F1" w:rsidRDefault="003F41F1" w:rsidP="003F41F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60053031" w14:textId="77777777" w:rsidR="003F41F1" w:rsidRPr="003F41F1" w:rsidRDefault="003F41F1" w:rsidP="003F41F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4216AFBA" w14:textId="77777777" w:rsidR="003F41F1" w:rsidRPr="003F41F1" w:rsidRDefault="003F41F1" w:rsidP="003F41F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B6049EF" w14:textId="77777777" w:rsidR="003F41F1" w:rsidRPr="003F41F1" w:rsidRDefault="003F41F1" w:rsidP="00FE7800">
      <w:pPr>
        <w:pStyle w:val="TextBody"/>
        <w:ind w:firstLine="0"/>
        <w:jc w:val="center"/>
        <w:rPr>
          <w:rFonts w:ascii="Times New Roman" w:hAnsi="Times New Roman" w:cs="Times New Roman"/>
          <w:szCs w:val="24"/>
        </w:rPr>
      </w:pPr>
      <w:r w:rsidRPr="003F41F1">
        <w:rPr>
          <w:rFonts w:ascii="Times New Roman" w:hAnsi="Times New Roman" w:cs="Times New Roman"/>
          <w:szCs w:val="24"/>
        </w:rPr>
        <w:t>Санкт-Петербург</w:t>
      </w:r>
    </w:p>
    <w:p w14:paraId="4D7D8222" w14:textId="40AFF80C" w:rsidR="007D0749" w:rsidRDefault="003F41F1" w:rsidP="00FE7800">
      <w:pPr>
        <w:pStyle w:val="TextBody"/>
        <w:ind w:firstLine="0"/>
        <w:jc w:val="center"/>
        <w:rPr>
          <w:szCs w:val="24"/>
        </w:rPr>
      </w:pPr>
      <w:r w:rsidRPr="003F41F1">
        <w:rPr>
          <w:rFonts w:ascii="Times New Roman" w:hAnsi="Times New Roman" w:cs="Times New Roman"/>
          <w:szCs w:val="24"/>
        </w:rPr>
        <w:t>2024</w:t>
      </w:r>
      <w:r w:rsidR="007D0749">
        <w:rPr>
          <w:rFonts w:ascii="Times New Roman" w:hAnsi="Times New Roman" w:cs="Times New Roman"/>
          <w:szCs w:val="24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921142241"/>
        <w:docPartObj>
          <w:docPartGallery w:val="Table of Contents"/>
          <w:docPartUnique/>
        </w:docPartObj>
      </w:sdtPr>
      <w:sdtEndPr>
        <w:rPr>
          <w:rFonts w:eastAsiaTheme="minorHAnsi" w:cs="Times New Roman"/>
          <w:b/>
          <w:bCs/>
          <w:sz w:val="22"/>
        </w:rPr>
      </w:sdtEndPr>
      <w:sdtContent>
        <w:p w14:paraId="01CBA80E" w14:textId="69E79715" w:rsidR="007D0749" w:rsidRPr="00943D84" w:rsidRDefault="007D0749" w:rsidP="007D0749">
          <w:pPr>
            <w:pStyle w:val="af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43D8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3BC9DEA" w14:textId="024F9DC6" w:rsidR="007D0749" w:rsidRPr="007D0749" w:rsidRDefault="007D07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zh-CN"/>
            </w:rPr>
          </w:pPr>
          <w:r w:rsidRPr="00492DCB">
            <w:rPr>
              <w:sz w:val="24"/>
              <w:szCs w:val="24"/>
            </w:rPr>
            <w:fldChar w:fldCharType="begin"/>
          </w:r>
          <w:r w:rsidRPr="00492DCB">
            <w:rPr>
              <w:sz w:val="24"/>
              <w:szCs w:val="24"/>
            </w:rPr>
            <w:instrText xml:space="preserve"> TOC \o "1-3" \h \z \u </w:instrText>
          </w:r>
          <w:r w:rsidRPr="00492DCB">
            <w:rPr>
              <w:sz w:val="24"/>
              <w:szCs w:val="24"/>
            </w:rPr>
            <w:fldChar w:fldCharType="separate"/>
          </w:r>
          <w:hyperlink w:anchor="_Toc166962347" w:history="1">
            <w:r w:rsidRPr="00492DCB">
              <w:rPr>
                <w:rStyle w:val="af0"/>
                <w:noProof/>
                <w:sz w:val="24"/>
                <w:szCs w:val="24"/>
              </w:rPr>
              <w:t>Задание</w:t>
            </w:r>
            <w:r w:rsidRPr="00492DCB">
              <w:rPr>
                <w:noProof/>
                <w:webHidden/>
                <w:sz w:val="24"/>
                <w:szCs w:val="24"/>
              </w:rPr>
              <w:tab/>
            </w:r>
            <w:r w:rsidRPr="00492D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92DCB">
              <w:rPr>
                <w:noProof/>
                <w:webHidden/>
                <w:sz w:val="24"/>
                <w:szCs w:val="24"/>
              </w:rPr>
              <w:instrText xml:space="preserve"> PAGEREF _Toc166962347 \h </w:instrText>
            </w:r>
            <w:r w:rsidRPr="00492DCB">
              <w:rPr>
                <w:noProof/>
                <w:webHidden/>
                <w:sz w:val="24"/>
                <w:szCs w:val="24"/>
              </w:rPr>
            </w:r>
            <w:r w:rsidRPr="00492D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92DCB">
              <w:rPr>
                <w:noProof/>
                <w:webHidden/>
                <w:sz w:val="24"/>
                <w:szCs w:val="24"/>
              </w:rPr>
              <w:t>3</w:t>
            </w:r>
            <w:r w:rsidRPr="00492D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030DD4" w14:textId="09770E45" w:rsidR="007D0749" w:rsidRPr="007D0749" w:rsidRDefault="007D07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zh-CN"/>
            </w:rPr>
          </w:pPr>
          <w:hyperlink w:anchor="_Toc166962348" w:history="1">
            <w:r w:rsidRPr="00492DCB">
              <w:rPr>
                <w:rStyle w:val="af0"/>
                <w:noProof/>
                <w:sz w:val="24"/>
                <w:szCs w:val="24"/>
              </w:rPr>
              <w:t>Построение алгоритмов</w:t>
            </w:r>
            <w:r w:rsidRPr="00492DCB">
              <w:rPr>
                <w:noProof/>
                <w:webHidden/>
                <w:sz w:val="24"/>
                <w:szCs w:val="24"/>
              </w:rPr>
              <w:tab/>
            </w:r>
            <w:r w:rsidRPr="00492D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92DCB">
              <w:rPr>
                <w:noProof/>
                <w:webHidden/>
                <w:sz w:val="24"/>
                <w:szCs w:val="24"/>
              </w:rPr>
              <w:instrText xml:space="preserve"> PAGEREF _Toc166962348 \h </w:instrText>
            </w:r>
            <w:r w:rsidRPr="00492DCB">
              <w:rPr>
                <w:noProof/>
                <w:webHidden/>
                <w:sz w:val="24"/>
                <w:szCs w:val="24"/>
              </w:rPr>
            </w:r>
            <w:r w:rsidRPr="00492D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92DCB">
              <w:rPr>
                <w:noProof/>
                <w:webHidden/>
                <w:sz w:val="24"/>
                <w:szCs w:val="24"/>
              </w:rPr>
              <w:t>3</w:t>
            </w:r>
            <w:r w:rsidRPr="00492D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3641AD" w14:textId="2D7B0CC4" w:rsidR="007D0749" w:rsidRPr="007D0749" w:rsidRDefault="007D0749">
          <w:pPr>
            <w:pStyle w:val="24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zh-CN"/>
            </w:rPr>
          </w:pPr>
          <w:hyperlink w:anchor="_Toc166962349" w:history="1">
            <w:r w:rsidRPr="00492DCB">
              <w:rPr>
                <w:rStyle w:val="af0"/>
                <w:noProof/>
                <w:sz w:val="24"/>
                <w:szCs w:val="24"/>
              </w:rPr>
              <w:t>1.</w:t>
            </w:r>
            <w:r w:rsidRPr="007D074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zh-CN"/>
              </w:rPr>
              <w:tab/>
            </w:r>
            <w:r w:rsidRPr="00492DCB">
              <w:rPr>
                <w:rStyle w:val="af0"/>
                <w:noProof/>
                <w:sz w:val="24"/>
                <w:szCs w:val="24"/>
              </w:rPr>
              <w:t>Поиск коэффициентов загруженности узлов</w:t>
            </w:r>
            <w:r w:rsidRPr="00492DCB">
              <w:rPr>
                <w:noProof/>
                <w:webHidden/>
                <w:sz w:val="24"/>
                <w:szCs w:val="24"/>
              </w:rPr>
              <w:tab/>
            </w:r>
            <w:r w:rsidRPr="00492D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92DCB">
              <w:rPr>
                <w:noProof/>
                <w:webHidden/>
                <w:sz w:val="24"/>
                <w:szCs w:val="24"/>
              </w:rPr>
              <w:instrText xml:space="preserve"> PAGEREF _Toc166962349 \h </w:instrText>
            </w:r>
            <w:r w:rsidRPr="00492DCB">
              <w:rPr>
                <w:noProof/>
                <w:webHidden/>
                <w:sz w:val="24"/>
                <w:szCs w:val="24"/>
              </w:rPr>
            </w:r>
            <w:r w:rsidRPr="00492D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92DCB">
              <w:rPr>
                <w:noProof/>
                <w:webHidden/>
                <w:sz w:val="24"/>
                <w:szCs w:val="24"/>
              </w:rPr>
              <w:t>3</w:t>
            </w:r>
            <w:r w:rsidRPr="00492D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826482" w14:textId="6DA66F35" w:rsidR="007D0749" w:rsidRPr="007D0749" w:rsidRDefault="007D07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zh-CN"/>
            </w:rPr>
          </w:pPr>
          <w:hyperlink w:anchor="_Toc166962350" w:history="1">
            <w:r w:rsidRPr="00492DCB">
              <w:rPr>
                <w:rStyle w:val="af0"/>
                <w:noProof/>
                <w:sz w:val="24"/>
                <w:szCs w:val="24"/>
              </w:rPr>
              <w:t>На вход:</w:t>
            </w:r>
            <w:r w:rsidRPr="00492DCB">
              <w:rPr>
                <w:noProof/>
                <w:webHidden/>
                <w:sz w:val="24"/>
                <w:szCs w:val="24"/>
              </w:rPr>
              <w:tab/>
            </w:r>
            <w:r w:rsidRPr="00492D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92DCB">
              <w:rPr>
                <w:noProof/>
                <w:webHidden/>
                <w:sz w:val="24"/>
                <w:szCs w:val="24"/>
              </w:rPr>
              <w:instrText xml:space="preserve"> PAGEREF _Toc166962350 \h </w:instrText>
            </w:r>
            <w:r w:rsidRPr="00492DCB">
              <w:rPr>
                <w:noProof/>
                <w:webHidden/>
                <w:sz w:val="24"/>
                <w:szCs w:val="24"/>
              </w:rPr>
            </w:r>
            <w:r w:rsidRPr="00492D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92DCB">
              <w:rPr>
                <w:noProof/>
                <w:webHidden/>
                <w:sz w:val="24"/>
                <w:szCs w:val="24"/>
              </w:rPr>
              <w:t>3</w:t>
            </w:r>
            <w:r w:rsidRPr="00492D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6C730" w14:textId="79D9ED11" w:rsidR="007D0749" w:rsidRPr="007D0749" w:rsidRDefault="007D07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zh-CN"/>
            </w:rPr>
          </w:pPr>
          <w:hyperlink w:anchor="_Toc166962351" w:history="1">
            <w:r w:rsidRPr="00492DCB">
              <w:rPr>
                <w:rStyle w:val="af0"/>
                <w:noProof/>
                <w:sz w:val="24"/>
                <w:szCs w:val="24"/>
              </w:rPr>
              <w:t>Обозначения:</w:t>
            </w:r>
            <w:r w:rsidRPr="00492DCB">
              <w:rPr>
                <w:noProof/>
                <w:webHidden/>
                <w:sz w:val="24"/>
                <w:szCs w:val="24"/>
              </w:rPr>
              <w:tab/>
            </w:r>
            <w:r w:rsidRPr="00492D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92DCB">
              <w:rPr>
                <w:noProof/>
                <w:webHidden/>
                <w:sz w:val="24"/>
                <w:szCs w:val="24"/>
              </w:rPr>
              <w:instrText xml:space="preserve"> PAGEREF _Toc166962351 \h </w:instrText>
            </w:r>
            <w:r w:rsidRPr="00492DCB">
              <w:rPr>
                <w:noProof/>
                <w:webHidden/>
                <w:sz w:val="24"/>
                <w:szCs w:val="24"/>
              </w:rPr>
            </w:r>
            <w:r w:rsidRPr="00492D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92DCB">
              <w:rPr>
                <w:noProof/>
                <w:webHidden/>
                <w:sz w:val="24"/>
                <w:szCs w:val="24"/>
              </w:rPr>
              <w:t>3</w:t>
            </w:r>
            <w:r w:rsidRPr="00492D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44EDB" w14:textId="6D917336" w:rsidR="007D0749" w:rsidRPr="007D0749" w:rsidRDefault="007D07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zh-CN"/>
            </w:rPr>
          </w:pPr>
          <w:hyperlink w:anchor="_Toc166962352" w:history="1">
            <w:r w:rsidRPr="00492DCB">
              <w:rPr>
                <w:rStyle w:val="af0"/>
                <w:noProof/>
                <w:sz w:val="24"/>
                <w:szCs w:val="24"/>
              </w:rPr>
              <w:t>Алгоритм:</w:t>
            </w:r>
            <w:r w:rsidRPr="00492DCB">
              <w:rPr>
                <w:noProof/>
                <w:webHidden/>
                <w:sz w:val="24"/>
                <w:szCs w:val="24"/>
              </w:rPr>
              <w:tab/>
            </w:r>
            <w:r w:rsidRPr="00492D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92DCB">
              <w:rPr>
                <w:noProof/>
                <w:webHidden/>
                <w:sz w:val="24"/>
                <w:szCs w:val="24"/>
              </w:rPr>
              <w:instrText xml:space="preserve"> PAGEREF _Toc166962352 \h </w:instrText>
            </w:r>
            <w:r w:rsidRPr="00492DCB">
              <w:rPr>
                <w:noProof/>
                <w:webHidden/>
                <w:sz w:val="24"/>
                <w:szCs w:val="24"/>
              </w:rPr>
            </w:r>
            <w:r w:rsidRPr="00492D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92DCB">
              <w:rPr>
                <w:noProof/>
                <w:webHidden/>
                <w:sz w:val="24"/>
                <w:szCs w:val="24"/>
              </w:rPr>
              <w:t>4</w:t>
            </w:r>
            <w:r w:rsidRPr="00492D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22045" w14:textId="00E6263C" w:rsidR="007D0749" w:rsidRPr="007D0749" w:rsidRDefault="007D0749">
          <w:pPr>
            <w:pStyle w:val="24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zh-CN"/>
            </w:rPr>
          </w:pPr>
          <w:hyperlink w:anchor="_Toc166962354" w:history="1">
            <w:r w:rsidRPr="00492DCB">
              <w:rPr>
                <w:rStyle w:val="af0"/>
                <w:noProof/>
                <w:sz w:val="24"/>
                <w:szCs w:val="24"/>
              </w:rPr>
              <w:t>2.</w:t>
            </w:r>
            <w:r w:rsidRPr="007D074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zh-CN"/>
              </w:rPr>
              <w:tab/>
            </w:r>
            <w:r w:rsidRPr="00492DCB">
              <w:rPr>
                <w:rStyle w:val="af0"/>
                <w:noProof/>
                <w:sz w:val="24"/>
                <w:szCs w:val="24"/>
              </w:rPr>
              <w:t>Поиск коэффициентов загруженности узлов</w:t>
            </w:r>
            <w:r w:rsidRPr="00492DCB">
              <w:rPr>
                <w:noProof/>
                <w:webHidden/>
                <w:sz w:val="24"/>
                <w:szCs w:val="24"/>
              </w:rPr>
              <w:tab/>
            </w:r>
            <w:r w:rsidRPr="00492D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92DCB">
              <w:rPr>
                <w:noProof/>
                <w:webHidden/>
                <w:sz w:val="24"/>
                <w:szCs w:val="24"/>
              </w:rPr>
              <w:instrText xml:space="preserve"> PAGEREF _Toc166962354 \h </w:instrText>
            </w:r>
            <w:r w:rsidRPr="00492DCB">
              <w:rPr>
                <w:noProof/>
                <w:webHidden/>
                <w:sz w:val="24"/>
                <w:szCs w:val="24"/>
              </w:rPr>
            </w:r>
            <w:r w:rsidRPr="00492D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92DCB">
              <w:rPr>
                <w:noProof/>
                <w:webHidden/>
                <w:sz w:val="24"/>
                <w:szCs w:val="24"/>
              </w:rPr>
              <w:t>5</w:t>
            </w:r>
            <w:r w:rsidRPr="00492D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CCC286" w14:textId="0A8645CB" w:rsidR="007D0749" w:rsidRPr="007D0749" w:rsidRDefault="007D07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zh-CN"/>
            </w:rPr>
          </w:pPr>
          <w:hyperlink w:anchor="_Toc166962355" w:history="1">
            <w:r w:rsidRPr="00492DCB">
              <w:rPr>
                <w:rStyle w:val="af0"/>
                <w:noProof/>
                <w:sz w:val="24"/>
                <w:szCs w:val="24"/>
              </w:rPr>
              <w:t>На вход:</w:t>
            </w:r>
            <w:r w:rsidRPr="00492DCB">
              <w:rPr>
                <w:noProof/>
                <w:webHidden/>
                <w:sz w:val="24"/>
                <w:szCs w:val="24"/>
              </w:rPr>
              <w:tab/>
            </w:r>
            <w:r w:rsidRPr="00492D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92DCB">
              <w:rPr>
                <w:noProof/>
                <w:webHidden/>
                <w:sz w:val="24"/>
                <w:szCs w:val="24"/>
              </w:rPr>
              <w:instrText xml:space="preserve"> PAGEREF _Toc166962355 \h </w:instrText>
            </w:r>
            <w:r w:rsidRPr="00492DCB">
              <w:rPr>
                <w:noProof/>
                <w:webHidden/>
                <w:sz w:val="24"/>
                <w:szCs w:val="24"/>
              </w:rPr>
            </w:r>
            <w:r w:rsidRPr="00492D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92DCB">
              <w:rPr>
                <w:noProof/>
                <w:webHidden/>
                <w:sz w:val="24"/>
                <w:szCs w:val="24"/>
              </w:rPr>
              <w:t>5</w:t>
            </w:r>
            <w:r w:rsidRPr="00492D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F3EC8" w14:textId="19CF966E" w:rsidR="007D0749" w:rsidRPr="007D0749" w:rsidRDefault="007D07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zh-CN"/>
            </w:rPr>
          </w:pPr>
          <w:hyperlink w:anchor="_Toc166962356" w:history="1">
            <w:r w:rsidRPr="00492DCB">
              <w:rPr>
                <w:rStyle w:val="af0"/>
                <w:noProof/>
                <w:sz w:val="24"/>
                <w:szCs w:val="24"/>
              </w:rPr>
              <w:t>Выход:</w:t>
            </w:r>
            <w:r w:rsidRPr="00492DCB">
              <w:rPr>
                <w:noProof/>
                <w:webHidden/>
                <w:sz w:val="24"/>
                <w:szCs w:val="24"/>
              </w:rPr>
              <w:tab/>
            </w:r>
            <w:r w:rsidRPr="00492D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92DCB">
              <w:rPr>
                <w:noProof/>
                <w:webHidden/>
                <w:sz w:val="24"/>
                <w:szCs w:val="24"/>
              </w:rPr>
              <w:instrText xml:space="preserve"> PAGEREF _Toc166962356 \h </w:instrText>
            </w:r>
            <w:r w:rsidRPr="00492DCB">
              <w:rPr>
                <w:noProof/>
                <w:webHidden/>
                <w:sz w:val="24"/>
                <w:szCs w:val="24"/>
              </w:rPr>
            </w:r>
            <w:r w:rsidRPr="00492D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92DCB">
              <w:rPr>
                <w:noProof/>
                <w:webHidden/>
                <w:sz w:val="24"/>
                <w:szCs w:val="24"/>
              </w:rPr>
              <w:t>5</w:t>
            </w:r>
            <w:r w:rsidRPr="00492D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287005" w14:textId="1DA46C0C" w:rsidR="007D0749" w:rsidRPr="007D0749" w:rsidRDefault="007D07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zh-CN"/>
            </w:rPr>
          </w:pPr>
          <w:hyperlink w:anchor="_Toc166962357" w:history="1">
            <w:r w:rsidRPr="00492DCB">
              <w:rPr>
                <w:rStyle w:val="af0"/>
                <w:noProof/>
                <w:sz w:val="24"/>
                <w:szCs w:val="24"/>
              </w:rPr>
              <w:t>Алгоритм:</w:t>
            </w:r>
            <w:r w:rsidRPr="00492DCB">
              <w:rPr>
                <w:noProof/>
                <w:webHidden/>
                <w:sz w:val="24"/>
                <w:szCs w:val="24"/>
              </w:rPr>
              <w:tab/>
            </w:r>
            <w:r w:rsidRPr="00492D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92DCB">
              <w:rPr>
                <w:noProof/>
                <w:webHidden/>
                <w:sz w:val="24"/>
                <w:szCs w:val="24"/>
              </w:rPr>
              <w:instrText xml:space="preserve"> PAGEREF _Toc166962357 \h </w:instrText>
            </w:r>
            <w:r w:rsidRPr="00492DCB">
              <w:rPr>
                <w:noProof/>
                <w:webHidden/>
                <w:sz w:val="24"/>
                <w:szCs w:val="24"/>
              </w:rPr>
            </w:r>
            <w:r w:rsidRPr="00492D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92DCB">
              <w:rPr>
                <w:noProof/>
                <w:webHidden/>
                <w:sz w:val="24"/>
                <w:szCs w:val="24"/>
              </w:rPr>
              <w:t>6</w:t>
            </w:r>
            <w:r w:rsidRPr="00492D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302B5D" w14:textId="705E6933" w:rsidR="007D0749" w:rsidRDefault="007D0749" w:rsidP="007D0749">
          <w:pPr>
            <w:rPr>
              <w:b/>
              <w:bCs/>
            </w:rPr>
          </w:pPr>
          <w:r w:rsidRPr="00492DCB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6AFD56B" w14:textId="77777777" w:rsidR="007D0749" w:rsidRDefault="007D0749">
      <w:pPr>
        <w:ind w:firstLine="0"/>
        <w:rPr>
          <w:rFonts w:eastAsiaTheme="majorEastAsia"/>
          <w:b/>
          <w:bCs/>
          <w:sz w:val="32"/>
          <w:szCs w:val="32"/>
        </w:rPr>
      </w:pPr>
      <w:bookmarkStart w:id="3" w:name="_Toc166962270"/>
      <w:r>
        <w:br w:type="page"/>
      </w:r>
    </w:p>
    <w:p w14:paraId="467393A3" w14:textId="510BA46D" w:rsidR="00955BD6" w:rsidRPr="00123B7E" w:rsidRDefault="006873F8" w:rsidP="00123B7E">
      <w:pPr>
        <w:pStyle w:val="1"/>
      </w:pPr>
      <w:bookmarkStart w:id="4" w:name="_Toc166962347"/>
      <w:r w:rsidRPr="00123B7E">
        <w:lastRenderedPageBreak/>
        <w:t>Задание</w:t>
      </w:r>
      <w:bookmarkEnd w:id="3"/>
      <w:bookmarkEnd w:id="4"/>
    </w:p>
    <w:p w14:paraId="5AF3A0F1" w14:textId="6F677085" w:rsidR="00955BD6" w:rsidRPr="00492DCB" w:rsidRDefault="00955BD6" w:rsidP="00E8138A">
      <w:pPr>
        <w:rPr>
          <w:sz w:val="24"/>
          <w:szCs w:val="24"/>
        </w:rPr>
      </w:pPr>
      <w:r w:rsidRPr="00492DCB">
        <w:rPr>
          <w:sz w:val="24"/>
          <w:szCs w:val="24"/>
        </w:rPr>
        <w:t xml:space="preserve">Задана сеть массового обслуживания, включающая три узла, </w:t>
      </w:r>
      <m:oMath>
        <m:r>
          <w:rPr>
            <w:rFonts w:ascii="Cambria Math"/>
            <w:sz w:val="24"/>
            <w:szCs w:val="24"/>
          </w:rPr>
          <m:t>M</m:t>
        </m:r>
        <m:r>
          <w:rPr>
            <w:rFonts w:ascii="Cambria Math"/>
            <w:sz w:val="24"/>
            <w:szCs w:val="24"/>
          </w:rPr>
          <m:t> 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 </m:t>
        </m:r>
        <m:r>
          <w:rPr>
            <w:rFonts w:ascii="Cambria Math"/>
            <w:sz w:val="24"/>
            <w:szCs w:val="24"/>
          </w:rPr>
          <m:t>3</m:t>
        </m:r>
      </m:oMath>
      <w:r w:rsidRPr="00492DCB">
        <w:rPr>
          <w:sz w:val="24"/>
          <w:szCs w:val="24"/>
        </w:rPr>
        <w:t xml:space="preserve">. Число каналов обслуживания в узлах определяется вектором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/>
                <w:sz w:val="24"/>
                <w:szCs w:val="24"/>
              </w:rPr>
              <m:t>T</m:t>
            </m:r>
          </m:sup>
        </m:sSup>
        <m:r>
          <w:rPr>
            <w:rFonts w:ascii="Cambria Math"/>
            <w:sz w:val="24"/>
            <w:szCs w:val="24"/>
          </w:rPr>
          <m:t> 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  </m:t>
        </m:r>
        <m:r>
          <w:rPr>
            <w:rFonts w:ascii="Cambria Math"/>
            <w:sz w:val="24"/>
            <w:szCs w:val="24"/>
          </w:rPr>
          <m:t>(1</m:t>
        </m:r>
        <m:r>
          <w:rPr>
            <w:rFonts w:ascii="Cambria Math"/>
            <w:sz w:val="24"/>
            <w:szCs w:val="24"/>
          </w:rPr>
          <m:t> </m:t>
        </m:r>
        <m:r>
          <w:rPr>
            <w:rFonts w:ascii="Cambria Math"/>
            <w:sz w:val="24"/>
            <w:szCs w:val="24"/>
          </w:rPr>
          <m:t>1</m:t>
        </m:r>
        <m:r>
          <w:rPr>
            <w:rFonts w:ascii="Cambria Math"/>
            <w:sz w:val="24"/>
            <w:szCs w:val="24"/>
          </w:rPr>
          <m:t> </m:t>
        </m:r>
        <m:r>
          <w:rPr>
            <w:rFonts w:ascii="Cambria Math"/>
            <w:sz w:val="24"/>
            <w:szCs w:val="24"/>
          </w:rPr>
          <m:t>1)</m:t>
        </m:r>
      </m:oMath>
      <w:r w:rsidRPr="00492DCB">
        <w:rPr>
          <w:sz w:val="24"/>
          <w:szCs w:val="24"/>
        </w:rPr>
        <w:t>, интенсивности обслуживания ― вектором</w:t>
      </w:r>
    </w:p>
    <w:p w14:paraId="4F721764" w14:textId="6E547EE5" w:rsidR="00955BD6" w:rsidRPr="00492DCB" w:rsidRDefault="00000000" w:rsidP="00E8138A">
      <w:pPr>
        <w:pStyle w:val="23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μ</m:t>
            </m:r>
          </m:e>
          <m:sup>
            <m:r>
              <w:rPr>
                <w:rFonts w:ascii="Cambria Math"/>
                <w:sz w:val="24"/>
                <w:szCs w:val="24"/>
              </w:rPr>
              <m:t>T</m:t>
            </m:r>
          </m:sup>
        </m:sSup>
        <m:r>
          <w:rPr>
            <w:rFonts w:ascii="Cambria Math"/>
            <w:sz w:val="24"/>
            <w:szCs w:val="24"/>
          </w:rPr>
          <m:t>  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  </m:t>
        </m:r>
        <m:r>
          <w:rPr>
            <w:rFonts w:ascii="Cambria Math"/>
            <w:sz w:val="24"/>
            <w:szCs w:val="24"/>
          </w:rPr>
          <m:t>(2</m:t>
        </m:r>
        <m:r>
          <w:rPr>
            <w:rFonts w:ascii="Cambria Math"/>
            <w:sz w:val="24"/>
            <w:szCs w:val="24"/>
          </w:rPr>
          <m:t> 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sup>
        </m:sSup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</w:rPr>
          <m:t>  </m:t>
        </m:r>
        <m:r>
          <w:rPr>
            <w:rFonts w:ascii="Cambria Math"/>
            <w:sz w:val="24"/>
            <w:szCs w:val="24"/>
          </w:rPr>
          <m:t>0,8</m:t>
        </m:r>
        <m:r>
          <w:rPr>
            <w:rFonts w:ascii="Cambria Math"/>
            <w:sz w:val="24"/>
            <w:szCs w:val="24"/>
          </w:rPr>
          <m:t> 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sup>
        </m:sSup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</w:rPr>
          <m:t>  </m:t>
        </m:r>
        <m:r>
          <w:rPr>
            <w:rFonts w:ascii="Cambria Math"/>
            <w:sz w:val="24"/>
            <w:szCs w:val="24"/>
          </w:rPr>
          <m:t>0,1</m:t>
        </m:r>
        <m:r>
          <w:rPr>
            <w:rFonts w:ascii="Cambria Math"/>
            <w:sz w:val="24"/>
            <w:szCs w:val="24"/>
          </w:rPr>
          <m:t> 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sup>
        </m:sSup>
        <m:r>
          <w:rPr>
            <w:rFonts w:ascii="Cambria Math"/>
            <w:sz w:val="24"/>
            <w:szCs w:val="24"/>
          </w:rPr>
          <m:t>)</m:t>
        </m:r>
      </m:oMath>
      <w:r w:rsidR="00955BD6" w:rsidRPr="00492DCB">
        <w:rPr>
          <w:b/>
          <w:bCs/>
          <w:i/>
          <w:iCs/>
          <w:sz w:val="24"/>
          <w:szCs w:val="24"/>
        </w:rPr>
        <w:t>.</w:t>
      </w:r>
    </w:p>
    <w:p w14:paraId="66F828FF" w14:textId="05788664" w:rsidR="00955BD6" w:rsidRPr="00492DCB" w:rsidRDefault="00955BD6" w:rsidP="00E8138A">
      <w:pPr>
        <w:rPr>
          <w:b/>
          <w:bCs/>
          <w:i/>
          <w:iCs/>
          <w:sz w:val="24"/>
          <w:szCs w:val="24"/>
        </w:rPr>
      </w:pPr>
      <w:r w:rsidRPr="00492DCB">
        <w:rPr>
          <w:sz w:val="24"/>
          <w:szCs w:val="24"/>
        </w:rPr>
        <w:t>В сети циркулируют</w:t>
      </w:r>
      <m:oMath>
        <m:r>
          <w:rPr>
            <w:rFonts w:ascii="Cambria Math"/>
            <w:sz w:val="24"/>
            <w:szCs w:val="24"/>
          </w:rPr>
          <m:t>N</m:t>
        </m:r>
      </m:oMath>
      <w:r w:rsidRPr="00492DCB">
        <w:rPr>
          <w:sz w:val="24"/>
          <w:szCs w:val="24"/>
        </w:rPr>
        <w:t>заявок в соответствии с матрицей передач  </w:t>
      </w:r>
      <m:oMath>
        <m:r>
          <w:rPr>
            <w:rFonts w:ascii="Cambria Math"/>
            <w:sz w:val="24"/>
            <w:szCs w:val="24"/>
          </w:rPr>
          <m:t>R</m:t>
        </m:r>
      </m:oMath>
      <w:r w:rsidRPr="00492DCB">
        <w:rPr>
          <w:sz w:val="24"/>
          <w:szCs w:val="24"/>
        </w:rPr>
        <w:t>:</w:t>
      </w:r>
    </w:p>
    <w:p w14:paraId="5949BE63" w14:textId="7BC85063" w:rsidR="00955BD6" w:rsidRPr="00492DCB" w:rsidRDefault="00E8138A" w:rsidP="00E8138A">
      <w:pPr>
        <w:pStyle w:val="23"/>
        <w:rPr>
          <w:sz w:val="24"/>
          <w:szCs w:val="24"/>
        </w:rPr>
      </w:pPr>
      <m:oMath>
        <m:r>
          <w:rPr>
            <w:rFonts w:ascii="Cambria Math"/>
            <w:sz w:val="24"/>
            <w:szCs w:val="24"/>
          </w:rPr>
          <m:t>R</m:t>
        </m:r>
        <m:r>
          <w:rPr>
            <w:rFonts w:ascii="Cambria Math"/>
            <w:sz w:val="24"/>
            <w:szCs w:val="24"/>
          </w:rPr>
          <m:t>  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  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&amp;0,1</m:t>
                </m:r>
                <m:r>
                  <w:rPr>
                    <w:rFonts w:ascii="Cambria Math"/>
                    <w:sz w:val="24"/>
                    <w:szCs w:val="24"/>
                  </w:rPr>
                  <m:t>   </m:t>
                </m:r>
                <m:r>
                  <w:rPr>
                    <w:rFonts w:ascii="Cambria Math"/>
                    <w:sz w:val="24"/>
                    <w:szCs w:val="24"/>
                  </w:rPr>
                  <m:t>0,4</m:t>
                </m:r>
                <m:r>
                  <w:rPr>
                    <w:rFonts w:ascii="Cambria Math"/>
                    <w:sz w:val="24"/>
                    <w:szCs w:val="24"/>
                  </w:rPr>
                  <m:t>   </m:t>
                </m:r>
                <m:r>
                  <w:rPr>
                    <w:rFonts w:ascii="Cambria Math"/>
                    <w:sz w:val="24"/>
                    <w:szCs w:val="24"/>
                  </w:rPr>
                  <m:t>0,5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&amp;1</m:t>
                </m:r>
                <m:r>
                  <w:rPr>
                    <w:rFonts w:ascii="Cambria Math"/>
                    <w:sz w:val="24"/>
                    <w:szCs w:val="24"/>
                  </w:rPr>
                  <m:t>       </m:t>
                </m:r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  <m:r>
                  <w:rPr>
                    <w:rFonts w:ascii="Cambria Math"/>
                    <w:sz w:val="24"/>
                    <w:szCs w:val="24"/>
                  </w:rPr>
                  <m:t>       </m:t>
                </m:r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&amp;1</m:t>
                </m:r>
                <m:r>
                  <w:rPr>
                    <w:rFonts w:ascii="Cambria Math"/>
                    <w:sz w:val="24"/>
                    <w:szCs w:val="24"/>
                  </w:rPr>
                  <m:t>       </m:t>
                </m:r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  <m:r>
                  <w:rPr>
                    <w:rFonts w:ascii="Cambria Math"/>
                    <w:sz w:val="24"/>
                    <w:szCs w:val="24"/>
                  </w:rPr>
                  <m:t>       </m:t>
                </m:r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="00955BD6" w:rsidRPr="00492DCB">
        <w:rPr>
          <w:sz w:val="24"/>
          <w:szCs w:val="24"/>
        </w:rPr>
        <w:t>.</w:t>
      </w:r>
    </w:p>
    <w:p w14:paraId="7D19D08D" w14:textId="77777777" w:rsidR="00955BD6" w:rsidRPr="00492DCB" w:rsidRDefault="00955BD6" w:rsidP="003F41F1">
      <w:pPr>
        <w:rPr>
          <w:sz w:val="24"/>
          <w:szCs w:val="24"/>
        </w:rPr>
      </w:pPr>
      <w:r w:rsidRPr="00492DCB">
        <w:rPr>
          <w:sz w:val="24"/>
          <w:szCs w:val="24"/>
        </w:rPr>
        <w:t>Требуется:</w:t>
      </w:r>
    </w:p>
    <w:p w14:paraId="6262A356" w14:textId="37CA5EA6" w:rsidR="00955BD6" w:rsidRPr="00492DCB" w:rsidRDefault="00955BD6" w:rsidP="003F41F1">
      <w:pPr>
        <w:rPr>
          <w:sz w:val="24"/>
          <w:szCs w:val="24"/>
        </w:rPr>
      </w:pPr>
      <w:r w:rsidRPr="00492DCB">
        <w:rPr>
          <w:sz w:val="24"/>
          <w:szCs w:val="24"/>
        </w:rPr>
        <w:t>определить характеристики узлов и сети в целом (</w:t>
      </w:r>
      <w:r w:rsidRPr="00492DCB">
        <w:rPr>
          <w:i/>
          <w:sz w:val="24"/>
          <w:szCs w:val="24"/>
        </w:rPr>
        <w:t>N</w:t>
      </w:r>
      <w:r w:rsidRPr="00492DCB">
        <w:rPr>
          <w:sz w:val="24"/>
          <w:szCs w:val="24"/>
        </w:rPr>
        <w:t xml:space="preserve"> = </w:t>
      </w:r>
      <w:r w:rsidRPr="00492DCB">
        <w:rPr>
          <w:i/>
          <w:sz w:val="24"/>
          <w:szCs w:val="24"/>
        </w:rPr>
        <w:t>3</w:t>
      </w:r>
      <w:r w:rsidRPr="00492DCB">
        <w:rPr>
          <w:sz w:val="24"/>
          <w:szCs w:val="24"/>
        </w:rPr>
        <w:t>);</w:t>
      </w:r>
    </w:p>
    <w:p w14:paraId="66458D8E" w14:textId="3EB5334E" w:rsidR="006873F8" w:rsidRPr="003F41F1" w:rsidRDefault="006873F8" w:rsidP="00123B7E">
      <w:pPr>
        <w:pStyle w:val="1"/>
      </w:pPr>
      <w:bookmarkStart w:id="5" w:name="_Toc166962271"/>
      <w:bookmarkStart w:id="6" w:name="_Toc166962348"/>
      <w:r w:rsidRPr="003F41F1">
        <w:t>Построение алгоритмов</w:t>
      </w:r>
      <w:bookmarkEnd w:id="5"/>
      <w:bookmarkEnd w:id="6"/>
    </w:p>
    <w:p w14:paraId="2A33ACF9" w14:textId="0570BF16" w:rsidR="006873F8" w:rsidRPr="00123B7E" w:rsidRDefault="006873F8" w:rsidP="00123B7E">
      <w:pPr>
        <w:pStyle w:val="2"/>
      </w:pPr>
      <w:bookmarkStart w:id="7" w:name="_Toc166962272"/>
      <w:bookmarkStart w:id="8" w:name="_Toc166962349"/>
      <w:r w:rsidRPr="00123B7E">
        <w:t>Поиск коэффициентов загруженности узлов</w:t>
      </w:r>
      <w:bookmarkEnd w:id="7"/>
      <w:bookmarkEnd w:id="8"/>
    </w:p>
    <w:p w14:paraId="099FA4A2" w14:textId="5CE9F7F0" w:rsidR="006873F8" w:rsidRPr="00492DCB" w:rsidRDefault="006873F8" w:rsidP="003F41F1">
      <w:pPr>
        <w:rPr>
          <w:sz w:val="24"/>
          <w:szCs w:val="24"/>
        </w:rPr>
      </w:pPr>
      <w:r w:rsidRPr="00492DCB">
        <w:rPr>
          <w:sz w:val="24"/>
          <w:szCs w:val="24"/>
        </w:rPr>
        <w:t xml:space="preserve">Данная сеть СМО является замкнутой и одноканальной. Воспользуемся алгоритмом поиска коэффициентов загруженности узлов для сетей данного типа. </w:t>
      </w:r>
    </w:p>
    <w:p w14:paraId="322E621B" w14:textId="6F3B8CC9" w:rsidR="006873F8" w:rsidRPr="00123B7E" w:rsidRDefault="006873F8" w:rsidP="00123B7E">
      <w:pPr>
        <w:pStyle w:val="3"/>
      </w:pPr>
      <w:bookmarkStart w:id="9" w:name="_Toc166962273"/>
      <w:bookmarkStart w:id="10" w:name="_Toc166962350"/>
      <w:r w:rsidRPr="00123B7E">
        <w:t>На вход:</w:t>
      </w:r>
      <w:bookmarkEnd w:id="9"/>
      <w:bookmarkEnd w:id="10"/>
    </w:p>
    <w:p w14:paraId="1F76B70B" w14:textId="08CC6B00" w:rsidR="006873F8" w:rsidRPr="00492DCB" w:rsidRDefault="006873F8" w:rsidP="003F41F1">
      <w:pPr>
        <w:pStyle w:val="a7"/>
        <w:numPr>
          <w:ilvl w:val="0"/>
          <w:numId w:val="3"/>
        </w:numPr>
        <w:rPr>
          <w:sz w:val="24"/>
          <w:szCs w:val="24"/>
        </w:rPr>
      </w:pPr>
      <w:r w:rsidRPr="00492DCB">
        <w:rPr>
          <w:sz w:val="24"/>
          <w:szCs w:val="24"/>
        </w:rPr>
        <w:t>μ[] – массив интенсивностей обслуживания узлов сети;</w:t>
      </w:r>
    </w:p>
    <w:p w14:paraId="7796DD77" w14:textId="7EADEDCF" w:rsidR="006873F8" w:rsidRPr="00492DCB" w:rsidRDefault="006873F8" w:rsidP="003F41F1">
      <w:pPr>
        <w:pStyle w:val="a7"/>
        <w:numPr>
          <w:ilvl w:val="0"/>
          <w:numId w:val="3"/>
        </w:numPr>
        <w:rPr>
          <w:sz w:val="24"/>
          <w:szCs w:val="24"/>
        </w:rPr>
      </w:pPr>
      <w:r w:rsidRPr="00492DCB">
        <w:rPr>
          <w:sz w:val="24"/>
          <w:szCs w:val="24"/>
          <w:lang w:val="en-US"/>
        </w:rPr>
        <w:t>N</w:t>
      </w:r>
      <w:r w:rsidRPr="00492DCB">
        <w:rPr>
          <w:sz w:val="24"/>
          <w:szCs w:val="24"/>
        </w:rPr>
        <w:t xml:space="preserve"> – число заявок циркулирующих в </w:t>
      </w:r>
      <w:proofErr w:type="gramStart"/>
      <w:r w:rsidRPr="00492DCB">
        <w:rPr>
          <w:sz w:val="24"/>
          <w:szCs w:val="24"/>
        </w:rPr>
        <w:t>сети;</w:t>
      </w:r>
      <w:proofErr w:type="gramEnd"/>
    </w:p>
    <w:p w14:paraId="3679AF0F" w14:textId="51570C5A" w:rsidR="006873F8" w:rsidRPr="00492DCB" w:rsidRDefault="006873F8" w:rsidP="003F41F1">
      <w:pPr>
        <w:pStyle w:val="a7"/>
        <w:numPr>
          <w:ilvl w:val="0"/>
          <w:numId w:val="3"/>
        </w:numPr>
        <w:rPr>
          <w:sz w:val="24"/>
          <w:szCs w:val="24"/>
        </w:rPr>
      </w:pPr>
      <w:r w:rsidRPr="00492DCB">
        <w:rPr>
          <w:sz w:val="24"/>
          <w:szCs w:val="24"/>
        </w:rPr>
        <w:t>R – матрица передач</w:t>
      </w:r>
    </w:p>
    <w:p w14:paraId="0FDABD65" w14:textId="20F16699" w:rsidR="00955BD6" w:rsidRPr="003F41F1" w:rsidRDefault="006873F8" w:rsidP="00123B7E">
      <w:pPr>
        <w:pStyle w:val="3"/>
      </w:pPr>
      <w:bookmarkStart w:id="11" w:name="_Toc166962274"/>
      <w:bookmarkStart w:id="12" w:name="_Toc166962351"/>
      <w:r w:rsidRPr="003F41F1">
        <w:t>Обозначения:</w:t>
      </w:r>
      <w:bookmarkEnd w:id="11"/>
      <w:bookmarkEnd w:id="12"/>
    </w:p>
    <w:p w14:paraId="16DDA45A" w14:textId="77777777" w:rsidR="008C2467" w:rsidRPr="00492DCB" w:rsidRDefault="008C2467" w:rsidP="003F41F1">
      <w:pPr>
        <w:rPr>
          <w:sz w:val="24"/>
          <w:szCs w:val="24"/>
        </w:rPr>
      </w:pPr>
      <w:proofErr w:type="gramStart"/>
      <w:r w:rsidRPr="00492DCB">
        <w:rPr>
          <w:sz w:val="24"/>
          <w:szCs w:val="24"/>
        </w:rPr>
        <w:t>ТА(</w:t>
      </w:r>
      <w:r w:rsidRPr="00492DCB">
        <w:rPr>
          <w:sz w:val="24"/>
          <w:szCs w:val="24"/>
          <w:lang w:val="en-US"/>
        </w:rPr>
        <w:t>I</w:t>
      </w:r>
      <w:r w:rsidRPr="00492DCB">
        <w:rPr>
          <w:sz w:val="24"/>
          <w:szCs w:val="24"/>
        </w:rPr>
        <w:t>) -массив</w:t>
      </w:r>
      <w:proofErr w:type="gramEnd"/>
      <w:r w:rsidRPr="00492DCB">
        <w:rPr>
          <w:sz w:val="24"/>
          <w:szCs w:val="24"/>
        </w:rPr>
        <w:t xml:space="preserve"> времен наступления событий</w:t>
      </w:r>
    </w:p>
    <w:p w14:paraId="4FF6D182" w14:textId="1EC7587E" w:rsidR="008C2467" w:rsidRPr="00492DCB" w:rsidRDefault="008C2467" w:rsidP="003F41F1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1,2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</m:acc>
      </m:oMath>
      <w:r w:rsidR="0076701B" w:rsidRPr="00492DCB">
        <w:rPr>
          <w:rFonts w:eastAsiaTheme="minorEastAsia"/>
          <w:sz w:val="24"/>
          <w:szCs w:val="24"/>
        </w:rPr>
        <w:t xml:space="preserve"> </w:t>
      </w:r>
    </w:p>
    <w:p w14:paraId="4AD046A3" w14:textId="77777777" w:rsidR="008C2467" w:rsidRPr="00492DCB" w:rsidRDefault="008C2467" w:rsidP="003F41F1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1,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</m:acc>
      </m:oMath>
      <w:r w:rsidRPr="00492DCB">
        <w:rPr>
          <w:sz w:val="24"/>
          <w:szCs w:val="24"/>
        </w:rPr>
        <w:t xml:space="preserve"> – освобождение узла </w:t>
      </w:r>
      <w:r w:rsidRPr="00492DCB">
        <w:rPr>
          <w:sz w:val="24"/>
          <w:szCs w:val="24"/>
          <w:lang w:val="en-US"/>
        </w:rPr>
        <w:t>I</w:t>
      </w:r>
    </w:p>
    <w:p w14:paraId="3332AFF6" w14:textId="77777777" w:rsidR="008C2467" w:rsidRPr="00492DCB" w:rsidRDefault="008C2467" w:rsidP="003F41F1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M+1,2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</m:acc>
      </m:oMath>
      <w:r w:rsidRPr="00492DCB">
        <w:rPr>
          <w:sz w:val="24"/>
          <w:szCs w:val="24"/>
        </w:rPr>
        <w:t xml:space="preserve"> – поступление заявки в узел </w:t>
      </w:r>
      <w:r w:rsidRPr="00492DCB">
        <w:rPr>
          <w:sz w:val="24"/>
          <w:szCs w:val="24"/>
          <w:lang w:val="en-US"/>
        </w:rPr>
        <w:t>I</w:t>
      </w:r>
      <w:r w:rsidRPr="00492DCB">
        <w:rPr>
          <w:sz w:val="24"/>
          <w:szCs w:val="24"/>
        </w:rPr>
        <w:t>-</w:t>
      </w:r>
      <w:r w:rsidRPr="00492DCB">
        <w:rPr>
          <w:sz w:val="24"/>
          <w:szCs w:val="24"/>
          <w:lang w:val="en-US"/>
        </w:rPr>
        <w:t>M</w:t>
      </w:r>
    </w:p>
    <w:p w14:paraId="2E7D70ED" w14:textId="77777777" w:rsidR="00123B7E" w:rsidRDefault="008C2467" w:rsidP="00492DCB">
      <w:pPr>
        <w:pStyle w:val="ae"/>
      </w:pPr>
      <w:r w:rsidRPr="00FE127C">
        <w:drawing>
          <wp:inline distT="0" distB="0" distL="0" distR="0" wp14:anchorId="5F5E7611" wp14:editId="64BDBD7E">
            <wp:extent cx="3806133" cy="1009816"/>
            <wp:effectExtent l="0" t="0" r="4445" b="0"/>
            <wp:docPr id="1000513612" name="Рисунок 1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3612" name="Рисунок 1" descr="A diagram of a mathematical equ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889" cy="10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348D" w14:textId="4F2AB188" w:rsidR="008C2467" w:rsidRPr="00492DCB" w:rsidRDefault="00123B7E" w:rsidP="00492DCB">
      <w:pPr>
        <w:pStyle w:val="ae"/>
        <w:rPr>
          <w:lang w:val="ru-RU"/>
        </w:rPr>
      </w:pPr>
      <w:r w:rsidRPr="00492DCB">
        <w:rPr>
          <w:lang w:val="ru-RU"/>
        </w:rPr>
        <w:t xml:space="preserve">Рис. </w:t>
      </w:r>
      <w:r>
        <w:fldChar w:fldCharType="begin"/>
      </w:r>
      <w:r w:rsidRPr="00492DCB">
        <w:rPr>
          <w:lang w:val="ru-RU"/>
        </w:rPr>
        <w:instrText xml:space="preserve"> </w:instrText>
      </w:r>
      <w:r>
        <w:instrText>SEQ</w:instrText>
      </w:r>
      <w:r w:rsidRPr="00492DCB">
        <w:rPr>
          <w:lang w:val="ru-RU"/>
        </w:rPr>
        <w:instrText xml:space="preserve"> Рис. \* </w:instrText>
      </w:r>
      <w:r>
        <w:instrText>ARABIC</w:instrText>
      </w:r>
      <w:r w:rsidRPr="00492DCB">
        <w:rPr>
          <w:lang w:val="ru-RU"/>
        </w:rPr>
        <w:instrText xml:space="preserve"> </w:instrText>
      </w:r>
      <w:r>
        <w:fldChar w:fldCharType="separate"/>
      </w:r>
      <w:r w:rsidR="00A06ADA" w:rsidRPr="00492DCB">
        <w:rPr>
          <w:lang w:val="ru-RU"/>
        </w:rPr>
        <w:t>1</w:t>
      </w:r>
      <w:r>
        <w:fldChar w:fldCharType="end"/>
      </w:r>
      <w:r w:rsidR="0076701B" w:rsidRPr="00492DCB">
        <w:rPr>
          <w:lang w:val="ru-RU"/>
        </w:rPr>
        <w:t xml:space="preserve"> – Освобождение/поступление в узлы</w:t>
      </w:r>
    </w:p>
    <w:p w14:paraId="090DEA4E" w14:textId="77777777" w:rsidR="008C2467" w:rsidRPr="00492DCB" w:rsidRDefault="008C2467" w:rsidP="00492DCB">
      <w:pPr>
        <w:spacing w:before="240"/>
        <w:rPr>
          <w:sz w:val="24"/>
          <w:szCs w:val="24"/>
        </w:rPr>
      </w:pPr>
      <w:r w:rsidRPr="00492DCB">
        <w:rPr>
          <w:sz w:val="24"/>
          <w:szCs w:val="24"/>
          <w:lang w:val="en-US"/>
        </w:rPr>
        <w:t>K</w:t>
      </w:r>
      <w:r w:rsidRPr="00492DCB">
        <w:rPr>
          <w:sz w:val="24"/>
          <w:szCs w:val="24"/>
        </w:rPr>
        <w:t xml:space="preserve">(Λ) – число заявок в узле Λ, 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Λ= </m:t>
        </m:r>
        <m:acc>
          <m:accPr>
            <m:chr m:val="̅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</m:acc>
      </m:oMath>
    </w:p>
    <w:p w14:paraId="75E26715" w14:textId="77777777" w:rsidR="008C2467" w:rsidRPr="00492DCB" w:rsidRDefault="008C2467" w:rsidP="003F41F1">
      <w:pPr>
        <w:rPr>
          <w:rFonts w:eastAsiaTheme="minorEastAsia"/>
          <w:iCs/>
          <w:sz w:val="24"/>
          <w:szCs w:val="24"/>
        </w:rPr>
      </w:pPr>
      <w:r w:rsidRPr="00492DCB">
        <w:rPr>
          <w:sz w:val="24"/>
          <w:szCs w:val="24"/>
        </w:rPr>
        <w:t xml:space="preserve">ТОЖ(Λ) – накопленное время простаивания узла Λ,  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Λ= </m:t>
        </m:r>
        <m:acc>
          <m:accPr>
            <m:chr m:val="̅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</m:acc>
      </m:oMath>
    </w:p>
    <w:p w14:paraId="09998C0A" w14:textId="77777777" w:rsidR="008C2467" w:rsidRPr="00492DCB" w:rsidRDefault="008C2467" w:rsidP="003F41F1">
      <w:pPr>
        <w:rPr>
          <w:rFonts w:eastAsiaTheme="minorEastAsia"/>
          <w:iCs/>
          <w:sz w:val="24"/>
          <w:szCs w:val="24"/>
        </w:rPr>
      </w:pPr>
      <w:r w:rsidRPr="00492DCB">
        <w:rPr>
          <w:sz w:val="24"/>
          <w:szCs w:val="24"/>
        </w:rPr>
        <w:t xml:space="preserve">Требуется найти коэффициенты загрузки узлов </w:t>
      </w:r>
      <w:r w:rsidRPr="00492DCB">
        <w:rPr>
          <w:sz w:val="24"/>
          <w:szCs w:val="24"/>
          <w:lang w:val="en-US"/>
        </w:rPr>
        <w:t>K</w:t>
      </w:r>
      <w:r w:rsidRPr="00492DCB">
        <w:rPr>
          <w:sz w:val="24"/>
          <w:szCs w:val="24"/>
        </w:rPr>
        <w:t>(</w:t>
      </w:r>
      <w:proofErr w:type="spellStart"/>
      <w:r w:rsidRPr="00492DCB">
        <w:rPr>
          <w:sz w:val="24"/>
          <w:szCs w:val="24"/>
        </w:rPr>
        <w:t>загруз</w:t>
      </w:r>
      <w:proofErr w:type="spellEnd"/>
      <w:r w:rsidRPr="00492DCB">
        <w:rPr>
          <w:sz w:val="24"/>
          <w:szCs w:val="24"/>
        </w:rPr>
        <w:t xml:space="preserve"> </w:t>
      </w:r>
      <w:r w:rsidRPr="00492DCB">
        <w:rPr>
          <w:sz w:val="24"/>
          <w:szCs w:val="24"/>
          <w:lang w:val="en-US"/>
        </w:rPr>
        <w:t>I</w:t>
      </w:r>
      <w:r w:rsidRPr="00492DCB">
        <w:rPr>
          <w:sz w:val="24"/>
          <w:szCs w:val="24"/>
        </w:rPr>
        <w:t xml:space="preserve">),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</m:acc>
      </m:oMath>
    </w:p>
    <w:p w14:paraId="629E1567" w14:textId="463276B4" w:rsidR="008C2467" w:rsidRPr="00492DCB" w:rsidRDefault="008C2467" w:rsidP="003F41F1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η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ТП-ТОЖ(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ТП</m:t>
            </m:r>
          </m:den>
        </m:f>
      </m:oMath>
      <w:r w:rsidRPr="00492DCB">
        <w:rPr>
          <w:sz w:val="24"/>
          <w:szCs w:val="24"/>
        </w:rPr>
        <w:t>, где ТП – время моделирования</w:t>
      </w:r>
    </w:p>
    <w:p w14:paraId="7614D4AC" w14:textId="77777777" w:rsidR="008C2467" w:rsidRPr="00492DCB" w:rsidRDefault="008C2467" w:rsidP="003F41F1">
      <w:pPr>
        <w:rPr>
          <w:sz w:val="24"/>
          <w:szCs w:val="24"/>
        </w:rPr>
      </w:pPr>
      <w:r w:rsidRPr="00492DCB">
        <w:rPr>
          <w:sz w:val="24"/>
          <w:szCs w:val="24"/>
        </w:rPr>
        <w:t>ТМОД – предельное время моделирования</w:t>
      </w:r>
    </w:p>
    <w:p w14:paraId="5C49F247" w14:textId="3D4B0367" w:rsidR="008C2467" w:rsidRPr="003F41F1" w:rsidRDefault="008C2467" w:rsidP="00123B7E">
      <w:pPr>
        <w:pStyle w:val="3"/>
      </w:pPr>
      <w:bookmarkStart w:id="13" w:name="_Toc166962275"/>
      <w:bookmarkStart w:id="14" w:name="_Toc166962352"/>
      <w:r w:rsidRPr="003F41F1">
        <w:lastRenderedPageBreak/>
        <w:t>Алгоритм:</w:t>
      </w:r>
      <w:bookmarkEnd w:id="13"/>
      <w:bookmarkEnd w:id="14"/>
    </w:p>
    <w:p w14:paraId="77683246" w14:textId="77777777" w:rsidR="00FE127C" w:rsidRDefault="001B0335" w:rsidP="00492DCB">
      <w:pPr>
        <w:pStyle w:val="ae"/>
      </w:pPr>
      <w:r w:rsidRPr="003F41F1">
        <w:drawing>
          <wp:inline distT="0" distB="0" distL="0" distR="0" wp14:anchorId="2A60DB78" wp14:editId="6DF68CC7">
            <wp:extent cx="5940425" cy="7607935"/>
            <wp:effectExtent l="0" t="0" r="3175" b="0"/>
            <wp:docPr id="112861963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19632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50D2" w14:textId="6C3531F4" w:rsidR="00FE127C" w:rsidRDefault="00FE127C" w:rsidP="00FE127C">
      <w:pPr>
        <w:pStyle w:val="ae"/>
        <w:rPr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06ADA">
        <w:t>2</w:t>
      </w:r>
      <w:r>
        <w:fldChar w:fldCharType="end"/>
      </w:r>
      <w:r>
        <w:rPr>
          <w:lang w:val="ru-RU"/>
        </w:rPr>
        <w:t xml:space="preserve"> – Схема алгоритма</w:t>
      </w:r>
    </w:p>
    <w:p w14:paraId="35A0EFE0" w14:textId="77777777" w:rsidR="00FE127C" w:rsidRDefault="00FE127C">
      <w:pPr>
        <w:ind w:firstLine="0"/>
        <w:rPr>
          <w:rFonts w:eastAsiaTheme="minorEastAsia" w:cstheme="minorBidi"/>
          <w:iCs/>
          <w:noProof/>
          <w:sz w:val="24"/>
          <w:szCs w:val="18"/>
          <w:lang w:eastAsia="zh-CN"/>
          <w14:ligatures w14:val="none"/>
        </w:rPr>
      </w:pPr>
      <w:r>
        <w:br w:type="page"/>
      </w:r>
    </w:p>
    <w:p w14:paraId="0E09949D" w14:textId="1568E4B3" w:rsidR="008C2467" w:rsidRPr="003F41F1" w:rsidRDefault="008C2467" w:rsidP="00123B7E">
      <w:pPr>
        <w:pStyle w:val="2"/>
      </w:pPr>
      <w:bookmarkStart w:id="15" w:name="_Toc166962276"/>
      <w:bookmarkStart w:id="16" w:name="_Toc166962353"/>
      <w:bookmarkStart w:id="17" w:name="_Toc166962277"/>
      <w:bookmarkStart w:id="18" w:name="_Toc166962354"/>
      <w:bookmarkEnd w:id="15"/>
      <w:bookmarkEnd w:id="16"/>
      <w:r w:rsidRPr="003F41F1">
        <w:lastRenderedPageBreak/>
        <w:t>Поиск коэффициентов загруженности узлов</w:t>
      </w:r>
      <w:bookmarkEnd w:id="17"/>
      <w:bookmarkEnd w:id="18"/>
    </w:p>
    <w:p w14:paraId="74615608" w14:textId="77777777" w:rsidR="008C2467" w:rsidRPr="003F41F1" w:rsidRDefault="008C2467" w:rsidP="00123B7E">
      <w:pPr>
        <w:pStyle w:val="3"/>
      </w:pPr>
      <w:bookmarkStart w:id="19" w:name="_Toc166962278"/>
      <w:bookmarkStart w:id="20" w:name="_Toc166962355"/>
      <w:r w:rsidRPr="003F41F1">
        <w:t>На вход:</w:t>
      </w:r>
      <w:bookmarkEnd w:id="19"/>
      <w:bookmarkEnd w:id="20"/>
    </w:p>
    <w:p w14:paraId="72778C05" w14:textId="5040AB5B" w:rsidR="008C2467" w:rsidRPr="00492DCB" w:rsidRDefault="008C2467" w:rsidP="003F41F1">
      <w:pPr>
        <w:pStyle w:val="a7"/>
        <w:numPr>
          <w:ilvl w:val="0"/>
          <w:numId w:val="2"/>
        </w:numPr>
        <w:rPr>
          <w:sz w:val="24"/>
          <w:szCs w:val="24"/>
        </w:rPr>
      </w:pPr>
      <w:r w:rsidRPr="00492DCB">
        <w:rPr>
          <w:sz w:val="24"/>
          <w:szCs w:val="24"/>
        </w:rPr>
        <w:t>η[] – коэффициенты загруженности узлов сети</w:t>
      </w:r>
    </w:p>
    <w:p w14:paraId="552E5E73" w14:textId="77777777" w:rsidR="008C2467" w:rsidRPr="00492DCB" w:rsidRDefault="008C2467" w:rsidP="003F41F1">
      <w:pPr>
        <w:pStyle w:val="a7"/>
        <w:numPr>
          <w:ilvl w:val="0"/>
          <w:numId w:val="2"/>
        </w:numPr>
        <w:rPr>
          <w:sz w:val="24"/>
          <w:szCs w:val="24"/>
        </w:rPr>
      </w:pPr>
      <w:r w:rsidRPr="00492DCB">
        <w:rPr>
          <w:sz w:val="24"/>
          <w:szCs w:val="24"/>
        </w:rPr>
        <w:t>μ[] – массив интенсивностей обслуживания узлов сети;</w:t>
      </w:r>
    </w:p>
    <w:p w14:paraId="00B1BA76" w14:textId="77777777" w:rsidR="008C2467" w:rsidRPr="00492DCB" w:rsidRDefault="008C2467" w:rsidP="003F41F1">
      <w:pPr>
        <w:pStyle w:val="a7"/>
        <w:numPr>
          <w:ilvl w:val="0"/>
          <w:numId w:val="2"/>
        </w:numPr>
        <w:rPr>
          <w:sz w:val="24"/>
          <w:szCs w:val="24"/>
        </w:rPr>
      </w:pPr>
      <w:r w:rsidRPr="00492DCB">
        <w:rPr>
          <w:sz w:val="24"/>
          <w:szCs w:val="24"/>
        </w:rPr>
        <w:t>M – количество узлов сети</w:t>
      </w:r>
    </w:p>
    <w:p w14:paraId="081114FB" w14:textId="565B1E99" w:rsidR="008C2467" w:rsidRPr="003F41F1" w:rsidRDefault="008C2467" w:rsidP="00123B7E">
      <w:pPr>
        <w:pStyle w:val="3"/>
      </w:pPr>
      <w:bookmarkStart w:id="21" w:name="_Toc166962279"/>
      <w:bookmarkStart w:id="22" w:name="_Toc166962356"/>
      <w:r w:rsidRPr="003F41F1">
        <w:t>Выход:</w:t>
      </w:r>
      <w:bookmarkEnd w:id="21"/>
      <w:bookmarkEnd w:id="22"/>
    </w:p>
    <w:p w14:paraId="47E8F3A0" w14:textId="0D585328" w:rsidR="008C2467" w:rsidRPr="00492DCB" w:rsidRDefault="008C2467" w:rsidP="003F41F1">
      <w:pPr>
        <w:rPr>
          <w:sz w:val="24"/>
          <w:szCs w:val="24"/>
          <w:lang w:val="en-US"/>
        </w:rPr>
      </w:pPr>
      <w:r w:rsidRPr="00492DCB">
        <w:rPr>
          <w:sz w:val="24"/>
          <w:szCs w:val="24"/>
        </w:rPr>
        <w:t>Для узлов:</w:t>
      </w:r>
    </w:p>
    <w:p w14:paraId="7E671575" w14:textId="7200BD32" w:rsidR="008C2467" w:rsidRPr="00492DCB" w:rsidRDefault="008C2467" w:rsidP="003F41F1">
      <w:pPr>
        <w:pStyle w:val="a7"/>
        <w:numPr>
          <w:ilvl w:val="0"/>
          <w:numId w:val="1"/>
        </w:numPr>
        <w:rPr>
          <w:sz w:val="24"/>
          <w:szCs w:val="24"/>
        </w:rPr>
      </w:pPr>
      <w:r w:rsidRPr="00492DCB">
        <w:rPr>
          <w:sz w:val="24"/>
          <w:szCs w:val="24"/>
        </w:rPr>
        <w:t xml:space="preserve">Среднее число требований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</m:acc>
      </m:oMath>
    </w:p>
    <w:p w14:paraId="1A478462" w14:textId="44AE5C53" w:rsidR="008C2467" w:rsidRPr="00492DCB" w:rsidRDefault="008C2467" w:rsidP="003F41F1">
      <w:pPr>
        <w:pStyle w:val="a7"/>
        <w:numPr>
          <w:ilvl w:val="0"/>
          <w:numId w:val="1"/>
        </w:numPr>
        <w:rPr>
          <w:sz w:val="24"/>
          <w:szCs w:val="24"/>
        </w:rPr>
      </w:pPr>
      <w:r w:rsidRPr="00492DCB">
        <w:rPr>
          <w:sz w:val="24"/>
          <w:szCs w:val="24"/>
        </w:rPr>
        <w:t xml:space="preserve">Среднее число ожидающих требований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</w:p>
    <w:p w14:paraId="6EEC826E" w14:textId="02549B0B" w:rsidR="008C2467" w:rsidRPr="00492DCB" w:rsidRDefault="008C2467" w:rsidP="003F41F1">
      <w:pPr>
        <w:pStyle w:val="a7"/>
        <w:numPr>
          <w:ilvl w:val="0"/>
          <w:numId w:val="1"/>
        </w:numPr>
        <w:rPr>
          <w:sz w:val="24"/>
          <w:szCs w:val="24"/>
        </w:rPr>
      </w:pPr>
      <w:r w:rsidRPr="00492DCB">
        <w:rPr>
          <w:sz w:val="24"/>
          <w:szCs w:val="24"/>
        </w:rPr>
        <w:t xml:space="preserve">Среднее время пребывания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</w:p>
    <w:p w14:paraId="7868976F" w14:textId="5F867249" w:rsidR="008C2467" w:rsidRPr="00492DCB" w:rsidRDefault="008C2467" w:rsidP="003F41F1">
      <w:pPr>
        <w:pStyle w:val="a7"/>
        <w:numPr>
          <w:ilvl w:val="0"/>
          <w:numId w:val="1"/>
        </w:numPr>
        <w:rPr>
          <w:sz w:val="24"/>
          <w:szCs w:val="24"/>
        </w:rPr>
      </w:pPr>
      <w:r w:rsidRPr="00492DCB">
        <w:rPr>
          <w:sz w:val="24"/>
          <w:szCs w:val="24"/>
        </w:rPr>
        <w:t xml:space="preserve">Среднее время ожидания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ож</m:t>
            </m:r>
          </m:sub>
        </m:sSub>
      </m:oMath>
    </w:p>
    <w:p w14:paraId="7CA898CD" w14:textId="77777777" w:rsidR="008C2467" w:rsidRPr="00492DCB" w:rsidRDefault="008C2467" w:rsidP="003F41F1">
      <w:pPr>
        <w:rPr>
          <w:sz w:val="24"/>
          <w:szCs w:val="24"/>
        </w:rPr>
      </w:pPr>
      <w:r w:rsidRPr="00492DCB">
        <w:rPr>
          <w:sz w:val="24"/>
          <w:szCs w:val="24"/>
        </w:rPr>
        <w:t>Для всей сети:</w:t>
      </w:r>
    </w:p>
    <w:p w14:paraId="6AFAEB5B" w14:textId="63F17354" w:rsidR="008C2467" w:rsidRPr="003F41F1" w:rsidRDefault="00000000" w:rsidP="003F41F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_с=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;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_с=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_с=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ож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_с=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ож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239C0DD" w14:textId="3F855C69" w:rsidR="008C2467" w:rsidRPr="003F41F1" w:rsidRDefault="008C2467" w:rsidP="00123B7E">
      <w:pPr>
        <w:pStyle w:val="3"/>
      </w:pPr>
      <w:bookmarkStart w:id="23" w:name="_Toc166962280"/>
      <w:bookmarkStart w:id="24" w:name="_Toc166962357"/>
      <w:r w:rsidRPr="003F41F1">
        <w:lastRenderedPageBreak/>
        <w:t>Алгоритм:</w:t>
      </w:r>
      <w:bookmarkEnd w:id="23"/>
      <w:bookmarkEnd w:id="24"/>
    </w:p>
    <w:p w14:paraId="36C1AF38" w14:textId="77777777" w:rsidR="00A06ADA" w:rsidRDefault="00533CEB" w:rsidP="00492DCB">
      <w:pPr>
        <w:pStyle w:val="ae"/>
        <w:keepNext/>
      </w:pPr>
      <w:r w:rsidRPr="003F41F1">
        <w:drawing>
          <wp:inline distT="0" distB="0" distL="0" distR="0" wp14:anchorId="43F2625B" wp14:editId="0A771E45">
            <wp:extent cx="4103894" cy="7442200"/>
            <wp:effectExtent l="0" t="0" r="0" b="6350"/>
            <wp:docPr id="1047337704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37704" name="Picture 1" descr="A diagram of a algorith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814" cy="74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68C0" w14:textId="386823FB" w:rsidR="00955BD6" w:rsidRPr="000E1630" w:rsidRDefault="00A06ADA" w:rsidP="00492DCB">
      <w:pPr>
        <w:pStyle w:val="a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– Схема алгоритма (2)</w:t>
      </w:r>
    </w:p>
    <w:sectPr w:rsidR="00955BD6" w:rsidRPr="000E1630" w:rsidSect="00492DC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051ED" w14:textId="77777777" w:rsidR="00FB6555" w:rsidRDefault="00FB6555" w:rsidP="00300BD0">
      <w:pPr>
        <w:spacing w:after="0" w:line="240" w:lineRule="auto"/>
      </w:pPr>
      <w:r>
        <w:separator/>
      </w:r>
    </w:p>
  </w:endnote>
  <w:endnote w:type="continuationSeparator" w:id="0">
    <w:p w14:paraId="048B7383" w14:textId="77777777" w:rsidR="00FB6555" w:rsidRDefault="00FB6555" w:rsidP="00300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5034772"/>
      <w:docPartObj>
        <w:docPartGallery w:val="Page Numbers (Bottom of Page)"/>
        <w:docPartUnique/>
      </w:docPartObj>
    </w:sdtPr>
    <w:sdtContent>
      <w:p w14:paraId="78BCD205" w14:textId="11D40F3B" w:rsidR="00300BD0" w:rsidRDefault="00300BD0" w:rsidP="00492DCB">
        <w:pPr>
          <w:pStyle w:val="af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339030" w14:textId="77777777" w:rsidR="00300BD0" w:rsidRDefault="00300BD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E5292" w14:textId="77777777" w:rsidR="00FB6555" w:rsidRDefault="00FB6555" w:rsidP="00300BD0">
      <w:pPr>
        <w:spacing w:after="0" w:line="240" w:lineRule="auto"/>
      </w:pPr>
      <w:r>
        <w:separator/>
      </w:r>
    </w:p>
  </w:footnote>
  <w:footnote w:type="continuationSeparator" w:id="0">
    <w:p w14:paraId="21BA2C7D" w14:textId="77777777" w:rsidR="00FB6555" w:rsidRDefault="00FB6555" w:rsidP="00300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12FD1"/>
    <w:multiLevelType w:val="hybridMultilevel"/>
    <w:tmpl w:val="63947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B6B52"/>
    <w:multiLevelType w:val="hybridMultilevel"/>
    <w:tmpl w:val="51D27550"/>
    <w:lvl w:ilvl="0" w:tplc="E736B604">
      <w:start w:val="1"/>
      <w:numFmt w:val="decimal"/>
      <w:pStyle w:val="2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2B92CD2"/>
    <w:multiLevelType w:val="hybridMultilevel"/>
    <w:tmpl w:val="84146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5791F"/>
    <w:multiLevelType w:val="hybridMultilevel"/>
    <w:tmpl w:val="B8460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44AE8"/>
    <w:multiLevelType w:val="hybridMultilevel"/>
    <w:tmpl w:val="4E10519E"/>
    <w:lvl w:ilvl="0" w:tplc="AC56D2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04633164">
    <w:abstractNumId w:val="0"/>
  </w:num>
  <w:num w:numId="2" w16cid:durableId="976181976">
    <w:abstractNumId w:val="3"/>
  </w:num>
  <w:num w:numId="3" w16cid:durableId="406924880">
    <w:abstractNumId w:val="2"/>
  </w:num>
  <w:num w:numId="4" w16cid:durableId="1135761672">
    <w:abstractNumId w:val="4"/>
  </w:num>
  <w:num w:numId="5" w16cid:durableId="2021269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D6"/>
    <w:rsid w:val="000E1630"/>
    <w:rsid w:val="00123B7E"/>
    <w:rsid w:val="001A563D"/>
    <w:rsid w:val="001B0335"/>
    <w:rsid w:val="00300BD0"/>
    <w:rsid w:val="003457E2"/>
    <w:rsid w:val="003B191F"/>
    <w:rsid w:val="003D0628"/>
    <w:rsid w:val="003F41F1"/>
    <w:rsid w:val="0044414A"/>
    <w:rsid w:val="00455703"/>
    <w:rsid w:val="00492DCB"/>
    <w:rsid w:val="00533CEB"/>
    <w:rsid w:val="00574656"/>
    <w:rsid w:val="00577989"/>
    <w:rsid w:val="006873F8"/>
    <w:rsid w:val="0076701B"/>
    <w:rsid w:val="007D0749"/>
    <w:rsid w:val="008077B6"/>
    <w:rsid w:val="00824D98"/>
    <w:rsid w:val="00836359"/>
    <w:rsid w:val="00846342"/>
    <w:rsid w:val="008569EC"/>
    <w:rsid w:val="008C2467"/>
    <w:rsid w:val="008F3FE3"/>
    <w:rsid w:val="00955BD6"/>
    <w:rsid w:val="00A06ADA"/>
    <w:rsid w:val="00A21616"/>
    <w:rsid w:val="00A3713B"/>
    <w:rsid w:val="00BD49BC"/>
    <w:rsid w:val="00C132AE"/>
    <w:rsid w:val="00C661DE"/>
    <w:rsid w:val="00CF767D"/>
    <w:rsid w:val="00E047B2"/>
    <w:rsid w:val="00E8138A"/>
    <w:rsid w:val="00FB6555"/>
    <w:rsid w:val="00FE127C"/>
    <w:rsid w:val="00F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2314"/>
  <w15:chartTrackingRefBased/>
  <w15:docId w15:val="{D551520F-8ED9-40B8-8B5D-7B0099F3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1F1"/>
    <w:pPr>
      <w:ind w:firstLine="567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23B7E"/>
    <w:pPr>
      <w:keepNext/>
      <w:keepLines/>
      <w:spacing w:before="360" w:after="80"/>
      <w:ind w:firstLine="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3B7E"/>
    <w:pPr>
      <w:keepNext/>
      <w:keepLines/>
      <w:numPr>
        <w:numId w:val="5"/>
      </w:numPr>
      <w:spacing w:before="160" w:after="8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23B7E"/>
    <w:pPr>
      <w:keepNext/>
      <w:keepLines/>
      <w:spacing w:before="160" w:after="8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5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5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5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5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5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5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7E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23B7E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23B7E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5B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5B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5B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5B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5B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5B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5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5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5BD6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5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5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5B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5B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5B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5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5B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55BD6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a"/>
    <w:uiPriority w:val="99"/>
    <w:qFormat/>
    <w:rsid w:val="00955BD6"/>
    <w:pPr>
      <w:spacing w:after="0" w:line="360" w:lineRule="auto"/>
      <w:jc w:val="both"/>
      <w:textAlignment w:val="center"/>
    </w:pPr>
    <w:rPr>
      <w:rFonts w:ascii="Liberation Serif" w:eastAsia="NSimSun" w:hAnsi="Liberation Serif" w:cs="Arial"/>
      <w:kern w:val="0"/>
      <w:sz w:val="28"/>
      <w:szCs w:val="28"/>
      <w:lang w:eastAsia="ru-RU"/>
    </w:rPr>
  </w:style>
  <w:style w:type="paragraph" w:customStyle="1" w:styleId="23">
    <w:name w:val="Пособие2"/>
    <w:basedOn w:val="a"/>
    <w:rsid w:val="00955BD6"/>
    <w:pPr>
      <w:widowControl w:val="0"/>
      <w:spacing w:after="0" w:line="360" w:lineRule="auto"/>
      <w:ind w:firstLine="454"/>
      <w:jc w:val="both"/>
    </w:pPr>
    <w:rPr>
      <w:rFonts w:eastAsia="Times New Roman"/>
      <w:kern w:val="0"/>
      <w:sz w:val="28"/>
      <w:szCs w:val="20"/>
      <w:lang w:eastAsia="ru-RU"/>
    </w:rPr>
  </w:style>
  <w:style w:type="table" w:styleId="ac">
    <w:name w:val="Table Grid"/>
    <w:basedOn w:val="a1"/>
    <w:uiPriority w:val="39"/>
    <w:rsid w:val="008C2467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123B7E"/>
    <w:pPr>
      <w:spacing w:after="0" w:line="240" w:lineRule="auto"/>
    </w:pPr>
    <w:rPr>
      <w:rFonts w:ascii="Times New Roman" w:hAnsi="Times New Roman" w:cs="Times New Roman"/>
    </w:rPr>
  </w:style>
  <w:style w:type="paragraph" w:styleId="ae">
    <w:name w:val="caption"/>
    <w:basedOn w:val="a"/>
    <w:next w:val="a"/>
    <w:autoRedefine/>
    <w:uiPriority w:val="35"/>
    <w:unhideWhenUsed/>
    <w:qFormat/>
    <w:rsid w:val="00FE127C"/>
    <w:pPr>
      <w:spacing w:after="0" w:line="240" w:lineRule="auto"/>
      <w:ind w:firstLine="0"/>
      <w:jc w:val="center"/>
    </w:pPr>
    <w:rPr>
      <w:rFonts w:eastAsiaTheme="minorEastAsia" w:cstheme="minorBidi"/>
      <w:iCs/>
      <w:noProof/>
      <w:sz w:val="24"/>
      <w:szCs w:val="18"/>
      <w:lang w:val="en-US" w:eastAsia="zh-CN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7D0749"/>
    <w:pPr>
      <w:spacing w:before="240" w:after="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lang w:eastAsia="zh-C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D0749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7D074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D0749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7D0749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300B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00BD0"/>
    <w:rPr>
      <w:rFonts w:ascii="Times New Roman" w:hAnsi="Times New Roman" w:cs="Times New Roman"/>
    </w:rPr>
  </w:style>
  <w:style w:type="paragraph" w:styleId="af3">
    <w:name w:val="footer"/>
    <w:basedOn w:val="a"/>
    <w:link w:val="af4"/>
    <w:uiPriority w:val="99"/>
    <w:unhideWhenUsed/>
    <w:rsid w:val="00300B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300B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71C69-CACD-4B3F-86BF-1545C24E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Непомнящий Матвей Тимофеевич</dc:creator>
  <cp:keywords/>
  <dc:description/>
  <cp:lastModifiedBy>Непомнящий Матвей Тимофеевич</cp:lastModifiedBy>
  <cp:revision>25</cp:revision>
  <dcterms:created xsi:type="dcterms:W3CDTF">2024-05-18T16:41:00Z</dcterms:created>
  <dcterms:modified xsi:type="dcterms:W3CDTF">2024-05-18T19:23:00Z</dcterms:modified>
</cp:coreProperties>
</file>