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62FA6F" w14:textId="47010703" w:rsidR="008269D9" w:rsidRPr="00F74C9E" w:rsidRDefault="006F15ED">
      <w:pPr>
        <w:rPr>
          <w:b/>
          <w:bCs/>
          <w:sz w:val="40"/>
          <w:szCs w:val="40"/>
        </w:rPr>
      </w:pPr>
      <w:r w:rsidRPr="00F74C9E">
        <w:rPr>
          <w:b/>
          <w:bCs/>
          <w:sz w:val="40"/>
          <w:szCs w:val="40"/>
        </w:rPr>
        <w:t>Współpraca z ministerstwami</w:t>
      </w:r>
    </w:p>
    <w:p w14:paraId="4EFFA85D" w14:textId="77777777" w:rsidR="00225D8E" w:rsidRDefault="00225D8E"/>
    <w:p w14:paraId="206830AA" w14:textId="77777777" w:rsidR="00F74C9E" w:rsidRDefault="00F74C9E"/>
    <w:p w14:paraId="4A32214D" w14:textId="77777777" w:rsidR="00225D8E" w:rsidRPr="00225D8E" w:rsidRDefault="00225D8E" w:rsidP="00225D8E">
      <w:pPr>
        <w:rPr>
          <w:b/>
          <w:bCs/>
        </w:rPr>
      </w:pPr>
      <w:r w:rsidRPr="00225D8E">
        <w:rPr>
          <w:b/>
          <w:bCs/>
        </w:rPr>
        <w:t>Współpraca z Ministerstwami Zdrowia i Edukacji (Gambia)</w:t>
      </w:r>
    </w:p>
    <w:p w14:paraId="00345F78" w14:textId="27B5CF45" w:rsidR="00225D8E" w:rsidRPr="00225D8E" w:rsidRDefault="00225D8E" w:rsidP="00225D8E">
      <w:r w:rsidRPr="00225D8E">
        <w:t xml:space="preserve">Nasza Fundacja współpracuje zarówno z </w:t>
      </w:r>
      <w:r w:rsidRPr="00225D8E">
        <w:rPr>
          <w:b/>
          <w:bCs/>
        </w:rPr>
        <w:t>Ministerstwem Zdrowia</w:t>
      </w:r>
      <w:r w:rsidRPr="00225D8E">
        <w:t xml:space="preserve">, jak i </w:t>
      </w:r>
      <w:r w:rsidRPr="00225D8E">
        <w:rPr>
          <w:b/>
          <w:bCs/>
        </w:rPr>
        <w:t>Ministerstwem Edukacji Gambii</w:t>
      </w:r>
      <w:r w:rsidRPr="00225D8E">
        <w:t xml:space="preserve">, niosąc pomoc w dwóch kluczowych obszarach </w:t>
      </w:r>
      <w:r w:rsidR="00F74C9E">
        <w:t>-</w:t>
      </w:r>
      <w:r w:rsidRPr="00225D8E">
        <w:t xml:space="preserve"> ochrony zdrowia i rozwoju oświaty.</w:t>
      </w:r>
    </w:p>
    <w:p w14:paraId="743F1F8F" w14:textId="77777777" w:rsidR="00225D8E" w:rsidRPr="00225D8E" w:rsidRDefault="00225D8E" w:rsidP="00225D8E">
      <w:r w:rsidRPr="00225D8E">
        <w:t>Dzięki współpracy z Ministerstwem Zdrowia nasi wolontariusze angażują się w pomoc w szpitalach miejskich oraz w odległych wioskach, gdzie dostęp do opieki medycznej jest bardzo ograniczony. Lekarze, studenci medycyny i wolontariusze wspierają lokalny personel, prowadzą konsultacje i edukację zdrowotną, realnie poprawiając jakość życia i zdrowia mieszkańców.</w:t>
      </w:r>
    </w:p>
    <w:p w14:paraId="34AAAE28" w14:textId="77777777" w:rsidR="00225D8E" w:rsidRPr="00225D8E" w:rsidRDefault="00225D8E" w:rsidP="00225D8E">
      <w:r w:rsidRPr="00225D8E">
        <w:t>Równocześnie, przy wsparciu Ministerstwa Edukacji, nasi wolontariusze prowadzą zajęcia na Uniwersytecie w Gambii oraz w szkołach podstawowych i średnich. Pomagają uczniom rozwijać talenty, wspierają nauczycieli w codziennej pracy i inspirują młodych ludzi do dalszej nauki. W ramach programu „Wirtualna Adopcja” umożliwiamy szczególnie uzdolnionym dzieciom kontynuowanie edukacji mimo trudnych warunków materialnych.</w:t>
      </w:r>
    </w:p>
    <w:p w14:paraId="12E80A7A" w14:textId="77777777" w:rsidR="00225D8E" w:rsidRPr="00225D8E" w:rsidRDefault="00225D8E" w:rsidP="00225D8E">
      <w:r w:rsidRPr="00225D8E">
        <w:t>Współpraca z oboma Ministerstwami to dla nas ogromne wyróżnienie i dowód zaufania, ale przede wszystkim możliwość niesienia konkretnej, praktycznej pomocy tam, gdzie jest ona najbardziej potrzebna. To również inwestycja w przyszłość młodego pokolenia i budowanie mostów międzykulturowych, które łączą Polskę z Gambią.</w:t>
      </w:r>
    </w:p>
    <w:p w14:paraId="30D756BF" w14:textId="77777777" w:rsidR="00225D8E" w:rsidRDefault="00225D8E"/>
    <w:sectPr w:rsidR="00225D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5ED"/>
    <w:rsid w:val="000143D6"/>
    <w:rsid w:val="00215D4B"/>
    <w:rsid w:val="00225D8E"/>
    <w:rsid w:val="003C07DE"/>
    <w:rsid w:val="004C77F9"/>
    <w:rsid w:val="004E6A7B"/>
    <w:rsid w:val="006933BC"/>
    <w:rsid w:val="006F15ED"/>
    <w:rsid w:val="008269D9"/>
    <w:rsid w:val="009133B7"/>
    <w:rsid w:val="00D479F8"/>
    <w:rsid w:val="00F74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BBA302"/>
  <w15:chartTrackingRefBased/>
  <w15:docId w15:val="{933A100B-2D0A-A046-B41F-38FB1A05C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F1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F1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F1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F1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F1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F15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F15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F15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F15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F1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F1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F1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F15E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F15E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F15E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F15E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F15E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F15E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F15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F1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F15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F1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F15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F15E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F15E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F15E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F1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F15E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F1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Nkwamu</dc:creator>
  <cp:keywords/>
  <dc:description/>
  <cp:lastModifiedBy>Adrian Nkwamu</cp:lastModifiedBy>
  <cp:revision>3</cp:revision>
  <dcterms:created xsi:type="dcterms:W3CDTF">2025-08-28T18:19:00Z</dcterms:created>
  <dcterms:modified xsi:type="dcterms:W3CDTF">2025-08-28T18:48:00Z</dcterms:modified>
</cp:coreProperties>
</file>