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Wariant 1</w:t>
      </w:r>
    </w:p>
    <w:p>
      <w:pPr>
        <w:pStyle w:val="Normal"/>
        <w:bidi w:val="0"/>
        <w:jc w:val="start"/>
        <w:rPr/>
      </w:pPr>
      <w:r>
        <w:rPr/>
      </w:r>
    </w:p>
    <w:p>
      <w:pPr>
        <w:pStyle w:val="Heading1"/>
        <w:bidi w:val="0"/>
        <w:jc w:val="start"/>
        <w:rPr/>
      </w:pPr>
      <w:r>
        <w:rPr/>
        <w:t>Zdrada nie zaczyna się w łóżku. Zaczyna się od kalkulacji</w:t>
      </w:r>
    </w:p>
    <w:p>
      <w:pPr>
        <w:pStyle w:val="BodyText"/>
        <w:bidi w:val="0"/>
        <w:jc w:val="start"/>
        <w:rPr/>
      </w:pPr>
      <w:r>
        <w:rPr/>
        <w:t>Lubimy myśleć, że zdrada przydarza się innym: ludziom rozwiązłym, niedojrzałym, moralnie podejrzanym. My przecież mamy zasady. Kredyt, dzieci, wspólne wakacje i zdjęcia z rocznicy. Problem w tym, że wierności nie gwarantuje ani obrączka, ani deklarowana miłość. Gwarantuje ją wyłącznie codzienna decyzja — podejmowana również wtedy, gdy ktoś obcy patrzy na nas z pożądaniem, a partner od miesięcy patrzy głównie w telefon.</w:t>
      </w:r>
    </w:p>
    <w:p>
      <w:pPr>
        <w:pStyle w:val="BodyText"/>
        <w:bidi w:val="0"/>
        <w:jc w:val="start"/>
        <w:rPr/>
      </w:pPr>
      <w:r>
        <w:rPr/>
        <w:t>Według artykułu SpyShop do romansu przyznaje się od 29 do 52% mężczyzn oraz od 33 do 38% kobiet. Rozrzut jest ogromny, ponieważ różne badania inaczej definiują zdradę i korzystają z odmiennych prób. Raz chodzi wyłącznie o seks, innym razem również o pocałunki, sexting albo więź emocjonalną. Tych wartości nie należy więc traktować jak precyzyjnego pomiaru temperatury społeczeństwa. To raczej alarm przeciwpożarowy: niedokładny, ale zdecydowanie nieuruchamiający się bez powodu.</w:t>
      </w:r>
    </w:p>
    <w:p>
      <w:pPr>
        <w:pStyle w:val="BodyText"/>
        <w:bidi w:val="0"/>
        <w:jc w:val="start"/>
        <w:rPr/>
      </w:pPr>
      <w:r>
        <w:rPr/>
        <w:t>Rzetelniejsze, choć już historyczne badanie CBOS z 2011 roku daje bardziej zachowawczy obraz. Do fizycznej zdrady własnego partnera przyznało się 10% respondentów, a 14% zadeklarowało, że zdradziło albo świadomie uczestniczyło w zdradzie cudzej. Zastosowany eksperyment metodologiczny sugerował jednak, że część ludzi zwyczajnie kłamie także w anonimowych badaniach. Niemal połowa respondentów znała kogoś flirtującego poza związkiem, a 38% znało osoby posuwające się do kontaktów fizycznych. [</w:t>
      </w:r>
      <w:hyperlink r:id="rId2" w:tgtFrame="_new">
        <w:r>
          <w:rPr>
            <w:rStyle w:val="Hyperlink"/>
          </w:rPr>
          <w:t>CBOS, „Zdrady i romanse”</w:t>
        </w:r>
      </w:hyperlink>
      <w:r>
        <w:rPr/>
        <w:t>]</w:t>
      </w:r>
    </w:p>
    <w:p>
      <w:pPr>
        <w:pStyle w:val="BodyText"/>
        <w:bidi w:val="0"/>
        <w:jc w:val="start"/>
        <w:rPr/>
      </w:pPr>
      <w:r>
        <w:rPr/>
        <w:t>To właśnie największy problem ze statystykami zdrad: pytamy oszustów, czy oszukują. Dlatego te statystyki trzeba zawsze uznać za zaniżone.</w:t>
      </w:r>
    </w:p>
    <w:p>
      <w:pPr>
        <w:pStyle w:val="Heading2"/>
        <w:bidi w:val="0"/>
        <w:jc w:val="start"/>
        <w:rPr/>
      </w:pPr>
      <w:r>
        <w:rPr/>
        <w:t>Romans rośnie obok ekspresu do kawy</w:t>
      </w:r>
    </w:p>
    <w:p>
      <w:pPr>
        <w:pStyle w:val="BodyText"/>
        <w:bidi w:val="0"/>
        <w:jc w:val="start"/>
        <w:rPr/>
      </w:pPr>
      <w:r>
        <w:rPr/>
        <w:t>Zdrada rzadko spada z nieba w postaci nagiej nieznajomej w hotelowym pokoju. Najczęściej wyrasta tam, gdzie ludzie regularnie się widują. W badaniu CBOS 34% romansów zaczynało się w pracy, 25% wśród znajomych, a zaledwie 5% przez internet. Aż 85% opisanych romansów miało charakter przelotny, lecz w przypadku 25% następstwem był rozpad któregoś ze stałych związków.</w:t>
      </w:r>
    </w:p>
    <w:p>
      <w:pPr>
        <w:pStyle w:val="BodyText"/>
        <w:bidi w:val="0"/>
        <w:jc w:val="start"/>
        <w:rPr/>
      </w:pPr>
      <w:r>
        <w:rPr/>
        <w:t>Kilkanaście minut seksu potrafi więc podpalić dom budowany przez kilkanaście lat.</w:t>
      </w:r>
    </w:p>
    <w:p>
      <w:pPr>
        <w:pStyle w:val="BodyText"/>
        <w:bidi w:val="0"/>
        <w:jc w:val="start"/>
        <w:rPr/>
      </w:pPr>
      <w:r>
        <w:rPr/>
        <w:t>Romans w pracy zaczyna się niewinnie: ona zwierza się koledze, że partner jej nie rozumie; on mówi koleżance, że żona już go nie zauważa. Potem pojawiają się prywatne wiadomości, żarty z podtekstem, dotyk trwający sekundę za długo i rozmowy kasowane „żeby nie było nieporozumień”. Jeżeli trzeba usuwać wiadomości, nieporozumienie już dawno się skończyło. Zaczęło się świadome oszustwo.</w:t>
      </w:r>
    </w:p>
    <w:p>
      <w:pPr>
        <w:pStyle w:val="Heading2"/>
        <w:bidi w:val="0"/>
        <w:jc w:val="start"/>
        <w:rPr/>
      </w:pPr>
      <w:r>
        <w:rPr/>
        <w:t>Związek jest transakcją, choć brzydzimy się tym słowem</w:t>
      </w:r>
    </w:p>
    <w:p>
      <w:pPr>
        <w:pStyle w:val="BodyText"/>
        <w:bidi w:val="0"/>
        <w:jc w:val="start"/>
        <w:rPr/>
      </w:pPr>
      <w:r>
        <w:rPr/>
        <w:t>Każda relacja zawiera wymianę. Partnerzy dają sobie seks, bezpieczeństwo, opiekę, pieniądze, status, uwagę, czułość, pracę domową, rodzicielstwo i poczucie przynależności. Miłość nie usuwa tej wymiany. Sprawia jedynie, że przestajemy wystawiać sobie faktury.</w:t>
      </w:r>
    </w:p>
    <w:p>
      <w:pPr>
        <w:pStyle w:val="BodyText"/>
        <w:bidi w:val="0"/>
        <w:jc w:val="start"/>
        <w:rPr/>
      </w:pPr>
      <w:r>
        <w:rPr/>
        <w:t>Kryzys zaczyna się wtedy, gdy jedna strona uważa, że stale dopłaca do związku, a druga żyje na emocjonalny kredyt. On może sądzić: „Pracuję, utrzymuję dom, więc zrobiłem swoje”. Ona może odpowiadać w myślach: „Nie interesuje cię, co czuję, więc jesteś dla mnie tylko współlokatorem”. Oboje mają własną księgowość i każde jest przekonane, że bilans krzywd działa wyłącznie na jego niekorzyść.</w:t>
      </w:r>
    </w:p>
    <w:p>
      <w:pPr>
        <w:pStyle w:val="BodyText"/>
        <w:bidi w:val="0"/>
        <w:jc w:val="start"/>
        <w:rPr/>
      </w:pPr>
      <w:r>
        <w:rPr/>
        <w:t>Wtedy pojawia się ktoś oferujący wyższy zwrot: więcej zainteresowania, lepszy seks, podziw, ekscytację albo obietnicę wygodniejszego życia. Zdradzający nie zawsze szuka „lepszego człowieka”. Często szuka lepszej wersji samego siebie — młodszej, pożądanej, ważnej, jeszcze niezniszczonej rutyną.</w:t>
      </w:r>
    </w:p>
    <w:p>
      <w:pPr>
        <w:pStyle w:val="BodyText"/>
        <w:bidi w:val="0"/>
        <w:jc w:val="start"/>
        <w:rPr/>
      </w:pPr>
      <w:r>
        <w:rPr/>
        <w:t>Nie istnieje jednak uczciwa transakcja, w której jedna strona potajemnie zmienia warunki umowy. Jeżeli ktoś chce związku otwartego, może go zaproponować. Jeżeli chce odejść, może odejść. Zdrada polega na zachowaniu korzyści ze starego układu przy jednoczesnym potajemnym korzystaniu z nowego.</w:t>
      </w:r>
    </w:p>
    <w:p>
      <w:pPr>
        <w:pStyle w:val="BodyText"/>
        <w:bidi w:val="0"/>
        <w:jc w:val="start"/>
        <w:rPr/>
      </w:pPr>
      <w:r>
        <w:rPr/>
        <w:t>To nie wolność. To pasożytnictwo na cudzym zaufaniu.</w:t>
      </w:r>
    </w:p>
    <w:p>
      <w:pPr>
        <w:pStyle w:val="Heading2"/>
        <w:bidi w:val="0"/>
        <w:jc w:val="start"/>
        <w:rPr/>
      </w:pPr>
      <w:r>
        <w:rPr/>
        <w:t>Czy kobiety są bardziej wyrachowane?</w:t>
      </w:r>
    </w:p>
    <w:p>
      <w:pPr>
        <w:pStyle w:val="BodyText"/>
        <w:bidi w:val="0"/>
        <w:jc w:val="start"/>
        <w:rPr/>
      </w:pPr>
      <w:r>
        <w:rPr/>
        <w:t>Prosta odpowiedź brzmi: nie ma podstaw, aby uznać kobiety za ogólnie bardziej wyrachowane od mężczyzn. Można natomiast powiedzieć coś mniej wygodnego: kobieca zdrada bywa bardziej selektywna, osadzona w relacji i poprzedzona oceną potencjalnego partnera. Z zewnątrz wygląda to jak chłodna kalkulacja, zwłaszcza gdy kobieta długo korzysta z bezpieczeństwa dotychczasowego związku, jednocześnie budując emocjonalny pomost do następnego.</w:t>
      </w:r>
    </w:p>
    <w:p>
      <w:pPr>
        <w:pStyle w:val="BodyText"/>
        <w:bidi w:val="0"/>
        <w:jc w:val="start"/>
        <w:rPr/>
      </w:pPr>
      <w:r>
        <w:rPr/>
        <w:t>CBOS odnotował, że mężczyźni najczęściej poznawali partnerkę romansu w pracy, natomiast kobiety — wśród przyjaciół i znajomych. Kobiety nieco częściej opisywały również romans jako długotrwały. Są to jednak różnice w przebiegu zachowania, nie dowód na większy poziom kobiecego cynizmu.</w:t>
      </w:r>
    </w:p>
    <w:p>
      <w:pPr>
        <w:pStyle w:val="BodyText"/>
        <w:bidi w:val="0"/>
        <w:jc w:val="start"/>
        <w:rPr/>
      </w:pPr>
      <w:r>
        <w:rPr/>
        <w:t>Mężczyzna częściej kalkuluje inaczej: czy będzie okazja, czy partnerka się dowie i czy uda się uniknąć konsekwencji. Kobieta może dokładniej oceniać, czy drugi mężczyzna zapewni jej pożądanie, uwagę, prestiż, bezpieczeństwo albo możliwość przejścia do kolejnego związku. Jeden model przypomina kradzież impulsową, drugi — zmianę dostawcy bez wypowiedzenia starej umowy. Oba są wyrachowane. Różni się przedmiot kalkulacji.</w:t>
      </w:r>
    </w:p>
    <w:p>
      <w:pPr>
        <w:pStyle w:val="BodyText"/>
        <w:bidi w:val="0"/>
        <w:jc w:val="start"/>
        <w:rPr/>
      </w:pPr>
      <w:r>
        <w:rPr/>
        <w:t>Badanie obejmujące 918 osób pozostających w monogamicznych relacjach wykazało niewierność u 23,2% mężczyzn i 19,2% kobiet. U obu płci znaczenie miały mechanizmy pobudzenia i hamowania seksualnego, natomiast u kobiet dodatkowo istotne były niskie zadowolenie ze związku oraz niedopasowanie seksualnych postaw i wartości. To wynik grupowy, a nie instrukcja przewidywania zachowania konkretnej kobiety. [</w:t>
      </w:r>
      <w:hyperlink r:id="rId3" w:tgtFrame="_new">
        <w:r>
          <w:rPr>
            <w:rStyle w:val="Hyperlink"/>
          </w:rPr>
          <w:t>Mark, Janssen i Milhausen, 2011</w:t>
        </w:r>
      </w:hyperlink>
      <w:r>
        <w:rPr/>
        <w:t>]</w:t>
      </w:r>
    </w:p>
    <w:p>
      <w:pPr>
        <w:pStyle w:val="Heading2"/>
        <w:bidi w:val="0"/>
        <w:jc w:val="start"/>
        <w:rPr/>
      </w:pPr>
      <w:r>
        <w:rPr/>
        <w:t>Co naprawdę podnieca kobiety?</w:t>
      </w:r>
    </w:p>
    <w:p>
      <w:pPr>
        <w:pStyle w:val="BodyText"/>
        <w:bidi w:val="0"/>
        <w:jc w:val="start"/>
        <w:rPr/>
      </w:pPr>
      <w:r>
        <w:rPr/>
        <w:t>Nie istnieje jeden kobiecy przycisk „start”. Kobiety różnią się libido, fantazjami i preferencjami równie realnie, jak różnią się charakterem. Można jednak wskazać często występujące składniki pożądania: poczucie bycia chcianą, seksualne napięcie, nowość, kompetencję partnera, jego pewność siebie, uważność, atrakcyjność fizyczną oraz warunki pozwalające jednocześnie czuć bezpieczeństwo i ekscytację.</w:t>
      </w:r>
    </w:p>
    <w:p>
      <w:pPr>
        <w:pStyle w:val="BodyText"/>
        <w:bidi w:val="0"/>
        <w:jc w:val="start"/>
        <w:rPr/>
      </w:pPr>
      <w:r>
        <w:rPr/>
        <w:t>Podniecenie nie jest nagrodą za poprawne wykonanie obowiązków domowych. Mężczyzna może być uczciwy, troskliwy i odpowiedzialny, a mimo to seksualnie obojętny dla swojej partnerki. Tak samo kobieta może być doskonałą matką i lojalną towarzyszką życia, lecz nie budzić już pożądania partnera. Moralność i erotyka nie są tym samym systemem.</w:t>
      </w:r>
    </w:p>
    <w:p>
      <w:pPr>
        <w:pStyle w:val="BodyText"/>
        <w:bidi w:val="0"/>
        <w:jc w:val="start"/>
        <w:rPr/>
      </w:pPr>
      <w:r>
        <w:rPr/>
        <w:t>To jednak nie usprawiedliwia zdrady. Brak pożądania jest informacją o stanie związku, a nie licencją na kłamstwo. Dorosły człowiek mówi: „Nie chcę już z tobą seksu”, „Potrzebuję czegoś innego” albo „Odchodzę”. Tchórz najpierw organizuje sobie zastępstwo, a dopiero później ogłasza, że uczucia „same wygasły”.</w:t>
      </w:r>
    </w:p>
    <w:p>
      <w:pPr>
        <w:pStyle w:val="Heading2"/>
        <w:bidi w:val="0"/>
        <w:jc w:val="start"/>
        <w:rPr/>
      </w:pPr>
      <w:r>
        <w:rPr/>
        <w:t>Zdrada dotyczy także ciebie</w:t>
      </w:r>
    </w:p>
    <w:p>
      <w:pPr>
        <w:pStyle w:val="BodyText"/>
        <w:bidi w:val="0"/>
        <w:jc w:val="start"/>
        <w:rPr/>
      </w:pPr>
      <w:r>
        <w:rPr/>
        <w:t>Możesz zostać zdradzony. Możesz zdradzić. Możesz również przez wiele miesięcy przesuwać granicę, nazywając każde kolejne przekroczenie „tylko rozmową”, „tylko flirtem” i „chwilą słabości”.</w:t>
      </w:r>
    </w:p>
    <w:p>
      <w:pPr>
        <w:pStyle w:val="BodyText"/>
        <w:bidi w:val="0"/>
        <w:jc w:val="start"/>
        <w:rPr/>
      </w:pPr>
      <w:r>
        <w:rPr/>
        <w:t>Zdrada nie zaczyna się wtedy, gdy ubrania spadają na podłogę. Zaczyna się w chwili, w której rodzi się sekret mający odebrać partnerowi prawo do świadomej decyzji. Seks jest już tylko podpisem pod wcześniej przygotowanym dokumentem.</w:t>
      </w:r>
    </w:p>
    <w:p>
      <w:pPr>
        <w:pStyle w:val="BodyText"/>
        <w:bidi w:val="0"/>
        <w:jc w:val="start"/>
        <w:rPr/>
      </w:pPr>
      <w:r>
        <w:rPr/>
        <w:t>Najbardziej brutalna prawda nie brzmi więc: „kobiety są wyrachowane” albo „mężczyźni myślą penisem”. Brzmi inaczej: ludzie potrafią miesiącami korzystać z czyjejś miłości, jednocześnie budując sobie wyjście awaryjne. Potem nazywają to zagubieniem, kryzysem, chemią albo odnalezieniem siebie.</w:t>
      </w:r>
    </w:p>
    <w:p>
      <w:pPr>
        <w:pStyle w:val="BodyText"/>
        <w:bidi w:val="0"/>
        <w:jc w:val="start"/>
        <w:rPr/>
      </w:pPr>
      <w:r>
        <w:rPr/>
        <w:t>Zwykle jest to po prostu zdrada — świadomie podjęta decyzja, za którą sprawca bardzo chciałby nie ponosić odpowiedzialności.</w:t>
      </w:r>
    </w:p>
    <w:p>
      <w:pPr>
        <w:pStyle w:val="Normal"/>
        <w:bidi w:val="0"/>
        <w:jc w:val="start"/>
        <w:rPr/>
      </w:pPr>
      <w:r>
        <w:rPr/>
      </w:r>
      <w:r>
        <w:br w:type="page"/>
      </w:r>
    </w:p>
    <w:p>
      <w:pPr>
        <w:pStyle w:val="Normal"/>
        <w:bidi w:val="0"/>
        <w:jc w:val="start"/>
        <w:rPr/>
      </w:pPr>
      <w:r>
        <w:rPr/>
        <w:t>Wariant 2</w:t>
      </w:r>
    </w:p>
    <w:p>
      <w:pPr>
        <w:pStyle w:val="Normal"/>
        <w:bidi w:val="0"/>
        <w:jc w:val="start"/>
        <w:rPr/>
      </w:pPr>
      <w:r>
        <w:rPr/>
      </w:r>
    </w:p>
    <w:p>
      <w:pPr>
        <w:pStyle w:val="Normal"/>
        <w:bidi w:val="0"/>
        <w:jc w:val="start"/>
        <w:rPr/>
      </w:pPr>
      <w:r>
        <w:rPr/>
      </w:r>
    </w:p>
    <w:p>
      <w:pPr>
        <w:pStyle w:val="Heading1"/>
        <w:bidi w:val="0"/>
        <w:jc w:val="start"/>
        <w:rPr/>
      </w:pPr>
      <w:r>
        <w:rPr/>
        <w:t>Zdrada nie zaczyna się w łóżku. Zaczyna się od pierwszego przemilczenia</w:t>
      </w:r>
    </w:p>
    <w:p>
      <w:pPr>
        <w:pStyle w:val="BodyText"/>
        <w:bidi w:val="0"/>
        <w:jc w:val="start"/>
        <w:rPr/>
      </w:pPr>
      <w:r>
        <w:rPr/>
        <w:t>Zdrada rzadko zaczyna się od planu: „Dzisiaj zniszczę swój związek”. Zaczyna się niewinnie. Ktoś zostaje po spotkaniu pięć minut dłużej. Ktoś wysyła wiadomość, której nie pokazałby partnerowi. Ktoś słyszy komplement i zamiast postawić granicę, odpowiada drugim.</w:t>
      </w:r>
    </w:p>
    <w:p>
      <w:pPr>
        <w:pStyle w:val="BodyText"/>
        <w:bidi w:val="0"/>
        <w:jc w:val="start"/>
        <w:rPr/>
      </w:pPr>
      <w:r>
        <w:rPr/>
        <w:t>Potem przychodzi następna wiadomość. Dłuższa rozmowa. Zwierzenie. Pierwszy sekret. Pierwsze kłamstwo. Pierwszy dotyk.</w:t>
      </w:r>
    </w:p>
    <w:p>
      <w:pPr>
        <w:pStyle w:val="BodyText"/>
        <w:bidi w:val="0"/>
        <w:jc w:val="start"/>
        <w:rPr/>
      </w:pPr>
      <w:r>
        <w:rPr/>
        <w:t>A w końcu dwoje ludzi ląduje w łóżku i oboje zapewniają, że „tak jakoś wyszło”.</w:t>
      </w:r>
    </w:p>
    <w:p>
      <w:pPr>
        <w:pStyle w:val="BodyText"/>
        <w:bidi w:val="0"/>
        <w:jc w:val="start"/>
        <w:rPr/>
      </w:pPr>
      <w:r>
        <w:rPr/>
        <w:t>Nie wyszło. Zostało zbudowane — krok po kroku, z dziesiątek decyzji tak małych, że każdą z osobna można było przedstawić jako niewinną.</w:t>
      </w:r>
    </w:p>
    <w:p>
      <w:pPr>
        <w:pStyle w:val="Heading2"/>
        <w:bidi w:val="0"/>
        <w:jc w:val="start"/>
        <w:rPr/>
      </w:pPr>
      <w:r>
        <w:rPr/>
        <w:t>Pytamy oszustów, czy oszukują</w:t>
      </w:r>
    </w:p>
    <w:p>
      <w:pPr>
        <w:pStyle w:val="BodyText"/>
        <w:bidi w:val="0"/>
        <w:jc w:val="start"/>
        <w:rPr/>
      </w:pPr>
      <w:r>
        <w:rPr/>
        <w:t xml:space="preserve">Według zestawienia opublikowanego przez SpyShop do romansu przyznaje się od 29 do 52% mężczyzn oraz od 33 do 38% kobiet. Rozrzut jest ogromny, ponieważ pod słowem „zdrada” raz kryje się stosunek seksualny, innym razem pocałunek, sexting, ukrywane spotkania albo emocjonalna relacja rozwijana za plecami partnera. </w:t>
      </w:r>
      <w:hyperlink r:id="rId4" w:tgtFrame="_new">
        <w:r>
          <w:rPr>
            <w:rStyle w:val="Hyperlink"/>
          </w:rPr>
          <w:t>SpyShop</w:t>
        </w:r>
      </w:hyperlink>
    </w:p>
    <w:p>
      <w:pPr>
        <w:pStyle w:val="BodyText"/>
        <w:bidi w:val="0"/>
        <w:jc w:val="start"/>
        <w:rPr/>
      </w:pPr>
      <w:r>
        <w:rPr/>
        <w:t>Starsze, lecz metodologicznie poważniejsze badanie CBOS pokazało, że do fizycznej zdrady własnego partnera przyznało się 10% ankietowanych. Czternaście procent deklarowało, że zdradziło albo świadomie uczestniczyło w zdradzie cudzej. Jednocześnie 38% respondentów znało w swoim otoczeniu osoby wdające się w takie relacje.</w:t>
      </w:r>
    </w:p>
    <w:p>
      <w:pPr>
        <w:pStyle w:val="BodyText"/>
        <w:bidi w:val="0"/>
        <w:jc w:val="start"/>
        <w:rPr/>
      </w:pPr>
      <w:r>
        <w:rPr/>
        <w:t>Badacze zastosowali także metodę pozwalającą oszacować liczbę osób, które prawdopodobnie zdradziły, ale nie przyznały się do tego nawet w badaniu. Wynik był oczywisty: ludzie kłamią na temat własnego kłamania. [</w:t>
      </w:r>
      <w:hyperlink r:id="rId5" w:tgtFrame="_new">
        <w:r>
          <w:rPr>
            <w:rStyle w:val="Hyperlink"/>
          </w:rPr>
          <w:t>CBOS, „Zdrady i romanse”</w:t>
        </w:r>
      </w:hyperlink>
      <w:r>
        <w:rPr/>
        <w:t>]</w:t>
      </w:r>
    </w:p>
    <w:p>
      <w:pPr>
        <w:pStyle w:val="BodyText"/>
        <w:bidi w:val="0"/>
        <w:jc w:val="start"/>
        <w:rPr/>
      </w:pPr>
      <w:r>
        <w:rPr/>
        <w:t>Nic dziwnego. Zdradzający chce jednocześnie zrobić coś nieuczciwego i nadal uważać się za dobrego człowieka. Potrzebuje więc nie tylko kochanki albo kochanka. Potrzebuje także odpowiedniej opowieści.</w:t>
      </w:r>
    </w:p>
    <w:p>
      <w:pPr>
        <w:pStyle w:val="BodyText"/>
        <w:bidi w:val="0"/>
        <w:jc w:val="start"/>
        <w:rPr/>
      </w:pPr>
      <w:r>
        <w:rPr/>
        <w:t>„</w:t>
      </w:r>
      <w:r>
        <w:rPr/>
        <w:t>W domu od dawna było źle”.</w:t>
      </w:r>
    </w:p>
    <w:p>
      <w:pPr>
        <w:pStyle w:val="BodyText"/>
        <w:bidi w:val="0"/>
        <w:jc w:val="start"/>
        <w:rPr/>
      </w:pPr>
      <w:r>
        <w:rPr/>
        <w:t>„</w:t>
      </w:r>
      <w:r>
        <w:rPr/>
        <w:t>Partner mnie zaniedbywał”.</w:t>
      </w:r>
    </w:p>
    <w:p>
      <w:pPr>
        <w:pStyle w:val="BodyText"/>
        <w:bidi w:val="0"/>
        <w:jc w:val="start"/>
        <w:rPr/>
      </w:pPr>
      <w:r>
        <w:rPr/>
        <w:t>„</w:t>
      </w:r>
      <w:r>
        <w:rPr/>
        <w:t>Byłam samotna”.</w:t>
      </w:r>
    </w:p>
    <w:p>
      <w:pPr>
        <w:pStyle w:val="BodyText"/>
        <w:bidi w:val="0"/>
        <w:jc w:val="start"/>
        <w:rPr/>
      </w:pPr>
      <w:r>
        <w:rPr/>
        <w:t>„</w:t>
      </w:r>
      <w:r>
        <w:rPr/>
        <w:t>Byłem pijany”.</w:t>
      </w:r>
    </w:p>
    <w:p>
      <w:pPr>
        <w:pStyle w:val="BodyText"/>
        <w:bidi w:val="0"/>
        <w:jc w:val="start"/>
        <w:rPr/>
      </w:pPr>
      <w:r>
        <w:rPr/>
        <w:t>„</w:t>
      </w:r>
      <w:r>
        <w:rPr/>
        <w:t>To był tylko seks”.</w:t>
      </w:r>
    </w:p>
    <w:p>
      <w:pPr>
        <w:pStyle w:val="BodyText"/>
        <w:bidi w:val="0"/>
        <w:jc w:val="start"/>
        <w:rPr/>
      </w:pPr>
      <w:r>
        <w:rPr/>
        <w:t>„</w:t>
      </w:r>
      <w:r>
        <w:rPr/>
        <w:t>Przecież nikogo nie chciałam skrzywdzić”.</w:t>
      </w:r>
    </w:p>
    <w:p>
      <w:pPr>
        <w:pStyle w:val="BodyText"/>
        <w:bidi w:val="0"/>
        <w:jc w:val="start"/>
        <w:rPr/>
      </w:pPr>
      <w:r>
        <w:rPr/>
        <w:t>Człowiek zdradzający rzadko mówi sobie: „Jestem egoistą i chcę mieć dwie relacje naraz”. Woli rolę ofiary okoliczności. W tej wersji wydarzeń zdrada nie jest jego decyzją. Jest czymś, co zostało mu zrobione przez nudę, alkohol, kryzys wieku średniego, chłodną żonę, nieobecnego męża albo wyjątkowo uwodzicielskiego współpracownika.</w:t>
      </w:r>
    </w:p>
    <w:p>
      <w:pPr>
        <w:pStyle w:val="BodyText"/>
        <w:bidi w:val="0"/>
        <w:jc w:val="start"/>
        <w:rPr/>
      </w:pPr>
      <w:r>
        <w:rPr/>
        <w:t>To bardzo wygodna bajka. Pozwala czerpać przyjemność bez patrzenia w lustro.</w:t>
      </w:r>
    </w:p>
    <w:p>
      <w:pPr>
        <w:pStyle w:val="Heading2"/>
        <w:bidi w:val="0"/>
        <w:jc w:val="start"/>
        <w:rPr/>
      </w:pPr>
      <w:r>
        <w:rPr/>
        <w:t>Dlaczego ludzie zdradzają?</w:t>
      </w:r>
    </w:p>
    <w:p>
      <w:pPr>
        <w:pStyle w:val="BodyText"/>
        <w:bidi w:val="0"/>
        <w:jc w:val="start"/>
        <w:rPr/>
      </w:pPr>
      <w:r>
        <w:rPr/>
        <w:t>Nie ma jednego powodu. Badacze wyróżnili osiem głównych motywów: złość na partnera, pożądanie seksualne, wygaśnięcie miłości, słabe zaangażowanie, potrzebę podniesienia własnej wartości, poczucie zaniedbania, pragnienie seksualnej różnorodności oraz sytuacyjną utratę kontroli — na przykład pod wpływem alkoholu. [</w:t>
      </w:r>
      <w:hyperlink r:id="rId6" w:tgtFrame="_new">
        <w:r>
          <w:rPr>
            <w:rStyle w:val="Hyperlink"/>
          </w:rPr>
          <w:t>Selterman, Garcia i Tsapelas</w:t>
        </w:r>
      </w:hyperlink>
      <w:r>
        <w:rPr/>
        <w:t>]</w:t>
      </w:r>
    </w:p>
    <w:p>
      <w:pPr>
        <w:pStyle w:val="BodyText"/>
        <w:bidi w:val="0"/>
        <w:jc w:val="start"/>
        <w:rPr/>
      </w:pPr>
      <w:r>
        <w:rPr/>
        <w:t>Za tymi naukowymi kategoriami kryją się bardzo ludzkie głody.</w:t>
      </w:r>
    </w:p>
    <w:p>
      <w:pPr>
        <w:pStyle w:val="Heading3"/>
        <w:bidi w:val="0"/>
        <w:jc w:val="start"/>
        <w:rPr/>
      </w:pPr>
      <w:r>
        <w:rPr/>
        <w:t>Chcę znowu być pożądany</w:t>
      </w:r>
    </w:p>
    <w:p>
      <w:pPr>
        <w:pStyle w:val="BodyText"/>
        <w:bidi w:val="0"/>
        <w:jc w:val="start"/>
        <w:rPr/>
      </w:pPr>
      <w:r>
        <w:rPr/>
        <w:t>Wieloletni związek potrafi zmienić kochanków w personel zarządzający gospodarstwem domowym. Rozmowy dotyczą rachunków, dzieci, zakupów i tego, kto znowu nie opróżnił zmywarki. Partner zna już wszystkie nasze historie, lęki, kompleksy i poranne odgłosy. Nie patrzy na nas jak na tajemnicę. Patrzy jak na stały element wyposażenia.</w:t>
      </w:r>
    </w:p>
    <w:p>
      <w:pPr>
        <w:pStyle w:val="BodyText"/>
        <w:bidi w:val="0"/>
        <w:jc w:val="start"/>
        <w:rPr/>
      </w:pPr>
      <w:r>
        <w:rPr/>
        <w:t>I wtedy pojawia się ktoś, kto patrzy inaczej.</w:t>
      </w:r>
    </w:p>
    <w:p>
      <w:pPr>
        <w:pStyle w:val="BodyText"/>
        <w:bidi w:val="0"/>
        <w:jc w:val="start"/>
        <w:rPr/>
      </w:pPr>
      <w:r>
        <w:rPr/>
        <w:t>Dostrzega ciało. Uśmiech. Zapach. Sposób mówienia. Wysyła jasny komunikat: „Chcę cię”.</w:t>
      </w:r>
    </w:p>
    <w:p>
      <w:pPr>
        <w:pStyle w:val="BodyText"/>
        <w:bidi w:val="0"/>
        <w:jc w:val="start"/>
        <w:rPr/>
      </w:pPr>
      <w:r>
        <w:rPr/>
        <w:t>To działa jak zastrzyk. Osoba, która jeszcze rano czuła się stara, nieatrakcyjna i przezroczysta, po południu zaczyna chodzić wyprostowana. Nagle znowu jest kobietą, na widok której mężczyzna traci wątek. Albo mężczyzną, którego ktoś słucha z zachwytem, dotyka bez powodu i pragnie bez listy zaległych obowiązków.</w:t>
      </w:r>
    </w:p>
    <w:p>
      <w:pPr>
        <w:pStyle w:val="BodyText"/>
        <w:bidi w:val="0"/>
        <w:jc w:val="start"/>
        <w:rPr/>
      </w:pPr>
      <w:r>
        <w:rPr/>
        <w:t>Część ludzi nie zdradza dlatego, że znalazła kogoś niezwykłego. Zdradza, ponieważ przy tej osobie sama czuje się niezwykła.</w:t>
      </w:r>
    </w:p>
    <w:p>
      <w:pPr>
        <w:pStyle w:val="Heading3"/>
        <w:bidi w:val="0"/>
        <w:jc w:val="start"/>
        <w:rPr/>
      </w:pPr>
      <w:r>
        <w:rPr/>
        <w:t>Chcę seksu, którego nie mam w domu</w:t>
      </w:r>
    </w:p>
    <w:p>
      <w:pPr>
        <w:pStyle w:val="BodyText"/>
        <w:bidi w:val="0"/>
        <w:jc w:val="start"/>
        <w:rPr/>
      </w:pPr>
      <w:r>
        <w:rPr/>
        <w:t>Czasami powód jest mniej romantyczny. Ludzie zdradzają, ponieważ są napaleni.</w:t>
      </w:r>
    </w:p>
    <w:p>
      <w:pPr>
        <w:pStyle w:val="BodyText"/>
        <w:bidi w:val="0"/>
        <w:jc w:val="start"/>
        <w:rPr/>
      </w:pPr>
      <w:r>
        <w:rPr/>
        <w:t>W domu seks stał się rzadki, przewidywalny albo nie ma go wcale. Jedna strona czuje się permanentnie odrzucana. Druga traktuje każde zbliżenie jak kolejny obowiązek. Nikt nie mówi uczciwie o masturbacji, fantazjach, potrzebach, nudzie ani frustracji. Zamiast rozmowy pojawia się cisza, a w niej zaczyna pracować wyobraźnia.</w:t>
      </w:r>
    </w:p>
    <w:p>
      <w:pPr>
        <w:pStyle w:val="BodyText"/>
        <w:bidi w:val="0"/>
        <w:jc w:val="start"/>
        <w:rPr/>
      </w:pPr>
      <w:r>
        <w:rPr/>
        <w:t>Nowa osoba nie jest obciążona historią dawnych odmów i kłótni. Nie pamięta, kto zawiódł dziesięć lat temu. Nie pyta o naprawę kranu. Nie ma przy niej sterty prania ani płaczącego dziecka za ścianą. Jest napięcie, świeżość i możliwość pokazania wyłącznie atrakcyjnej wersji siebie.</w:t>
      </w:r>
    </w:p>
    <w:p>
      <w:pPr>
        <w:pStyle w:val="BodyText"/>
        <w:bidi w:val="0"/>
        <w:jc w:val="start"/>
        <w:rPr/>
      </w:pPr>
      <w:r>
        <w:rPr/>
        <w:t>Nie trzeba być mistrzem uwodzenia. Wystarczy być nowym.</w:t>
      </w:r>
    </w:p>
    <w:p>
      <w:pPr>
        <w:pStyle w:val="Heading3"/>
        <w:bidi w:val="0"/>
        <w:jc w:val="start"/>
        <w:rPr/>
      </w:pPr>
      <w:r>
        <w:rPr/>
        <w:t>Chcę poczuć, że jeszcze żyję</w:t>
      </w:r>
    </w:p>
    <w:p>
      <w:pPr>
        <w:pStyle w:val="BodyText"/>
        <w:bidi w:val="0"/>
        <w:jc w:val="start"/>
        <w:rPr/>
      </w:pPr>
      <w:r>
        <w:rPr/>
        <w:t>Romans ma własną temperaturę. Są wiadomości sprawdzane po kilkanaście razy. Jest oczekiwanie na spotkanie. Jest napięcie przed pocałunkiem, ukradkowy dotyk i świadomość, że za zamkniętymi drzwiami można stracić kontrolę.</w:t>
      </w:r>
    </w:p>
    <w:p>
      <w:pPr>
        <w:pStyle w:val="BodyText"/>
        <w:bidi w:val="0"/>
        <w:jc w:val="start"/>
        <w:rPr/>
      </w:pPr>
      <w:r>
        <w:rPr/>
        <w:t>Codzienny związek nie ma z tym łatwego pojedynku. Musi udźwignąć choroby, podatki, przemęczenie, konflikty i dzieci. Romans nie musi robić niczego poza dostarczaniem emocji.</w:t>
      </w:r>
    </w:p>
    <w:p>
      <w:pPr>
        <w:pStyle w:val="BodyText"/>
        <w:bidi w:val="0"/>
        <w:jc w:val="start"/>
        <w:rPr/>
      </w:pPr>
      <w:r>
        <w:rPr/>
        <w:t>To nierówna walka. Małżeństwo występuje w świetle jarzeniówki, a romans w starannie ustawionym półmroku.</w:t>
      </w:r>
    </w:p>
    <w:p>
      <w:pPr>
        <w:pStyle w:val="BodyText"/>
        <w:bidi w:val="0"/>
        <w:jc w:val="start"/>
        <w:rPr/>
      </w:pPr>
      <w:r>
        <w:rPr/>
        <w:t>Niektórzy zdradzają właśnie dla tego kontrastu. Nie uciekają wyłącznie od partnera. Uciekają od własnego zwyczajnego życia — od starzenia się, odpowiedzialności i poczucia, że najlepsze rzeczy już się wydarzyły. Romans daje im krótkotrwałe złudzenie, że czas się cofnął.</w:t>
      </w:r>
    </w:p>
    <w:p>
      <w:pPr>
        <w:pStyle w:val="Heading3"/>
        <w:bidi w:val="0"/>
        <w:jc w:val="start"/>
        <w:rPr/>
      </w:pPr>
      <w:r>
        <w:rPr/>
        <w:t>Chcę się zemścić</w:t>
      </w:r>
    </w:p>
    <w:p>
      <w:pPr>
        <w:pStyle w:val="BodyText"/>
        <w:bidi w:val="0"/>
        <w:jc w:val="start"/>
        <w:rPr/>
      </w:pPr>
      <w:r>
        <w:rPr/>
        <w:t>Zdrada bywa też bronią.</w:t>
      </w:r>
    </w:p>
    <w:p>
      <w:pPr>
        <w:pStyle w:val="BodyText"/>
        <w:bidi w:val="0"/>
        <w:jc w:val="start"/>
        <w:rPr/>
      </w:pPr>
      <w:r>
        <w:rPr/>
        <w:t>„</w:t>
      </w:r>
      <w:r>
        <w:rPr/>
        <w:t>Skoro on mnie ignoruje, pokażę mu, że ktoś inny mnie chce”.</w:t>
      </w:r>
    </w:p>
    <w:p>
      <w:pPr>
        <w:pStyle w:val="BodyText"/>
        <w:bidi w:val="0"/>
        <w:jc w:val="start"/>
        <w:rPr/>
      </w:pPr>
      <w:r>
        <w:rPr/>
        <w:t>„</w:t>
      </w:r>
      <w:r>
        <w:rPr/>
        <w:t>Skoro ona mnie poniża, znajdę kobietę, która będzie mnie podziwiać”.</w:t>
      </w:r>
    </w:p>
    <w:p>
      <w:pPr>
        <w:pStyle w:val="BodyText"/>
        <w:bidi w:val="0"/>
        <w:jc w:val="start"/>
        <w:rPr/>
      </w:pPr>
      <w:r>
        <w:rPr/>
        <w:t>„</w:t>
      </w:r>
      <w:r>
        <w:rPr/>
        <w:t>Skoro podejrzewam, że mnie zdradza, zrobię to pierwszy”.</w:t>
      </w:r>
    </w:p>
    <w:p>
      <w:pPr>
        <w:pStyle w:val="BodyText"/>
        <w:bidi w:val="0"/>
        <w:jc w:val="start"/>
        <w:rPr/>
      </w:pPr>
      <w:r>
        <w:rPr/>
        <w:t>W takim romansie seks nie służy wyłącznie przyjemności. Ma ukarać partnera, nawet jeśli ten jeszcze o niczym nie wie. Zdradzający w swoim umyśle wyrównuje rachunki. Czuje, że odzyskuje siłę, kontrolę i godność.</w:t>
      </w:r>
    </w:p>
    <w:p>
      <w:pPr>
        <w:pStyle w:val="BodyText"/>
        <w:bidi w:val="0"/>
        <w:jc w:val="start"/>
        <w:rPr/>
      </w:pPr>
      <w:r>
        <w:rPr/>
        <w:t>Tyle że zemsta dokonywana potajemnie jest groteskowa. Partner nie wie, za co został ukarany, a sprawca nadal wraca wieczorem do wspólnego łóżka i udaje lojalność.</w:t>
      </w:r>
    </w:p>
    <w:p>
      <w:pPr>
        <w:pStyle w:val="Heading3"/>
        <w:bidi w:val="0"/>
        <w:jc w:val="start"/>
        <w:rPr/>
      </w:pPr>
      <w:r>
        <w:rPr/>
        <w:t>Chcę następnej osoby, zanim stracę obecną</w:t>
      </w:r>
    </w:p>
    <w:p>
      <w:pPr>
        <w:pStyle w:val="BodyText"/>
        <w:bidi w:val="0"/>
        <w:jc w:val="start"/>
        <w:rPr/>
      </w:pPr>
      <w:r>
        <w:rPr/>
        <w:t>To najbardziej chłodny wariant. Ktoś emocjonalnie opuszcza związek, ale nie odchodzi, dopóki nie znajdzie bezpiecznego miejsca do lądowania.</w:t>
      </w:r>
    </w:p>
    <w:p>
      <w:pPr>
        <w:pStyle w:val="BodyText"/>
        <w:bidi w:val="0"/>
        <w:jc w:val="start"/>
        <w:rPr/>
      </w:pPr>
      <w:r>
        <w:rPr/>
        <w:t>Dotychczasowy partner nadal zapewnia mieszkanie, pieniądze, opiekę nad dziećmi, stabilność i obecność. Nowy człowiek dostarcza ekscytacji oraz nadziei na lepsze życie. Zdradzający bierze korzyści z obu relacji i odkłada decyzję do chwili, gdy wynik kalkulacji stanie się wystarczająco pewny.</w:t>
      </w:r>
    </w:p>
    <w:p>
      <w:pPr>
        <w:pStyle w:val="BodyText"/>
        <w:bidi w:val="0"/>
        <w:jc w:val="start"/>
        <w:rPr/>
      </w:pPr>
      <w:r>
        <w:rPr/>
        <w:t>Później mówi, że „uczucia się zmieniły”. Nie wspomina, że przez kilka miesięcy aktywnie pomagał im się zmieniać.</w:t>
      </w:r>
    </w:p>
    <w:p>
      <w:pPr>
        <w:pStyle w:val="Heading2"/>
        <w:bidi w:val="0"/>
        <w:jc w:val="start"/>
        <w:rPr/>
      </w:pPr>
      <w:r>
        <w:rPr/>
        <w:t>Dlaczego zdrada jest tak przyjemna?</w:t>
      </w:r>
    </w:p>
    <w:p>
      <w:pPr>
        <w:pStyle w:val="BodyText"/>
        <w:bidi w:val="0"/>
        <w:jc w:val="start"/>
        <w:rPr/>
      </w:pPr>
      <w:r>
        <w:rPr/>
        <w:t>Bo romans łączy kilka wyjątkowo silnych nagród naraz.</w:t>
      </w:r>
    </w:p>
    <w:p>
      <w:pPr>
        <w:pStyle w:val="BodyText"/>
        <w:bidi w:val="0"/>
        <w:jc w:val="start"/>
        <w:rPr/>
      </w:pPr>
      <w:r>
        <w:rPr/>
        <w:t>Jest nowość. Jest pożądanie. Jest potwierdzenie własnej wartości. Jest tajemnica. Jest ryzyko. Jest oczekiwanie. Jest chwilowe zawieszenie codzienności. Każda wiadomość może przynieść nagrodę, ale nie wiadomo kiedy i jaką. To właśnie niepewność potrafi przywiązać człowieka do telefonu skuteczniej niż przewidywalna dostępność.</w:t>
      </w:r>
    </w:p>
    <w:p>
      <w:pPr>
        <w:pStyle w:val="BodyText"/>
        <w:bidi w:val="0"/>
        <w:jc w:val="start"/>
        <w:rPr/>
      </w:pPr>
      <w:r>
        <w:rPr/>
        <w:t>Przyjemny jest nie tylko seks. Czasami silniejsze od samego orgazmu jest oczekiwanie: wiadomość wysłana podczas rodzinnej kolacji, zdjęcie otwierane w łazience, możliwość spotkania za kilka dni. Mózg żyje obietnicą nagrody. Człowiek wraca do rozmowy, odczytuje stare zdania i układa przyszłe scenariusze.</w:t>
      </w:r>
    </w:p>
    <w:p>
      <w:pPr>
        <w:pStyle w:val="BodyText"/>
        <w:bidi w:val="0"/>
        <w:jc w:val="start"/>
        <w:rPr/>
      </w:pPr>
      <w:r>
        <w:rPr/>
        <w:t>Przyjemna jest również władza. Dwie osoby wiedzą coś, czego nie wie zdradzany partner. Tworzą zamknięty świat z własnymi żartami, kodami i godzinami kontaktu. Sekret staje się namiastką intymności. Im więcej trzeba ukrywać, tym bardziej wyjątkowa wydaje się relacja.</w:t>
      </w:r>
    </w:p>
    <w:p>
      <w:pPr>
        <w:pStyle w:val="BodyText"/>
        <w:bidi w:val="0"/>
        <w:jc w:val="start"/>
        <w:rPr/>
      </w:pPr>
      <w:r>
        <w:rPr/>
        <w:t>Zakaz dodatkowo wzmacnia napięcie. Zwyczajna kawa przestaje być kawą, jeśli oboje wiedzą, że mogłaby skończyć się pocałunkiem. Dotyk dłoni staje się intensywny nie dlatego, że jest niezwykły, lecz dlatego, że nie powinien się wydarzyć.</w:t>
      </w:r>
    </w:p>
    <w:p>
      <w:pPr>
        <w:pStyle w:val="BodyText"/>
        <w:bidi w:val="0"/>
        <w:jc w:val="start"/>
        <w:rPr/>
      </w:pPr>
      <w:r>
        <w:rPr/>
        <w:t>Właśnie dlatego romans może działać jak środek odurzający. Nie pokazuje rzeczywistości. Wyostrza przyjemność i usuwa koszty z pola widzenia. Ktoś inny zajmuje się w tym czasie dziećmi, domem i zwykłym życiem. Kochankowie mogą udawać, że istnieją wyłącznie dla siebie.</w:t>
      </w:r>
    </w:p>
    <w:p>
      <w:pPr>
        <w:pStyle w:val="Heading2"/>
        <w:bidi w:val="0"/>
        <w:jc w:val="start"/>
        <w:rPr/>
      </w:pPr>
      <w:r>
        <w:rPr/>
        <w:t>Jak niewinna rzecz zamienia się w zdradę</w:t>
      </w:r>
    </w:p>
    <w:p>
      <w:pPr>
        <w:pStyle w:val="BodyText"/>
        <w:bidi w:val="0"/>
        <w:jc w:val="start"/>
        <w:rPr/>
      </w:pPr>
      <w:r>
        <w:rPr/>
        <w:t>Pierwszy krok naprawdę może być niewinny. Problem polega na tym, że każdy następny zmienia znaczenie poprzedniego.</w:t>
      </w:r>
    </w:p>
    <w:p>
      <w:pPr>
        <w:pStyle w:val="Heading3"/>
        <w:bidi w:val="0"/>
        <w:jc w:val="start"/>
        <w:rPr/>
      </w:pPr>
      <w:r>
        <w:rPr/>
        <w:t>1. Pojawia się szczególna uwaga</w:t>
      </w:r>
    </w:p>
    <w:p>
      <w:pPr>
        <w:pStyle w:val="BodyText"/>
        <w:bidi w:val="0"/>
        <w:jc w:val="start"/>
        <w:rPr/>
      </w:pPr>
      <w:r>
        <w:rPr/>
        <w:t>Ktoś częściej podchodzi. Zapamiętuje drobiazgi. Szuka kontaktu wzrokowego. Komplementuje nie tylko pracę, ale również wygląd, głos albo zapach.</w:t>
      </w:r>
    </w:p>
    <w:p>
      <w:pPr>
        <w:pStyle w:val="BodyText"/>
        <w:bidi w:val="0"/>
        <w:jc w:val="start"/>
        <w:rPr/>
      </w:pPr>
      <w:r>
        <w:rPr/>
        <w:t>Jeszcze nic się nie wydarzyło. Pojawiła się jednak możliwość.</w:t>
      </w:r>
    </w:p>
    <w:p>
      <w:pPr>
        <w:pStyle w:val="Heading3"/>
        <w:bidi w:val="0"/>
        <w:jc w:val="start"/>
        <w:rPr/>
      </w:pPr>
      <w:r>
        <w:rPr/>
        <w:t>2. Zaczyna się prywatny kanał</w:t>
      </w:r>
    </w:p>
    <w:p>
      <w:pPr>
        <w:pStyle w:val="BodyText"/>
        <w:bidi w:val="0"/>
        <w:jc w:val="start"/>
        <w:rPr/>
      </w:pPr>
      <w:r>
        <w:rPr/>
        <w:t>Rozmowy przenoszą się z grupy do prywatnych wiadomości. Najpierw dotyczą pracy. Potem muzyki, samotności, seksu, problemów w związku i tego, czego brakuje w domu.</w:t>
      </w:r>
    </w:p>
    <w:p>
      <w:pPr>
        <w:pStyle w:val="BodyText"/>
        <w:bidi w:val="0"/>
        <w:jc w:val="start"/>
        <w:rPr/>
      </w:pPr>
      <w:r>
        <w:rPr/>
        <w:t>Wiadomości zaczynają przychodzić wieczorem. Człowiek odruchowo odwraca ekran telefonu.</w:t>
      </w:r>
    </w:p>
    <w:p>
      <w:pPr>
        <w:pStyle w:val="BodyText"/>
        <w:bidi w:val="0"/>
        <w:jc w:val="start"/>
        <w:rPr/>
      </w:pPr>
      <w:r>
        <w:rPr/>
        <w:t>To pierwszy moment, w którym uczciwa osoba powinna zrozumieć, że przekracza granicę.</w:t>
      </w:r>
    </w:p>
    <w:p>
      <w:pPr>
        <w:pStyle w:val="Heading3"/>
        <w:bidi w:val="0"/>
        <w:jc w:val="start"/>
        <w:rPr/>
      </w:pPr>
      <w:r>
        <w:rPr/>
        <w:t>3. Rodzi się porównanie</w:t>
      </w:r>
    </w:p>
    <w:p>
      <w:pPr>
        <w:pStyle w:val="BodyText"/>
        <w:bidi w:val="0"/>
        <w:jc w:val="start"/>
        <w:rPr/>
      </w:pPr>
      <w:r>
        <w:rPr/>
        <w:t>Nowa osoba słucha. Partner w domu jest zmęczony. Nowa osoba flirtuje. Partner pyta o rachunki. Nowa osoba zna nas wyłącznie od najlepszej strony. Partner widział już nasze tchórzostwo, egoizm i porażki.</w:t>
      </w:r>
    </w:p>
    <w:p>
      <w:pPr>
        <w:pStyle w:val="BodyText"/>
        <w:bidi w:val="0"/>
        <w:jc w:val="start"/>
        <w:rPr/>
      </w:pPr>
      <w:r>
        <w:rPr/>
        <w:t>Porównanie jest oszustwem, ale działa. Kochanek występuje w zwiastunie. Partner — w pełnej, wieloletniej wersji filmu.</w:t>
      </w:r>
    </w:p>
    <w:p>
      <w:pPr>
        <w:pStyle w:val="Heading3"/>
        <w:bidi w:val="0"/>
        <w:jc w:val="start"/>
        <w:rPr/>
      </w:pPr>
      <w:r>
        <w:rPr/>
        <w:t>4. Pojawia się sekret</w:t>
      </w:r>
    </w:p>
    <w:p>
      <w:pPr>
        <w:pStyle w:val="BodyText"/>
        <w:bidi w:val="0"/>
        <w:jc w:val="start"/>
        <w:rPr/>
      </w:pPr>
      <w:r>
        <w:rPr/>
        <w:t>Zdradzający kasuje wiadomość albo zmienia imię kontaktu. Nie wspomina o spotkaniu. Kłamie, z kim jadł obiad. Odruchowo zaczyna pilnować telefonu.</w:t>
      </w:r>
    </w:p>
    <w:p>
      <w:pPr>
        <w:pStyle w:val="BodyText"/>
        <w:bidi w:val="0"/>
        <w:jc w:val="start"/>
        <w:rPr/>
      </w:pPr>
      <w:r>
        <w:rPr/>
        <w:t>Właśnie tutaj kończy się niewinność. Nie podczas stosunku. W chwili, gdy pojawia się informacja, którą celowo ukrywa się przed partnerem, ponieważ mogłaby zmienić jego decyzję o dalszym trwaniu w związku.</w:t>
      </w:r>
    </w:p>
    <w:p>
      <w:pPr>
        <w:pStyle w:val="Heading3"/>
        <w:bidi w:val="0"/>
        <w:jc w:val="start"/>
        <w:rPr/>
      </w:pPr>
      <w:r>
        <w:rPr/>
        <w:t>5. Granica zostaje przesunięta</w:t>
      </w:r>
    </w:p>
    <w:p>
      <w:pPr>
        <w:pStyle w:val="BodyText"/>
        <w:bidi w:val="0"/>
        <w:jc w:val="start"/>
        <w:rPr/>
      </w:pPr>
      <w:r>
        <w:rPr/>
        <w:t>Najpierw dopuszczalny staje się flirt. Skoro flirt niczego nie zniszczył, można pozwolić sobie na spotkanie sam na sam. Skoro spotkanie było „tylko kawą”, można zgodzić się na drinka. Skoro dotyk był przypadkowy, można pozwolić mu potrwać dłużej.</w:t>
      </w:r>
    </w:p>
    <w:p>
      <w:pPr>
        <w:pStyle w:val="BodyText"/>
        <w:bidi w:val="0"/>
        <w:jc w:val="start"/>
        <w:rPr/>
      </w:pPr>
      <w:r>
        <w:rPr/>
        <w:t>Po każdym kroku człowiek nadal czuje się prawie niewinny. Przecież jeszcze nie było seksu.</w:t>
      </w:r>
    </w:p>
    <w:p>
      <w:pPr>
        <w:pStyle w:val="BodyText"/>
        <w:bidi w:val="0"/>
        <w:jc w:val="start"/>
        <w:rPr/>
      </w:pPr>
      <w:r>
        <w:rPr/>
        <w:t>To mechanizm rat: koszt moralny rozkładany jest na małe płatności.</w:t>
      </w:r>
    </w:p>
    <w:p>
      <w:pPr>
        <w:pStyle w:val="Heading3"/>
        <w:bidi w:val="0"/>
        <w:jc w:val="start"/>
        <w:rPr/>
      </w:pPr>
      <w:r>
        <w:rPr/>
        <w:t>6. Pojawia się pierwszy kontakt fizyczny</w:t>
      </w:r>
    </w:p>
    <w:p>
      <w:pPr>
        <w:pStyle w:val="BodyText"/>
        <w:bidi w:val="0"/>
        <w:jc w:val="start"/>
        <w:rPr/>
      </w:pPr>
      <w:r>
        <w:rPr/>
        <w:t>Pocałunek często nie jest początkiem zdrady. Jest potwierdzeniem tego, co od tygodni działo się w wiadomościach i wyobraźni.</w:t>
      </w:r>
    </w:p>
    <w:p>
      <w:pPr>
        <w:pStyle w:val="BodyText"/>
        <w:bidi w:val="0"/>
        <w:jc w:val="start"/>
        <w:rPr/>
      </w:pPr>
      <w:r>
        <w:rPr/>
        <w:t>Po nim przychodzi szok, podniecenie i obietnica: „To się więcej nie powtórzy”. Ale próg został przekroczony. Kolejny pocałunek nie wymaga już pokonania tej samej bariery. Trzeci staje się prawie normalny.</w:t>
      </w:r>
    </w:p>
    <w:p>
      <w:pPr>
        <w:pStyle w:val="Heading3"/>
        <w:bidi w:val="0"/>
        <w:jc w:val="start"/>
        <w:rPr/>
      </w:pPr>
      <w:r>
        <w:rPr/>
        <w:t>7. Kłamstwo musi się rozrosnąć</w:t>
      </w:r>
    </w:p>
    <w:p>
      <w:pPr>
        <w:pStyle w:val="BodyText"/>
        <w:bidi w:val="0"/>
        <w:jc w:val="start"/>
        <w:rPr/>
      </w:pPr>
      <w:r>
        <w:rPr/>
        <w:t>Jedno spotkanie wymaga jednego kłamstwa. Regularny romans wymaga całego systemu: fałszywych godzin pracy, usuniętych wiadomości, wymyślonych znajomych, dodatkowych haseł i starannie kontrolowanych emocji.</w:t>
      </w:r>
    </w:p>
    <w:p>
      <w:pPr>
        <w:pStyle w:val="BodyText"/>
        <w:bidi w:val="0"/>
        <w:jc w:val="start"/>
        <w:rPr/>
      </w:pPr>
      <w:r>
        <w:rPr/>
        <w:t>Zdradzający zaczyna żyć w dwóch rzeczywistościach. W jednej jest kochankiem — pożądanym, spontanicznym i wolnym. W drugiej wraca do domu, pyta, co na kolację, całuje partnera i zachowuje się tak, jakby nic się nie wydarzyło.</w:t>
      </w:r>
    </w:p>
    <w:p>
      <w:pPr>
        <w:pStyle w:val="BodyText"/>
        <w:bidi w:val="0"/>
        <w:jc w:val="start"/>
        <w:rPr/>
      </w:pPr>
      <w:r>
        <w:rPr/>
        <w:t>Im więcej zainwestował w kłamstwo, tym trudniej mu się zatrzymać. Musiałby przyznać, że wszystkie wcześniejsze usprawiedliwienia były oszustwem. Łatwiej więc zrobić kolejny krok.</w:t>
      </w:r>
    </w:p>
    <w:p>
      <w:pPr>
        <w:pStyle w:val="Heading2"/>
        <w:bidi w:val="0"/>
        <w:jc w:val="start"/>
        <w:rPr/>
      </w:pPr>
      <w:r>
        <w:rPr/>
        <w:t>Moralność wyłącza się po kawałku</w:t>
      </w:r>
    </w:p>
    <w:p>
      <w:pPr>
        <w:pStyle w:val="BodyText"/>
        <w:bidi w:val="0"/>
        <w:jc w:val="start"/>
        <w:rPr/>
      </w:pPr>
      <w:r>
        <w:rPr/>
        <w:t>Ludzie zdradzający zazwyczaj wiedzą, że postępują źle. Nie tracą zdolności rozpoznawania dobra i zła. Uczą się jedynie czasowo nie stosować własnych zasad do siebie.</w:t>
      </w:r>
    </w:p>
    <w:p>
      <w:pPr>
        <w:pStyle w:val="BodyText"/>
        <w:bidi w:val="0"/>
        <w:jc w:val="start"/>
        <w:rPr/>
      </w:pPr>
      <w:r>
        <w:rPr/>
        <w:t>Psychologia nazywa to moralnym odłączeniem. Człowiek zmienia język, pomniejsza krzywdę i przenosi odpowiedzialność.</w:t>
      </w:r>
    </w:p>
    <w:p>
      <w:pPr>
        <w:pStyle w:val="BodyText"/>
        <w:bidi w:val="0"/>
        <w:jc w:val="start"/>
        <w:rPr/>
      </w:pPr>
      <w:r>
        <w:rPr/>
        <w:t>Romans staje się „przyjaźnią”.</w:t>
      </w:r>
    </w:p>
    <w:p>
      <w:pPr>
        <w:pStyle w:val="BodyText"/>
        <w:bidi w:val="0"/>
        <w:jc w:val="start"/>
        <w:rPr/>
      </w:pPr>
      <w:r>
        <w:rPr/>
        <w:t>Sexting staje się „wygłupami”.</w:t>
      </w:r>
    </w:p>
    <w:p>
      <w:pPr>
        <w:pStyle w:val="BodyText"/>
        <w:bidi w:val="0"/>
        <w:jc w:val="start"/>
        <w:rPr/>
      </w:pPr>
      <w:r>
        <w:rPr/>
        <w:t>Pocałunek staje się „chwilą słabości”.</w:t>
      </w:r>
    </w:p>
    <w:p>
      <w:pPr>
        <w:pStyle w:val="BodyText"/>
        <w:bidi w:val="0"/>
        <w:jc w:val="start"/>
        <w:rPr/>
      </w:pPr>
      <w:r>
        <w:rPr/>
        <w:t>Regularny seks staje się „skomplikowaną sytuacją”.</w:t>
      </w:r>
    </w:p>
    <w:p>
      <w:pPr>
        <w:pStyle w:val="BodyText"/>
        <w:bidi w:val="0"/>
        <w:jc w:val="start"/>
        <w:rPr/>
      </w:pPr>
      <w:r>
        <w:rPr/>
        <w:t>Zdradzany partner zostaje przedstawiony jako współwinny, ponieważ był chłodny, zapracowany, zaborczy albo mało zainteresowany seksem. Kochanek również przestaje być osobą współuczestniczącą w oszustwie. Staje się „kimś, kto wreszcie rozumie”.</w:t>
      </w:r>
    </w:p>
    <w:p>
      <w:pPr>
        <w:pStyle w:val="BodyText"/>
        <w:bidi w:val="0"/>
        <w:jc w:val="start"/>
        <w:rPr/>
      </w:pPr>
      <w:r>
        <w:rPr/>
        <w:t>Badania nad moralnym odłączeniem pokazują, że ludzie potrafią uznawać zdradę za złą, a jednocześnie omijać własny kompas moralny wtedy, gdy przeszkadza im w osiągnięciu nagrody. [</w:t>
      </w:r>
      <w:hyperlink r:id="rId7" w:tgtFrame="_new">
        <w:r>
          <w:rPr>
            <w:rStyle w:val="Hyperlink"/>
          </w:rPr>
          <w:t>Lișman i Holman</w:t>
        </w:r>
      </w:hyperlink>
      <w:r>
        <w:rPr/>
        <w:t>]</w:t>
      </w:r>
    </w:p>
    <w:p>
      <w:pPr>
        <w:pStyle w:val="BodyText"/>
        <w:bidi w:val="0"/>
        <w:jc w:val="start"/>
        <w:rPr/>
      </w:pPr>
      <w:r>
        <w:rPr/>
        <w:t>To ważne: sprawca nie zawsze nie rozumie, co robi. Czasami rozumie doskonale. Po prostu chwilowo bardziej zależy mu na przyjemności niż na uczciwości.</w:t>
      </w:r>
    </w:p>
    <w:p>
      <w:pPr>
        <w:pStyle w:val="Heading2"/>
        <w:bidi w:val="0"/>
        <w:jc w:val="start"/>
        <w:rPr/>
      </w:pPr>
      <w:r>
        <w:rPr/>
        <w:t>Kobiety i mężczyźni kalkulują inaczej, lecz krzywdzą tak samo</w:t>
      </w:r>
    </w:p>
    <w:p>
      <w:pPr>
        <w:pStyle w:val="BodyText"/>
        <w:bidi w:val="0"/>
        <w:jc w:val="both"/>
        <w:rPr/>
      </w:pPr>
      <w:r>
        <w:rPr/>
        <w:t>Mężczyźni częściej wskazują pożądanie, seksualną różnorodność i sprzyjającą okazję. Kobiety częściej mówią o zaniedbaniu. Nie oznacza to, że mężczyźni są bezmyślnymi zwierzętami, a kobiety niewinnymi ofiarami emocjonalnego głodu.</w:t>
      </w:r>
    </w:p>
    <w:p>
      <w:pPr>
        <w:pStyle w:val="BodyText"/>
        <w:bidi w:val="0"/>
        <w:jc w:val="both"/>
        <w:rPr/>
      </w:pPr>
      <w:r>
        <w:rPr/>
        <w:t>Mężczyzna również potrafi przez miesiące prowadzić równoległe życie. Kobieta również może zdradzić wyłącznie dlatego, że chce seksu z atrakcyjnym mężczyzną.</w:t>
      </w:r>
    </w:p>
    <w:p>
      <w:pPr>
        <w:pStyle w:val="BodyText"/>
        <w:bidi w:val="0"/>
        <w:jc w:val="both"/>
        <w:rPr/>
      </w:pPr>
      <w:r>
        <w:rPr/>
        <w:t>Kobieca zdrada bywa jednak bardziej relacyjna. Zanim dojdzie do seksu, może pojawić się długi okres emocjonalnego zbliżenia: zwierzenia, porównywanie partnerów, testowanie dostępności nowego mężczyzny i sprawdzanie, czy daje on uwagę, bezpieczeństwo, status albo perspektywę przyszłości. Taka zdrada wygląda na bardziej wyrachowaną, ponieważ czasami przypomina zmianę związku przeprowadzaną bez utraty dotychczasowego zabezpieczenia.</w:t>
      </w:r>
    </w:p>
    <w:p>
      <w:pPr>
        <w:pStyle w:val="BodyText"/>
        <w:bidi w:val="0"/>
        <w:jc w:val="both"/>
        <w:rPr/>
      </w:pPr>
      <w:r>
        <w:rPr/>
        <w:t>Męska kalkulacja częściej brzmi: „Czy będę miał okazję i czy się nie wyda?”. Kobieca może brzmieć: „Czy ten człowiek da mi więcej niż obecny partner?”. To oczywiście wzorce statystyczne, nie prawo biologiczne. Oboje potrafią być impulsywni. Oboje potrafią być cyniczni.</w:t>
      </w:r>
    </w:p>
    <w:p>
      <w:pPr>
        <w:pStyle w:val="BodyText"/>
        <w:bidi w:val="0"/>
        <w:jc w:val="both"/>
        <w:rPr/>
      </w:pPr>
      <w:r>
        <w:rPr/>
        <w:t>W badaniu CBOS 34% romansów zaczynało się w pracy, a 25% w kręgu znajomych. Mężczyźni najczęściej wskazywali środowisko zawodowe, kobiety — przyjaciół i znajomych. Aż 85% romansów uznano za przelotne, ale jedna czwarta doprowadziła do rozpadu któregoś związku.</w:t>
      </w:r>
    </w:p>
    <w:p>
      <w:pPr>
        <w:pStyle w:val="BodyText"/>
        <w:bidi w:val="0"/>
        <w:jc w:val="start"/>
        <w:rPr/>
      </w:pPr>
      <w:r>
        <w:rPr/>
        <w:t>Chwila ekscytacji. Lata konsekwencji.</w:t>
      </w:r>
    </w:p>
    <w:p>
      <w:pPr>
        <w:pStyle w:val="Heading2"/>
        <w:bidi w:val="0"/>
        <w:jc w:val="start"/>
        <w:rPr/>
      </w:pPr>
      <w:r>
        <w:rPr/>
        <w:t>„</w:t>
      </w:r>
      <w:r>
        <w:rPr/>
        <w:t>Nie chciałem nikogo skrzywdzić”</w:t>
      </w:r>
    </w:p>
    <w:p>
      <w:pPr>
        <w:pStyle w:val="BodyText"/>
        <w:bidi w:val="0"/>
        <w:jc w:val="start"/>
        <w:rPr/>
      </w:pPr>
      <w:r>
        <w:rPr/>
        <w:t>To jedno z najbardziej bezczelnych zdań wypowiadanych po zdradzie.</w:t>
      </w:r>
    </w:p>
    <w:p>
      <w:pPr>
        <w:pStyle w:val="BodyText"/>
        <w:bidi w:val="0"/>
        <w:jc w:val="both"/>
        <w:rPr/>
      </w:pPr>
      <w:r>
        <w:rPr/>
        <w:t>Jeżeli ktoś przez tygodnie usuwa wiadomości, wymyśla alibi i patrzy partnerowi w oczy, mówiąc, że wszystko jest w porządku, nie może później twierdzić, że nie wiedział o możliwości wyrządzenia krzywdy. Właśnie po to kłamał — ponieważ wiedział.</w:t>
      </w:r>
    </w:p>
    <w:p>
      <w:pPr>
        <w:pStyle w:val="BodyText"/>
        <w:bidi w:val="0"/>
        <w:jc w:val="start"/>
        <w:rPr/>
      </w:pPr>
      <w:r>
        <w:rPr/>
        <w:t>Nie chciał uniknąć zranienia partnera. Chciał uniknąć momentu, w którym sam poniesie konsekwencje.</w:t>
      </w:r>
    </w:p>
    <w:p>
      <w:pPr>
        <w:pStyle w:val="BodyText"/>
        <w:bidi w:val="0"/>
        <w:jc w:val="both"/>
        <w:rPr/>
      </w:pPr>
      <w:r>
        <w:rPr/>
        <w:t>Zdrada daje sprawcy ekscytację, seks, potwierdzenie atrakcyjności i ucieczkę od codzienności. Rachunek przychodzi później. Najczęściej płaci go osoba, która nie uczestniczyła w podejmowaniu decyzji: traci zaufanie do partnera, własnych wspomnień i własnej oceny rzeczywistości.</w:t>
      </w:r>
    </w:p>
    <w:p>
      <w:pPr>
        <w:pStyle w:val="BodyText"/>
        <w:bidi w:val="0"/>
        <w:jc w:val="both"/>
        <w:rPr/>
      </w:pPr>
      <w:r>
        <w:rPr/>
        <w:t>Dowiedziawszy się o romansie, zaczyna przeglądać przeszłość klatka po klatce. Które wyjazdy były prawdziwe? Które słowa były kłamstwem? Czy podczas wspólnych wakacji partner już pisał do kogoś innego? Czy seks po powrocie z „delegacji” odbywał się dzień po seksie z kochanką?</w:t>
      </w:r>
    </w:p>
    <w:p>
      <w:pPr>
        <w:pStyle w:val="BodyText"/>
        <w:bidi w:val="0"/>
        <w:jc w:val="start"/>
        <w:rPr/>
      </w:pPr>
      <w:r>
        <w:rPr/>
        <w:t>Zdrada nie niszczy wyłącznie teraźniejszości. Zanieczyszcza przeszłość.</w:t>
      </w:r>
    </w:p>
    <w:p>
      <w:pPr>
        <w:pStyle w:val="Heading2"/>
        <w:bidi w:val="0"/>
        <w:jc w:val="start"/>
        <w:rPr/>
      </w:pPr>
      <w:r>
        <w:rPr/>
        <w:t>Najważniejsza granica</w:t>
      </w:r>
    </w:p>
    <w:p>
      <w:pPr>
        <w:pStyle w:val="BodyText"/>
        <w:bidi w:val="0"/>
        <w:jc w:val="start"/>
        <w:rPr/>
      </w:pPr>
      <w:r>
        <w:rPr/>
        <w:t>Wierność nie polega na braku pokus. W długim życiu niemal każdy spotka osobę atrakcyjną, fascynującą albo bardziej uważną niż zmęczony partner. Każdy może poczuć napięcie seksualne. Każdy może przez chwilę wyobrazić sobie cudze ciało.</w:t>
      </w:r>
    </w:p>
    <w:p>
      <w:pPr>
        <w:pStyle w:val="BodyText"/>
        <w:bidi w:val="0"/>
        <w:jc w:val="start"/>
        <w:rPr/>
      </w:pPr>
      <w:r>
        <w:rPr/>
        <w:t>Granica przebiega gdzie indziej: między uczuciem a działaniem, między możliwością a pielęgnowaniem możliwości.</w:t>
      </w:r>
    </w:p>
    <w:p>
      <w:pPr>
        <w:pStyle w:val="BodyText"/>
        <w:bidi w:val="0"/>
        <w:jc w:val="start"/>
        <w:rPr/>
      </w:pPr>
      <w:r>
        <w:rPr/>
        <w:t>Nie odpowiadasz drugim flirtem. Nie budujesz tajnego kanału. Nie opowiadasz potencjalnemu kochankowi o intymnych problemach związku. Nie organizujesz sytuacji, w której „może się coś wydarzyć”. Nie testujesz, jak daleko możesz się posunąć, pozostając technicznie niewinnym.</w:t>
      </w:r>
    </w:p>
    <w:p>
      <w:pPr>
        <w:pStyle w:val="BodyText"/>
        <w:bidi w:val="0"/>
        <w:jc w:val="start"/>
        <w:rPr/>
      </w:pPr>
      <w:r>
        <w:rPr/>
        <w:t>Bo zdrada niemal nigdy nie jest jednym wielkim skokiem przez mur. Jest schodzeniem po schodach. Stopień po stopniu, wiadomość po wiadomości, kłamstwo po kłamstwie.</w:t>
      </w:r>
    </w:p>
    <w:p>
      <w:pPr>
        <w:pStyle w:val="BodyText"/>
        <w:bidi w:val="0"/>
        <w:jc w:val="start"/>
        <w:rPr/>
      </w:pPr>
      <w:r>
        <w:rPr/>
        <w:t>Na dole czeka łóżko.</w:t>
      </w:r>
    </w:p>
    <w:p>
      <w:pPr>
        <w:pStyle w:val="BodyText"/>
        <w:bidi w:val="0"/>
        <w:jc w:val="start"/>
        <w:rPr/>
      </w:pPr>
      <w:r>
        <w:rPr/>
        <w:t>Ale decyzję o zejściu podjęło się znacznie wcześniej.</w:t>
      </w:r>
    </w:p>
    <w:p>
      <w:pPr>
        <w:pStyle w:val="Normal"/>
        <w:bidi w:val="0"/>
        <w:jc w:val="start"/>
        <w:rPr/>
      </w:pPr>
      <w:r>
        <w:rPr/>
      </w:r>
    </w:p>
    <w:p>
      <w:pPr>
        <w:pStyle w:val="Normal"/>
        <w:bidi w:val="0"/>
        <w:jc w:val="start"/>
        <w:rPr/>
      </w:pPr>
      <w:r>
        <w:rPr/>
      </w:r>
      <w:r>
        <w:br w:type="page"/>
      </w:r>
    </w:p>
    <w:p>
      <w:pPr>
        <w:pStyle w:val="Normal"/>
        <w:bidi w:val="0"/>
        <w:jc w:val="start"/>
        <w:rPr/>
      </w:pPr>
      <w:r>
        <w:rPr/>
        <w:t>Wariant 3</w:t>
      </w:r>
    </w:p>
    <w:p>
      <w:pPr>
        <w:pStyle w:val="Normal"/>
        <w:bidi w:val="0"/>
        <w:jc w:val="start"/>
        <w:rPr/>
      </w:pPr>
      <w:r>
        <w:rPr/>
      </w:r>
    </w:p>
    <w:p>
      <w:pPr>
        <w:pStyle w:val="Heading2"/>
        <w:bidi w:val="0"/>
        <w:jc w:val="start"/>
        <w:rPr/>
      </w:pPr>
      <w:r>
        <w:rPr/>
        <w:t>„</w:t>
      </w:r>
      <w:r>
        <w:rPr/>
        <w:t>To tylko kolega” — zdanie, które czasem jest prawdą, a czasem zasłoną dymną</w:t>
      </w:r>
    </w:p>
    <w:p>
      <w:pPr>
        <w:pStyle w:val="BodyText"/>
        <w:bidi w:val="0"/>
        <w:jc w:val="start"/>
        <w:rPr/>
      </w:pPr>
      <w:r>
        <w:rPr/>
        <w:t>Kobieta może mieć męskich przyjaciół i pozostać całkowicie wierna. Sam fakt wspólnej kawy, rozmowy czy pracy nie jest zdradą. Izolowanie partnerki od znajomych nie chroni związku — jest kontrolą.</w:t>
      </w:r>
    </w:p>
    <w:p>
      <w:pPr>
        <w:pStyle w:val="BodyText"/>
        <w:bidi w:val="0"/>
        <w:jc w:val="start"/>
        <w:rPr/>
      </w:pPr>
      <w:r>
        <w:rPr/>
        <w:t>Problem zaczyna się gdzie indziej: kiedy „kolega” otrzymuje dostęp do tej części kobiety, która coraz rzadziej jest dostępna dla jej partnera.</w:t>
      </w:r>
    </w:p>
    <w:p>
      <w:pPr>
        <w:pStyle w:val="BodyText"/>
        <w:bidi w:val="0"/>
        <w:jc w:val="start"/>
        <w:rPr/>
      </w:pPr>
      <w:r>
        <w:rPr/>
        <w:t>To jemu opowiada najpierw o sukcesie. Do niego pisze, gdy jest smutna. Z nim dzieli żarty, których partner nie rozumie. Jemu pokazuje swoje lęki, marzenia i frustracje seksualne. Dla niego zakłada lepszą sukienkę, choć przekonuje samą siebie, że zrobiła to „dla siebie”. W domu zostawia zmęczenie, obowiązki i pretensje. Koledze przynosi ciekawość, energię i najlepszą wersję własnej osobowości.</w:t>
      </w:r>
    </w:p>
    <w:p>
      <w:pPr>
        <w:pStyle w:val="BodyText"/>
        <w:bidi w:val="0"/>
        <w:jc w:val="start"/>
        <w:rPr/>
      </w:pPr>
      <w:r>
        <w:rPr/>
        <w:t>Formalnie nadal jest wierna. Funkcjonalnie część związku przeniosła już gdzie indziej.</w:t>
      </w:r>
    </w:p>
    <w:p>
      <w:pPr>
        <w:pStyle w:val="Heading2"/>
        <w:bidi w:val="0"/>
        <w:jc w:val="start"/>
        <w:rPr/>
      </w:pPr>
      <w:r>
        <w:rPr/>
        <w:t>Kolega sam na sam nie musi być zagrożeniem. Ale tworzy warunki</w:t>
      </w:r>
    </w:p>
    <w:p>
      <w:pPr>
        <w:pStyle w:val="BodyText"/>
        <w:bidi w:val="0"/>
        <w:jc w:val="start"/>
        <w:rPr/>
      </w:pPr>
      <w:r>
        <w:rPr/>
        <w:t>Spotkanie sam na sam różni się od kontaktu w grupie. Nie dlatego, że dwoje dorosłych ludzi automatycznie rzuci się na siebie po pierwszej kawie. Różni się, ponieważ tworzy prywatną przestrzeń, w której uwaga nie jest rozproszona.</w:t>
      </w:r>
    </w:p>
    <w:p>
      <w:pPr>
        <w:pStyle w:val="BodyText"/>
        <w:bidi w:val="0"/>
        <w:jc w:val="start"/>
        <w:rPr/>
      </w:pPr>
      <w:r>
        <w:rPr/>
        <w:t>On patrzy na nią. Ona patrzy na niego. Rozmawiają dłużej, swobodniej i bardziej osobiście. Wspólne doświadczenia zaczynają należeć wyłącznie do nich. Powstają żarty, wspomnienia i drobne rytuały. Każde następne spotkanie ma już własną historię.</w:t>
      </w:r>
    </w:p>
    <w:p>
      <w:pPr>
        <w:pStyle w:val="BodyText"/>
        <w:bidi w:val="0"/>
        <w:jc w:val="start"/>
        <w:rPr/>
      </w:pPr>
      <w:r>
        <w:rPr/>
        <w:t>Psychologia zna efekt samej ekspozycji: powtarzający się kontakt zwykle zwiększa znajomość, łatwość przetwarzania i sympatię wobec danej osoby. W badaniach rzeczywistych interakcji większa znajomość sprzyjała atrakcyjności, choć efekt nie działa mechanicznie — częstszy kontakt może także utrwalić niechęć, jeżeli doświadczenia są negatywne. [</w:t>
      </w:r>
      <w:hyperlink r:id="rId8">
        <w:r>
          <w:rPr>
            <w:rStyle w:val="Hyperlink"/>
          </w:rPr>
          <w:t>Reis i wsp.</w:t>
        </w:r>
      </w:hyperlink>
      <w:r>
        <w:rPr/>
        <w:t>]</w:t>
      </w:r>
    </w:p>
    <w:p>
      <w:pPr>
        <w:pStyle w:val="BodyText"/>
        <w:bidi w:val="0"/>
        <w:jc w:val="start"/>
        <w:rPr/>
      </w:pPr>
      <w:r>
        <w:rPr/>
        <w:t>Sam efekt ekspozycji nie produkuje miłości jak automat z kawą. Daje jednak coś niezwykle ważnego: oswojenie.</w:t>
      </w:r>
    </w:p>
    <w:p>
      <w:pPr>
        <w:pStyle w:val="BodyText"/>
        <w:bidi w:val="0"/>
        <w:jc w:val="start"/>
        <w:rPr/>
      </w:pPr>
      <w:r>
        <w:rPr/>
        <w:t>Obcy mężczyzna może być atrakcyjny, ale pozostaje nieznany. Kolega z pracy stopniowo przestaje być obcy. Kobieta poznaje jego humor, zapach, sposób reagowania w kryzysie i to, jak na nią patrzy. Widzi go regularnie, często w sytuacji, w której jest zadbany, kompetentny i skupiony. Nie ogląda go chorego, rozdrażnionego ani pogrążonego w domowych obowiązkach.</w:t>
      </w:r>
    </w:p>
    <w:p>
      <w:pPr>
        <w:pStyle w:val="BodyText"/>
        <w:bidi w:val="0"/>
        <w:jc w:val="start"/>
        <w:rPr/>
      </w:pPr>
      <w:r>
        <w:rPr/>
        <w:t>Partnera widzi bez montażu. Kolegę ogląda w zwiastunie.</w:t>
      </w:r>
    </w:p>
    <w:p>
      <w:pPr>
        <w:pStyle w:val="BodyText"/>
        <w:bidi w:val="0"/>
        <w:jc w:val="start"/>
        <w:rPr/>
      </w:pPr>
      <w:r>
        <w:rPr/>
        <w:t>W pracy są wspólne zadania, presja, sukcesy, wyjazdy i poczucie tworzenia zespołu. Napięcie fizjologiczne wywołane stresem może zostać błędnie odczytane jako szczególna „chemia”. Jeżeli do tego dochodzą komplementy, prywatne wiadomości i spotkania poza pracą, znajomość zaczyna otrzymywać coraz więcej składników relacji romantycznej — nawet jeśli nikt jeszcze nie wypowiedział tego na głos.</w:t>
      </w:r>
    </w:p>
    <w:p>
      <w:pPr>
        <w:pStyle w:val="Heading2"/>
        <w:bidi w:val="0"/>
        <w:jc w:val="start"/>
        <w:rPr/>
      </w:pPr>
      <w:r>
        <w:rPr/>
        <w:t>„</w:t>
      </w:r>
      <w:r>
        <w:rPr/>
        <w:t>To tylko kolega” może znaczyć kilka zupełnie różnych rzeczy</w:t>
      </w:r>
    </w:p>
    <w:p>
      <w:pPr>
        <w:pStyle w:val="BodyText"/>
        <w:bidi w:val="0"/>
        <w:jc w:val="start"/>
        <w:rPr/>
      </w:pPr>
      <w:r>
        <w:rPr/>
        <w:t>Czasami oznacza dokładnie to, co mówi: nie ma pociągu, flirtu ani ukrytych intencji. Przyjaźń jest jawna, partner zna kolegę, wiadomości nie są kasowane, a spotkania nie wymagają fałszywych alibi.</w:t>
      </w:r>
    </w:p>
    <w:p>
      <w:pPr>
        <w:pStyle w:val="BodyText"/>
        <w:bidi w:val="0"/>
        <w:jc w:val="start"/>
        <w:rPr/>
      </w:pPr>
      <w:r>
        <w:rPr/>
        <w:t>Czasami kobieta rzeczywiście nie chce seksu z tym mężczyzną, ale nie zauważa albo nie chce zauważyć, że on chce seksu z nią. Badania nad przyjaźniami kobiet i mężczyzn wskazują, że pociąg seksualny może w nich występować, przy czym mężczyźni przeciętnie częściej postrzegają taką znajomość jako potencjalną możliwość romantyczną lub seksualną. Kobieta może zatem uczciwie myśleć „to mój kolega”, podczas gdy kolega myśli: „Na razie”. [</w:t>
      </w:r>
      <w:hyperlink r:id="rId9">
        <w:r>
          <w:rPr>
            <w:rStyle w:val="Hyperlink"/>
          </w:rPr>
          <w:t>Szymków i wsp.</w:t>
        </w:r>
      </w:hyperlink>
      <w:r>
        <w:rPr/>
        <w:t>]</w:t>
      </w:r>
    </w:p>
    <w:p>
      <w:pPr>
        <w:pStyle w:val="BodyText"/>
        <w:bidi w:val="0"/>
        <w:jc w:val="start"/>
        <w:rPr/>
      </w:pPr>
      <w:r>
        <w:rPr/>
        <w:t>Czasami „to tylko kolega” oznacza: „Jeszcze się z nim nie przespałam, więc nie uznaję tego za zdradę”. To definicja wygodna dla osoby przekraczającej granice, ale bezużyteczna dla jej partnera. Relacja może przejąć uwagę, lojalność i intymność związku na długo przed pierwszym pocałunkiem.</w:t>
      </w:r>
    </w:p>
    <w:p>
      <w:pPr>
        <w:pStyle w:val="BodyText"/>
        <w:bidi w:val="0"/>
        <w:jc w:val="start"/>
        <w:rPr/>
      </w:pPr>
      <w:r>
        <w:rPr/>
        <w:t>A czasami to zdanie oznacza coś znacznie mniej niewinnego:</w:t>
      </w:r>
    </w:p>
    <w:p>
      <w:pPr>
        <w:pStyle w:val="BodyText"/>
        <w:bidi w:val="0"/>
        <w:jc w:val="start"/>
        <w:rPr/>
      </w:pPr>
      <w:r>
        <w:rPr/>
        <w:t>„</w:t>
      </w:r>
      <w:r>
        <w:rPr/>
        <w:t>Nie chcę zrezygnować z korzyści, które daje mi ta relacja”.</w:t>
      </w:r>
    </w:p>
    <w:p>
      <w:pPr>
        <w:pStyle w:val="BodyText"/>
        <w:bidi w:val="0"/>
        <w:jc w:val="start"/>
        <w:rPr/>
      </w:pPr>
      <w:r>
        <w:rPr/>
        <w:t>Kolega zapewnia zainteresowanie, flirt, emocjonalne pobudzenie, pomoc, komplementy albo możliwość ucieczki od domowych problemów. Nazwanie go potencjalnym zagrożeniem wymusiłoby decyzję. Trzeba byłoby ograniczyć kontakt, postawić granicę albo przyznać, że znajomość przestała być neutralna. Znacznie łatwiej powiedzieć partnerowi, że jest zazdrosny, niedojrzały i „wszędzie widzi zdradę”.</w:t>
      </w:r>
    </w:p>
    <w:p>
      <w:pPr>
        <w:pStyle w:val="BodyText"/>
        <w:bidi w:val="0"/>
        <w:jc w:val="start"/>
        <w:rPr/>
      </w:pPr>
      <w:r>
        <w:rPr/>
        <w:t>Etykieta „kolega” nie opisuje jednak zachowania. Można nazywać kogoś kolegą i jednocześnie wysyłać mu zdjęcia, flirtować, fantazjować o nim oraz ukrywać wiadomości.</w:t>
      </w:r>
    </w:p>
    <w:p>
      <w:pPr>
        <w:pStyle w:val="BodyText"/>
        <w:bidi w:val="0"/>
        <w:jc w:val="start"/>
        <w:rPr/>
      </w:pPr>
      <w:r>
        <w:rPr/>
        <w:t>Nazwa relacji nie unieważnia jej treści.</w:t>
      </w:r>
    </w:p>
    <w:p>
      <w:pPr>
        <w:pStyle w:val="Heading2"/>
        <w:bidi w:val="0"/>
        <w:jc w:val="start"/>
        <w:rPr/>
      </w:pPr>
      <w:r>
        <w:rPr/>
        <w:t>Każda utrzymywana relacja coś daje</w:t>
      </w:r>
    </w:p>
    <w:p>
      <w:pPr>
        <w:pStyle w:val="BodyText"/>
        <w:bidi w:val="0"/>
        <w:jc w:val="start"/>
        <w:rPr/>
      </w:pPr>
      <w:r>
        <w:rPr/>
        <w:t>Ludzie nie podtrzymują ważnych kontaktów w psychologicznej próżni. Relacje pełnią funkcje, chociaż nie zawsze jesteśmy ich świadomi. Dają przynależność, uwagę, bezpieczeństwo, pomoc, prestiż, rozrywkę, pobudzenie, informację zwrotną albo potwierdzenie atrakcyjności.</w:t>
      </w:r>
    </w:p>
    <w:p>
      <w:pPr>
        <w:pStyle w:val="BodyText"/>
        <w:bidi w:val="0"/>
        <w:jc w:val="start"/>
        <w:rPr/>
      </w:pPr>
      <w:r>
        <w:rPr/>
        <w:t>Nie oznacza to cynicznego handlu. Oznacza tylko, że wracamy tam, gdzie regularnie otrzymujemy coś dla nas istotnego.</w:t>
      </w:r>
    </w:p>
    <w:p>
      <w:pPr>
        <w:pStyle w:val="BodyText"/>
        <w:bidi w:val="0"/>
        <w:jc w:val="start"/>
        <w:rPr/>
      </w:pPr>
      <w:r>
        <w:rPr/>
        <w:t>Kolega może zaspokajać potrzebę bycia wysłuchaną.</w:t>
      </w:r>
    </w:p>
    <w:p>
      <w:pPr>
        <w:pStyle w:val="BodyText"/>
        <w:bidi w:val="0"/>
        <w:jc w:val="start"/>
        <w:rPr/>
      </w:pPr>
      <w:r>
        <w:rPr/>
        <w:t>Były partner — potrzebę zachowania ciągłości i bezpieczeństwa.</w:t>
      </w:r>
    </w:p>
    <w:p>
      <w:pPr>
        <w:pStyle w:val="BodyText"/>
        <w:bidi w:val="0"/>
        <w:jc w:val="start"/>
        <w:rPr/>
      </w:pPr>
      <w:r>
        <w:rPr/>
        <w:t>Przyjaciel ze studiów — nostalgię za młodszą wersją siebie.</w:t>
      </w:r>
    </w:p>
    <w:p>
      <w:pPr>
        <w:pStyle w:val="BodyText"/>
        <w:bidi w:val="0"/>
        <w:jc w:val="start"/>
        <w:rPr/>
      </w:pPr>
      <w:r>
        <w:rPr/>
        <w:t>Flirtujący współpracownik — potrzebę czucia się seksualnie pożądaną.</w:t>
      </w:r>
    </w:p>
    <w:p>
      <w:pPr>
        <w:pStyle w:val="BodyText"/>
        <w:bidi w:val="0"/>
        <w:jc w:val="start"/>
        <w:rPr/>
      </w:pPr>
      <w:r>
        <w:rPr/>
        <w:t>Partner — bezpieczeństwo, wspólny dom i stabilność.</w:t>
      </w:r>
    </w:p>
    <w:p>
      <w:pPr>
        <w:pStyle w:val="BodyText"/>
        <w:bidi w:val="0"/>
        <w:jc w:val="start"/>
        <w:rPr/>
      </w:pPr>
      <w:r>
        <w:rPr/>
        <w:t>Problem pojawia się wtedy, gdy kobieta rozdziela potrzeby między kilku mężczyzn tak, aby z każdego związku pobierać inny rodzaj korzyści, lecz żaden z nich — szczególnie oficjalny partner — nie zna całego układu.</w:t>
      </w:r>
    </w:p>
    <w:p>
      <w:pPr>
        <w:pStyle w:val="BodyText"/>
        <w:bidi w:val="0"/>
        <w:jc w:val="start"/>
        <w:rPr/>
      </w:pPr>
      <w:r>
        <w:rPr/>
        <w:t>Jeden daje dom. Drugi emocje. Trzeci komplementy. Były partner zapewnia awaryjne poczucie, że drzwi do przeszłości nie zostały całkowicie zamknięte.</w:t>
      </w:r>
    </w:p>
    <w:p>
      <w:pPr>
        <w:pStyle w:val="BodyText"/>
        <w:bidi w:val="0"/>
        <w:jc w:val="start"/>
        <w:rPr/>
      </w:pPr>
      <w:r>
        <w:rPr/>
        <w:t>W ten sposób monogamiczny związek może stać się nieformalnym systemem wielu relacji. Bez wiedzy i zgody tylko jednej osoby.</w:t>
      </w:r>
    </w:p>
    <w:p>
      <w:pPr>
        <w:pStyle w:val="Heading2"/>
        <w:bidi w:val="0"/>
        <w:jc w:val="start"/>
        <w:rPr/>
      </w:pPr>
      <w:r>
        <w:rPr/>
        <w:t>Intymność rośnie tam, gdzie płynie uwaga</w:t>
      </w:r>
    </w:p>
    <w:p>
      <w:pPr>
        <w:pStyle w:val="BodyText"/>
        <w:bidi w:val="0"/>
        <w:jc w:val="start"/>
        <w:rPr/>
      </w:pPr>
      <w:r>
        <w:rPr/>
        <w:t>Bliskość nie jest stałą własnością związku. Nie dostaje się jej raz przy pierwszym „kocham cię”. Powstaje z powtarzanych zachowań: zwierzeń, wspólnego czasu, reagowania na emocje, dotyku, seksu i poczucia, że druga osoba jest dostępna właśnie dla nas.</w:t>
      </w:r>
    </w:p>
    <w:p>
      <w:pPr>
        <w:pStyle w:val="BodyText"/>
        <w:bidi w:val="0"/>
        <w:jc w:val="start"/>
        <w:rPr/>
      </w:pPr>
      <w:r>
        <w:rPr/>
        <w:t>Jeżeli kobieta regularnie zaspokaja potrzebę bliskości z kolegą, ta potrzeba wraca do domu już częściowo nasycona.</w:t>
      </w:r>
    </w:p>
    <w:p>
      <w:pPr>
        <w:pStyle w:val="BodyText"/>
        <w:bidi w:val="0"/>
        <w:jc w:val="start"/>
        <w:rPr/>
      </w:pPr>
      <w:r>
        <w:rPr/>
        <w:t>Partner pyta: „Co u ciebie?”, a ona odpowiada: „Nic”. Nie dlatego, że nic się nie wydarzyło. Wszystko zdążyła już opowiedzieć koledze.</w:t>
      </w:r>
    </w:p>
    <w:p>
      <w:pPr>
        <w:pStyle w:val="BodyText"/>
        <w:bidi w:val="0"/>
        <w:jc w:val="start"/>
        <w:rPr/>
      </w:pPr>
      <w:r>
        <w:rPr/>
        <w:t>Partner proponuje wyjście, ale ona nie ma energii. Energię wykorzystała na lunch, żarty i długą rozmowę po pracy. W domu pozostała logistyka.</w:t>
      </w:r>
    </w:p>
    <w:p>
      <w:pPr>
        <w:pStyle w:val="BodyText"/>
        <w:bidi w:val="0"/>
        <w:jc w:val="start"/>
        <w:rPr/>
      </w:pPr>
      <w:r>
        <w:rPr/>
        <w:t>Z czasem powstaje asymetria:</w:t>
      </w:r>
    </w:p>
    <w:p>
      <w:pPr>
        <w:pStyle w:val="BodyText"/>
        <w:bidi w:val="0"/>
        <w:jc w:val="start"/>
        <w:rPr/>
      </w:pPr>
      <w:r>
        <w:rPr/>
        <w:t xml:space="preserve">– </w:t>
      </w:r>
      <w:r>
        <w:rPr/>
        <w:t>partner otrzymuje obowiązki, zmęczenie i konflikty;</w:t>
      </w:r>
    </w:p>
    <w:p>
      <w:pPr>
        <w:pStyle w:val="BodyText"/>
        <w:bidi w:val="0"/>
        <w:jc w:val="start"/>
        <w:rPr/>
      </w:pPr>
      <w:r>
        <w:rPr/>
        <w:t xml:space="preserve">– </w:t>
      </w:r>
      <w:r>
        <w:rPr/>
        <w:t>kolega otrzymuje uśmiech, ciekawość, zwierzenia i ekscytację;</w:t>
      </w:r>
    </w:p>
    <w:p>
      <w:pPr>
        <w:pStyle w:val="BodyText"/>
        <w:bidi w:val="0"/>
        <w:jc w:val="start"/>
        <w:rPr/>
      </w:pPr>
      <w:r>
        <w:rPr/>
        <w:t xml:space="preserve">– </w:t>
      </w:r>
      <w:r>
        <w:rPr/>
        <w:t>kobieta zaczyna kojarzyć partnera z ciężarem, a kolegę z ulgą.</w:t>
      </w:r>
    </w:p>
    <w:p>
      <w:pPr>
        <w:pStyle w:val="BodyText"/>
        <w:bidi w:val="0"/>
        <w:jc w:val="start"/>
        <w:rPr/>
      </w:pPr>
      <w:r>
        <w:rPr/>
        <w:t>Nie musi świadomie wybierać jednego przeciwko drugiemu. Jej układ nagrody uczy się prostego skojarzenia: przy tamtym mężczyźnie czuję się lekka, przy tym muszę rozwiązywać problemy.</w:t>
      </w:r>
    </w:p>
    <w:p>
      <w:pPr>
        <w:pStyle w:val="BodyText"/>
        <w:bidi w:val="0"/>
        <w:jc w:val="start"/>
        <w:rPr/>
      </w:pPr>
      <w:r>
        <w:rPr/>
        <w:t>To porównanie jest skrajnie nieuczciwe. Oficjalny partner dźwiga pełny ciężar rzeczywistości. Kolega pojawia się na wybranych scenach i zwykle nie płaci ceny za wspólne życie. Nie musi negocjować budżetu, wstawać do chorego dziecka ani znosić gorszych dni. Może być cierpliwy, dowcipny i uważny przez dwie godziny tygodniowo.</w:t>
      </w:r>
    </w:p>
    <w:p>
      <w:pPr>
        <w:pStyle w:val="BodyText"/>
        <w:bidi w:val="0"/>
        <w:jc w:val="start"/>
        <w:rPr/>
      </w:pPr>
      <w:r>
        <w:rPr/>
        <w:t>Łatwo wygrać konkurs, w którym rywal biegnie z lodówką przywiązaną do pleców.</w:t>
      </w:r>
    </w:p>
    <w:p>
      <w:pPr>
        <w:pStyle w:val="Heading2"/>
        <w:bidi w:val="0"/>
        <w:jc w:val="start"/>
        <w:rPr/>
      </w:pPr>
      <w:r>
        <w:rPr/>
        <w:t>Najpierw kolega staje się powiernikiem. Potem partner staje się przeciwnikiem</w:t>
      </w:r>
    </w:p>
    <w:p>
      <w:pPr>
        <w:pStyle w:val="BodyText"/>
        <w:bidi w:val="0"/>
        <w:jc w:val="start"/>
        <w:rPr/>
      </w:pPr>
      <w:r>
        <w:rPr/>
        <w:t>Szczególnie niebezpieczny moment następuje wtedy, gdy kobieta zaczyna omawiać problemy swojego związku z mężczyzną, wobec którego istnieje choćby potencjalne napięcie.</w:t>
      </w:r>
    </w:p>
    <w:p>
      <w:pPr>
        <w:pStyle w:val="BodyText"/>
        <w:bidi w:val="0"/>
        <w:jc w:val="start"/>
        <w:rPr/>
      </w:pPr>
      <w:r>
        <w:rPr/>
        <w:t>Kolega słyszy przede wszystkim jej wersję. Partner zostaje opisany jako zimny, zazdrosny, nieobecny albo kontrolujący. Kolega okazuje zrozumienie. Nie musi nawet otwarcie krytykować partnera. Wystarczy, że mówi:</w:t>
      </w:r>
    </w:p>
    <w:p>
      <w:pPr>
        <w:pStyle w:val="BodyText"/>
        <w:bidi w:val="0"/>
        <w:jc w:val="start"/>
        <w:rPr/>
      </w:pPr>
      <w:r>
        <w:rPr/>
        <w:t>„</w:t>
      </w:r>
      <w:r>
        <w:rPr/>
        <w:t>Ja bym cię tak nie traktował”.</w:t>
      </w:r>
    </w:p>
    <w:p>
      <w:pPr>
        <w:pStyle w:val="BodyText"/>
        <w:bidi w:val="0"/>
        <w:jc w:val="start"/>
        <w:rPr/>
      </w:pPr>
      <w:r>
        <w:rPr/>
        <w:t>„</w:t>
      </w:r>
      <w:r>
        <w:rPr/>
        <w:t>Zasługujesz na więcej”.</w:t>
      </w:r>
    </w:p>
    <w:p>
      <w:pPr>
        <w:pStyle w:val="BodyText"/>
        <w:bidi w:val="0"/>
        <w:jc w:val="start"/>
        <w:rPr/>
      </w:pPr>
      <w:r>
        <w:rPr/>
        <w:t>„</w:t>
      </w:r>
      <w:r>
        <w:rPr/>
        <w:t>Nie rozumiem, jak on może cię nie doceniać”.</w:t>
      </w:r>
    </w:p>
    <w:p>
      <w:pPr>
        <w:pStyle w:val="BodyText"/>
        <w:bidi w:val="0"/>
        <w:jc w:val="start"/>
        <w:rPr/>
      </w:pPr>
      <w:r>
        <w:rPr/>
        <w:t>To zdania brzmiące jak wsparcie, ale zawierające ofertę porównawczą. Kolega nie tylko pociesza. Ustawia siebie jako lepszą alternatywę.</w:t>
      </w:r>
    </w:p>
    <w:p>
      <w:pPr>
        <w:pStyle w:val="BodyText"/>
        <w:bidi w:val="0"/>
        <w:jc w:val="start"/>
        <w:rPr/>
      </w:pPr>
      <w:r>
        <w:rPr/>
        <w:t>Kobieta czuje się rozumiana, więc opowiada więcej. Im więcej ujawnia, tym większą odczuwa bliskość. Im większa bliskość, tym bardziej wyjątkowy wydaje się kolega. Im bardziej wyjątkowy jest kolega, tym surowiej ocenia partnera.</w:t>
      </w:r>
    </w:p>
    <w:p>
      <w:pPr>
        <w:pStyle w:val="BodyText"/>
        <w:bidi w:val="0"/>
        <w:jc w:val="start"/>
        <w:rPr/>
      </w:pPr>
      <w:r>
        <w:rPr/>
        <w:t>Powstaje samonapędzająca się pętla:</w:t>
      </w:r>
    </w:p>
    <w:p>
      <w:pPr>
        <w:pStyle w:val="Tekstwstpniesformatowany"/>
        <w:bidi w:val="0"/>
        <w:jc w:val="start"/>
        <w:rPr/>
      </w:pPr>
      <w:r>
        <w:rPr>
          <w:rStyle w:val="Tekstrdowy"/>
        </w:rPr>
        <w:t>flowchart TD</w:t>
      </w:r>
    </w:p>
    <w:p>
      <w:pPr>
        <w:pStyle w:val="Tekstwstpniesformatowany"/>
        <w:bidi w:val="0"/>
        <w:jc w:val="start"/>
        <w:rPr/>
      </w:pPr>
      <w:r>
        <w:rPr>
          <w:rStyle w:val="Tekstrdowy"/>
        </w:rPr>
        <w:t xml:space="preserve">    </w:t>
      </w:r>
      <w:r>
        <w:rPr>
          <w:rStyle w:val="Tekstrdowy"/>
        </w:rPr>
        <w:t>A["Problemy w związku"] --&gt; B["Zwierzenia koledze"]</w:t>
      </w:r>
    </w:p>
    <w:p>
      <w:pPr>
        <w:pStyle w:val="Tekstwstpniesformatowany"/>
        <w:bidi w:val="0"/>
        <w:jc w:val="start"/>
        <w:rPr/>
      </w:pPr>
      <w:r>
        <w:rPr>
          <w:rStyle w:val="Tekstrdowy"/>
        </w:rPr>
        <w:t xml:space="preserve">    </w:t>
      </w:r>
      <w:r>
        <w:rPr>
          <w:rStyle w:val="Tekstrdowy"/>
        </w:rPr>
        <w:t>B --&gt; C["Ulga i poczucie zrozumienia"]</w:t>
      </w:r>
    </w:p>
    <w:p>
      <w:pPr>
        <w:pStyle w:val="Tekstwstpniesformatowany"/>
        <w:bidi w:val="0"/>
        <w:jc w:val="start"/>
        <w:rPr/>
      </w:pPr>
      <w:r>
        <w:rPr>
          <w:rStyle w:val="Tekstrdowy"/>
        </w:rPr>
        <w:t xml:space="preserve">    </w:t>
      </w:r>
      <w:r>
        <w:rPr>
          <w:rStyle w:val="Tekstrdowy"/>
        </w:rPr>
        <w:t>C --&gt; D["Rosnąca bliskość z kolegą"]</w:t>
      </w:r>
    </w:p>
    <w:p>
      <w:pPr>
        <w:pStyle w:val="Tekstwstpniesformatowany"/>
        <w:bidi w:val="0"/>
        <w:jc w:val="start"/>
        <w:rPr/>
      </w:pPr>
      <w:r>
        <w:rPr>
          <w:rStyle w:val="Tekstrdowy"/>
        </w:rPr>
        <w:t xml:space="preserve">    </w:t>
      </w:r>
      <w:r>
        <w:rPr>
          <w:rStyle w:val="Tekstrdowy"/>
        </w:rPr>
        <w:t>D --&gt; E["Porównywanie mężczyzn"]</w:t>
      </w:r>
    </w:p>
    <w:p>
      <w:pPr>
        <w:pStyle w:val="Tekstwstpniesformatowany"/>
        <w:bidi w:val="0"/>
        <w:jc w:val="start"/>
        <w:rPr/>
      </w:pPr>
      <w:r>
        <w:rPr>
          <w:rStyle w:val="Tekstrdowy"/>
        </w:rPr>
        <w:t xml:space="preserve">    </w:t>
      </w:r>
      <w:r>
        <w:rPr>
          <w:rStyle w:val="Tekstrdowy"/>
        </w:rPr>
        <w:t>E --&gt; F["Dystans wobec partnera"]</w:t>
      </w:r>
    </w:p>
    <w:p>
      <w:pPr>
        <w:pStyle w:val="Tekstwstpniesformatowany"/>
        <w:bidi w:val="0"/>
        <w:spacing w:before="0" w:after="283"/>
        <w:jc w:val="start"/>
        <w:rPr/>
      </w:pPr>
      <w:r>
        <w:rPr>
          <w:rStyle w:val="Tekstrdowy"/>
        </w:rPr>
        <w:t xml:space="preserve">    </w:t>
      </w:r>
      <w:r>
        <w:rPr>
          <w:rStyle w:val="Tekstrdowy"/>
        </w:rPr>
        <w:t>F --&gt; A</w:t>
      </w:r>
    </w:p>
    <w:p>
      <w:pPr>
        <w:pStyle w:val="Tekstwstpniesformatowany"/>
        <w:bidi w:val="0"/>
        <w:spacing w:before="0" w:after="283"/>
        <w:jc w:val="start"/>
        <w:rPr>
          <w:rStyle w:val="Tekstrdowy"/>
        </w:rPr>
      </w:pPr>
      <w:r>
        <w:rPr/>
        <w:drawing>
          <wp:anchor distT="0" distB="0" distL="0" distR="0" simplePos="0" relativeHeight="2" behindDoc="0" locked="0" layoutInCell="0" allowOverlap="1">
            <wp:simplePos x="0" y="0"/>
            <wp:positionH relativeFrom="column">
              <wp:posOffset>391160</wp:posOffset>
            </wp:positionH>
            <wp:positionV relativeFrom="paragraph">
              <wp:posOffset>27305</wp:posOffset>
            </wp:positionV>
            <wp:extent cx="2439035" cy="3818255"/>
            <wp:effectExtent l="0" t="0" r="0" b="0"/>
            <wp:wrapTopAndBottom/>
            <wp:docPr id="1"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pic:cNvPicPr>
                      <a:picLocks noChangeAspect="1" noChangeArrowheads="1"/>
                    </pic:cNvPicPr>
                  </pic:nvPicPr>
                  <pic:blipFill>
                    <a:blip r:embed="rId10"/>
                    <a:stretch>
                      <a:fillRect/>
                    </a:stretch>
                  </pic:blipFill>
                  <pic:spPr bwMode="auto">
                    <a:xfrm>
                      <a:off x="0" y="0"/>
                      <a:ext cx="2439035" cy="3818255"/>
                    </a:xfrm>
                    <a:prstGeom prst="rect">
                      <a:avLst/>
                    </a:prstGeom>
                    <a:noFill/>
                  </pic:spPr>
                </pic:pic>
              </a:graphicData>
            </a:graphic>
          </wp:anchor>
        </w:drawing>
      </w:r>
    </w:p>
    <w:p>
      <w:pPr>
        <w:pStyle w:val="BodyText"/>
        <w:bidi w:val="0"/>
        <w:jc w:val="start"/>
        <w:rPr/>
      </w:pPr>
      <w:r>
        <w:rPr/>
        <w:t>Związek pogarsza się częściowo dlatego, że jego problemy są regulowane poza nim. Partner nie dostaje nawet szansy, aby odpowiedzieć na potrzeby, o których kobieta opowiada komuś innemu.</w:t>
      </w:r>
    </w:p>
    <w:p>
      <w:pPr>
        <w:pStyle w:val="BodyText"/>
        <w:bidi w:val="0"/>
        <w:jc w:val="start"/>
        <w:rPr/>
      </w:pPr>
      <w:r>
        <w:rPr/>
        <w:t>Wtedy kolega staje się lekiem na kryzys, który jego obecność pomaga pogłębiać.</w:t>
      </w:r>
    </w:p>
    <w:p>
      <w:pPr>
        <w:pStyle w:val="Heading2"/>
        <w:bidi w:val="0"/>
        <w:jc w:val="start"/>
        <w:rPr/>
      </w:pPr>
      <w:r>
        <w:rPr/>
        <w:t>Emocjonalna zdrada nie potrzebuje nagiego ciała</w:t>
      </w:r>
    </w:p>
    <w:p>
      <w:pPr>
        <w:pStyle w:val="BodyText"/>
        <w:bidi w:val="0"/>
        <w:jc w:val="start"/>
        <w:rPr/>
      </w:pPr>
      <w:r>
        <w:rPr/>
        <w:t>Granica między przyjaźnią a zdradą emocjonalną nie przebiega przez płeć znajomego ani przez sam fakt spotkania sam na sam. Przebiega przez tajemnicę, erotyczne napięcie i przejmowanie funkcji związku.</w:t>
      </w:r>
    </w:p>
    <w:p>
      <w:pPr>
        <w:pStyle w:val="BodyText"/>
        <w:bidi w:val="0"/>
        <w:jc w:val="start"/>
        <w:rPr/>
      </w:pPr>
      <w:r>
        <w:rPr/>
        <w:t>Pytania są brutalnie proste:</w:t>
      </w:r>
    </w:p>
    <w:p>
      <w:pPr>
        <w:pStyle w:val="BodyText"/>
        <w:bidi w:val="0"/>
        <w:jc w:val="start"/>
        <w:rPr/>
      </w:pPr>
      <w:r>
        <w:rPr/>
        <w:t xml:space="preserve">– </w:t>
      </w:r>
      <w:r>
        <w:rPr/>
        <w:t>Czy partner zna prawdziwą częstotliwość i charakter kontaktu?</w:t>
      </w:r>
    </w:p>
    <w:p>
      <w:pPr>
        <w:pStyle w:val="BodyText"/>
        <w:bidi w:val="0"/>
        <w:jc w:val="start"/>
        <w:rPr/>
      </w:pPr>
      <w:r>
        <w:rPr/>
        <w:t xml:space="preserve">– </w:t>
      </w:r>
      <w:r>
        <w:rPr/>
        <w:t>Czy wiadomości mogłyby być swobodnie przeczytane bez wcześniejszego kasowania?</w:t>
      </w:r>
    </w:p>
    <w:p>
      <w:pPr>
        <w:pStyle w:val="BodyText"/>
        <w:bidi w:val="0"/>
        <w:jc w:val="start"/>
        <w:rPr/>
      </w:pPr>
      <w:r>
        <w:rPr/>
        <w:t xml:space="preserve">– </w:t>
      </w:r>
      <w:r>
        <w:rPr/>
        <w:t>Czy kobieta opowiada koledze rzeczy, których nie mówi własnemu partnerowi?</w:t>
      </w:r>
    </w:p>
    <w:p>
      <w:pPr>
        <w:pStyle w:val="BodyText"/>
        <w:bidi w:val="0"/>
        <w:jc w:val="start"/>
        <w:rPr/>
      </w:pPr>
      <w:r>
        <w:rPr/>
        <w:t xml:space="preserve">– </w:t>
      </w:r>
      <w:r>
        <w:rPr/>
        <w:t>Czy bardziej zależy jej na ochronie uczuć kolegi niż na poczuciu bezpieczeństwa partnera?</w:t>
      </w:r>
    </w:p>
    <w:p>
      <w:pPr>
        <w:pStyle w:val="BodyText"/>
        <w:bidi w:val="0"/>
        <w:jc w:val="start"/>
        <w:rPr/>
      </w:pPr>
      <w:r>
        <w:rPr/>
        <w:t xml:space="preserve">– </w:t>
      </w:r>
      <w:r>
        <w:rPr/>
        <w:t>Czy przygotowując się na spotkanie, chce wywrzeć na koledze wrażenie?</w:t>
      </w:r>
    </w:p>
    <w:p>
      <w:pPr>
        <w:pStyle w:val="BodyText"/>
        <w:bidi w:val="0"/>
        <w:jc w:val="start"/>
        <w:rPr/>
      </w:pPr>
      <w:r>
        <w:rPr/>
        <w:t xml:space="preserve">– </w:t>
      </w:r>
      <w:r>
        <w:rPr/>
        <w:t>Czy wyobraża sobie, co mogłoby się wydarzyć, gdyby oboje byli wolni?</w:t>
      </w:r>
    </w:p>
    <w:p>
      <w:pPr>
        <w:pStyle w:val="BodyText"/>
        <w:bidi w:val="0"/>
        <w:jc w:val="start"/>
        <w:rPr/>
      </w:pPr>
      <w:r>
        <w:rPr/>
        <w:t xml:space="preserve">– </w:t>
      </w:r>
      <w:r>
        <w:rPr/>
        <w:t>Czy ograniczenie tej znajomości odczuwałaby jak rozstanie?</w:t>
      </w:r>
    </w:p>
    <w:p>
      <w:pPr>
        <w:pStyle w:val="BodyText"/>
        <w:bidi w:val="0"/>
        <w:jc w:val="start"/>
        <w:rPr/>
      </w:pPr>
      <w:r>
        <w:rPr/>
        <w:t>Jeżeli odpowiedzi zaczynają boleć, problemem nie jest już „zazdrość partnera”. Problemem jest relacja, której rzeczywista treść nie mieści się w wygodnym słowie „kolega”.</w:t>
      </w:r>
    </w:p>
    <w:p>
      <w:pPr>
        <w:pStyle w:val="Heading2"/>
        <w:bidi w:val="0"/>
        <w:jc w:val="start"/>
        <w:rPr/>
      </w:pPr>
      <w:r>
        <w:rPr/>
        <w:t>Były partner nie staje się neutralny tylko dlatego, że jest „były”</w:t>
      </w:r>
    </w:p>
    <w:p>
      <w:pPr>
        <w:pStyle w:val="BodyText"/>
        <w:bidi w:val="0"/>
        <w:jc w:val="start"/>
        <w:rPr/>
      </w:pPr>
      <w:r>
        <w:rPr/>
        <w:t>Były partner zna ciało, słabości i historię kobiety. Wie, jak ją uspokoić, rozśmieszyć i zranić. Nie zaczyna od zera. Wchodzi przez drzwi, które kiedyś były szeroko otwarte.</w:t>
      </w:r>
    </w:p>
    <w:p>
      <w:pPr>
        <w:pStyle w:val="BodyText"/>
        <w:bidi w:val="0"/>
        <w:jc w:val="start"/>
        <w:rPr/>
      </w:pPr>
      <w:r>
        <w:rPr/>
        <w:t>Kontakt z byłym nie musi oznaczać niewierności. Czasami jest konieczny ze względu na dzieci, wspólną własność, pracę albo krąg znajomych. Może też być zwyczajną, przejrzystą i pozbawioną napięcia życzliwością.</w:t>
      </w:r>
    </w:p>
    <w:p>
      <w:pPr>
        <w:pStyle w:val="BodyText"/>
        <w:bidi w:val="0"/>
        <w:jc w:val="start"/>
        <w:rPr/>
      </w:pPr>
      <w:r>
        <w:rPr/>
        <w:t>Ale codzienne wiadomości, nocne zwierzenia, wspominanie seksu, ukrywanie kontaktu i szukanie u byłego wsparcia po konflikcie z nowym partnerem nie są niewinną uprzejmością. To podtrzymywanie starego systemu przywiązania wewnątrz nowego związku.</w:t>
      </w:r>
    </w:p>
    <w:p>
      <w:pPr>
        <w:pStyle w:val="BodyText"/>
        <w:bidi w:val="0"/>
        <w:jc w:val="start"/>
        <w:rPr/>
      </w:pPr>
      <w:r>
        <w:rPr/>
        <w:t>Badania nad przyjaźnią z byłymi wskazują cztery główne grupy motywów: bezpieczeństwo, względy praktyczne, uprzejmość oraz nierozwiązane pragnienia romantyczne. Kontakty podtrzymywane z powodów praktycznych lub ze względu na bezpieczeństwo mogą funkcjonować poprawnie. Najgorsze rezultaty wiążą się z utrzymywaniem relacji z powodu niewygasłych uczuć. [</w:t>
      </w:r>
      <w:hyperlink r:id="rId11">
        <w:r>
          <w:rPr>
            <w:rStyle w:val="Hyperlink"/>
          </w:rPr>
          <w:t>Griffith i wsp.</w:t>
        </w:r>
      </w:hyperlink>
      <w:r>
        <w:rPr/>
        <w:t>]</w:t>
      </w:r>
    </w:p>
    <w:p>
      <w:pPr>
        <w:pStyle w:val="BodyText"/>
        <w:bidi w:val="0"/>
        <w:jc w:val="start"/>
        <w:rPr/>
      </w:pPr>
      <w:r>
        <w:rPr/>
        <w:t>W badaniach studentów około 40% osób pozostających w nowych związkach nadal komunikowało się z byłym partnerem. Znaczenie takiego kontaktu zależało jednak od motywacji oraz cech danej osoby; nie każdy kontakt działał identycznie. [</w:t>
      </w:r>
      <w:hyperlink r:id="rId12">
        <w:r>
          <w:rPr>
            <w:rStyle w:val="Hyperlink"/>
          </w:rPr>
          <w:t>Rodriguez i wsp.</w:t>
        </w:r>
      </w:hyperlink>
      <w:r>
        <w:rPr/>
        <w:t>]</w:t>
      </w:r>
    </w:p>
    <w:p>
      <w:pPr>
        <w:pStyle w:val="BodyText"/>
        <w:bidi w:val="0"/>
        <w:jc w:val="start"/>
        <w:rPr/>
      </w:pPr>
      <w:r>
        <w:rPr/>
        <w:t>Najważniejsze pytanie nie brzmi zatem: „Czy wolno pisać z byłym?”. Brzmi:</w:t>
      </w:r>
    </w:p>
    <w:p>
      <w:pPr>
        <w:pStyle w:val="BodyText"/>
        <w:bidi w:val="0"/>
        <w:jc w:val="start"/>
        <w:rPr/>
      </w:pPr>
      <w:r>
        <w:rPr/>
        <w:t>„</w:t>
      </w:r>
      <w:r>
        <w:rPr/>
        <w:t>Po co ona do niego wraca?”</w:t>
      </w:r>
    </w:p>
    <w:p>
      <w:pPr>
        <w:pStyle w:val="BodyText"/>
        <w:bidi w:val="0"/>
        <w:jc w:val="start"/>
        <w:rPr/>
      </w:pPr>
      <w:r>
        <w:rPr/>
        <w:t>Czy chodzi o dzieci i praktyczne ustalenia? Czy o przyzwyczajenie? Czy były zapewnia poczucie bezpieczeństwa? Czy kobieta sprawdza, czy nadal jest dla niego atrakcyjna? Czy zostawia sobie możliwość powrotu? Czy pragnie zachować człowieka, z którego zrezygnowała jako partnera, ale nie chce zrezygnować z korzyści, które nadal jej daje?</w:t>
      </w:r>
    </w:p>
    <w:p>
      <w:pPr>
        <w:pStyle w:val="BodyText"/>
        <w:bidi w:val="0"/>
        <w:jc w:val="start"/>
        <w:rPr/>
      </w:pPr>
      <w:r>
        <w:rPr/>
        <w:t>Były może zostać emocjonalnym zapasowym kołem. Nowy związek jeszcze się nie ustabilizował, więc kobieta nie przecina starej więzi. Kiedy kłóci się z obecnym partnerem, pisze do poprzedniego. Gdy czuje się niepewnie, sprawdza, czy były nadal odpowiada. Każda jego reakcja mówi jej: „Wciąż mam dokąd wrócić”.</w:t>
      </w:r>
    </w:p>
    <w:p>
      <w:pPr>
        <w:pStyle w:val="BodyText"/>
        <w:bidi w:val="0"/>
        <w:jc w:val="start"/>
        <w:rPr/>
      </w:pPr>
      <w:r>
        <w:rPr/>
        <w:t>Taki układ osłabia zaangażowanie w nową relację. Trudniej wejść do nowego domu obiema nogami, kiedy jedną nadal trzyma się w drzwiach poprzedniego.</w:t>
      </w:r>
    </w:p>
    <w:p>
      <w:pPr>
        <w:pStyle w:val="Heading2"/>
        <w:bidi w:val="0"/>
        <w:jc w:val="start"/>
        <w:rPr/>
      </w:pPr>
      <w:r>
        <w:rPr/>
        <w:t>Najbardziej odwrócona sytuacja</w:t>
      </w:r>
    </w:p>
    <w:p>
      <w:pPr>
        <w:pStyle w:val="BodyText"/>
        <w:bidi w:val="0"/>
        <w:jc w:val="start"/>
        <w:rPr/>
      </w:pPr>
      <w:r>
        <w:rPr/>
        <w:t>Czasami obecny partner mówi, że częste spotkania sam na sam albo kontakt z byłym go ranią. Kobieta nie pyta wtedy, skąd bierze się jego niepokój. Natychmiast broni tamtej relacji.</w:t>
      </w:r>
    </w:p>
    <w:p>
      <w:pPr>
        <w:pStyle w:val="BodyText"/>
        <w:bidi w:val="0"/>
        <w:jc w:val="start"/>
        <w:rPr/>
      </w:pPr>
      <w:r>
        <w:rPr/>
        <w:t>„</w:t>
      </w:r>
      <w:r>
        <w:rPr/>
        <w:t>Nie będziesz wybierał mi znajomych”.</w:t>
      </w:r>
    </w:p>
    <w:p>
      <w:pPr>
        <w:pStyle w:val="BodyText"/>
        <w:bidi w:val="0"/>
        <w:jc w:val="start"/>
        <w:rPr/>
      </w:pPr>
      <w:r>
        <w:rPr/>
        <w:t>„</w:t>
      </w:r>
      <w:r>
        <w:rPr/>
        <w:t>Znałam go przed tobą”.</w:t>
      </w:r>
    </w:p>
    <w:p>
      <w:pPr>
        <w:pStyle w:val="BodyText"/>
        <w:bidi w:val="0"/>
        <w:jc w:val="start"/>
        <w:rPr/>
      </w:pPr>
      <w:r>
        <w:rPr/>
        <w:t>„</w:t>
      </w:r>
      <w:r>
        <w:rPr/>
        <w:t>Nie zmienię swojego życia przez związek”.</w:t>
      </w:r>
    </w:p>
    <w:p>
      <w:pPr>
        <w:pStyle w:val="BodyText"/>
        <w:bidi w:val="0"/>
        <w:jc w:val="start"/>
        <w:rPr/>
      </w:pPr>
      <w:r>
        <w:rPr/>
        <w:t>„</w:t>
      </w:r>
      <w:r>
        <w:rPr/>
        <w:t>Jeśli mi nie ufasz, to twój problem”.</w:t>
      </w:r>
    </w:p>
    <w:p>
      <w:pPr>
        <w:pStyle w:val="BodyText"/>
        <w:bidi w:val="0"/>
        <w:jc w:val="start"/>
        <w:rPr/>
      </w:pPr>
      <w:r>
        <w:rPr/>
        <w:t>Wolność osobista jest ważna. Partner nie ma prawa zarządzać cudzym życiem. Ale związek również nie daje prawa do zachowania wszystkich korzyści z bycia osobą samotną przy równoczesnym oczekiwaniu pełnego bezpieczeństwa, lojalności i zaangażowania drugiej strony.</w:t>
      </w:r>
    </w:p>
    <w:p>
      <w:pPr>
        <w:pStyle w:val="BodyText"/>
        <w:bidi w:val="0"/>
        <w:jc w:val="start"/>
        <w:rPr/>
      </w:pPr>
      <w:r>
        <w:rPr/>
        <w:t>Jeżeli ktoś odmawia nawet rozmowy o granicach, przekaz jest czytelny: ważniejsza od poczucia bezpieczeństwa partnera stała się możliwość nieograniczonego korzystania z relacji z innym mężczyzną.</w:t>
      </w:r>
    </w:p>
    <w:p>
      <w:pPr>
        <w:pStyle w:val="BodyText"/>
        <w:bidi w:val="0"/>
        <w:jc w:val="start"/>
        <w:rPr/>
      </w:pPr>
      <w:r>
        <w:rPr/>
        <w:t>Najbardziej absurdalny moment pojawia się wtedy, gdy kobieta jest gotowa zakończyć związek po to, aby obronić prawo do spotkań sam na sam z „tylko kolegą”. Formalnie twierdzi, że kolega nic nie znaczy. Behawioralnie pokazuje, że znaczy wystarczająco dużo, by zaryzykować dla niego własny związek.</w:t>
      </w:r>
    </w:p>
    <w:p>
      <w:pPr>
        <w:pStyle w:val="BodyText"/>
        <w:bidi w:val="0"/>
        <w:jc w:val="start"/>
        <w:rPr/>
      </w:pPr>
      <w:r>
        <w:rPr/>
        <w:t>Nie dowodzi to automatycznie romansu. Dowodzi jednak hierarchii.</w:t>
      </w:r>
    </w:p>
    <w:p>
      <w:pPr>
        <w:pStyle w:val="Heading2"/>
        <w:bidi w:val="0"/>
        <w:jc w:val="start"/>
        <w:rPr/>
      </w:pPr>
      <w:r>
        <w:rPr/>
        <w:t>Uczucie nie pojawia się znikąd. Jest karmione</w:t>
      </w:r>
    </w:p>
    <w:p>
      <w:pPr>
        <w:pStyle w:val="BodyText"/>
        <w:bidi w:val="0"/>
        <w:jc w:val="start"/>
        <w:rPr/>
      </w:pPr>
      <w:r>
        <w:rPr/>
        <w:t>Niewierność emocjonalna rzadko rodzi się w jednej sekundzie. Rośnie tam, gdzie regularnie kierowane są czas, ciekawość i intymność.</w:t>
      </w:r>
    </w:p>
    <w:p>
      <w:pPr>
        <w:pStyle w:val="BodyText"/>
        <w:bidi w:val="0"/>
        <w:jc w:val="start"/>
        <w:rPr/>
      </w:pPr>
      <w:r>
        <w:rPr/>
        <w:t>Jeżeli kobieta codziennie widzi kolegę, szuka jego uwagi, omawia z nim życie, przeżywa wspólne emocje i wraca do niego po kolejną dawkę ekscytacji, nie powinna być zaskoczona, że po miesiącach zaczyna za nim tęsknić.</w:t>
      </w:r>
    </w:p>
    <w:p>
      <w:pPr>
        <w:pStyle w:val="BodyText"/>
        <w:bidi w:val="0"/>
        <w:jc w:val="start"/>
        <w:rPr/>
      </w:pPr>
      <w:r>
        <w:rPr/>
        <w:t>Nie jest bezradną ofiarą „chemii”. Sama stworzyła chemii laboratorium.</w:t>
      </w:r>
    </w:p>
    <w:p>
      <w:pPr>
        <w:pStyle w:val="BodyText"/>
        <w:bidi w:val="0"/>
        <w:jc w:val="start"/>
        <w:rPr/>
      </w:pPr>
      <w:r>
        <w:rPr/>
        <w:t>Można nie kontrolować pierwszej iskry zainteresowania. Można jednak kontrolować, czy przynosi się drewno, zamyka drzwi i siada przy ogniu.</w:t>
      </w:r>
    </w:p>
    <w:p>
      <w:pPr>
        <w:pStyle w:val="BodyText"/>
        <w:bidi w:val="0"/>
        <w:jc w:val="start"/>
        <w:rPr/>
      </w:pPr>
      <w:r>
        <w:rPr/>
        <w:t>A kiedy bliskość, wrażenia i pożądanie przez długi czas płyną w stronę kolegi, oficjalny partner nie traci kobiety nagle. Traci ją po trochu — przy każdym zwierzeniu, które powinno było trafić do niego, przy każdym ukrytym spotkaniu i przy każdej wiadomości zaczynającej się od słów:</w:t>
      </w:r>
    </w:p>
    <w:p>
      <w:pPr>
        <w:pStyle w:val="BodyText"/>
        <w:bidi w:val="0"/>
        <w:jc w:val="start"/>
        <w:rPr/>
      </w:pPr>
      <w:r>
        <w:rPr/>
        <w:t>„</w:t>
      </w:r>
      <w:r>
        <w:rPr/>
        <w:t>Nie mogę teraz pisać. On siedzi obok”.</w:t>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jc w:val="start"/>
        <w:rPr/>
      </w:pPr>
      <w:r>
        <w:rPr/>
        <w:t>Wariant 4</w:t>
      </w:r>
    </w:p>
    <w:p>
      <w:pPr>
        <w:pStyle w:val="Normal"/>
        <w:bidi w:val="0"/>
        <w:jc w:val="start"/>
        <w:rPr/>
      </w:pPr>
      <w:r>
        <w:rPr/>
      </w:r>
    </w:p>
    <w:p>
      <w:pPr>
        <w:pStyle w:val="Heading2"/>
        <w:bidi w:val="0"/>
        <w:jc w:val="start"/>
        <w:rPr/>
      </w:pPr>
      <w:r>
        <w:rPr/>
        <w:t>Czy przyjaźń damsko-męska naprawdę jest możliwa?</w:t>
      </w:r>
    </w:p>
    <w:p>
      <w:pPr>
        <w:pStyle w:val="BodyText"/>
        <w:bidi w:val="0"/>
        <w:jc w:val="start"/>
        <w:rPr/>
      </w:pPr>
      <w:r>
        <w:rPr/>
        <w:t>Tak. Możliwa jest przyjaźń, w której kobieta i mężczyzna lubią się, ufają sobie i spędzają czas bez ukrytego planu wylądowania w łóżku – ale wtedy, gdy rządzi nimi rozum. Jednak nad tym czy pojawią się uczucia człowiek już nie ma kontroli. Nie, nie każda taka relacja musi prędzej czy później zamienić się w romans, ale może.</w:t>
      </w:r>
    </w:p>
    <w:p>
      <w:pPr>
        <w:pStyle w:val="BodyText"/>
        <w:bidi w:val="0"/>
        <w:jc w:val="start"/>
        <w:rPr/>
      </w:pPr>
      <w:r>
        <w:rPr/>
        <w:t>Ale równie naiwne byłoby twierdzenie, że przyjaźń damsko-męska jest zawsze seksualnie neutralna. Pożądanie może się pojawić. Czasami tylko po jednej stronie. Czasami na krótko. Czasami po kilku latach. Czasami istnieje od początku, lecz jedna osoba nazywa je przyjaźnią, ponieważ nie ma odwagi przyznać, na co naprawdę czeka.</w:t>
      </w:r>
    </w:p>
    <w:p>
      <w:pPr>
        <w:pStyle w:val="BodyText"/>
        <w:bidi w:val="0"/>
        <w:jc w:val="start"/>
        <w:rPr/>
      </w:pPr>
      <w:r>
        <w:rPr/>
        <w:t>Problem polega na tym, że dwoje ludzi może uczestniczyć w tej samej relacji, ale rozumieć ją zupełnie inaczej.</w:t>
      </w:r>
    </w:p>
    <w:p>
      <w:pPr>
        <w:pStyle w:val="BodyText"/>
        <w:bidi w:val="0"/>
        <w:jc w:val="start"/>
        <w:rPr/>
      </w:pPr>
      <w:r>
        <w:rPr/>
        <w:t>Ona mówi: „To mój najlepszy kolega”.</w:t>
      </w:r>
    </w:p>
    <w:p>
      <w:pPr>
        <w:pStyle w:val="BodyText"/>
        <w:bidi w:val="0"/>
        <w:jc w:val="start"/>
        <w:rPr/>
      </w:pPr>
      <w:r>
        <w:rPr/>
        <w:t>On mówi to samo, ale gdyby pewnego wieczoru usłyszał: „Chcę cię”, jego platoniczne zasady rozpadłyby się przed końcem zdania.</w:t>
      </w:r>
    </w:p>
    <w:p>
      <w:pPr>
        <w:pStyle w:val="Heading2"/>
        <w:bidi w:val="0"/>
        <w:jc w:val="start"/>
        <w:rPr/>
      </w:pPr>
      <w:r>
        <w:rPr/>
        <w:t>Sympatia, bliskość i pożądanie to nie to samo</w:t>
      </w:r>
    </w:p>
    <w:p>
      <w:pPr>
        <w:pStyle w:val="BodyText"/>
        <w:bidi w:val="0"/>
        <w:jc w:val="both"/>
        <w:rPr/>
      </w:pPr>
      <w:r>
        <w:rPr/>
        <w:t>W debacie o przyjaźni damsko-męskiej wrzuca się do jednego worka trzy różne zjawiska.</w:t>
      </w:r>
    </w:p>
    <w:p>
      <w:pPr>
        <w:pStyle w:val="BodyText"/>
        <w:bidi w:val="0"/>
        <w:jc w:val="both"/>
        <w:rPr/>
      </w:pPr>
      <w:r>
        <w:rPr/>
        <w:t>Pierwsze to sympatia: lubię cię, dobrze się przy tobie czuję, chcę z tobą rozmawiać.</w:t>
      </w:r>
    </w:p>
    <w:p>
      <w:pPr>
        <w:pStyle w:val="BodyText"/>
        <w:bidi w:val="0"/>
        <w:jc w:val="both"/>
        <w:rPr/>
      </w:pPr>
      <w:r>
        <w:rPr/>
        <w:t>Drugie to bliskość: ufam ci, odsłaniam przed tobą siebie, zależy mi na twojej opinii i szukam u ciebie wsparcia.</w:t>
      </w:r>
    </w:p>
    <w:p>
      <w:pPr>
        <w:pStyle w:val="BodyText"/>
        <w:bidi w:val="0"/>
        <w:jc w:val="both"/>
        <w:rPr/>
      </w:pPr>
      <w:r>
        <w:rPr/>
        <w:t>Trzecie to pociąg romantyczny albo seksualny: chcę być dla ciebie kimś więcej, pragnę twojego ciała, jestem zazdrosny o twojego partnera albo wyobrażam sobie nas jako parę.</w:t>
      </w:r>
    </w:p>
    <w:p>
      <w:pPr>
        <w:pStyle w:val="BodyText"/>
        <w:bidi w:val="0"/>
        <w:jc w:val="both"/>
        <w:rPr/>
      </w:pPr>
      <w:r>
        <w:rPr/>
        <w:t>Pierwsze dwa nie muszą prowadzić do trzeciego. Można kochać przyjaciela jak członka rodziny i nie odczuwać najmniejszej ochoty, aby go pocałować. Ludzie mają bliskich przyjaciół tej płci, która ich pociąga seksualnie, i nie próbują uprawiać z nimi seksu.</w:t>
      </w:r>
    </w:p>
    <w:p>
      <w:pPr>
        <w:pStyle w:val="BodyText"/>
        <w:bidi w:val="0"/>
        <w:jc w:val="both"/>
        <w:rPr/>
      </w:pPr>
      <w:r>
        <w:rPr/>
        <w:t>Tyle że granice między tymi zjawiskami nie są zabetonowane. Są bardzo płynne, szczególnie gdy na scenę wchodzą emocje.</w:t>
      </w:r>
    </w:p>
    <w:p>
      <w:pPr>
        <w:pStyle w:val="BodyText"/>
        <w:bidi w:val="0"/>
        <w:jc w:val="both"/>
        <w:rPr/>
      </w:pPr>
      <w:r>
        <w:rPr/>
        <w:t>Bliskość może pozostać bliskością. Może jednak stworzyć warunki, w których pojawi się pożądanie. Zwłaszcza gdy dochodzą atrakcyjność fizyczna, wyłączność, flirt, samotność, kryzys obecnego związku i regularne spotkania sam na sam.</w:t>
      </w:r>
    </w:p>
    <w:p>
      <w:pPr>
        <w:pStyle w:val="Heading2"/>
        <w:bidi w:val="0"/>
        <w:jc w:val="start"/>
        <w:rPr/>
      </w:pPr>
      <w:r>
        <w:rPr/>
        <w:t>Efekt ekspozycji</w:t>
      </w:r>
    </w:p>
    <w:p>
      <w:pPr>
        <w:pStyle w:val="BodyText"/>
        <w:bidi w:val="0"/>
        <w:jc w:val="start"/>
        <w:rPr/>
      </w:pPr>
      <w:r>
        <w:rPr/>
        <w:t>Powtarzający się kontakt zwykle zwiększa znajomość i sympatię. Człowiek przestaje być obcy, staje się łatwiejszy do odczytania i bardziej przewidywalny. Badania rzeczywistych interakcji pokazały, że wraz z kolejnymi spotkaniami rosły komfort, poczucie bycia rozumianym oraz interpersonalna atrakcyjność. [</w:t>
      </w:r>
      <w:hyperlink r:id="rId13">
        <w:r>
          <w:rPr>
            <w:rStyle w:val="Hyperlink"/>
          </w:rPr>
          <w:t>Reis i wsp.</w:t>
        </w:r>
      </w:hyperlink>
      <w:r>
        <w:rPr/>
        <w:t>]</w:t>
      </w:r>
    </w:p>
    <w:p>
      <w:pPr>
        <w:pStyle w:val="BodyText"/>
        <w:bidi w:val="0"/>
        <w:jc w:val="start"/>
        <w:rPr/>
      </w:pPr>
      <w:r>
        <w:rPr/>
        <w:t>Tyle że „atrakcyjność interpersonalna” nie oznacza automatycznie erekcji, zakochania ani chęci porzucenia małżeństwa. Oznacza, że druga osoba staje się bardziej lubiana, bliska i psychologicznie ważna.</w:t>
      </w:r>
    </w:p>
    <w:p>
      <w:pPr>
        <w:pStyle w:val="BodyText"/>
        <w:bidi w:val="0"/>
        <w:jc w:val="start"/>
        <w:rPr/>
      </w:pPr>
      <w:r>
        <w:rPr/>
        <w:t>Efekt ekspozycji tworzy grunt pod coraz bliższą relacje.</w:t>
      </w:r>
    </w:p>
    <w:p>
      <w:pPr>
        <w:pStyle w:val="BodyText"/>
        <w:bidi w:val="0"/>
        <w:jc w:val="start"/>
        <w:rPr/>
      </w:pPr>
      <w:r>
        <w:rPr/>
        <w:t>Jeżeli kolega jest dla kobiety całkowicie nieatrakcyjny, zachowuje wyraźne granice, nie flirtuje i nie przejmuje roli partnera, tysiąc wspólnych kaw nie musi doprowadzić do romansu. Jeżeli jednak od początku istnieje choćby słaba chemia, a kontakt jest częsty, przyjemny i emocjonalnie nagradzający, znajomość może tę chemię wzmacniać.</w:t>
      </w:r>
    </w:p>
    <w:p>
      <w:pPr>
        <w:pStyle w:val="BodyText"/>
        <w:bidi w:val="0"/>
        <w:jc w:val="start"/>
        <w:rPr/>
      </w:pPr>
      <w:r>
        <w:rPr/>
        <w:t>Szczególnie niebezpieczna jest kombinacja trzech elementów:</w:t>
      </w:r>
    </w:p>
    <w:p>
      <w:pPr>
        <w:pStyle w:val="BodyText"/>
        <w:bidi w:val="0"/>
        <w:jc w:val="start"/>
        <w:rPr/>
      </w:pPr>
      <w:r>
        <w:rPr/>
        <w:t xml:space="preserve">– </w:t>
      </w:r>
      <w:r>
        <w:rPr/>
        <w:t>częstej obecności,</w:t>
      </w:r>
    </w:p>
    <w:p>
      <w:pPr>
        <w:pStyle w:val="BodyText"/>
        <w:bidi w:val="0"/>
        <w:jc w:val="start"/>
        <w:rPr/>
      </w:pPr>
      <w:r>
        <w:rPr/>
        <w:t xml:space="preserve">– </w:t>
      </w:r>
      <w:r>
        <w:rPr/>
        <w:t>osobistych zwierzeń,</w:t>
      </w:r>
    </w:p>
    <w:p>
      <w:pPr>
        <w:pStyle w:val="BodyText"/>
        <w:bidi w:val="0"/>
        <w:jc w:val="start"/>
        <w:rPr/>
      </w:pPr>
      <w:r>
        <w:rPr/>
        <w:t xml:space="preserve">– </w:t>
      </w:r>
      <w:r>
        <w:rPr/>
        <w:t>poczucia, że „on rozumie mnie lepiej niż mój partner”.</w:t>
      </w:r>
    </w:p>
    <w:p>
      <w:pPr>
        <w:pStyle w:val="BodyText"/>
        <w:bidi w:val="0"/>
        <w:jc w:val="start"/>
        <w:rPr/>
      </w:pPr>
      <w:r>
        <w:rPr/>
        <w:t>To już nie sama ekspozycja. To regularne budowanie intymności.</w:t>
      </w:r>
    </w:p>
    <w:p>
      <w:pPr>
        <w:pStyle w:val="Heading2"/>
        <w:bidi w:val="0"/>
        <w:jc w:val="start"/>
        <w:rPr/>
      </w:pPr>
      <w:r>
        <w:rPr/>
        <w:t>Uczucie jest bardziej prawdopodobne w określonych warunkach</w:t>
      </w:r>
    </w:p>
    <w:p>
      <w:pPr>
        <w:pStyle w:val="BodyText"/>
        <w:bidi w:val="0"/>
        <w:jc w:val="both"/>
        <w:rPr/>
      </w:pPr>
      <w:r>
        <w:rPr/>
        <w:t>Ryzyko rośnie, gdy przyjaciele są dla siebie fizycznie atrakcyjni i odpowiadają swoim preferencjom seksualnym. Rośnie, gdy jedno z nich jest samotne, niedoceniane albo niezadowolone ze swojego związku. Rośnie, gdy spotkania odbywają się głównie sam na sam, pojawia się alkohol, dotyk, flirt oraz rozmowy o seksie.</w:t>
      </w:r>
    </w:p>
    <w:p>
      <w:pPr>
        <w:pStyle w:val="BodyText"/>
        <w:bidi w:val="0"/>
        <w:jc w:val="both"/>
        <w:rPr/>
      </w:pPr>
      <w:r>
        <w:rPr/>
        <w:t>Rośnie również wtedy, gdy relacja staje się wyłączna. Jeżeli kobieta ma wielu znajomych, a jeden z nich zaczyna otrzymywać szczególny dostęp do jej czasu, emocji i prywatności, nie jest już zwykłym elementem sieci społecznej. Staje się osobą uprzywilejowaną.</w:t>
      </w:r>
    </w:p>
    <w:p>
      <w:pPr>
        <w:pStyle w:val="BodyText"/>
        <w:bidi w:val="0"/>
        <w:jc w:val="both"/>
        <w:rPr/>
      </w:pPr>
      <w:r>
        <w:rPr/>
        <w:t>Badania przyjaźni damsko-męskich wskazują, że pociąg seksualny jest w nich dość częstą komplikacją, choć nie występuje zawsze. W jednym z badań uczestnicy pięciokrotnie częściej określali atrakcyjność seksualną jako koszt przyjaźni niż jako jej zaletę. Mężczyźni przeciętnie deklarowali większy pociąg wobec przyjaciółek niż kobiety wobec przyjaciół. Co więcej, mężczyźni mieli skłonność do przeceniania zainteresowania przyjaciółki, a kobiety — do jego niedoceniania. [</w:t>
      </w:r>
      <w:hyperlink r:id="rId14">
        <w:r>
          <w:rPr>
            <w:rStyle w:val="Hyperlink"/>
          </w:rPr>
          <w:t>Bleske-Rechek i wsp.</w:t>
        </w:r>
      </w:hyperlink>
      <w:r>
        <w:rPr/>
        <w:t>]</w:t>
      </w:r>
    </w:p>
    <w:p>
      <w:pPr>
        <w:pStyle w:val="BodyText"/>
        <w:bidi w:val="0"/>
        <w:jc w:val="both"/>
        <w:rPr/>
      </w:pPr>
      <w:r>
        <w:rPr/>
        <w:t>To tłumaczy, dlaczego kobieta może z pełnym przekonaniem mówić „między nami nic nie ma”, podczas gdy kolega cierpliwie czeka na kryzys w jej związku. Ona opisuje własny brak zamiaru. Nie zna jego fantazji.</w:t>
      </w:r>
    </w:p>
    <w:p>
      <w:pPr>
        <w:pStyle w:val="Heading2"/>
        <w:bidi w:val="0"/>
        <w:jc w:val="start"/>
        <w:rPr/>
      </w:pPr>
      <w:r>
        <w:rPr/>
        <w:t>Czy każdy męski przyjaciel czeka na swoją szansę?</w:t>
      </w:r>
    </w:p>
    <w:p>
      <w:pPr>
        <w:pStyle w:val="BodyText"/>
        <w:bidi w:val="0"/>
        <w:jc w:val="both"/>
        <w:rPr/>
      </w:pPr>
      <w:r>
        <w:rPr/>
        <w:t>Mężczyzna może odczuć chwilowy pociąg, rozpoznać go i świadomie niczego z nim nie robić. Pojawienie się pożądania nie oznacza jeszcze zdrady ani fałszywej przyjaźni. Ludzie nie kontrolują każdej reakcji emocjonalnej. Kontrolują natomiast to, czy ją karmią.</w:t>
      </w:r>
    </w:p>
    <w:p>
      <w:pPr>
        <w:pStyle w:val="BodyText"/>
        <w:bidi w:val="0"/>
        <w:jc w:val="both"/>
        <w:rPr/>
      </w:pPr>
      <w:r>
        <w:rPr/>
        <w:t>Można zauważyć, że przyjaciółka jest atrakcyjna, i nie organizować sytuacji, w których oboje stracą kontrolę. Można poczuć zazdrość i potraktować ją jako sygnał do zwiększenia dystansu. Można odmówić rozmów, które zaczynają przypominać emocjonalny romans.</w:t>
      </w:r>
    </w:p>
    <w:p>
      <w:pPr>
        <w:pStyle w:val="BodyText"/>
        <w:bidi w:val="0"/>
        <w:jc w:val="both"/>
        <w:rPr/>
      </w:pPr>
      <w:r>
        <w:rPr/>
        <w:t>Dojrzałość nie polega na tym, że niczego się nie czuje. Polega na tym, że nie każde uczucie otrzymuje prawo do rozwoju.</w:t>
      </w:r>
    </w:p>
    <w:p>
      <w:pPr>
        <w:pStyle w:val="Heading2"/>
        <w:bidi w:val="0"/>
        <w:jc w:val="start"/>
        <w:rPr/>
      </w:pPr>
      <w:r>
        <w:rPr/>
        <w:t>Największy problem: asymetria</w:t>
      </w:r>
    </w:p>
    <w:p>
      <w:pPr>
        <w:pStyle w:val="BodyText"/>
        <w:bidi w:val="0"/>
        <w:jc w:val="both"/>
        <w:rPr/>
      </w:pPr>
      <w:r>
        <w:rPr/>
        <w:t>Najbardziej ryzykowna nie jest przyjaźń, w której oboje otwarcie ustalili granice. Najbardziej ryzykowna jest relacja asymetryczna.</w:t>
      </w:r>
    </w:p>
    <w:p>
      <w:pPr>
        <w:pStyle w:val="BodyText"/>
        <w:bidi w:val="0"/>
        <w:jc w:val="both"/>
        <w:rPr/>
      </w:pPr>
      <w:r>
        <w:rPr/>
        <w:t>Jedna osoba chce przyjaźni. Druga przyjmuje rolę przyjaciela, ale liczy na awans.</w:t>
      </w:r>
    </w:p>
    <w:p>
      <w:pPr>
        <w:pStyle w:val="BodyText"/>
        <w:bidi w:val="0"/>
        <w:jc w:val="both"/>
        <w:rPr/>
      </w:pPr>
      <w:r>
        <w:rPr/>
        <w:t>Taki mężczyzna wysłuchuje opowieści o problemach w związku, pomaga, jest dostępny w nocy i zapewnia emocjonalne wsparcie. Na zewnątrz wygląda to szlachetnie. Wewnątrz może działać nadzieja: „Kiedyś zrozumie, że to ja jestem dla niej właściwy”.</w:t>
      </w:r>
    </w:p>
    <w:p>
      <w:pPr>
        <w:pStyle w:val="BodyText"/>
        <w:bidi w:val="0"/>
        <w:jc w:val="both"/>
        <w:rPr/>
      </w:pPr>
      <w:r>
        <w:rPr/>
        <w:t>Nie zawsze jest to cyniczna strategia. Czasami sam przez długi czas nie dopuszcza do siebie prawdy. Przekonuje się, że zależy mu wyłącznie na przyjaźni, dopóki kobieta nie opowiada o udanym seksie ze swoim partnerem albo nie ogłasza zaręczyn. Wtedy pojawia się złość, zazdrość lub nagłe zerwanie kontaktu.</w:t>
      </w:r>
    </w:p>
    <w:p>
      <w:pPr>
        <w:pStyle w:val="BodyText"/>
        <w:bidi w:val="0"/>
        <w:jc w:val="both"/>
        <w:rPr/>
      </w:pPr>
      <w:r>
        <w:rPr/>
        <w:t>Przyjaźń okazuje się warunkowa. Działała tylko tak długo, jak długo istniała nadzieja.</w:t>
      </w:r>
    </w:p>
    <w:p>
      <w:pPr>
        <w:pStyle w:val="BodyText"/>
        <w:bidi w:val="0"/>
        <w:jc w:val="both"/>
        <w:rPr/>
      </w:pPr>
      <w:r>
        <w:rPr/>
        <w:t>Asymetria może też przebiegać odwrotnie. Kobieta odczuwa pociąg, a mężczyzna traktuje ją platonicznie. Płeć zmienia częstość określonych wzorców, ale nie monopolizuje żadnego z nich.</w:t>
      </w:r>
    </w:p>
    <w:p>
      <w:pPr>
        <w:pStyle w:val="Heading2"/>
        <w:bidi w:val="0"/>
        <w:jc w:val="start"/>
        <w:rPr/>
      </w:pPr>
      <w:r>
        <w:rPr/>
        <w:t>Wspólne emocje potrafią być silniejsze od wspólnego seksu</w:t>
      </w:r>
    </w:p>
    <w:p>
      <w:pPr>
        <w:pStyle w:val="BodyText"/>
        <w:bidi w:val="0"/>
        <w:jc w:val="both"/>
        <w:rPr/>
      </w:pPr>
      <w:r>
        <w:rPr/>
        <w:t>Największe ryzyko nie zawsze powstaje wtedy, gdy przyjaciele rozmawiają o seksie. Czasami zaczyna się wtedy, gdy razem przeżywają coś intensywnego.</w:t>
      </w:r>
    </w:p>
    <w:p>
      <w:pPr>
        <w:pStyle w:val="BodyText"/>
        <w:bidi w:val="0"/>
        <w:jc w:val="both"/>
        <w:rPr/>
      </w:pPr>
      <w:r>
        <w:rPr/>
        <w:t>Trudny projekt. Wyjazd służbowy. Śmierć bliskiej osoby. Konflikt w pracy. Górska wyprawa. Nocna podróż. Wspólny sukces. Chwile, w których jedna osoba widzi drugą przestraszoną, silną, bezradną albo szczęśliwą.</w:t>
      </w:r>
    </w:p>
    <w:p>
      <w:pPr>
        <w:pStyle w:val="BodyText"/>
        <w:bidi w:val="0"/>
        <w:jc w:val="both"/>
        <w:rPr/>
      </w:pPr>
      <w:r>
        <w:rPr/>
        <w:t>Emocjonalne pobudzenie wiąże wspomnienie z osobą, która była wtedy obecna. Powstaje przekonanie: „Tylko on wie, co wtedy czułam”. Zwyczajna znajomość dostaje własną legendę.</w:t>
      </w:r>
    </w:p>
    <w:p>
      <w:pPr>
        <w:pStyle w:val="BodyText"/>
        <w:bidi w:val="0"/>
        <w:jc w:val="both"/>
        <w:rPr/>
      </w:pPr>
      <w:r>
        <w:rPr/>
        <w:t>Jeżeli kobieta przeżywa z kolegą ekscytację, a z partnerem głównie rutynę, jej emocje zaczynają układać świat według bardzo niebezpiecznego podziału:</w:t>
      </w:r>
    </w:p>
    <w:p>
      <w:pPr>
        <w:pStyle w:val="BodyText"/>
        <w:bidi w:val="0"/>
        <w:jc w:val="start"/>
        <w:rPr/>
      </w:pPr>
      <w:r>
        <w:rPr/>
        <w:t xml:space="preserve">– </w:t>
      </w:r>
      <w:r>
        <w:rPr/>
        <w:t>partner oznacza codzienność;</w:t>
      </w:r>
    </w:p>
    <w:p>
      <w:pPr>
        <w:pStyle w:val="BodyText"/>
        <w:bidi w:val="0"/>
        <w:jc w:val="start"/>
        <w:rPr/>
      </w:pPr>
      <w:r>
        <w:rPr/>
        <w:t xml:space="preserve">– </w:t>
      </w:r>
      <w:r>
        <w:rPr/>
        <w:t>przyjaciel oznacza intensywność.</w:t>
      </w:r>
    </w:p>
    <w:p>
      <w:pPr>
        <w:pStyle w:val="BodyText"/>
        <w:bidi w:val="0"/>
        <w:jc w:val="both"/>
        <w:rPr/>
      </w:pPr>
      <w:r>
        <w:rPr/>
        <w:t>To nie musi prowadzić do miłości. Jeżeli jednak ten schemat trwa miesiącami, kolega zaczyna zajmować w psychice miejsce coraz bardziej podobne do partnera romantycznego.</w:t>
      </w:r>
    </w:p>
    <w:p>
      <w:pPr>
        <w:pStyle w:val="Heading2"/>
        <w:bidi w:val="0"/>
        <w:jc w:val="start"/>
        <w:rPr/>
      </w:pPr>
      <w:r>
        <w:rPr/>
        <w:t>Po czym poznać, że przyjaźń pozostaje przyjaźnią?</w:t>
      </w:r>
    </w:p>
    <w:p>
      <w:pPr>
        <w:pStyle w:val="BodyText"/>
        <w:bidi w:val="0"/>
        <w:jc w:val="both"/>
        <w:rPr/>
      </w:pPr>
      <w:r>
        <w:rPr/>
        <w:t>Zdrowa przyjaźń damsko-męska nie wymaga stałego zarzekania się, że „nic między nami nie ma”. Widać to w zachowaniu.</w:t>
      </w:r>
    </w:p>
    <w:p>
      <w:pPr>
        <w:pStyle w:val="BodyText"/>
        <w:bidi w:val="0"/>
        <w:jc w:val="both"/>
        <w:rPr/>
      </w:pPr>
      <w:r>
        <w:rPr/>
        <w:t>Kontakt nie jest ukrywany. Partnerzy mogą się poznać. Nie kasuje się wiadomości. Nie prowadzi potajemnych rozmów do drugiej w nocy. Nie tworzy koalicji przyjaciela przeciwko własnemu partnerowi. Nie omawia intymnych problemów seksualnych związku z osobą, która może być potencjalnym partnerem.</w:t>
      </w:r>
    </w:p>
    <w:p>
      <w:pPr>
        <w:pStyle w:val="BodyText"/>
        <w:bidi w:val="0"/>
        <w:jc w:val="both"/>
        <w:rPr/>
      </w:pPr>
      <w:r>
        <w:rPr/>
        <w:t>Przyjaciel nie konkuruje o pierwszeństwo. Nie obraża się, gdy kobieta spędza czas z partnerem. Nie podważa związku, nie czeka na kłótnię i nie wykorzystuje kryzysu do przedstawienia własnej oferty.</w:t>
      </w:r>
    </w:p>
    <w:p>
      <w:pPr>
        <w:pStyle w:val="BodyText"/>
        <w:bidi w:val="0"/>
        <w:jc w:val="both"/>
        <w:rPr/>
      </w:pPr>
      <w:r>
        <w:rPr/>
        <w:t>Kobieta również nie korzysta z jego zainteresowania, udając, że go nie widzi. Nie pobiera regularnie komplementów, pomocy i romantycznego napięcia, a następnie chowa się za zdaniem „przecież nigdy mu niczego nie obiecywałam”.</w:t>
      </w:r>
    </w:p>
    <w:p>
      <w:pPr>
        <w:pStyle w:val="BodyText"/>
        <w:bidi w:val="0"/>
        <w:jc w:val="both"/>
        <w:rPr/>
      </w:pPr>
      <w:r>
        <w:rPr/>
        <w:t>Jeżeli relacja wymaga tajemnicy, ciągłego minimalizowania i obrony przed partnerem, problemem prawdopodobnie nie jest już sama zazdrość.</w:t>
      </w:r>
    </w:p>
    <w:p>
      <w:pPr>
        <w:pStyle w:val="Heading2"/>
        <w:bidi w:val="0"/>
        <w:jc w:val="start"/>
        <w:rPr/>
      </w:pPr>
      <w:r>
        <w:rPr/>
        <w:t>Pożądanie się pojawi, jeśli będzie karmione</w:t>
      </w:r>
    </w:p>
    <w:p>
      <w:pPr>
        <w:pStyle w:val="BodyText"/>
        <w:bidi w:val="0"/>
        <w:jc w:val="start"/>
        <w:rPr/>
      </w:pPr>
      <w:r>
        <w:rPr/>
        <w:t>Przyjaźń damsko-męska jest możliwa, ale nie daje odporności na pociąg seksualny. Wspólny czas i zwierzenia zwiększają bliskość, budują intymność, ale nie zawsze przekształcają ją w miłość.</w:t>
      </w:r>
    </w:p>
    <w:p>
      <w:pPr>
        <w:pStyle w:val="BodyText"/>
        <w:bidi w:val="0"/>
        <w:jc w:val="start"/>
        <w:rPr>
          <w:b/>
          <w:bCs/>
        </w:rPr>
      </w:pPr>
      <w:r>
        <w:rPr>
          <w:b/>
          <w:bCs/>
        </w:rPr>
        <w:t>To, czemu człowiek regularnie oddaje czas, uwagę i emocje, zwykle zyskuje dla niego znaczenie.</w:t>
      </w:r>
    </w:p>
    <w:p>
      <w:pPr>
        <w:pStyle w:val="BodyText"/>
        <w:bidi w:val="0"/>
        <w:jc w:val="both"/>
        <w:rPr/>
      </w:pPr>
      <w:r>
        <w:rPr/>
        <w:t>Jeżeli przyjaźń jest jawna, niewyłączna i pozbawiona flirtu, znaczeniem może pozostać zwykła bliskość.</w:t>
      </w:r>
    </w:p>
    <w:p>
      <w:pPr>
        <w:pStyle w:val="BodyText"/>
        <w:bidi w:val="0"/>
        <w:jc w:val="both"/>
        <w:rPr/>
      </w:pPr>
      <w:r>
        <w:rPr/>
        <w:t>Jeżeli jednak dwoje ludzi regularnie spotyka się sam na sam, zwierza się sobie, szuka u siebie pocieszenia, chroni własne sekrety i czuje seksualne napięcie, słowo „przyjaźń” coraz mniej opisuje rzeczywistość. Staje się jedynie ostatnią bezpieczną nazwą używaną przed przyznaniem, że relacja już dawno ruszyła w inną stronę.</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s>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l-PL"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pl-PL" w:eastAsia="zh-CN" w:bidi="hi-IN"/>
    </w:rPr>
  </w:style>
  <w:style w:type="paragraph" w:styleId="Heading1">
    <w:name w:val="heading 1"/>
    <w:basedOn w:val="Nagwek"/>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Nagwek"/>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Nagwek"/>
    <w:next w:val="BodyText"/>
    <w:qFormat/>
    <w:pPr>
      <w:spacing w:before="140" w:after="120"/>
      <w:outlineLvl w:val="2"/>
    </w:pPr>
    <w:rPr>
      <w:rFonts w:ascii="Liberation Serif" w:hAnsi="Liberation Serif" w:eastAsia="Noto Serif CJK SC" w:cs="Noto Sans Devanagari"/>
      <w:b/>
      <w:bCs/>
      <w:sz w:val="28"/>
      <w:szCs w:val="28"/>
    </w:rPr>
  </w:style>
  <w:style w:type="character" w:styleId="Hyperlink">
    <w:name w:val="Hyperlink"/>
    <w:rPr>
      <w:color w:val="000080"/>
      <w:u w:val="single"/>
    </w:rPr>
  </w:style>
  <w:style w:type="character" w:styleId="Tekstrdowy">
    <w:name w:val="Tekst źródłowy"/>
    <w:qFormat/>
    <w:rPr>
      <w:rFonts w:ascii="Liberation Mono" w:hAnsi="Liberation Mono" w:eastAsia="Noto Sans Mono CJK SC" w:cs="Liberation Mono"/>
    </w:rPr>
  </w:style>
  <w:style w:type="paragraph" w:styleId="Nagwek">
    <w:name w:val="Nagłówek"/>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ks">
    <w:name w:val="Indeks"/>
    <w:basedOn w:val="Normal"/>
    <w:qFormat/>
    <w:pPr>
      <w:suppressLineNumbers/>
    </w:pPr>
    <w:rPr>
      <w:rFonts w:cs="Noto Sans Devanagari"/>
    </w:rPr>
  </w:style>
  <w:style w:type="paragraph" w:styleId="Tekstwstpniesformatowany">
    <w:name w:val="Tekst wstępnie sformatowany"/>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bos.pl/SPISKOM.POL/2011/K_090_11.PDF?utm_source=chatgpt.com" TargetMode="External"/><Relationship Id="rId3" Type="http://schemas.openxmlformats.org/officeDocument/2006/relationships/hyperlink" Target="https://pubmed.ncbi.nlm.nih.gov/21667234/?utm_source=chatgpt.com" TargetMode="External"/><Relationship Id="rId4" Type="http://schemas.openxmlformats.org/officeDocument/2006/relationships/hyperlink" Target="https://www.spyshop.pl/blog/statystyki-zdrad-w-polsce-dane-ktore-pokazuja-jak-wyglada-dzisiaj-niewiernosc/" TargetMode="External"/><Relationship Id="rId5" Type="http://schemas.openxmlformats.org/officeDocument/2006/relationships/hyperlink" Target="https://www.cbos.pl/SPISKOM.POL/2011/K_090_11.PDF?utm_source=chatgpt.com" TargetMode="External"/><Relationship Id="rId6" Type="http://schemas.openxmlformats.org/officeDocument/2006/relationships/hyperlink" Target="https://pubmed.ncbi.nlm.nih.gov/29244527/?utm_source=chatgpt.com" TargetMode="External"/><Relationship Id="rId7" Type="http://schemas.openxmlformats.org/officeDocument/2006/relationships/hyperlink" Target="https://www.studiapsychologica.com/uploads/Lisman_SP_02_vol.64_2022_pp.214-227.pdf?utm_source=chatgpt.com" TargetMode="External"/><Relationship Id="rId8" Type="http://schemas.openxmlformats.org/officeDocument/2006/relationships/hyperlink" Target="https://www.sas.rochester.edu/psy/people/faculty/reis_harry/assets/pdf/ReisManiaciCaprarielloEastwickFinkel_2011.pdf" TargetMode="External"/><Relationship Id="rId9" Type="http://schemas.openxmlformats.org/officeDocument/2006/relationships/hyperlink" Target="https://pmc.ncbi.nlm.nih.gov/articles/PMC10303557/" TargetMode="External"/><Relationship Id="rId10" Type="http://schemas.openxmlformats.org/officeDocument/2006/relationships/image" Target="media/image1.png"/><Relationship Id="rId11" Type="http://schemas.openxmlformats.org/officeDocument/2006/relationships/hyperlink" Target="https://www.researchgate.net/publication/318184933_Staying_friends_with_ex-romantic_partners_Predictors_reasons_and_outcomes_Friendship_with_ex-romantic_partners" TargetMode="External"/><Relationship Id="rId12" Type="http://schemas.openxmlformats.org/officeDocument/2006/relationships/hyperlink" Target="https://www.sciencedirect.com/science/article/abs/pii/S0092656616301519" TargetMode="External"/><Relationship Id="rId13" Type="http://schemas.openxmlformats.org/officeDocument/2006/relationships/hyperlink" Target="https://www.sas.rochester.edu/psy/people/faculty/reis_harry/assets/pdf/ReisManiaciCaprarielloEastwickFinkel_2011.pdf" TargetMode="External"/><Relationship Id="rId14" Type="http://schemas.openxmlformats.org/officeDocument/2006/relationships/hyperlink" Target="https://bleske-rechek.com/April%20Website%20Files/Bleske-Rechek%20et%20al.%202012%20Benefit%20or%20Burden.pdf" TargetMode="Externa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TotalTime>
  <Application>LibreOffice/26.2.4.2$Linux_X86_64 LibreOffice_project/620$Build-2</Application>
  <AppVersion>15.0000</AppVersion>
  <Pages>21</Pages>
  <Words>6351</Words>
  <Characters>39291</Characters>
  <CharactersWithSpaces>45394</CharactersWithSpaces>
  <Paragraphs>306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2026-07-22T17:45:16Z</dcterms:created>
  <dc:creator/>
  <dc:description/>
  <dc:language>pl-PL</dc:language>
  <cp:lastModifiedBy/>
  <dcterms:modified xsi:type="dcterms:W3CDTF">2026-07-22T18:08:24Z</dcterms:modified>
  <cp:revision>6</cp:revision>
  <dc:subject/>
  <dc:title/>
</cp:coreProperties>
</file>