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C64" w:rsidRPr="004E2C64" w:rsidRDefault="004E2C64" w:rsidP="004E2C64">
      <w:pPr>
        <w:spacing w:before="100" w:beforeAutospacing="1" w:after="12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Ekosyst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em MCP</w:t>
      </w:r>
    </w:p>
    <w:p w:rsidR="004E2C64" w:rsidRPr="004E2C64" w:rsidRDefault="004E2C64" w:rsidP="004E2C64">
      <w:pPr>
        <w:pStyle w:val="Nagwek2"/>
      </w:pPr>
      <w:r w:rsidRPr="004E2C64">
        <w:t xml:space="preserve">1. Nowa </w:t>
      </w:r>
      <w:r>
        <w:t>e</w:t>
      </w:r>
      <w:r w:rsidRPr="004E2C64">
        <w:t xml:space="preserve">ra AI: </w:t>
      </w:r>
      <w:proofErr w:type="spellStart"/>
      <w:r w:rsidRPr="004E2C64">
        <w:t>Chatbot</w:t>
      </w:r>
      <w:proofErr w:type="spellEnd"/>
      <w:r w:rsidRPr="004E2C64">
        <w:t xml:space="preserve"> vs. Agent AI</w:t>
      </w:r>
    </w:p>
    <w:p w:rsidR="004E2C64" w:rsidRPr="004E2C64" w:rsidRDefault="004E2C64" w:rsidP="00EB30B5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Tradycyjne </w:t>
      </w:r>
      <w:proofErr w:type="spellStart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chatboty</w:t>
      </w:r>
      <w:proofErr w:type="spellEnd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przypominają genialnych uczonych zamkniętych w pokoju bez okien – posiadają ogromną wiedzę, ale są odizolowani od Twoich rzeczywistych narzędzi i danych. Nie mogą samodzielnie sprawdzić plików na Twoim dysku, przeanalizować bazy danych czy dokonać rezerwacji. </w:t>
      </w: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Model </w:t>
      </w:r>
      <w:proofErr w:type="spellStart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Context</w:t>
      </w:r>
      <w:proofErr w:type="spellEnd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Protocol</w:t>
      </w:r>
      <w:proofErr w:type="spellEnd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(MCP)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to otwarty standard, który burzy te mury, zmieniając </w:t>
      </w:r>
      <w:proofErr w:type="spellStart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chatboty</w:t>
      </w:r>
      <w:proofErr w:type="spellEnd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w potężnych </w:t>
      </w: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Agentów AI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:rsidR="004E2C64" w:rsidRPr="004E2C64" w:rsidRDefault="004E2C64" w:rsidP="00EB30B5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Kluczem do zrozumienia MCP jest analogia </w:t>
      </w: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„USB dla sztucznej inteligencji”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. Zanim standard USB stał się powszechny, podłączenie każdego urządzenia do komputera wymagało dedykowanych sterowników i unikalnych kabli. MCP pełni rolę takiego uniwersalnego portu. Wykorzystuje on język </w:t>
      </w: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JSON-RPC 2.0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aby umożliwić dowolnemu modelowi AI (np. Claude) płynną komunikację z dowolnym narzędziem, bez konieczności pisania osobnego kodu dla każdej integracji.</w:t>
      </w:r>
    </w:p>
    <w:p w:rsidR="004E2C64" w:rsidRPr="004E2C64" w:rsidRDefault="004E2C64" w:rsidP="004E2C64">
      <w:pPr>
        <w:spacing w:before="100" w:beforeAutospacing="1" w:after="12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Porównanie: </w:t>
      </w:r>
      <w:proofErr w:type="spellStart"/>
      <w:r w:rsidRPr="004E2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Chatbot</w:t>
      </w:r>
      <w:proofErr w:type="spellEnd"/>
      <w:r w:rsidRPr="004E2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vs. Agent z MCP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3086"/>
        <w:gridCol w:w="4123"/>
      </w:tblGrid>
      <w:tr w:rsidR="004E2C64" w:rsidRPr="004E2C64" w:rsidTr="004E2C6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2C64" w:rsidRPr="004E2C64" w:rsidRDefault="004E2C64" w:rsidP="004E2C64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4E2C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Cecha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2C64" w:rsidRPr="004E2C64" w:rsidRDefault="004E2C64" w:rsidP="004E2C64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4E2C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 xml:space="preserve">Zwykły </w:t>
            </w:r>
            <w:proofErr w:type="spellStart"/>
            <w:r w:rsidRPr="004E2C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Chatbot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2C64" w:rsidRPr="004E2C64" w:rsidRDefault="004E2C64" w:rsidP="004E2C64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4E2C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Agent z MCP</w:t>
            </w:r>
          </w:p>
        </w:tc>
      </w:tr>
      <w:tr w:rsidR="004E2C64" w:rsidRPr="004E2C64" w:rsidTr="004E2C6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2C64" w:rsidRPr="004E2C64" w:rsidRDefault="004E2C64" w:rsidP="004E2C64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4E2C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Dostęp do danych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2C64" w:rsidRPr="004E2C64" w:rsidRDefault="004E2C64" w:rsidP="004E2C64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4E2C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Tylko to, co wkleisz ręcznie w okno czatu.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2C64" w:rsidRPr="004E2C64" w:rsidRDefault="004E2C64" w:rsidP="004E2C64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4E2C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Bezpośredni dostęp do plików, baz danych i API.</w:t>
            </w:r>
          </w:p>
        </w:tc>
      </w:tr>
      <w:tr w:rsidR="004E2C64" w:rsidRPr="004E2C64" w:rsidTr="004E2C6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2C64" w:rsidRPr="004E2C64" w:rsidRDefault="004E2C64" w:rsidP="004E2C64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4E2C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Możliwość działania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2C64" w:rsidRPr="004E2C64" w:rsidRDefault="004E2C64" w:rsidP="004E2C64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4E2C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Wyłącznie generowanie tekstu i obrazów.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2C64" w:rsidRPr="004E2C64" w:rsidRDefault="004E2C64" w:rsidP="004E2C64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4E2C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Edycja plików, wykonywanie zapytań SQL, rezerwacje.</w:t>
            </w:r>
          </w:p>
        </w:tc>
      </w:tr>
      <w:tr w:rsidR="004E2C64" w:rsidRPr="004E2C64" w:rsidTr="004E2C6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2C64" w:rsidRPr="004E2C64" w:rsidRDefault="004E2C64" w:rsidP="004E2C64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4E2C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l-PL"/>
                <w14:ligatures w14:val="none"/>
              </w:rPr>
              <w:t>Izolacja vs. Integracja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2C64" w:rsidRPr="004E2C64" w:rsidRDefault="004E2C64" w:rsidP="004E2C64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4E2C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Odizolowany silos informacyjny.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2C64" w:rsidRPr="004E2C64" w:rsidRDefault="004E2C64" w:rsidP="004E2C64">
            <w:pPr>
              <w:spacing w:before="100" w:beforeAutospacing="1" w:after="12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</w:pPr>
            <w:r w:rsidRPr="004E2C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l-PL"/>
                <w14:ligatures w14:val="none"/>
              </w:rPr>
              <w:t>Pełna, dwukierunkowa integracja z ekosystemem narzędzi.</w:t>
            </w:r>
          </w:p>
        </w:tc>
      </w:tr>
    </w:tbl>
    <w:p w:rsidR="004E2C64" w:rsidRPr="004E2C64" w:rsidRDefault="004E2C64" w:rsidP="004E2C64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Dlaczego to przełom?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Ponieważ AI przestaje być tylko „rozmówcą”, a staje się „operatorem”. Zamiast instrukcji, jak coś zrobić, otrzymujesz gotowy wynik działania wykonanego w Twoim środowisku pracy.</w:t>
      </w:r>
    </w:p>
    <w:p w:rsidR="004E2C64" w:rsidRPr="004E2C64" w:rsidRDefault="004E2C64" w:rsidP="004E2C64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4E2C64" w:rsidRPr="004E2C64" w:rsidRDefault="004E2C64" w:rsidP="004E2C64">
      <w:pPr>
        <w:pStyle w:val="Nagwek2"/>
      </w:pPr>
      <w:r w:rsidRPr="004E2C64">
        <w:t xml:space="preserve">2. Trzy </w:t>
      </w:r>
      <w:r>
        <w:t>f</w:t>
      </w:r>
      <w:r w:rsidRPr="004E2C64">
        <w:t xml:space="preserve">ilary </w:t>
      </w:r>
      <w:r>
        <w:t>a</w:t>
      </w:r>
      <w:r w:rsidRPr="004E2C64">
        <w:t>rchitektury MCP</w:t>
      </w:r>
    </w:p>
    <w:p w:rsidR="004E2C64" w:rsidRPr="004E2C64" w:rsidRDefault="004E2C64" w:rsidP="00EB30B5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Architektura MCP opiera się na trzech rolach, które współpracują ze sobą, aby zapewnić AI bezpieczny dostęp do Twojego świata.</w:t>
      </w:r>
    </w:p>
    <w:p w:rsidR="004E2C64" w:rsidRPr="004E2C64" w:rsidRDefault="004E2C64" w:rsidP="00EB30B5">
      <w:pPr>
        <w:numPr>
          <w:ilvl w:val="0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Host (Aplikacja AI):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To Twoje główne centrum sterowania, np. 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Claude Desktop, VS Code </w:t>
      </w:r>
      <w:proofErr w:type="spellStart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>czy</w:t>
      </w:r>
      <w:proofErr w:type="spellEnd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pl-PL"/>
          <w14:ligatures w14:val="none"/>
        </w:rPr>
        <w:t xml:space="preserve"> Cursor. 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Host zarządza interfejsem użytkowni</w:t>
      </w:r>
      <w:r w:rsidR="00C30A8D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ka i decyduje, kiedy poprosić o 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pomoc zewnętrzny serwer.</w:t>
      </w:r>
    </w:p>
    <w:p w:rsidR="004E2C64" w:rsidRPr="004E2C64" w:rsidRDefault="004E2C64" w:rsidP="00EB30B5">
      <w:pPr>
        <w:numPr>
          <w:ilvl w:val="0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Klient (Pośrednik):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Kluczowy komponent wewnątrz Hosta. Ważna uwaga techniczna: Host tworzy </w:t>
      </w: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oddzielny obiekt Klienta dla każdego serwera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z którym się łączy. To Klient utrzymuje „sesję” i dba o to, by model AI rozumiał, jakie narzędzia ma do dyspozycji.</w:t>
      </w:r>
    </w:p>
    <w:p w:rsidR="004E2C64" w:rsidRPr="004E2C64" w:rsidRDefault="004E2C64" w:rsidP="00EB30B5">
      <w:pPr>
        <w:numPr>
          <w:ilvl w:val="0"/>
          <w:numId w:val="3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Serwer (Dostawca możliwości):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Lekki program, który „wystawia” konkretne dane lub funkcje. Może to być serwer dający dostęp do Twojego systemu plików (</w:t>
      </w:r>
      <w:proofErr w:type="spellStart"/>
      <w:r w:rsidRPr="004E2C64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server-filesystem</w:t>
      </w:r>
      <w:proofErr w:type="spellEnd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lub serwer wyszukiwarki </w:t>
      </w:r>
      <w:proofErr w:type="spellStart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Brave</w:t>
      </w:r>
      <w:proofErr w:type="spellEnd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Search</w:t>
      </w:r>
      <w:proofErr w:type="spellEnd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:rsidR="004E2C64" w:rsidRPr="004E2C64" w:rsidRDefault="004E2C64" w:rsidP="00EB30B5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Te elementy „rozmawiają” ze sobą, negocjując uprawnienia i wymieniając dane w czasie rzeczywistym, co pozwala na bezpieczne wykonanie zadania.</w:t>
      </w:r>
    </w:p>
    <w:p w:rsidR="004E2C64" w:rsidRPr="004E2C64" w:rsidRDefault="004E2C64" w:rsidP="004E2C64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4E2C64" w:rsidRPr="004E2C64" w:rsidRDefault="004E2C64" w:rsidP="004E2C64">
      <w:pPr>
        <w:pStyle w:val="Nagwek2"/>
      </w:pPr>
      <w:r w:rsidRPr="004E2C64">
        <w:t xml:space="preserve">3. Serwer MCP: </w:t>
      </w:r>
      <w:r>
        <w:t>t</w:t>
      </w:r>
      <w:r w:rsidRPr="004E2C64">
        <w:t xml:space="preserve">wój </w:t>
      </w:r>
      <w:r>
        <w:t>m</w:t>
      </w:r>
      <w:r w:rsidRPr="004E2C64">
        <w:t xml:space="preserve">agazyn </w:t>
      </w:r>
      <w:r>
        <w:t>n</w:t>
      </w:r>
      <w:r w:rsidRPr="004E2C64">
        <w:t xml:space="preserve">arzędzi i </w:t>
      </w:r>
      <w:r>
        <w:t>d</w:t>
      </w:r>
      <w:r w:rsidRPr="004E2C64">
        <w:t>anych</w:t>
      </w:r>
    </w:p>
    <w:p w:rsidR="004E2C64" w:rsidRPr="004E2C64" w:rsidRDefault="004E2C64" w:rsidP="00EB30B5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Serwer dostarcza Agentowi tzw. </w:t>
      </w: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Prymitywy (</w:t>
      </w:r>
      <w:proofErr w:type="spellStart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Primitives</w:t>
      </w:r>
      <w:proofErr w:type="spellEnd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czyli klocki, z których budowane jest działanie AI. Aby zrozumieć ich rolę, wyobraźmy sobie serwer obsługujący bazę danych:</w:t>
      </w:r>
    </w:p>
    <w:p w:rsidR="004E2C64" w:rsidRPr="004E2C64" w:rsidRDefault="004E2C64" w:rsidP="00EB30B5">
      <w:pPr>
        <w:numPr>
          <w:ilvl w:val="0"/>
          <w:numId w:val="4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Zasoby (</w:t>
      </w:r>
      <w:proofErr w:type="spellStart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Resources</w:t>
      </w:r>
      <w:proofErr w:type="spellEnd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):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To dane, które AI może czytać.</w:t>
      </w:r>
    </w:p>
    <w:p w:rsidR="004E2C64" w:rsidRPr="004E2C64" w:rsidRDefault="004E2C64" w:rsidP="00EB30B5">
      <w:pPr>
        <w:numPr>
          <w:ilvl w:val="1"/>
          <w:numId w:val="4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Przykład: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Schemat bazy danych (struktura tabel), który daje AI wiedzę, o co może zapytać.</w:t>
      </w:r>
    </w:p>
    <w:p w:rsidR="004E2C64" w:rsidRPr="004E2C64" w:rsidRDefault="004E2C64" w:rsidP="00EB30B5">
      <w:pPr>
        <w:numPr>
          <w:ilvl w:val="0"/>
          <w:numId w:val="4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Narzędzia (Tools):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Funkcje, które AI może wywołać, aby coś zmienić lub obliczyć.</w:t>
      </w:r>
    </w:p>
    <w:p w:rsidR="004E2C64" w:rsidRPr="004E2C64" w:rsidRDefault="004E2C64" w:rsidP="00EB30B5">
      <w:pPr>
        <w:numPr>
          <w:ilvl w:val="1"/>
          <w:numId w:val="4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Przykład: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Funkcja wykonująca konkretne zapytanie SQL i zwracająca wynik do AI.</w:t>
      </w:r>
    </w:p>
    <w:p w:rsidR="004E2C64" w:rsidRPr="004E2C64" w:rsidRDefault="004E2C64" w:rsidP="00EB30B5">
      <w:pPr>
        <w:numPr>
          <w:ilvl w:val="0"/>
          <w:numId w:val="4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Prompty</w:t>
      </w:r>
      <w:proofErr w:type="spellEnd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Prompts</w:t>
      </w:r>
      <w:proofErr w:type="spellEnd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):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Szablony ułatwiające AI wykonanie zadania.</w:t>
      </w:r>
    </w:p>
    <w:p w:rsidR="004E2C64" w:rsidRPr="004E2C64" w:rsidRDefault="004E2C64" w:rsidP="00EB30B5">
      <w:pPr>
        <w:numPr>
          <w:ilvl w:val="1"/>
          <w:numId w:val="4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Przykład: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Instrukcja typu „</w:t>
      </w:r>
      <w:proofErr w:type="spellStart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few-shot</w:t>
      </w:r>
      <w:proofErr w:type="spellEnd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”, która pokazuje AI na przykładach, jak pisać poprawne zapytania SQL dla tej konkretnej bazy.</w:t>
      </w:r>
    </w:p>
    <w:p w:rsidR="004E2C64" w:rsidRPr="004E2C64" w:rsidRDefault="004E2C64" w:rsidP="004E2C64">
      <w:pPr>
        <w:spacing w:before="100" w:beforeAutospacing="1" w:after="12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Transport: Jak łączymy te elementy?</w:t>
      </w:r>
    </w:p>
    <w:p w:rsidR="004E2C64" w:rsidRPr="004E2C64" w:rsidRDefault="004E2C64" w:rsidP="00EB30B5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W świecie MCP istnieją dwa rodzaje „kabli” (transportów) łączących klienta z serwerem:</w:t>
      </w:r>
    </w:p>
    <w:p w:rsidR="004E2C64" w:rsidRPr="004E2C64" w:rsidRDefault="004E2C64" w:rsidP="00EB30B5">
      <w:pPr>
        <w:numPr>
          <w:ilvl w:val="0"/>
          <w:numId w:val="5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Stdio</w:t>
      </w:r>
      <w:proofErr w:type="spellEnd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(Standard Input/</w:t>
      </w:r>
      <w:proofErr w:type="spellStart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Output</w:t>
      </w:r>
      <w:proofErr w:type="spellEnd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):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Dla serwerów lokalnych. Jest niezwykle szybki, bo komunikacja zachodzi bezpośrednio wewnątrz Twojego komputera, bez opóźnień sieciowych.</w:t>
      </w:r>
    </w:p>
    <w:p w:rsidR="004E2C64" w:rsidRPr="004E2C64" w:rsidRDefault="004E2C64" w:rsidP="00EB30B5">
      <w:pPr>
        <w:numPr>
          <w:ilvl w:val="0"/>
          <w:numId w:val="5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SSE (Server-</w:t>
      </w:r>
      <w:proofErr w:type="spellStart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Sent</w:t>
      </w:r>
      <w:proofErr w:type="spellEnd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Events</w:t>
      </w:r>
      <w:proofErr w:type="spellEnd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 / HTTP: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Dla serwerów zdalnych (w chmurze). Pozwala to na łączenie się z globalnymi usługami, oferując sk</w:t>
      </w:r>
      <w:r w:rsidR="0090281B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alowalność i dostęp do danych z 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dowolnego miejsca.</w:t>
      </w:r>
    </w:p>
    <w:p w:rsidR="004E2C64" w:rsidRPr="004E2C64" w:rsidRDefault="004E2C64" w:rsidP="004E2C64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4E2C64" w:rsidRPr="004E2C64" w:rsidRDefault="004E2C64" w:rsidP="004E2C64">
      <w:pPr>
        <w:pStyle w:val="Nagwek2"/>
      </w:pPr>
      <w:r w:rsidRPr="004E2C64">
        <w:t xml:space="preserve">4. Klient i Host: </w:t>
      </w:r>
      <w:r>
        <w:t>d</w:t>
      </w:r>
      <w:r w:rsidRPr="004E2C64">
        <w:t xml:space="preserve">yrygent i </w:t>
      </w:r>
      <w:r>
        <w:t>b</w:t>
      </w:r>
      <w:r w:rsidRPr="004E2C64">
        <w:t xml:space="preserve">ezpieczeństwo </w:t>
      </w:r>
      <w:r>
        <w:t>s</w:t>
      </w:r>
      <w:r w:rsidRPr="004E2C64">
        <w:t>esji</w:t>
      </w:r>
    </w:p>
    <w:p w:rsidR="004E2C64" w:rsidRPr="004E2C64" w:rsidRDefault="004E2C64" w:rsidP="004E2C64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lastRenderedPageBreak/>
        <w:t xml:space="preserve">Zanim AI zacznie działać, następuje proces inicjalizacji, zwany </w:t>
      </w:r>
      <w:proofErr w:type="spellStart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handshake</w:t>
      </w:r>
      <w:proofErr w:type="spellEnd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(uścisk dłoni). Nie jest to zwykłe „cześć”, ale zaawansowana </w:t>
      </w: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Negocjacja Możliwości (</w:t>
      </w:r>
      <w:proofErr w:type="spellStart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Capability</w:t>
      </w:r>
      <w:proofErr w:type="spellEnd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Negotiation</w:t>
      </w:r>
      <w:proofErr w:type="spellEnd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:rsidR="004E2C64" w:rsidRPr="004E2C64" w:rsidRDefault="004E2C64" w:rsidP="004E2C64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Podczas tego procesu serwer przekazuje klientowi „menu” swoich funkcji: „Potrafię czytać pliki i powiadomię Cię, jeśli lista moich narzędzi się zmieni (</w:t>
      </w:r>
      <w:proofErr w:type="spellStart"/>
      <w:r w:rsidRPr="004E2C64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list_changed</w:t>
      </w:r>
      <w:proofErr w:type="spellEnd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)”. Klient odpowiada: „Rozumiem, a ja potrafię w razie potrzeby dopytać użytkownika o szczegóły (mechanizm </w:t>
      </w:r>
      <w:proofErr w:type="spellStart"/>
      <w:r w:rsidRPr="004E2C64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elicitation</w:t>
      </w:r>
      <w:proofErr w:type="spellEnd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)”.</w:t>
      </w:r>
    </w:p>
    <w:p w:rsidR="004E2C64" w:rsidRPr="004E2C64" w:rsidRDefault="004E2C64" w:rsidP="004E2C64">
      <w:pPr>
        <w:spacing w:before="100" w:beforeAutospacing="1" w:after="12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Sekwencja interakcji:</w:t>
      </w:r>
    </w:p>
    <w:p w:rsidR="004E2C64" w:rsidRPr="004E2C64" w:rsidRDefault="004E2C64" w:rsidP="004E2C64">
      <w:pPr>
        <w:numPr>
          <w:ilvl w:val="0"/>
          <w:numId w:val="6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Discovery (Odkrywanie):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Klient pobiera listę dostępnych narzędzi (</w:t>
      </w:r>
      <w:proofErr w:type="spellStart"/>
      <w:r w:rsidRPr="004E2C64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tools</w:t>
      </w:r>
      <w:proofErr w:type="spellEnd"/>
      <w:r w:rsidRPr="004E2C64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/list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).</w:t>
      </w:r>
    </w:p>
    <w:p w:rsidR="004E2C64" w:rsidRPr="004E2C64" w:rsidRDefault="004E2C64" w:rsidP="004E2C64">
      <w:pPr>
        <w:numPr>
          <w:ilvl w:val="0"/>
          <w:numId w:val="6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Registration</w:t>
      </w:r>
      <w:proofErr w:type="spellEnd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(Rejestracja):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Host integruje te narzędzia z modelem AI, który od tej pory „wie”, że może ich użyć.</w:t>
      </w:r>
    </w:p>
    <w:p w:rsidR="004E2C64" w:rsidRPr="004E2C64" w:rsidRDefault="004E2C64" w:rsidP="004E2C64">
      <w:pPr>
        <w:numPr>
          <w:ilvl w:val="0"/>
          <w:numId w:val="6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Execution</w:t>
      </w:r>
      <w:proofErr w:type="spellEnd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(Wykonanie):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Model decyduje: „Użyj narzędzia SQL”, a Klient wysyła żądanie </w:t>
      </w:r>
      <w:proofErr w:type="spellStart"/>
      <w:r w:rsidRPr="004E2C64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tools</w:t>
      </w:r>
      <w:proofErr w:type="spellEnd"/>
      <w:r w:rsidRPr="004E2C64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/</w:t>
      </w:r>
      <w:proofErr w:type="spellStart"/>
      <w:r w:rsidRPr="004E2C64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call</w:t>
      </w:r>
      <w:proofErr w:type="spellEnd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do serwera.</w:t>
      </w:r>
    </w:p>
    <w:p w:rsidR="004E2C64" w:rsidRPr="004E2C64" w:rsidRDefault="004E2C64" w:rsidP="004E2C64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Klucz: Zgoda Użytkownika (User </w:t>
      </w:r>
      <w:proofErr w:type="spellStart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Consent</w:t>
      </w:r>
      <w:proofErr w:type="spellEnd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).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Bezpieczeństwo jest wpisane w protokół. Agent nigdy nie zmodyfikuje Twoich danych (np. nie usunie pliku) bez Twojej wyraźnej akceptacji w oknie Hosta. To Ty masz ostateczną kontrolę nad każdym krokiem.</w:t>
      </w:r>
    </w:p>
    <w:p w:rsidR="004E2C64" w:rsidRPr="004E2C64" w:rsidRDefault="004E2C64" w:rsidP="004E2C64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pl-PL"/>
          <w14:ligatures w14:val="none"/>
        </w:rPr>
        <w:t>💡</w:t>
      </w: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Pro </w:t>
      </w:r>
      <w:proofErr w:type="spellStart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Tip</w:t>
      </w:r>
      <w:proofErr w:type="spellEnd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Jako przyszły ekspert możesz skorzystać z narzędzia </w:t>
      </w: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MCP </w:t>
      </w:r>
      <w:proofErr w:type="spellStart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Inspector</w:t>
      </w:r>
      <w:proofErr w:type="spellEnd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 To specjalna aplikacja do testowania i debugowania serwerów, która pozwala „podejrzeć” rozmowę między klientem a serwerem, zanim podłączysz go do głównej aplikacji.</w:t>
      </w:r>
      <w:bookmarkStart w:id="0" w:name="_GoBack"/>
      <w:bookmarkEnd w:id="0"/>
    </w:p>
    <w:p w:rsidR="004E2C64" w:rsidRPr="004E2C64" w:rsidRDefault="004E2C64" w:rsidP="004E2C64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-------------------------------------------------------------------------------- </w:t>
      </w:r>
    </w:p>
    <w:p w:rsidR="004E2C64" w:rsidRPr="004E2C64" w:rsidRDefault="004E2C64" w:rsidP="004E2C64">
      <w:pPr>
        <w:pStyle w:val="Nagwek2"/>
      </w:pPr>
      <w:r w:rsidRPr="004E2C64">
        <w:t xml:space="preserve">5. MCP w Akcji: </w:t>
      </w:r>
      <w:r>
        <w:t>s</w:t>
      </w:r>
      <w:r w:rsidRPr="004E2C64">
        <w:t xml:space="preserve">cenariusze </w:t>
      </w:r>
      <w:r>
        <w:t>p</w:t>
      </w:r>
      <w:r w:rsidRPr="004E2C64">
        <w:t>raktyczne</w:t>
      </w:r>
    </w:p>
    <w:p w:rsidR="004E2C64" w:rsidRPr="004E2C64" w:rsidRDefault="004E2C64" w:rsidP="004E2C64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Zastosowanie MCP w praktyce wykracza daleko poza tekst na ekranie.</w:t>
      </w:r>
    </w:p>
    <w:p w:rsidR="004E2C64" w:rsidRPr="004E2C64" w:rsidRDefault="004E2C64" w:rsidP="004E2C64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Scenariusz 1: Inteligentne zarządzanie plikami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Użytkownik prosi: „Uporządkuj moje pobrane pliki”. Host aktywuje serwer </w:t>
      </w:r>
      <w:proofErr w:type="spellStart"/>
      <w:r w:rsidRPr="004E2C64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server-filesystem</w:t>
      </w:r>
      <w:proofErr w:type="spellEnd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 Agent przegląda folder, identyfikuje faktury PDF, tworzy folder „Finanse 2024” i przenosi tam pliki. Ty jedynie zatwierdzasz plan działania jednym kliknięciem.</w:t>
      </w:r>
    </w:p>
    <w:p w:rsidR="004E2C64" w:rsidRPr="004E2C64" w:rsidRDefault="004E2C64" w:rsidP="004E2C64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Scenariusz 2: Rezerwacja podróży (</w:t>
      </w:r>
      <w:proofErr w:type="spellStart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Elicitation</w:t>
      </w:r>
      <w:proofErr w:type="spellEnd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&amp; MCP </w:t>
      </w:r>
      <w:proofErr w:type="spellStart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Apps</w:t>
      </w:r>
      <w:proofErr w:type="spellEnd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Planujesz wakacje w 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Barcelonie. Agent łączy się z serwerem linii lotniczych. Zamiast zgadywać, serwer wysyła zapytanie o strukturze JSON (mechanizm </w:t>
      </w:r>
      <w:proofErr w:type="spellStart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Elicitation</w:t>
      </w:r>
      <w:proofErr w:type="spellEnd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), prosząc o parametry: </w:t>
      </w:r>
      <w:proofErr w:type="spellStart"/>
      <w:r w:rsidRPr="004E2C64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confirmBooking</w:t>
      </w:r>
      <w:proofErr w:type="spellEnd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(tak/nie) oraz </w:t>
      </w:r>
      <w:proofErr w:type="spellStart"/>
      <w:r w:rsidRPr="004E2C64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seatPreference</w:t>
      </w:r>
      <w:proofErr w:type="spellEnd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(okno/przejście).</w:t>
      </w:r>
    </w:p>
    <w:p w:rsidR="004E2C64" w:rsidRPr="004E2C64" w:rsidRDefault="004E2C64" w:rsidP="004E2C64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Dzięki rozszerzeniu </w:t>
      </w: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MCP </w:t>
      </w:r>
      <w:proofErr w:type="spellStart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Apps</w:t>
      </w:r>
      <w:proofErr w:type="spellEnd"/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(SEP-1865)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, zamiast czytać listę lotów, zobaczysz w czacie </w:t>
      </w: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interaktywną mapę lub kalendarz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(uruchomiony w bezpiecznym, odizolowanym środowisku </w:t>
      </w:r>
      <w:proofErr w:type="spellStart"/>
      <w:r w:rsidRPr="004E2C64">
        <w:rPr>
          <w:rFonts w:ascii="Times New Roman" w:eastAsia="Times New Roman" w:hAnsi="Times New Roman" w:cs="Times New Roman"/>
          <w:kern w:val="0"/>
          <w:sz w:val="20"/>
          <w:szCs w:val="20"/>
          <w:lang w:eastAsia="pl-PL"/>
          <w14:ligatures w14:val="none"/>
        </w:rPr>
        <w:t>iframe</w:t>
      </w:r>
      <w:proofErr w:type="spellEnd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). Możesz tam kliknąć wybrane miejsce, a dane te zostaną przesłane z powrotem do AI, zachowując pełny kontekst rozmowy.</w:t>
      </w:r>
    </w:p>
    <w:p w:rsidR="004E2C64" w:rsidRPr="004E2C64" w:rsidRDefault="004E2C64" w:rsidP="004E2C64">
      <w:pPr>
        <w:spacing w:before="100" w:beforeAutospacing="1" w:after="12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lastRenderedPageBreak/>
        <w:t xml:space="preserve">-------------------------------------------------------------------------------- </w:t>
      </w:r>
    </w:p>
    <w:p w:rsidR="004E2C64" w:rsidRPr="004E2C64" w:rsidRDefault="004E2C64" w:rsidP="004E2C64">
      <w:pPr>
        <w:pStyle w:val="Nagwek2"/>
      </w:pPr>
      <w:r w:rsidRPr="004E2C64">
        <w:t xml:space="preserve">6. Podsumowanie: </w:t>
      </w:r>
      <w:r>
        <w:t>czy</w:t>
      </w:r>
      <w:r w:rsidRPr="004E2C64">
        <w:t xml:space="preserve"> MCP </w:t>
      </w:r>
      <w:r>
        <w:t>z</w:t>
      </w:r>
      <w:r w:rsidRPr="004E2C64">
        <w:t xml:space="preserve">mienia </w:t>
      </w:r>
      <w:r>
        <w:t>w</w:t>
      </w:r>
      <w:r w:rsidRPr="004E2C64">
        <w:t>szystko?</w:t>
      </w:r>
    </w:p>
    <w:p w:rsidR="004E2C64" w:rsidRPr="004E2C64" w:rsidRDefault="004E2C64" w:rsidP="004E2C64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Model </w:t>
      </w:r>
      <w:proofErr w:type="spellStart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Context</w:t>
      </w:r>
      <w:proofErr w:type="spellEnd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Protocol</w:t>
      </w:r>
      <w:proofErr w:type="spellEnd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to koniec ery zamkniętych ekosystemów. Jest to standard </w:t>
      </w: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Open Source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i </w:t>
      </w: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neutralny dla dostawców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</w:t>
      </w:r>
      <w:proofErr w:type="spellStart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Vendor</w:t>
      </w:r>
      <w:proofErr w:type="spellEnd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proofErr w:type="spellStart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Neutral</w:t>
      </w:r>
      <w:proofErr w:type="spellEnd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) – korzystają z niego tacy giganci jak </w:t>
      </w:r>
      <w:proofErr w:type="spellStart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Anthropic</w:t>
      </w:r>
      <w:proofErr w:type="spellEnd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czy Google, a także popularne narzędzia programistyczne jak </w:t>
      </w:r>
      <w:proofErr w:type="spellStart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Cursor</w:t>
      </w:r>
      <w:proofErr w:type="spellEnd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czy </w:t>
      </w:r>
      <w:proofErr w:type="spellStart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Zed</w:t>
      </w:r>
      <w:proofErr w:type="spellEnd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. Dzięki centralnemu rejestrowi (</w:t>
      </w: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MCP Registry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), każdy może łatwo dodawać i znajdować nowe „</w:t>
      </w:r>
      <w:proofErr w:type="spellStart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supermoce</w:t>
      </w:r>
      <w:proofErr w:type="spellEnd"/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” dla swojej sztucznej inteligencji.</w:t>
      </w:r>
    </w:p>
    <w:p w:rsidR="004E2C64" w:rsidRPr="004E2C64" w:rsidRDefault="0090495B" w:rsidP="004E2C64">
      <w:pPr>
        <w:spacing w:before="100" w:beforeAutospacing="1" w:after="12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Zalety MCP</w:t>
      </w:r>
      <w:r w:rsidR="004E2C64" w:rsidRPr="004E2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:</w:t>
      </w:r>
    </w:p>
    <w:p w:rsidR="004E2C64" w:rsidRPr="004E2C64" w:rsidRDefault="004E2C64" w:rsidP="004E2C64">
      <w:pPr>
        <w:numPr>
          <w:ilvl w:val="0"/>
          <w:numId w:val="7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Brak rozpraszania: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Nie musisz przełączać kart i kopiować danych między przeglądarką a czatem.</w:t>
      </w:r>
    </w:p>
    <w:p w:rsidR="004E2C64" w:rsidRPr="004E2C64" w:rsidRDefault="004E2C64" w:rsidP="004E2C64">
      <w:pPr>
        <w:numPr>
          <w:ilvl w:val="0"/>
          <w:numId w:val="7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Najświeższe dane: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Agent korzysta z aktualnych informacji z Twoich systemów, a nie tylko z wiedzy nabytej podczas treningu.</w:t>
      </w:r>
    </w:p>
    <w:p w:rsidR="004E2C64" w:rsidRPr="004E2C64" w:rsidRDefault="004E2C64" w:rsidP="004E2C64">
      <w:pPr>
        <w:numPr>
          <w:ilvl w:val="0"/>
          <w:numId w:val="7"/>
        </w:num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Przyszłościowe umiejętności: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Nauka obsługi MCP to inwestycja w standard, który staje się fundamentem całej branży Agentów AI.</w:t>
      </w:r>
    </w:p>
    <w:p w:rsidR="004E2C64" w:rsidRPr="004E2C64" w:rsidRDefault="004E2C64" w:rsidP="004E2C64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W ekosystemie MCP przestajesz być tylko odbiorcą odpowiedzi AI. Stajesz się </w:t>
      </w:r>
      <w:r w:rsidRPr="004E2C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operatorem inteligentnych narzędzi</w:t>
      </w:r>
      <w:r w:rsidRPr="004E2C64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, mając u boku asystenta, który naprawdę potrafi „dowieźć” rezultat.</w:t>
      </w:r>
    </w:p>
    <w:p w:rsidR="002B0DD0" w:rsidRPr="004E2C64" w:rsidRDefault="002B0DD0" w:rsidP="004E2C64">
      <w:pPr>
        <w:spacing w:after="120" w:line="276" w:lineRule="auto"/>
        <w:rPr>
          <w:rFonts w:ascii="Times New Roman" w:hAnsi="Times New Roman" w:cs="Times New Roman"/>
        </w:rPr>
      </w:pPr>
    </w:p>
    <w:sectPr w:rsidR="002B0DD0" w:rsidRPr="004E2C64" w:rsidSect="0090495B">
      <w:footerReference w:type="default" r:id="rId7"/>
      <w:pgSz w:w="11906" w:h="16838"/>
      <w:pgMar w:top="993" w:right="1417" w:bottom="1702" w:left="1417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18C4" w:rsidRDefault="007B18C4" w:rsidP="00A65642">
      <w:pPr>
        <w:spacing w:after="0" w:line="240" w:lineRule="auto"/>
      </w:pPr>
      <w:r>
        <w:separator/>
      </w:r>
    </w:p>
  </w:endnote>
  <w:endnote w:type="continuationSeparator" w:id="0">
    <w:p w:rsidR="007B18C4" w:rsidRDefault="007B18C4" w:rsidP="00A65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panose1 w:val="020B0304020202020204"/>
    <w:charset w:val="EE"/>
    <w:family w:val="swiss"/>
    <w:pitch w:val="variable"/>
    <w:sig w:usb0="2000028F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95387754"/>
      <w:docPartObj>
        <w:docPartGallery w:val="Page Numbers (Bottom of Page)"/>
        <w:docPartUnique/>
      </w:docPartObj>
    </w:sdtPr>
    <w:sdtContent>
      <w:p w:rsidR="00A65642" w:rsidRDefault="00A65642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0495B">
          <w:rPr>
            <w:noProof/>
          </w:rPr>
          <w:t>4</w:t>
        </w:r>
        <w:r>
          <w:fldChar w:fldCharType="end"/>
        </w:r>
      </w:p>
    </w:sdtContent>
  </w:sdt>
  <w:p w:rsidR="00A65642" w:rsidRDefault="00A65642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18C4" w:rsidRDefault="007B18C4" w:rsidP="00A65642">
      <w:pPr>
        <w:spacing w:after="0" w:line="240" w:lineRule="auto"/>
      </w:pPr>
      <w:r>
        <w:separator/>
      </w:r>
    </w:p>
  </w:footnote>
  <w:footnote w:type="continuationSeparator" w:id="0">
    <w:p w:rsidR="007B18C4" w:rsidRDefault="007B18C4" w:rsidP="00A656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25976"/>
    <w:multiLevelType w:val="hybridMultilevel"/>
    <w:tmpl w:val="D71CEC60"/>
    <w:lvl w:ilvl="0" w:tplc="1E447C50">
      <w:start w:val="1"/>
      <w:numFmt w:val="decimal"/>
      <w:pStyle w:val="Literatura"/>
      <w:lvlText w:val="[%1] "/>
      <w:lvlJc w:val="center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611658"/>
    <w:multiLevelType w:val="multilevel"/>
    <w:tmpl w:val="B8EE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9668D"/>
    <w:multiLevelType w:val="multilevel"/>
    <w:tmpl w:val="013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749AA"/>
    <w:multiLevelType w:val="multilevel"/>
    <w:tmpl w:val="710E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375A7"/>
    <w:multiLevelType w:val="multilevel"/>
    <w:tmpl w:val="D3BC5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F640BD"/>
    <w:multiLevelType w:val="multilevel"/>
    <w:tmpl w:val="82849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E6A"/>
    <w:rsid w:val="000F7B1C"/>
    <w:rsid w:val="002B0DD0"/>
    <w:rsid w:val="004E2C64"/>
    <w:rsid w:val="00514A8E"/>
    <w:rsid w:val="007B18C4"/>
    <w:rsid w:val="007D2599"/>
    <w:rsid w:val="0090281B"/>
    <w:rsid w:val="0090495B"/>
    <w:rsid w:val="009B3166"/>
    <w:rsid w:val="00A65642"/>
    <w:rsid w:val="00C14E6A"/>
    <w:rsid w:val="00C30A8D"/>
    <w:rsid w:val="00D3603C"/>
    <w:rsid w:val="00EB30B5"/>
    <w:rsid w:val="00F4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64B88"/>
  <w14:defaultImageDpi w14:val="330"/>
  <w15:chartTrackingRefBased/>
  <w15:docId w15:val="{9578181B-81BF-4C5D-AE46-F0F082B4A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link w:val="Nagwek1Znak"/>
    <w:autoRedefine/>
    <w:uiPriority w:val="9"/>
    <w:qFormat/>
    <w:rsid w:val="000F7B1C"/>
    <w:pPr>
      <w:spacing w:before="360" w:after="240" w:line="276" w:lineRule="auto"/>
      <w:outlineLvl w:val="0"/>
    </w:pPr>
    <w:rPr>
      <w:rFonts w:ascii="Arial" w:eastAsia="Times New Roman" w:hAnsi="Arial" w:cs="Arial"/>
      <w:kern w:val="0"/>
      <w:sz w:val="28"/>
      <w:szCs w:val="32"/>
      <w:lang w:eastAsia="pl-PL"/>
      <w14:ligatures w14:val="none"/>
    </w:rPr>
  </w:style>
  <w:style w:type="paragraph" w:styleId="Nagwek2">
    <w:name w:val="heading 2"/>
    <w:basedOn w:val="Normalny"/>
    <w:link w:val="Nagwek2Znak"/>
    <w:uiPriority w:val="9"/>
    <w:qFormat/>
    <w:rsid w:val="004E2C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paragraph" w:styleId="Nagwek3">
    <w:name w:val="heading 3"/>
    <w:basedOn w:val="Normalny"/>
    <w:link w:val="Nagwek3Znak"/>
    <w:uiPriority w:val="9"/>
    <w:qFormat/>
    <w:rsid w:val="004E2C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Literatura">
    <w:name w:val="Literatura"/>
    <w:basedOn w:val="Akapitzlist"/>
    <w:autoRedefine/>
    <w:qFormat/>
    <w:rsid w:val="000F7B1C"/>
    <w:pPr>
      <w:numPr>
        <w:numId w:val="2"/>
      </w:numPr>
      <w:spacing w:after="0" w:line="240" w:lineRule="auto"/>
      <w:contextualSpacing w:val="0"/>
    </w:pPr>
    <w:rPr>
      <w:rFonts w:ascii="Arial Nova Light" w:eastAsia="Times New Roman" w:hAnsi="Arial Nova Light" w:cs="Times New Roman"/>
      <w:kern w:val="0"/>
      <w:sz w:val="20"/>
      <w:szCs w:val="20"/>
      <w:lang w:eastAsia="pl-PL"/>
      <w14:ligatures w14:val="none"/>
    </w:rPr>
  </w:style>
  <w:style w:type="paragraph" w:styleId="Akapitzlist">
    <w:name w:val="List Paragraph"/>
    <w:basedOn w:val="Normalny"/>
    <w:uiPriority w:val="34"/>
    <w:qFormat/>
    <w:rsid w:val="000F7B1C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0F7B1C"/>
    <w:rPr>
      <w:rFonts w:ascii="Arial" w:eastAsia="Times New Roman" w:hAnsi="Arial" w:cs="Arial"/>
      <w:kern w:val="0"/>
      <w:sz w:val="28"/>
      <w:szCs w:val="32"/>
      <w:lang w:eastAsia="pl-PL"/>
      <w14:ligatures w14:val="none"/>
    </w:rPr>
  </w:style>
  <w:style w:type="character" w:customStyle="1" w:styleId="Nagwek2Znak">
    <w:name w:val="Nagłówek 2 Znak"/>
    <w:basedOn w:val="Domylnaczcionkaakapitu"/>
    <w:link w:val="Nagwek2"/>
    <w:uiPriority w:val="9"/>
    <w:rsid w:val="004E2C64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customStyle="1" w:styleId="Nagwek3Znak">
    <w:name w:val="Nagłówek 3 Znak"/>
    <w:basedOn w:val="Domylnaczcionkaakapitu"/>
    <w:link w:val="Nagwek3"/>
    <w:uiPriority w:val="9"/>
    <w:rsid w:val="004E2C64"/>
    <w:rPr>
      <w:rFonts w:ascii="Times New Roman" w:eastAsia="Times New Roman" w:hAnsi="Times New Roman" w:cs="Times New Roman"/>
      <w:b/>
      <w:bCs/>
      <w:kern w:val="0"/>
      <w:sz w:val="27"/>
      <w:szCs w:val="27"/>
      <w:lang w:eastAsia="pl-PL"/>
      <w14:ligatures w14:val="none"/>
    </w:rPr>
  </w:style>
  <w:style w:type="paragraph" w:styleId="NormalnyWeb">
    <w:name w:val="Normal (Web)"/>
    <w:basedOn w:val="Normalny"/>
    <w:uiPriority w:val="99"/>
    <w:semiHidden/>
    <w:unhideWhenUsed/>
    <w:rsid w:val="004E2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4E2C64"/>
    <w:rPr>
      <w:rFonts w:ascii="Courier New" w:eastAsia="Times New Roman" w:hAnsi="Courier New" w:cs="Courier New"/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A656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A65642"/>
  </w:style>
  <w:style w:type="paragraph" w:styleId="Stopka">
    <w:name w:val="footer"/>
    <w:basedOn w:val="Normalny"/>
    <w:link w:val="StopkaZnak"/>
    <w:uiPriority w:val="99"/>
    <w:unhideWhenUsed/>
    <w:rsid w:val="00A656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A656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9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1050</Words>
  <Characters>6301</Characters>
  <Application>Microsoft Office Word</Application>
  <DocSecurity>0</DocSecurity>
  <Lines>52</Lines>
  <Paragraphs>14</Paragraphs>
  <ScaleCrop>false</ScaleCrop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Pomianek</dc:creator>
  <cp:keywords/>
  <dc:description/>
  <cp:lastModifiedBy>Mateusz Pomianek</cp:lastModifiedBy>
  <cp:revision>7</cp:revision>
  <dcterms:created xsi:type="dcterms:W3CDTF">2026-02-22T17:50:00Z</dcterms:created>
  <dcterms:modified xsi:type="dcterms:W3CDTF">2026-02-22T17:53:00Z</dcterms:modified>
</cp:coreProperties>
</file>