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4942" w14:textId="77777777" w:rsidR="00163388" w:rsidRDefault="005F6045" w:rsidP="006B3DB6">
      <w:pPr>
        <w:rPr>
          <w:b/>
        </w:rPr>
      </w:pPr>
      <w:r>
        <w:rPr>
          <w:b/>
          <w:sz w:val="24"/>
        </w:rPr>
        <w:t xml:space="preserve">Title: </w:t>
      </w:r>
    </w:p>
    <w:p w14:paraId="72D6A2FD" w14:textId="329E62D0" w:rsidR="006B3DB6" w:rsidRPr="006B3DB6" w:rsidRDefault="00163388" w:rsidP="006B3DB6">
      <w:pPr>
        <w:rPr>
          <w:b/>
          <w:sz w:val="18"/>
          <w:szCs w:val="18"/>
        </w:rPr>
      </w:pPr>
      <w:r>
        <w:rPr>
          <w:sz w:val="24"/>
        </w:rPr>
        <w:t>Partial Differential Equation Agents (PDE-Agents): A Large Language Model-Orchestrated Multi-Agent Framework for Automated Finite Element Simulations with Knowledge Graph-Augmented Reasoning</w:t>
      </w:r>
    </w:p>
    <w:p w14:paraId="6ADA9453" w14:textId="0D00CBFA" w:rsidR="00AB3033" w:rsidRPr="005334F0" w:rsidRDefault="00AB3033" w:rsidP="00183170">
      <w:pPr>
        <w:tabs>
          <w:tab w:val="left" w:pos="1230"/>
        </w:tabs>
        <w:jc w:val="center"/>
        <w:rPr>
          <w:b/>
          <w:sz w:val="28"/>
          <w:szCs w:val="28"/>
        </w:rPr>
      </w:pPr>
      <w:r w:rsidRPr="005334F0">
        <w:rPr>
          <w:b/>
          <w:sz w:val="28"/>
          <w:szCs w:val="28"/>
        </w:rPr>
        <w:t>Author Information</w:t>
      </w:r>
    </w:p>
    <w:p w14:paraId="63568756" w14:textId="16AC0D0E" w:rsidR="006C48C0" w:rsidRDefault="00AB3033" w:rsidP="00AB3033">
      <w:r w:rsidRPr="006C48C0">
        <w:rPr>
          <w:b/>
          <w:bCs/>
        </w:rPr>
        <w:t>Author names</w:t>
      </w:r>
      <w:r w:rsidR="00725DAD">
        <w:t>:</w:t>
      </w:r>
      <w:r w:rsidRPr="00AB3033">
        <w:t xml:space="preserve"> </w:t>
      </w:r>
    </w:p>
    <w:p w14:paraId="4934C32A" w14:textId="39057312" w:rsidR="00AB3033" w:rsidRPr="00183170" w:rsidRDefault="00725DAD" w:rsidP="00AB3033">
      <w:pPr>
        <w:rPr>
          <w:b/>
          <w:bCs/>
        </w:rPr>
      </w:pPr>
      <w:r>
        <w:rPr>
          <w:sz w:val="24"/>
        </w:rPr>
        <w:t>Sayan Adhikari, Gulshan Noorsumar, Øyvind Jensen</w:t>
      </w:r>
    </w:p>
    <w:p w14:paraId="7F415065" w14:textId="77777777" w:rsidR="00017DCD" w:rsidRDefault="00084322" w:rsidP="000D2692">
      <w:pPr>
        <w:rPr>
          <w:b/>
          <w:bCs/>
        </w:rPr>
      </w:pPr>
      <w:r w:rsidRPr="00EB4670">
        <w:rPr>
          <w:b/>
          <w:bCs/>
        </w:rPr>
        <w:t>Affiliations</w:t>
      </w:r>
      <w:r>
        <w:rPr>
          <w:b/>
          <w:bCs/>
        </w:rPr>
        <w:t>:</w:t>
      </w:r>
    </w:p>
    <w:p w14:paraId="26AC663C" w14:textId="194370E6" w:rsidR="00084322" w:rsidRPr="00017DCD" w:rsidRDefault="00F77F27" w:rsidP="000D2692">
      <w:pPr>
        <w:rPr>
          <w:b/>
          <w:bCs/>
        </w:rPr>
      </w:pPr>
      <w:r>
        <w:rPr>
          <w:sz w:val="24"/>
        </w:rPr>
        <w:t>Institute for Energy Technology (IFE), Kjeller, Norway</w:t>
      </w:r>
    </w:p>
    <w:p w14:paraId="155BA6CD" w14:textId="0ADEF6BD" w:rsidR="000D2692" w:rsidRPr="000D2692" w:rsidRDefault="000D2692" w:rsidP="000D2692">
      <w:pPr>
        <w:rPr>
          <w:b/>
          <w:bCs/>
        </w:rPr>
      </w:pPr>
      <w:r w:rsidRPr="000D2692">
        <w:rPr>
          <w:b/>
          <w:bCs/>
        </w:rPr>
        <w:t>Corresponding author</w:t>
      </w:r>
      <w:r>
        <w:rPr>
          <w:b/>
          <w:bCs/>
        </w:rPr>
        <w:t>:</w:t>
      </w:r>
    </w:p>
    <w:p w14:paraId="5E1577F6" w14:textId="2C3B2B22" w:rsidR="000D2692" w:rsidRPr="000D2692" w:rsidRDefault="000D2692" w:rsidP="000D2692">
      <w:pPr>
        <w:rPr>
          <w:i/>
          <w:iCs/>
          <w:color w:val="E36C0A" w:themeColor="accent6" w:themeShade="BF"/>
          <w:sz w:val="18"/>
          <w:szCs w:val="18"/>
        </w:rPr>
      </w:pPr>
      <w:r>
        <w:rPr>
          <w:sz w:val="24"/>
        </w:rPr>
        <w:t>Sayan Adhikari (sayan.adhikari@ife.no)</w:t>
      </w:r>
    </w:p>
    <w:p w14:paraId="4CAB372A" w14:textId="77777777" w:rsidR="0029378B" w:rsidRDefault="0029378B" w:rsidP="00B011F1"/>
    <w:p w14:paraId="296462C5" w14:textId="23486781" w:rsidR="0045449F" w:rsidRDefault="00B011F1" w:rsidP="00B011F1"/>
    <w:sectPr w:rsidR="004544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B73F4" w14:textId="77777777" w:rsidR="0012170C" w:rsidRDefault="0012170C" w:rsidP="00B011F1">
      <w:pPr>
        <w:spacing w:after="0" w:line="240" w:lineRule="auto"/>
      </w:pPr>
      <w:r>
        <w:separator/>
      </w:r>
    </w:p>
  </w:endnote>
  <w:endnote w:type="continuationSeparator" w:id="0">
    <w:p w14:paraId="43AC54DB" w14:textId="77777777" w:rsidR="0012170C" w:rsidRDefault="0012170C" w:rsidP="00B01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95C0" w14:textId="77777777" w:rsidR="0012170C" w:rsidRDefault="0012170C" w:rsidP="00B011F1">
      <w:pPr>
        <w:spacing w:after="0" w:line="240" w:lineRule="auto"/>
      </w:pPr>
      <w:r>
        <w:separator/>
      </w:r>
    </w:p>
  </w:footnote>
  <w:footnote w:type="continuationSeparator" w:id="0">
    <w:p w14:paraId="395A4241" w14:textId="77777777" w:rsidR="0012170C" w:rsidRDefault="0012170C" w:rsidP="00B01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29478" w14:textId="3789D60C" w:rsidR="00B011F1" w:rsidRPr="005F6045" w:rsidRDefault="005F6045" w:rsidP="0029378B">
    <w:pPr>
      <w:pStyle w:val="Heading1"/>
      <w:tabs>
        <w:tab w:val="right" w:pos="9360"/>
      </w:tabs>
      <w:jc w:val="center"/>
      <w:rPr>
        <w:b/>
        <w:sz w:val="28"/>
      </w:rPr>
    </w:pPr>
    <w:r w:rsidRPr="005F6045">
      <w:rPr>
        <w:b/>
        <w:sz w:val="28"/>
      </w:rPr>
      <w:t>Title Page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22"/>
    <w:multiLevelType w:val="hybridMultilevel"/>
    <w:tmpl w:val="39C4A1B2"/>
    <w:lvl w:ilvl="0" w:tplc="1264DC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82852"/>
    <w:multiLevelType w:val="multilevel"/>
    <w:tmpl w:val="0D9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31386"/>
    <w:multiLevelType w:val="multilevel"/>
    <w:tmpl w:val="5F9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C607F"/>
    <w:multiLevelType w:val="multilevel"/>
    <w:tmpl w:val="619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759725">
    <w:abstractNumId w:val="0"/>
  </w:num>
  <w:num w:numId="2" w16cid:durableId="1812021431">
    <w:abstractNumId w:val="1"/>
  </w:num>
  <w:num w:numId="3" w16cid:durableId="31923689">
    <w:abstractNumId w:val="3"/>
  </w:num>
  <w:num w:numId="4" w16cid:durableId="528763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9F"/>
    <w:rsid w:val="00017DCD"/>
    <w:rsid w:val="00060739"/>
    <w:rsid w:val="00084322"/>
    <w:rsid w:val="000D2692"/>
    <w:rsid w:val="0012170C"/>
    <w:rsid w:val="00161F02"/>
    <w:rsid w:val="00163388"/>
    <w:rsid w:val="00183170"/>
    <w:rsid w:val="0029378B"/>
    <w:rsid w:val="00294D69"/>
    <w:rsid w:val="002F688D"/>
    <w:rsid w:val="0033346B"/>
    <w:rsid w:val="003964D1"/>
    <w:rsid w:val="0045449F"/>
    <w:rsid w:val="004F3D7A"/>
    <w:rsid w:val="00517861"/>
    <w:rsid w:val="005334F0"/>
    <w:rsid w:val="00581CCF"/>
    <w:rsid w:val="005F6045"/>
    <w:rsid w:val="00615A33"/>
    <w:rsid w:val="006B0815"/>
    <w:rsid w:val="006B3DB6"/>
    <w:rsid w:val="006C48C0"/>
    <w:rsid w:val="00725DAD"/>
    <w:rsid w:val="00751A75"/>
    <w:rsid w:val="007C6A88"/>
    <w:rsid w:val="008C5076"/>
    <w:rsid w:val="0090606A"/>
    <w:rsid w:val="009148CC"/>
    <w:rsid w:val="009A52D6"/>
    <w:rsid w:val="009D2FE9"/>
    <w:rsid w:val="009D320C"/>
    <w:rsid w:val="009F12CB"/>
    <w:rsid w:val="00A601DC"/>
    <w:rsid w:val="00AB3033"/>
    <w:rsid w:val="00AF0FE3"/>
    <w:rsid w:val="00B011F1"/>
    <w:rsid w:val="00B7622B"/>
    <w:rsid w:val="00B870F4"/>
    <w:rsid w:val="00BA605A"/>
    <w:rsid w:val="00BB458D"/>
    <w:rsid w:val="00C07E42"/>
    <w:rsid w:val="00CA701A"/>
    <w:rsid w:val="00CF7B86"/>
    <w:rsid w:val="00D7511A"/>
    <w:rsid w:val="00DA3AB5"/>
    <w:rsid w:val="00DD6CD1"/>
    <w:rsid w:val="00DE0EB4"/>
    <w:rsid w:val="00E86113"/>
    <w:rsid w:val="00EB4670"/>
    <w:rsid w:val="00F77F27"/>
    <w:rsid w:val="00FB1096"/>
    <w:rsid w:val="00FD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6D074"/>
  <w15:docId w15:val="{36B5BC1A-4474-4701-8A1E-DA6870F5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D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449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F3D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F3D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1F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1F1"/>
  </w:style>
  <w:style w:type="paragraph" w:styleId="Footer">
    <w:name w:val="footer"/>
    <w:basedOn w:val="Normal"/>
    <w:link w:val="FooterChar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1F1"/>
  </w:style>
  <w:style w:type="paragraph" w:styleId="NormalWeb">
    <w:name w:val="Normal (Web)"/>
    <w:basedOn w:val="Normal"/>
    <w:uiPriority w:val="99"/>
    <w:semiHidden/>
    <w:unhideWhenUsed/>
    <w:rsid w:val="00AB30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b0d6800-ec62-4354-9720-36aea6ec6aa6}" enabled="1" method="Privileged" siteId="{e448ee75-7d0e-45c3-8f50-3a8092d9baf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233</Words>
  <Characters>1255</Characters>
  <Application>Microsoft Office Word</Application>
  <DocSecurity>0</DocSecurity>
  <Lines>44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Inao, Remson</dc:creator>
  <cp:lastModifiedBy>Ram, Naganandini (ELS-CHN)</cp:lastModifiedBy>
  <cp:revision>17</cp:revision>
  <dcterms:created xsi:type="dcterms:W3CDTF">2024-08-12T18:48:00Z</dcterms:created>
  <dcterms:modified xsi:type="dcterms:W3CDTF">2026-08-12T13:17:00Z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2024-07-30T14:48:54Z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ae092505-33c1-4615-9cb8-c35510eb207b</vt:lpwstr>
  </property>
  <property fmtid="{D5CDD505-2E9C-101B-9397-08002B2CF9AE}" pid="8" name="MSIP_Label_549ac42a-3eb4-4074-b885-aea26bd6241e_ContentBits">
    <vt:lpwstr>0</vt:lpwstr>
  </property>
</Properties>
</file>