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8B6C54" w14:textId="6B73771B" w:rsidR="00310C65" w:rsidRDefault="00000000">
      <w:pPr>
        <w:pStyle w:val="Title"/>
      </w:pPr>
      <w:r>
        <w:t>PHYS</w:t>
      </w:r>
      <w:proofErr w:type="gramStart"/>
      <w:r>
        <w:t xml:space="preserve">7101 </w:t>
      </w:r>
      <w:r w:rsidR="00872756">
        <w:t>:</w:t>
      </w:r>
      <w:proofErr w:type="gramEnd"/>
      <w:r w:rsidR="00872756">
        <w:t xml:space="preserve"> </w:t>
      </w:r>
      <w:r w:rsidR="00872756">
        <w:t>Numerical Methods and Data Analysis</w:t>
      </w:r>
      <w:r w:rsidR="00872756">
        <w:t xml:space="preserve"> </w:t>
      </w:r>
      <w:r>
        <w:t>Logbook</w:t>
      </w:r>
    </w:p>
    <w:p w14:paraId="0538067A" w14:textId="7CC73E70" w:rsidR="00872756" w:rsidRPr="00872756" w:rsidRDefault="00872756" w:rsidP="00872756">
      <w:pPr>
        <w:pStyle w:val="BodyText"/>
        <w:jc w:val="center"/>
        <w:rPr>
          <w:i/>
          <w:iCs/>
        </w:rPr>
      </w:pPr>
      <w:r w:rsidRPr="00872756">
        <w:rPr>
          <w:i/>
          <w:iCs/>
        </w:rPr>
        <w:t xml:space="preserve">This is a suggested layout for your PHYS7101 logbook: rename it and adapt it to suit how you work. Keep one logbook for the whole module and write in it as you go. It will be the basis of the in-class assessment in Weeks 6–7 and 8–9. Keep this file in OneDrive (Word or OneNote) so that its version history records when each entry was written. Prefer Google Docs? </w:t>
      </w:r>
      <w:hyperlink r:id="rId9">
        <w:r>
          <w:rPr>
            <w:i/>
            <w:u w:val="single"/>
            <w:color w:val="0563C1"/>
          </w:rPr>
          <w:t>Make your own copy of the Google Docs template.</w:t>
        </w:r>
      </w:hyperlink>
    </w:p>
    <w:p w14:paraId="2FA2016F" w14:textId="499B52D6" w:rsidR="00310C65" w:rsidRDefault="00872756">
      <w:pPr>
        <w:pStyle w:val="Heading2"/>
      </w:pPr>
      <w:bookmarkStart w:id="0" w:name="phys7101-logbook-your-name"/>
      <w:bookmarkStart w:id="1" w:name="links-to-my-work"/>
      <w:r>
        <w:t xml:space="preserve">Key </w:t>
      </w:r>
      <w:r w:rsidR="00000000">
        <w:t>Links</w:t>
      </w:r>
      <w:r>
        <w:t xml:space="preserve">: </w:t>
      </w:r>
    </w:p>
    <w:p w14:paraId="751DC827" w14:textId="45108D29" w:rsidR="00310C65" w:rsidRDefault="00872756">
      <w:pPr>
        <w:pStyle w:val="FirstParagraph"/>
      </w:pPr>
      <w:r>
        <w:rPr>
          <w:i/>
          <w:iCs/>
        </w:rPr>
        <w:t>To point your logbook at your developed code, in Colab: Share → Copy link.</w:t>
      </w:r>
      <w:r w:rsidR="00000000">
        <w:rPr>
          <w:i/>
          <w:iCs/>
        </w:rPr>
      </w:r>
      <w:proofErr w:type="spellStart"/>
      <w:r w:rsidR="00000000">
        <w:rPr>
          <w:i/>
          <w:iCs/>
        </w:rPr>
      </w:r>
      <w:proofErr w:type="spellEnd"/>
      <w:r w:rsidR="00000000">
        <w:rPr>
          <w:i/>
          <w:iCs/>
        </w:rPr>
      </w:r>
    </w:p>
    <w:tbl>
      <w:tblPr>
        <w:tblStyle w:val="Table"/>
        <w:tblW w:w="0" w:type="auto"/>
        <w:tblLook w:val="0020" w:firstRow="1" w:lastRow="0" w:firstColumn="0" w:lastColumn="0" w:noHBand="0" w:noVBand="0"/>
      </w:tblPr>
      <w:tblGrid>
        <w:gridCol w:w="798"/>
        <w:gridCol w:w="2365"/>
        <w:gridCol w:w="1847"/>
      </w:tblGrid>
      <w:tr w:rsidR="00310C65" w14:paraId="77F9F11D" w14:textId="77777777" w:rsidTr="00310C65">
        <w:trPr>
          <w:cnfStyle w:val="100000000000" w:firstRow="1" w:lastRow="0" w:firstColumn="0" w:lastColumn="0" w:oddVBand="0" w:evenVBand="0" w:oddHBand="0" w:evenHBand="0" w:firstRowFirstColumn="0" w:firstRowLastColumn="0" w:lastRowFirstColumn="0" w:lastRowLastColumn="0"/>
          <w:tblHeader/>
        </w:trPr>
        <w:tc>
          <w:tcPr>
            <w:tcW w:w="0" w:type="auto"/>
          </w:tcPr>
          <w:p w14:paraId="12946F4A" w14:textId="77777777" w:rsidR="00310C65" w:rsidRDefault="00000000">
            <w:pPr>
              <w:pStyle w:val="Compact"/>
            </w:pPr>
            <w:r>
              <w:t>Week</w:t>
            </w:r>
          </w:p>
        </w:tc>
        <w:tc>
          <w:tcPr>
            <w:tcW w:w="0" w:type="auto"/>
          </w:tcPr>
          <w:p w14:paraId="637E2BBE" w14:textId="77777777" w:rsidR="00310C65" w:rsidRDefault="00000000">
            <w:pPr>
              <w:pStyle w:val="Compact"/>
            </w:pPr>
            <w:r>
              <w:t>Notebook</w:t>
            </w:r>
          </w:p>
        </w:tc>
        <w:tc>
          <w:tcPr>
            <w:tcW w:w="0" w:type="auto"/>
          </w:tcPr>
          <w:p w14:paraId="7A610B43" w14:textId="77777777" w:rsidR="00310C65" w:rsidRDefault="00000000">
            <w:pPr>
              <w:pStyle w:val="Compact"/>
            </w:pPr>
            <w:r>
              <w:t>Link to my copy</w:t>
            </w:r>
          </w:p>
        </w:tc>
      </w:tr>
      <w:tr w:rsidR="00310C65" w14:paraId="2CED7DFB" w14:textId="77777777">
        <w:tc>
          <w:tcPr>
            <w:tcW w:w="0" w:type="auto"/>
          </w:tcPr>
          <w:p w14:paraId="4AA3D567" w14:textId="77777777" w:rsidR="00310C65" w:rsidRDefault="00000000">
            <w:pPr>
              <w:pStyle w:val="Compact"/>
            </w:pPr>
            <w:r>
              <w:t>1</w:t>
            </w:r>
          </w:p>
        </w:tc>
        <w:tc>
          <w:tcPr>
            <w:tcW w:w="0" w:type="auto"/>
          </w:tcPr>
          <w:p w14:paraId="0A3EB19B" w14:textId="77777777" w:rsidR="00310C65" w:rsidRDefault="00000000">
            <w:pPr>
              <w:pStyle w:val="Compact"/>
            </w:pPr>
            <w:r>
              <w:t>week1_setup</w:t>
            </w:r>
          </w:p>
        </w:tc>
        <w:tc>
          <w:tcPr>
            <w:tcW w:w="0" w:type="auto"/>
          </w:tcPr>
          <w:p w14:paraId="22302AFA" w14:textId="77777777" w:rsidR="00310C65" w:rsidRDefault="00310C65">
            <w:pPr>
              <w:pStyle w:val="Compact"/>
            </w:pPr>
          </w:p>
        </w:tc>
      </w:tr>
      <w:tr w:rsidR="00310C65" w14:paraId="4082D7D4" w14:textId="77777777">
        <w:tc>
          <w:tcPr>
            <w:tcW w:w="0" w:type="auto"/>
          </w:tcPr>
          <w:p w14:paraId="2E06D2C3" w14:textId="77777777" w:rsidR="00310C65" w:rsidRDefault="00000000">
            <w:pPr>
              <w:pStyle w:val="Compact"/>
            </w:pPr>
            <w:r>
              <w:t>1</w:t>
            </w:r>
          </w:p>
        </w:tc>
        <w:tc>
          <w:tcPr>
            <w:tcW w:w="0" w:type="auto"/>
          </w:tcPr>
          <w:p w14:paraId="56D04EBE" w14:textId="77777777" w:rsidR="00310C65" w:rsidRDefault="00000000">
            <w:pPr>
              <w:pStyle w:val="Compact"/>
            </w:pPr>
            <w:r>
              <w:t>week1_tidal_hook</w:t>
            </w:r>
          </w:p>
        </w:tc>
        <w:tc>
          <w:tcPr>
            <w:tcW w:w="0" w:type="auto"/>
          </w:tcPr>
          <w:p w14:paraId="1069A8F1" w14:textId="77777777" w:rsidR="00310C65" w:rsidRDefault="00310C65">
            <w:pPr>
              <w:pStyle w:val="Compact"/>
            </w:pPr>
          </w:p>
        </w:tc>
      </w:tr>
      <w:tr w:rsidR="00310C65" w14:paraId="52CEB861" w14:textId="77777777">
        <w:tc>
          <w:tcPr>
            <w:tcW w:w="0" w:type="auto"/>
          </w:tcPr>
          <w:p w14:paraId="769EB548" w14:textId="77777777" w:rsidR="00310C65" w:rsidRDefault="00000000">
            <w:pPr>
              <w:pStyle w:val="Compact"/>
            </w:pPr>
            <w:r>
              <w:t>1</w:t>
            </w:r>
          </w:p>
        </w:tc>
        <w:tc>
          <w:tcPr>
            <w:tcW w:w="0" w:type="auto"/>
          </w:tcPr>
          <w:p w14:paraId="419D801F" w14:textId="77777777" w:rsidR="00310C65" w:rsidRDefault="00000000">
            <w:pPr>
              <w:pStyle w:val="Compact"/>
            </w:pPr>
            <w:r>
              <w:t>week1_revision</w:t>
            </w:r>
          </w:p>
        </w:tc>
        <w:tc>
          <w:tcPr>
            <w:tcW w:w="0" w:type="auto"/>
          </w:tcPr>
          <w:p w14:paraId="5248ED91" w14:textId="77777777" w:rsidR="00310C65" w:rsidRDefault="00310C65">
            <w:pPr>
              <w:pStyle w:val="Compact"/>
            </w:pPr>
          </w:p>
        </w:tc>
      </w:tr>
      <w:tr w:rsidR="00310C65" w14:paraId="767A100A" w14:textId="77777777">
        <w:tc>
          <w:tcPr>
            <w:tcW w:w="0" w:type="auto"/>
          </w:tcPr>
          <w:p w14:paraId="5F843FDF" w14:textId="77777777" w:rsidR="00310C65" w:rsidRDefault="00000000">
            <w:pPr>
              <w:pStyle w:val="Compact"/>
            </w:pPr>
            <w:r>
              <w:t>1</w:t>
            </w:r>
          </w:p>
        </w:tc>
        <w:tc>
          <w:tcPr>
            <w:tcW w:w="0" w:type="auto"/>
          </w:tcPr>
          <w:p w14:paraId="6F9337A8" w14:textId="77777777" w:rsidR="00310C65" w:rsidRDefault="00000000">
            <w:pPr>
              <w:pStyle w:val="Compact"/>
            </w:pPr>
            <w:r>
              <w:t>week1_foundations</w:t>
            </w:r>
          </w:p>
        </w:tc>
        <w:tc>
          <w:tcPr>
            <w:tcW w:w="0" w:type="auto"/>
          </w:tcPr>
          <w:p w14:paraId="7DCB2C93" w14:textId="77777777" w:rsidR="00310C65" w:rsidRDefault="00310C65">
            <w:pPr>
              <w:pStyle w:val="Compact"/>
            </w:pPr>
          </w:p>
        </w:tc>
      </w:tr>
      <w:tr w:rsidR="00310C65" w14:paraId="7822FE96" w14:textId="77777777">
        <w:tc>
          <w:tcPr>
            <w:tcW w:w="0" w:type="auto"/>
          </w:tcPr>
          <w:p w14:paraId="43C64D96" w14:textId="77777777" w:rsidR="00310C65" w:rsidRDefault="00000000">
            <w:pPr>
              <w:pStyle w:val="Compact"/>
            </w:pPr>
            <w:r>
              <w:t>1</w:t>
            </w:r>
          </w:p>
        </w:tc>
        <w:tc>
          <w:tcPr>
            <w:tcW w:w="0" w:type="auto"/>
          </w:tcPr>
          <w:p w14:paraId="299B5A5F" w14:textId="77777777" w:rsidR="00310C65" w:rsidRDefault="00000000">
            <w:pPr>
              <w:pStyle w:val="Compact"/>
            </w:pPr>
            <w:r>
              <w:t>week1_euler_rk4_lab</w:t>
            </w:r>
          </w:p>
        </w:tc>
        <w:tc>
          <w:tcPr>
            <w:tcW w:w="0" w:type="auto"/>
          </w:tcPr>
          <w:p w14:paraId="47E6B10C" w14:textId="77777777" w:rsidR="00310C65" w:rsidRDefault="00310C65">
            <w:pPr>
              <w:pStyle w:val="Compact"/>
            </w:pPr>
          </w:p>
        </w:tc>
      </w:tr>
      <w:tr w:rsidR="00310C65" w14:paraId="7C19204A" w14:textId="77777777">
        <w:tc>
          <w:tcPr>
            <w:tcW w:w="0" w:type="auto"/>
          </w:tcPr>
          <w:p w14:paraId="718DA98A" w14:textId="77777777" w:rsidR="00310C65" w:rsidRDefault="00000000">
            <w:pPr>
              <w:pStyle w:val="Compact"/>
            </w:pPr>
            <w:r>
              <w:t>2</w:t>
            </w:r>
          </w:p>
        </w:tc>
        <w:tc>
          <w:tcPr>
            <w:tcW w:w="0" w:type="auto"/>
          </w:tcPr>
          <w:p w14:paraId="62AE064C" w14:textId="77777777" w:rsidR="00310C65" w:rsidRDefault="00310C65">
            <w:pPr>
              <w:pStyle w:val="Compact"/>
            </w:pPr>
          </w:p>
        </w:tc>
        <w:tc>
          <w:tcPr>
            <w:tcW w:w="0" w:type="auto"/>
          </w:tcPr>
          <w:p w14:paraId="4934727E" w14:textId="77777777" w:rsidR="00310C65" w:rsidRDefault="00310C65">
            <w:pPr>
              <w:pStyle w:val="Compact"/>
            </w:pPr>
          </w:p>
        </w:tc>
      </w:tr>
    </w:tbl>
    <w:p w14:paraId="6AF8B2E3" w14:textId="2704320A" w:rsidR="00310C65" w:rsidRDefault="00000000">
      <w:pPr>
        <w:pStyle w:val="Heading2"/>
      </w:pPr>
      <w:bookmarkStart w:id="2" w:name="what-goes-in-an-entry"/>
      <w:bookmarkEnd w:id="1"/>
      <w:r>
        <w:t>What goes in an entry</w:t>
      </w:r>
      <w:r w:rsidR="00872756">
        <w:t>:</w:t>
      </w:r>
    </w:p>
    <w:p w14:paraId="61F39FFB" w14:textId="77777777" w:rsidR="00310C65" w:rsidRDefault="00000000">
      <w:pPr>
        <w:pStyle w:val="Compact"/>
        <w:numPr>
          <w:ilvl w:val="0"/>
          <w:numId w:val="2"/>
        </w:numPr>
      </w:pPr>
      <w:r>
        <w:rPr>
          <w:b/>
          <w:bCs/>
        </w:rPr>
        <w:t>Date, session and notebook</w:t>
      </w:r>
      <w:r>
        <w:t xml:space="preserve"> (with a link).</w:t>
      </w:r>
    </w:p>
    <w:p w14:paraId="5A4D4137" w14:textId="77777777" w:rsidR="00310C65" w:rsidRDefault="00000000">
      <w:pPr>
        <w:pStyle w:val="Compact"/>
        <w:numPr>
          <w:ilvl w:val="0"/>
          <w:numId w:val="2"/>
        </w:numPr>
      </w:pPr>
      <w:r>
        <w:rPr>
          <w:b/>
          <w:bCs/>
        </w:rPr>
        <w:t>Aim:</w:t>
      </w:r>
      <w:r>
        <w:t xml:space="preserve"> what you're trying to do or find out.</w:t>
      </w:r>
    </w:p>
    <w:p w14:paraId="60CBBD6F" w14:textId="77777777" w:rsidR="00310C65" w:rsidRDefault="00000000">
      <w:pPr>
        <w:pStyle w:val="Compact"/>
        <w:numPr>
          <w:ilvl w:val="0"/>
          <w:numId w:val="2"/>
        </w:numPr>
      </w:pPr>
      <w:r>
        <w:rPr>
          <w:b/>
          <w:bCs/>
        </w:rPr>
        <w:t>Prediction:</w:t>
      </w:r>
      <w:r>
        <w:t xml:space="preserve"> what you expect, written </w:t>
      </w:r>
      <w:r>
        <w:rPr>
          <w:i/>
          <w:iCs/>
        </w:rPr>
        <w:t>before</w:t>
      </w:r>
      <w:r>
        <w:t xml:space="preserve"> you run it.</w:t>
      </w:r>
    </w:p>
    <w:p w14:paraId="032F3F18" w14:textId="77777777" w:rsidR="00310C65" w:rsidRDefault="00000000">
      <w:pPr>
        <w:pStyle w:val="Compact"/>
        <w:numPr>
          <w:ilvl w:val="0"/>
          <w:numId w:val="2"/>
        </w:numPr>
      </w:pPr>
      <w:r>
        <w:rPr>
          <w:b/>
          <w:bCs/>
        </w:rPr>
        <w:t>What happened:</w:t>
      </w:r>
      <w:r>
        <w:t xml:space="preserve"> the result, with the numbers.</w:t>
      </w:r>
    </w:p>
    <w:p w14:paraId="4694212F" w14:textId="77777777" w:rsidR="00310C65" w:rsidRDefault="00000000">
      <w:pPr>
        <w:pStyle w:val="Compact"/>
        <w:numPr>
          <w:ilvl w:val="0"/>
          <w:numId w:val="2"/>
        </w:numPr>
      </w:pPr>
      <w:r>
        <w:rPr>
          <w:b/>
          <w:bCs/>
        </w:rPr>
        <w:t>Problems and fixes:</w:t>
      </w:r>
      <w:r>
        <w:t xml:space="preserve"> what broke and how you fixed it.</w:t>
      </w:r>
    </w:p>
    <w:p w14:paraId="3BC9DB06" w14:textId="77777777" w:rsidR="00310C65" w:rsidRDefault="00000000">
      <w:pPr>
        <w:pStyle w:val="Compact"/>
        <w:numPr>
          <w:ilvl w:val="0"/>
          <w:numId w:val="2"/>
        </w:numPr>
      </w:pPr>
      <w:r>
        <w:rPr>
          <w:b/>
          <w:bCs/>
        </w:rPr>
        <w:t>Decisions:</w:t>
      </w:r>
      <w:r>
        <w:t xml:space="preserve"> choices you made, and why.</w:t>
      </w:r>
    </w:p>
    <w:p w14:paraId="49E44295" w14:textId="77777777" w:rsidR="00310C65" w:rsidRDefault="00000000">
      <w:pPr>
        <w:pStyle w:val="Compact"/>
        <w:numPr>
          <w:ilvl w:val="0"/>
          <w:numId w:val="2"/>
        </w:numPr>
      </w:pPr>
      <w:r>
        <w:rPr>
          <w:b/>
          <w:bCs/>
        </w:rPr>
        <w:t>Questions:</w:t>
      </w:r>
      <w:r>
        <w:t xml:space="preserve"> things to ask about or come back to.</w:t>
      </w:r>
    </w:p>
    <w:p w14:paraId="54DB19F5" w14:textId="77777777" w:rsidR="00310C65" w:rsidRDefault="00000000">
      <w:pPr>
        <w:pStyle w:val="Compact"/>
        <w:numPr>
          <w:ilvl w:val="0"/>
          <w:numId w:val="2"/>
        </w:numPr>
      </w:pPr>
      <w:r>
        <w:rPr>
          <w:b/>
          <w:bCs/>
        </w:rPr>
        <w:t>Figures:</w:t>
      </w:r>
      <w:r>
        <w:t xml:space="preserve"> any plot worth keeping. In Colab, right-click the plot → Copy image, then paste it here with a one-line caption.</w:t>
      </w:r>
    </w:p>
    <w:p w14:paraId="747F9EF2" w14:textId="1516995A" w:rsidR="00310C65" w:rsidRDefault="00000000">
      <w:pPr>
        <w:pStyle w:val="FirstParagraph"/>
      </w:pPr>
      <w:r>
        <w:rPr>
          <w:i/>
          <w:iCs/>
        </w:rPr>
        <w:t>A few lines per heading is enough. Write as you go; don't tidy it up afterwards. Mistakes and wrong predictions stay: they are the useful part.</w:t>
      </w:r>
    </w:p>
    <w:p w14:paraId="5F01AD09" w14:textId="46AEF169" w:rsidR="00310C65" w:rsidRDefault="00000000">
      <w:pPr>
        <w:pStyle w:val="Heading2"/>
      </w:pPr>
      <w:bookmarkStart w:id="3" w:name="example-entry"/>
      <w:bookmarkEnd w:id="2"/>
      <w:r>
        <w:t>Example entry</w:t>
      </w:r>
      <w:r w:rsidR="00872756">
        <w:t>:</w:t>
      </w:r>
    </w:p>
    <w:p w14:paraId="77D76629" w14:textId="5B50D5C5" w:rsidR="00310C65" w:rsidRDefault="00000000">
      <w:pPr>
        <w:pStyle w:val="BodyText"/>
      </w:pPr>
      <w:r>
        <w:rPr>
          <w:b/>
          <w:bCs/>
        </w:rPr>
        <w:t>Date:</w:t>
      </w:r>
      <w:r>
        <w:t xml:space="preserve"> </w:t>
      </w:r>
      <w:r w:rsidR="00872756">
        <w:t>05-Oct-2026</w:t>
      </w:r>
      <w:r>
        <w:t xml:space="preserve">. </w:t>
      </w:r>
      <w:r>
        <w:rPr>
          <w:b/>
          <w:bCs/>
        </w:rPr>
        <w:t>Notebook:</w:t>
      </w:r>
      <w:r>
        <w:t xml:space="preserve"> week1_setup, Section 3 (link in the table above).</w:t>
      </w:r>
    </w:p>
    <w:p w14:paraId="1D773619" w14:textId="77777777" w:rsidR="00310C65" w:rsidRDefault="00000000">
      <w:pPr>
        <w:pStyle w:val="BodyText"/>
      </w:pPr>
      <w:r>
        <w:rPr>
          <w:b/>
          <w:bCs/>
        </w:rPr>
        <w:t>Aim:</w:t>
      </w:r>
      <w:r>
        <w:t xml:space="preserve"> see what "execution order" means in a notebook.</w:t>
      </w:r>
    </w:p>
    <w:p w14:paraId="016312A9" w14:textId="77777777" w:rsidR="00310C65" w:rsidRDefault="00000000">
      <w:pPr>
        <w:pStyle w:val="BodyText"/>
      </w:pPr>
      <w:r>
        <w:rPr>
          <w:b/>
          <w:bCs/>
        </w:rPr>
        <w:t>Prediction:</w:t>
      </w:r>
      <w:r>
        <w:t xml:space="preserve"> the cell </w:t>
      </w:r>
      <w:r>
        <w:rPr>
          <w:rStyle w:val="VerbatimChar"/>
        </w:rPr>
        <w:t>counter = counter + 1</w:t>
      </w:r>
      <w:r>
        <w:t xml:space="preserve"> will print 1 every time I run it.</w:t>
      </w:r>
    </w:p>
    <w:p w14:paraId="50CF8C00" w14:textId="77777777" w:rsidR="00310C65" w:rsidRDefault="00000000">
      <w:pPr>
        <w:pStyle w:val="BodyText"/>
      </w:pPr>
      <w:r>
        <w:rPr>
          <w:b/>
          <w:bCs/>
        </w:rPr>
        <w:t>What happened:</w:t>
      </w:r>
      <w:r>
        <w:t xml:space="preserve"> it printed 1, then 2, then 3. The cell adds to whatever </w:t>
      </w:r>
      <w:r>
        <w:rPr>
          <w:rStyle w:val="VerbatimChar"/>
        </w:rPr>
        <w:t>counter</w:t>
      </w:r>
      <w:r>
        <w:t xml:space="preserve"> was left as by the last run, not to the value set in the cell above it.</w:t>
      </w:r>
    </w:p>
    <w:p w14:paraId="453AB517" w14:textId="77777777" w:rsidR="00310C65" w:rsidRDefault="00000000">
      <w:pPr>
        <w:pStyle w:val="BodyText"/>
      </w:pPr>
      <w:r>
        <w:rPr>
          <w:b/>
          <w:bCs/>
        </w:rPr>
        <w:lastRenderedPageBreak/>
        <w:t>Problems and fixes:</w:t>
      </w:r>
      <w:r>
        <w:t xml:space="preserve"> none yet, but this explains the "it worked a minute ago" problem. Runtime → Restart session and run all brings it back to 1.</w:t>
      </w:r>
    </w:p>
    <w:p w14:paraId="78421788" w14:textId="77777777" w:rsidR="00310C65" w:rsidRDefault="00000000">
      <w:pPr>
        <w:pStyle w:val="BodyText"/>
      </w:pPr>
      <w:r>
        <w:rPr>
          <w:b/>
          <w:bCs/>
        </w:rPr>
        <w:t>Decisions:</w:t>
      </w:r>
      <w:r>
        <w:t xml:space="preserve"> I'll restart and run all before trusting any result, and before submitting.</w:t>
      </w:r>
    </w:p>
    <w:p w14:paraId="1A8DB6FE" w14:textId="04F88F92" w:rsidR="00310C65" w:rsidRDefault="00872756">
      <w:pPr>
        <w:pStyle w:val="BodyText"/>
      </w:pPr>
      <w:r>
        <w:rPr>
          <w:b/>
          <w:bCs/>
        </w:rPr>
        <w:t>Open q</w:t>
      </w:r>
      <w:r w:rsidR="00000000">
        <w:rPr>
          <w:b/>
          <w:bCs/>
        </w:rPr>
        <w:t>uestions:</w:t>
      </w:r>
      <w:r w:rsidR="00000000">
        <w:t xml:space="preserve"> does </w:t>
      </w:r>
      <w:proofErr w:type="spellStart"/>
      <w:r w:rsidR="00000000">
        <w:t>Colab</w:t>
      </w:r>
      <w:proofErr w:type="spellEnd"/>
      <w:r w:rsidR="00000000">
        <w:t xml:space="preserve"> ever restart a session by itself? (Yes: after idling, or after 12 hours.)</w:t>
      </w:r>
    </w:p>
    <w:p w14:paraId="32FBFDC6" w14:textId="77777777" w:rsidR="00872756" w:rsidRDefault="00872756">
      <w:pPr>
        <w:pStyle w:val="BodyText"/>
      </w:pPr>
    </w:p>
    <w:p w14:paraId="49B1E80B" w14:textId="77777777" w:rsidR="00310C65" w:rsidRDefault="00000000">
      <w:pPr>
        <w:pStyle w:val="Heading2"/>
      </w:pPr>
      <w:bookmarkStart w:id="4" w:name="week-1-lab"/>
      <w:bookmarkEnd w:id="3"/>
      <w:r>
        <w:t>Week 1 lab</w:t>
      </w:r>
    </w:p>
    <w:p w14:paraId="491FC98F" w14:textId="77777777" w:rsidR="00310C65" w:rsidRDefault="00000000">
      <w:pPr>
        <w:pStyle w:val="FirstParagraph"/>
      </w:pPr>
      <w:r>
        <w:rPr>
          <w:i/>
          <w:iCs/>
        </w:rPr>
        <w:t>Prompts for today's session. Answer each one at the point it comes up, not at the end.</w:t>
      </w:r>
    </w:p>
    <w:p w14:paraId="63844B70" w14:textId="77777777" w:rsidR="00310C65" w:rsidRDefault="00000000">
      <w:pPr>
        <w:pStyle w:val="BodyText"/>
      </w:pPr>
      <w:r>
        <w:rPr>
          <w:b/>
          <w:bCs/>
        </w:rPr>
        <w:t>Date:</w:t>
      </w:r>
    </w:p>
    <w:p w14:paraId="654EF561" w14:textId="77777777" w:rsidR="00310C65" w:rsidRDefault="00000000">
      <w:pPr>
        <w:pStyle w:val="Heading3"/>
      </w:pPr>
      <w:bookmarkStart w:id="5" w:name="tidal-hook"/>
      <w:r>
        <w:t>Tidal hook</w:t>
      </w:r>
    </w:p>
    <w:p w14:paraId="21288772" w14:textId="77777777" w:rsidR="00310C65" w:rsidRDefault="00000000">
      <w:pPr>
        <w:pStyle w:val="FirstParagraph"/>
      </w:pPr>
      <w:r>
        <w:rPr>
          <w:b/>
          <w:bCs/>
        </w:rPr>
        <w:t>Before the reveal:</w:t>
      </w:r>
      <w:r>
        <w:t xml:space="preserve"> signal or noise? Your answer and one reason.</w:t>
      </w:r>
    </w:p>
    <w:p w14:paraId="2AE0E7E6" w14:textId="77777777" w:rsidR="00310C65" w:rsidRDefault="00000000">
      <w:pPr>
        <w:pStyle w:val="BodyText"/>
      </w:pPr>
      <w:r>
        <w:rPr>
          <w:b/>
          <w:bCs/>
        </w:rPr>
        <w:t>After the histogram:</w:t>
      </w:r>
      <w:r>
        <w:t xml:space="preserve"> what shape did you expect, and what did you get?</w:t>
      </w:r>
    </w:p>
    <w:p w14:paraId="112D20F9" w14:textId="77777777" w:rsidR="00310C65" w:rsidRDefault="00000000">
      <w:pPr>
        <w:pStyle w:val="Heading3"/>
      </w:pPr>
      <w:bookmarkStart w:id="6" w:name="foundations"/>
      <w:bookmarkEnd w:id="5"/>
      <w:r>
        <w:t>Foundations</w:t>
      </w:r>
    </w:p>
    <w:p w14:paraId="0B56AFB3" w14:textId="77777777" w:rsidR="00310C65" w:rsidRDefault="00000000">
      <w:pPr>
        <w:pStyle w:val="FirstParagraph"/>
      </w:pPr>
      <w:r>
        <w:rPr>
          <w:b/>
          <w:bCs/>
        </w:rPr>
        <w:t>Naive vs Welford variance</w:t>
      </w:r>
      <w:r>
        <w:t xml:space="preserve"> on the large-offset data: the two values, which one failed, and by how much.</w:t>
      </w:r>
    </w:p>
    <w:p w14:paraId="179F2532" w14:textId="77777777" w:rsidR="00310C65" w:rsidRDefault="00000000">
      <w:pPr>
        <w:pStyle w:val="Heading3"/>
      </w:pPr>
      <w:bookmarkStart w:id="7" w:name="euler-vs-rk4"/>
      <w:bookmarkEnd w:id="6"/>
      <w:r>
        <w:t>Euler vs RK4</w:t>
      </w:r>
    </w:p>
    <w:p w14:paraId="4F62A75C" w14:textId="77777777" w:rsidR="00310C65" w:rsidRDefault="00000000">
      <w:pPr>
        <w:pStyle w:val="FirstParagraph"/>
      </w:pPr>
      <w:r>
        <w:rPr>
          <w:b/>
          <w:bCs/>
        </w:rPr>
        <w:t>Before Round 1:</w:t>
      </w:r>
      <w:r>
        <w:t xml:space="preserve"> which method do you predict will be more accurate, and why?</w:t>
      </w:r>
    </w:p>
    <w:p w14:paraId="16BB571B" w14:textId="77777777" w:rsidR="00310C65" w:rsidRDefault="00000000">
      <w:pPr>
        <w:pStyle w:val="BodyText"/>
      </w:pPr>
      <w:r>
        <w:rPr>
          <w:b/>
          <w:bCs/>
        </w:rPr>
        <w:t>After "break it":</w:t>
      </w:r>
      <w:r>
        <w:t xml:space="preserve"> at what step size did each method go wrong?</w:t>
      </w:r>
    </w:p>
    <w:p w14:paraId="2C0962C1" w14:textId="77777777" w:rsidR="00310C65" w:rsidRDefault="00000000">
      <w:pPr>
        <w:pStyle w:val="BodyText"/>
      </w:pPr>
      <w:r>
        <w:rPr>
          <w:b/>
          <w:bCs/>
        </w:rPr>
        <w:t>Your verdict</w:t>
      </w:r>
      <w:r>
        <w:t>, in your own words (copy it from the notebook).</w:t>
      </w:r>
    </w:p>
    <w:p w14:paraId="7F1E4593" w14:textId="77777777" w:rsidR="00310C65" w:rsidRDefault="00000000">
      <w:pPr>
        <w:pStyle w:val="Heading3"/>
      </w:pPr>
      <w:bookmarkStart w:id="8" w:name="end-of-session"/>
      <w:bookmarkEnd w:id="7"/>
      <w:r>
        <w:t>End of session</w:t>
      </w:r>
    </w:p>
    <w:p w14:paraId="09E973FF" w14:textId="0A0E394B" w:rsidR="00310C65" w:rsidRDefault="00000000">
      <w:pPr>
        <w:pStyle w:val="FirstParagraph"/>
      </w:pPr>
      <w:r>
        <w:rPr>
          <w:b/>
          <w:bCs/>
        </w:rPr>
        <w:t>One thing you want the 1b lecture to explain:</w:t>
      </w:r>
      <w:bookmarkStart w:id="9" w:name="week-2"/>
      <w:bookmarkEnd w:id="0"/>
      <w:bookmarkEnd w:id="4"/>
      <w:bookmarkEnd w:id="8"/>
      <w:bookmarkEnd w:id="9"/>
    </w:p>
    <w:sectPr w:rsidR="00310C6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58CC2F" w14:textId="77777777" w:rsidR="00BF535A" w:rsidRDefault="00BF535A">
      <w:pPr>
        <w:spacing w:after="0"/>
      </w:pPr>
      <w:r>
        <w:separator/>
      </w:r>
    </w:p>
  </w:endnote>
  <w:endnote w:type="continuationSeparator" w:id="0">
    <w:p w14:paraId="3CE3282B" w14:textId="77777777" w:rsidR="00BF535A" w:rsidRDefault="00BF535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C9C794" w14:textId="77777777" w:rsidR="00BF535A" w:rsidRDefault="00BF535A">
      <w:r>
        <w:separator/>
      </w:r>
    </w:p>
  </w:footnote>
  <w:footnote w:type="continuationSeparator" w:id="0">
    <w:p w14:paraId="62E3AE9B" w14:textId="77777777" w:rsidR="00BF535A" w:rsidRDefault="00BF53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3B28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3D8FBD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603761741">
    <w:abstractNumId w:val="0"/>
  </w:num>
  <w:num w:numId="2" w16cid:durableId="139173484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0C65"/>
    <w:rsid w:val="00310C65"/>
    <w:rsid w:val="00872756"/>
    <w:rsid w:val="00BF535A"/>
    <w:rsid w:val="00EB6CDC"/>
    <w:rsid w:val="00F127F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07EA60"/>
  <w15:docId w15:val="{A98F8A52-91C2-4448-857C-BF9BEAA6C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hyperlink" Target="https://docs.google.com/document/d/1sATUC_XWqk_ZO6NPm3LnXH4TAN1N3lxo4Oj86kBlJVs/co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369</Words>
  <Characters>2104</Characters>
  <Application>Microsoft Office Word</Application>
  <DocSecurity>0</DocSecurity>
  <Lines>17</Lines>
  <Paragraphs>4</Paragraphs>
  <ScaleCrop>false</ScaleCrop>
  <Company/>
  <LinksUpToDate>false</LinksUpToDate>
  <CharactersWithSpaces>2469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PHYS7101 Logbook</dc:title>
  <dc:creator/>
  <cp:keywords/>
  <cp:lastModifiedBy>Smith, Mathew</cp:lastModifiedBy>
  <cp:revision>3</cp:revision>
  <dcterms:created xsi:type="dcterms:W3CDTF">2026-10-03T00:39:00Z</dcterms:created>
  <dcterms:modified xsi:type="dcterms:W3CDTF">2026-10-04T17:53:00Z</dcterms:modified>
</cp:coreProperties>
</file>