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50287B17"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605304">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אלון פנפיל</w:t>
      </w:r>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3FB15DB5" w:rsidR="006B135D" w:rsidRDefault="00EB5563"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1</w:t>
      </w:r>
    </w:p>
    <w:p w14:paraId="23EB92A7" w14:textId="23251704" w:rsidR="009C0F08" w:rsidRDefault="004134EF" w:rsidP="009C0F08">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בעיית החיפוש במרחב מצבים עבור ריבוי סוכנים מוגדר ע"י </w:t>
      </w:r>
      <m:oMath>
        <m:r>
          <w:rPr>
            <w:rFonts w:ascii="Cambria Math" w:eastAsiaTheme="minorEastAsia" w:hAnsi="Cambria Math"/>
            <w:color w:val="156082" w:themeColor="accent1"/>
            <w:sz w:val="24"/>
            <w:szCs w:val="24"/>
            <w:lang w:bidi="he-IL"/>
          </w:rPr>
          <m:t>&lt;S,A,f,c,</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,R&gt;</m:t>
        </m:r>
      </m:oMath>
      <w:r>
        <w:rPr>
          <w:rFonts w:eastAsiaTheme="minorEastAsia" w:hint="cs"/>
          <w:color w:val="156082" w:themeColor="accent1"/>
          <w:sz w:val="24"/>
          <w:szCs w:val="24"/>
          <w:rtl/>
          <w:lang w:bidi="he-IL"/>
        </w:rPr>
        <w:t>. עבור בעיית החיפוש שלנו:</w:t>
      </w:r>
      <w:r>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מרחב המצבים, נגדיר </w:t>
      </w:r>
      <w:r w:rsidR="007C78D2">
        <w:rPr>
          <w:rFonts w:eastAsiaTheme="minorEastAsia" w:hint="cs"/>
          <w:color w:val="156082" w:themeColor="accent1"/>
          <w:sz w:val="24"/>
          <w:szCs w:val="24"/>
          <w:rtl/>
          <w:lang w:bidi="he-IL"/>
        </w:rPr>
        <w:t xml:space="preserve">מצב במרחב החיפוש ע"י </w:t>
      </w:r>
      <w:r w:rsidR="00EE6664">
        <w:rPr>
          <w:rFonts w:eastAsiaTheme="minorEastAsia" w:hint="cs"/>
          <w:color w:val="156082" w:themeColor="accent1"/>
          <w:sz w:val="24"/>
          <w:szCs w:val="24"/>
          <w:rtl/>
          <w:lang w:bidi="he-IL"/>
        </w:rPr>
        <w:t>מכלול המידע שצריך לדעת הסוכן</w:t>
      </w:r>
      <w:r w:rsidR="00D12F1B">
        <w:rPr>
          <w:rFonts w:eastAsiaTheme="minorEastAsia" w:hint="cs"/>
          <w:color w:val="156082" w:themeColor="accent1"/>
          <w:sz w:val="24"/>
          <w:szCs w:val="24"/>
          <w:rtl/>
          <w:lang w:bidi="he-IL"/>
        </w:rPr>
        <w:t>:</w:t>
      </w:r>
      <w:r w:rsidR="00D12F1B">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 xml:space="preserve">s </m:t>
              </m:r>
            </m:e>
          </m:d>
          <m:r>
            <w:rPr>
              <w:rFonts w:ascii="Cambria Math" w:eastAsiaTheme="minorEastAsia" w:hAnsi="Cambria Math"/>
              <w:color w:val="156082" w:themeColor="accent1"/>
              <w:sz w:val="24"/>
              <w:szCs w:val="24"/>
              <w:lang w:bidi="he-IL"/>
            </w:rPr>
            <m:t xml:space="preserve"> s=(Agt1,Agt2,Pckg1,Pckg2,C,T}</m:t>
          </m:r>
          <m:r>
            <m:rPr>
              <m:sty m:val="p"/>
            </m:rPr>
            <w:rPr>
              <w:rFonts w:eastAsiaTheme="minorEastAsia"/>
              <w:color w:val="156082" w:themeColor="accent1"/>
              <w:sz w:val="24"/>
              <w:szCs w:val="24"/>
              <w:lang w:bidi="he-IL"/>
            </w:rPr>
            <w:br/>
          </m:r>
        </m:oMath>
      </m:oMathPara>
      <w:r w:rsidR="00D12F1B">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Agt{i}</m:t>
        </m:r>
      </m:oMath>
      <w:r w:rsidR="00D12F1B">
        <w:rPr>
          <w:rFonts w:eastAsiaTheme="minorEastAsia" w:hint="cs"/>
          <w:color w:val="156082" w:themeColor="accent1"/>
          <w:sz w:val="24"/>
          <w:szCs w:val="24"/>
          <w:rtl/>
          <w:lang w:bidi="he-IL"/>
        </w:rPr>
        <w:t xml:space="preserve"> מכיל את המידע של סוכן</w:t>
      </w:r>
      <w:r w:rsidR="008D0022">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i</m:t>
        </m:r>
      </m:oMath>
      <w:r w:rsidR="00D12F1B">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Fuel, Credits, StepsLeft, Package)</m:t>
        </m:r>
      </m:oMath>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Pckg{i}</m:t>
        </m:r>
      </m:oMath>
      <w:r w:rsidR="00D12F1B">
        <w:rPr>
          <w:rFonts w:eastAsiaTheme="minorEastAsia" w:hint="cs"/>
          <w:color w:val="156082" w:themeColor="accent1"/>
          <w:sz w:val="24"/>
          <w:szCs w:val="24"/>
          <w:rtl/>
          <w:lang w:bidi="he-IL"/>
        </w:rPr>
        <w:t xml:space="preserve"> מכיל את המידע על חבילה </w:t>
      </w:r>
      <m:oMath>
        <m:r>
          <w:rPr>
            <w:rFonts w:ascii="Cambria Math" w:eastAsiaTheme="minorEastAsia" w:hAnsi="Cambria Math"/>
            <w:color w:val="156082" w:themeColor="accent1"/>
            <w:sz w:val="24"/>
            <w:szCs w:val="24"/>
            <w:lang w:bidi="he-IL"/>
          </w:rPr>
          <m:t>i</m:t>
        </m:r>
      </m:oMath>
      <w:r w:rsidR="008D0022">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Destination)</m:t>
        </m:r>
      </m:oMath>
      <w:r w:rsidR="008D0022">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C</m:t>
        </m:r>
      </m:oMath>
      <w:r w:rsidR="008D0022">
        <w:rPr>
          <w:rFonts w:eastAsiaTheme="minorEastAsia" w:hint="cs"/>
          <w:color w:val="156082" w:themeColor="accent1"/>
          <w:sz w:val="24"/>
          <w:szCs w:val="24"/>
          <w:rtl/>
          <w:lang w:bidi="he-IL"/>
        </w:rPr>
        <w:t xml:space="preserve"> מכיל את מיקום תחנות הטעינה </w:t>
      </w:r>
      <m:oMath>
        <m:r>
          <w:rPr>
            <w:rFonts w:ascii="Cambria Math" w:eastAsiaTheme="minorEastAsia" w:hAnsi="Cambria Math"/>
            <w:color w:val="156082" w:themeColor="accent1"/>
            <w:sz w:val="24"/>
            <w:szCs w:val="24"/>
            <w:lang w:bidi="he-IL"/>
          </w:rPr>
          <m:t>(Position1, Position2)</m:t>
        </m:r>
      </m:oMath>
      <w:r w:rsidR="008D0022">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T</m:t>
        </m:r>
      </m:oMath>
      <w:r w:rsidR="008D0022">
        <w:rPr>
          <w:rFonts w:eastAsiaTheme="minorEastAsia"/>
          <w:color w:val="156082" w:themeColor="accent1"/>
          <w:sz w:val="24"/>
          <w:szCs w:val="24"/>
          <w:lang w:bidi="he-IL"/>
        </w:rPr>
        <w:t xml:space="preserve"> </w:t>
      </w:r>
      <w:r w:rsidR="008D0022">
        <w:rPr>
          <w:rFonts w:eastAsiaTheme="minorEastAsia" w:hint="cs"/>
          <w:color w:val="156082" w:themeColor="accent1"/>
          <w:sz w:val="24"/>
          <w:szCs w:val="24"/>
          <w:rtl/>
          <w:lang w:bidi="he-IL"/>
        </w:rPr>
        <w:t>מכיל את תור איזה סוכן</w:t>
      </w:r>
      <w:r w:rsidR="00EE6664">
        <w:rPr>
          <w:rFonts w:eastAsiaTheme="minorEastAsia"/>
          <w:color w:val="156082" w:themeColor="accent1"/>
          <w:sz w:val="24"/>
          <w:szCs w:val="24"/>
          <w:rtl/>
          <w:lang w:bidi="he-IL"/>
        </w:rPr>
        <w:br/>
      </w:r>
      <w:r w:rsidR="00EE6664">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A</m:t>
        </m:r>
      </m:oMath>
      <w:r w:rsidR="00EE6664">
        <w:rPr>
          <w:rFonts w:eastAsiaTheme="minorEastAsia" w:hint="cs"/>
          <w:color w:val="156082" w:themeColor="accent1"/>
          <w:sz w:val="24"/>
          <w:szCs w:val="24"/>
          <w:rtl/>
          <w:lang w:bidi="he-IL"/>
        </w:rPr>
        <w:t xml:space="preserve"> </w:t>
      </w:r>
      <w:r w:rsidR="00EE6664">
        <w:rPr>
          <w:rFonts w:eastAsiaTheme="minorEastAsia"/>
          <w:color w:val="156082" w:themeColor="accent1"/>
          <w:sz w:val="24"/>
          <w:szCs w:val="24"/>
          <w:rtl/>
          <w:lang w:bidi="he-IL"/>
        </w:rPr>
        <w:t>–</w:t>
      </w:r>
      <w:r w:rsidR="00EE6664">
        <w:rPr>
          <w:rFonts w:eastAsiaTheme="minorEastAsia" w:hint="cs"/>
          <w:color w:val="156082" w:themeColor="accent1"/>
          <w:sz w:val="24"/>
          <w:szCs w:val="24"/>
          <w:rtl/>
          <w:lang w:bidi="he-IL"/>
        </w:rPr>
        <w:t xml:space="preserve"> מרחב הפעולות </w:t>
      </w:r>
      <w:r w:rsidR="00F06E1D">
        <w:rPr>
          <w:rFonts w:eastAsiaTheme="minorEastAsia" w:hint="cs"/>
          <w:color w:val="156082" w:themeColor="accent1"/>
          <w:sz w:val="24"/>
          <w:szCs w:val="24"/>
          <w:rtl/>
          <w:lang w:bidi="he-IL"/>
        </w:rPr>
        <w:t>שיכול לבצע</w:t>
      </w:r>
      <w:r w:rsidR="00EE6664">
        <w:rPr>
          <w:rFonts w:eastAsiaTheme="minorEastAsia" w:hint="cs"/>
          <w:color w:val="156082" w:themeColor="accent1"/>
          <w:sz w:val="24"/>
          <w:szCs w:val="24"/>
          <w:rtl/>
          <w:lang w:bidi="he-IL"/>
        </w:rPr>
        <w:t xml:space="preserve"> סוכן. עבור בעיית החיפוש שלנו, לשני הסוכנים אותם פעולות והם: </w:t>
      </w:r>
      <m:oMath>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“move_north”, ”mode_south”,”move_west”, ”mode_east”,”park”, ”pickup”, ”dropoff”,”charge”</m:t>
            </m:r>
          </m:e>
        </m:d>
      </m:oMath>
      <w:r w:rsidR="009C0F08">
        <w:rPr>
          <w:rFonts w:eastAsiaTheme="minorEastAsia"/>
          <w:color w:val="156082" w:themeColor="accent1"/>
          <w:sz w:val="24"/>
          <w:szCs w:val="24"/>
          <w:lang w:bidi="he-IL"/>
        </w:rPr>
        <w:br/>
      </w:r>
      <w:r w:rsidR="009C0F08">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f</m:t>
        </m:r>
      </m:oMath>
      <w:r w:rsidR="009C0F08">
        <w:rPr>
          <w:rFonts w:eastAsiaTheme="minorEastAsia" w:hint="cs"/>
          <w:color w:val="156082" w:themeColor="accent1"/>
          <w:sz w:val="24"/>
          <w:szCs w:val="24"/>
          <w:rtl/>
          <w:lang w:bidi="he-IL"/>
        </w:rPr>
        <w:t xml:space="preserve"> </w:t>
      </w:r>
      <w:r w:rsidR="009C0F08">
        <w:rPr>
          <w:rFonts w:eastAsiaTheme="minorEastAsia"/>
          <w:color w:val="156082" w:themeColor="accent1"/>
          <w:sz w:val="24"/>
          <w:szCs w:val="24"/>
          <w:rtl/>
          <w:lang w:bidi="he-IL"/>
        </w:rPr>
        <w:t>–</w:t>
      </w:r>
      <w:r w:rsidR="009C0F08">
        <w:rPr>
          <w:rFonts w:eastAsiaTheme="minorEastAsia" w:hint="cs"/>
          <w:color w:val="156082" w:themeColor="accent1"/>
          <w:sz w:val="24"/>
          <w:szCs w:val="24"/>
          <w:rtl/>
          <w:lang w:bidi="he-IL"/>
        </w:rPr>
        <w:t xml:space="preserve"> פונקציית מעבר בין מצבים, מעבר בין מצב נתון למצב אפשרי.</w:t>
      </w:r>
      <w:r w:rsidR="00D12F1B">
        <w:rPr>
          <w:rFonts w:eastAsiaTheme="minorEastAsia" w:hint="cs"/>
          <w:color w:val="156082" w:themeColor="accent1"/>
          <w:sz w:val="24"/>
          <w:szCs w:val="24"/>
          <w:rtl/>
          <w:lang w:bidi="he-IL"/>
        </w:rPr>
        <w:t xml:space="preserve"> עבורינו תיתן את המצבים הבאים של הלוח עבור כל מהלך חוקי.</w:t>
      </w:r>
      <w:r w:rsidR="00D12F1B">
        <w:rPr>
          <w:rFonts w:eastAsiaTheme="minorEastAsia"/>
          <w:color w:val="156082" w:themeColor="accent1"/>
          <w:sz w:val="24"/>
          <w:szCs w:val="24"/>
          <w:lang w:bidi="he-IL"/>
        </w:rPr>
        <w:br/>
      </w:r>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c</m:t>
        </m:r>
      </m:oMath>
      <w:r w:rsidR="00D12F1B">
        <w:rPr>
          <w:rFonts w:eastAsiaTheme="minorEastAsia" w:hint="cs"/>
          <w:color w:val="156082" w:themeColor="accent1"/>
          <w:sz w:val="24"/>
          <w:szCs w:val="24"/>
          <w:rtl/>
          <w:lang w:bidi="he-IL"/>
        </w:rPr>
        <w:t xml:space="preserve"> </w:t>
      </w:r>
      <w:r w:rsidR="00D12F1B">
        <w:rPr>
          <w:rFonts w:eastAsiaTheme="minorEastAsia"/>
          <w:color w:val="156082" w:themeColor="accent1"/>
          <w:sz w:val="24"/>
          <w:szCs w:val="24"/>
          <w:rtl/>
          <w:lang w:bidi="he-IL"/>
        </w:rPr>
        <w:t>–</w:t>
      </w:r>
      <w:r w:rsidR="00D12F1B">
        <w:rPr>
          <w:rFonts w:eastAsiaTheme="minorEastAsia" w:hint="cs"/>
          <w:color w:val="156082" w:themeColor="accent1"/>
          <w:sz w:val="24"/>
          <w:szCs w:val="24"/>
          <w:rtl/>
          <w:lang w:bidi="he-IL"/>
        </w:rPr>
        <w:t xml:space="preserve"> פוקנציית מחיר עבור פעולה חוקית שביצענו. </w:t>
      </w:r>
      <w:r w:rsidR="008D0022">
        <w:rPr>
          <w:rFonts w:eastAsiaTheme="minorEastAsia"/>
          <w:color w:val="156082" w:themeColor="accent1"/>
          <w:sz w:val="24"/>
          <w:szCs w:val="24"/>
          <w:rtl/>
          <w:lang w:bidi="he-IL"/>
        </w:rPr>
        <w:br/>
      </w:r>
      <w:r w:rsidR="008D0022">
        <w:rPr>
          <w:rFonts w:eastAsiaTheme="minorEastAsia"/>
          <w:color w:val="156082" w:themeColor="accent1"/>
          <w:sz w:val="24"/>
          <w:szCs w:val="24"/>
          <w:rtl/>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oMath>
      <w:r w:rsidR="008D0022">
        <w:rPr>
          <w:rFonts w:eastAsiaTheme="minorEastAsia" w:hint="cs"/>
          <w:color w:val="156082" w:themeColor="accent1"/>
          <w:sz w:val="24"/>
          <w:szCs w:val="24"/>
          <w:rtl/>
          <w:lang w:bidi="he-IL"/>
        </w:rPr>
        <w:t xml:space="preserve"> </w:t>
      </w:r>
      <w:r w:rsidR="008D0022">
        <w:rPr>
          <w:rFonts w:eastAsiaTheme="minorEastAsia"/>
          <w:color w:val="156082" w:themeColor="accent1"/>
          <w:sz w:val="24"/>
          <w:szCs w:val="24"/>
          <w:rtl/>
          <w:lang w:bidi="he-IL"/>
        </w:rPr>
        <w:t>–</w:t>
      </w:r>
      <w:r w:rsidR="008D0022">
        <w:rPr>
          <w:rFonts w:eastAsiaTheme="minorEastAsia" w:hint="cs"/>
          <w:color w:val="156082" w:themeColor="accent1"/>
          <w:sz w:val="24"/>
          <w:szCs w:val="24"/>
          <w:rtl/>
          <w:lang w:bidi="he-IL"/>
        </w:rPr>
        <w:t xml:space="preserve"> מיקום התחלתי, מוגדר רנדומלית על סמך פרמטרי כניסה (או דטרמניסטים לפי </w:t>
      </w:r>
      <m:oMath>
        <m:r>
          <w:rPr>
            <w:rFonts w:ascii="Cambria Math" w:eastAsiaTheme="minorEastAsia" w:hAnsi="Cambria Math"/>
            <w:color w:val="156082" w:themeColor="accent1"/>
            <w:sz w:val="24"/>
            <w:szCs w:val="24"/>
            <w:lang w:bidi="he-IL"/>
          </w:rPr>
          <m:t>seed</m:t>
        </m:r>
      </m:oMath>
      <w:r w:rsidR="008D0022">
        <w:rPr>
          <w:rFonts w:eastAsiaTheme="minorEastAsia" w:hint="cs"/>
          <w:color w:val="156082" w:themeColor="accent1"/>
          <w:sz w:val="24"/>
          <w:szCs w:val="24"/>
          <w:rtl/>
          <w:lang w:bidi="he-IL"/>
        </w:rPr>
        <w:t>).</w:t>
      </w:r>
      <w:r w:rsidR="006C5FA9">
        <w:rPr>
          <w:rFonts w:eastAsiaTheme="minorEastAsia"/>
          <w:color w:val="156082" w:themeColor="accent1"/>
          <w:sz w:val="24"/>
          <w:szCs w:val="24"/>
          <w:rtl/>
          <w:lang w:bidi="he-IL"/>
        </w:rPr>
        <w:br/>
      </w:r>
      <w:r w:rsidR="006C5FA9">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R</m:t>
        </m:r>
      </m:oMath>
      <w:r w:rsidR="006C5FA9">
        <w:rPr>
          <w:rFonts w:eastAsiaTheme="minorEastAsia"/>
          <w:color w:val="156082" w:themeColor="accent1"/>
          <w:sz w:val="24"/>
          <w:szCs w:val="24"/>
          <w:lang w:bidi="he-IL"/>
        </w:rPr>
        <w:t xml:space="preserve"> </w:t>
      </w:r>
      <w:r w:rsidR="006C5FA9">
        <w:rPr>
          <w:rFonts w:eastAsiaTheme="minorEastAsia" w:hint="cs"/>
          <w:color w:val="156082" w:themeColor="accent1"/>
          <w:sz w:val="24"/>
          <w:szCs w:val="24"/>
          <w:rtl/>
          <w:lang w:bidi="he-IL"/>
        </w:rPr>
        <w:t xml:space="preserve"> - </w:t>
      </w:r>
      <w:r w:rsidR="00B67D8A">
        <w:rPr>
          <w:rFonts w:eastAsiaTheme="minorEastAsia" w:hint="cs"/>
          <w:color w:val="156082" w:themeColor="accent1"/>
          <w:sz w:val="24"/>
          <w:szCs w:val="24"/>
          <w:rtl/>
          <w:lang w:bidi="he-IL"/>
        </w:rPr>
        <w:t xml:space="preserve">פונקציית </w:t>
      </w:r>
      <w:r w:rsidR="00B67D8A">
        <w:rPr>
          <w:rFonts w:eastAsiaTheme="minorEastAsia"/>
          <w:color w:val="156082" w:themeColor="accent1"/>
          <w:sz w:val="24"/>
          <w:szCs w:val="24"/>
          <w:lang w:bidi="he-IL"/>
        </w:rPr>
        <w:t>reward</w:t>
      </w:r>
      <w:r w:rsidR="00B67D8A">
        <w:rPr>
          <w:rFonts w:eastAsiaTheme="minorEastAsia" w:hint="cs"/>
          <w:color w:val="156082" w:themeColor="accent1"/>
          <w:sz w:val="24"/>
          <w:szCs w:val="24"/>
          <w:rtl/>
          <w:lang w:bidi="he-IL"/>
        </w:rPr>
        <w:t xml:space="preserve"> לכל רובוט, במשחק שלנו לשני הסוכנים תהיה אותה פונקציה, נרצה לתגמל פעולות כמו איסוף חבילות והורדת החבילות ביעד שלהן.</w:t>
      </w:r>
    </w:p>
    <w:p w14:paraId="4DB6D45A" w14:textId="77777777" w:rsidR="00286090" w:rsidRPr="006C5FA9" w:rsidRDefault="00286090" w:rsidP="00286090">
      <w:pPr>
        <w:bidi/>
        <w:rPr>
          <w:rFonts w:eastAsiaTheme="minorEastAsia"/>
          <w:color w:val="156082" w:themeColor="accent1"/>
          <w:sz w:val="24"/>
          <w:szCs w:val="24"/>
          <w:lang w:bidi="he-IL"/>
        </w:rPr>
      </w:pPr>
    </w:p>
    <w:p w14:paraId="20460680" w14:textId="77777777" w:rsidR="00017E8A" w:rsidRDefault="006C5FA9" w:rsidP="00B119C7">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נגדיר היוריסטיקה רחבה יותר שלוקחת בחשבון מספר מאפיינים מהמשחק</w:t>
      </w:r>
      <w:r w:rsidR="00B119C7">
        <w:rPr>
          <w:rFonts w:eastAsiaTheme="minorEastAsia" w:hint="cs"/>
          <w:color w:val="156082" w:themeColor="accent1"/>
          <w:sz w:val="24"/>
          <w:szCs w:val="24"/>
          <w:rtl/>
          <w:lang w:bidi="he-IL"/>
        </w:rPr>
        <w:t xml:space="preserve"> עבור סוכן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w:t>
      </w:r>
      <w:r w:rsidR="00B119C7">
        <w:rPr>
          <w:rFonts w:eastAsiaTheme="minorEastAsia"/>
          <w:color w:val="156082" w:themeColor="accent1"/>
          <w:sz w:val="24"/>
          <w:szCs w:val="24"/>
          <w:rtl/>
          <w:lang w:bidi="he-IL"/>
        </w:rPr>
        <w:br/>
      </w:r>
      <w:r w:rsidR="00B119C7">
        <w:rPr>
          <w:rFonts w:eastAsiaTheme="minorEastAsia" w:hint="cs"/>
          <w:color w:val="156082" w:themeColor="accent1"/>
          <w:sz w:val="24"/>
          <w:szCs w:val="24"/>
          <w:rtl/>
          <w:lang w:bidi="he-IL"/>
        </w:rPr>
        <w:t>נרצה להתחשב בניקוד שלנו, בניקוד הרובוט השני, במצב הדלק, במיקומי החבילות, מיקומי היעדים של החבילות והאם הירי</w:t>
      </w:r>
      <w:r w:rsidR="00017E8A">
        <w:rPr>
          <w:rFonts w:eastAsiaTheme="minorEastAsia" w:hint="cs"/>
          <w:color w:val="156082" w:themeColor="accent1"/>
          <w:sz w:val="24"/>
          <w:szCs w:val="24"/>
          <w:rtl/>
          <w:lang w:bidi="he-IL"/>
        </w:rPr>
        <w:t>ב</w:t>
      </w:r>
      <w:r w:rsidR="00B119C7">
        <w:rPr>
          <w:rFonts w:eastAsiaTheme="minorEastAsia" w:hint="cs"/>
          <w:color w:val="156082" w:themeColor="accent1"/>
          <w:sz w:val="24"/>
          <w:szCs w:val="24"/>
          <w:rtl/>
          <w:lang w:bidi="he-IL"/>
        </w:rPr>
        <w:t xml:space="preserve"> מחזיק בחבילה או לא.</w:t>
      </w:r>
      <w:r w:rsidR="009A5EAC">
        <w:rPr>
          <w:rFonts w:eastAsiaTheme="minorEastAsia"/>
          <w:color w:val="156082" w:themeColor="accent1"/>
          <w:sz w:val="24"/>
          <w:szCs w:val="24"/>
          <w:lang w:bidi="he-IL"/>
        </w:rPr>
        <w:br/>
      </w:r>
    </w:p>
    <w:p w14:paraId="28CE957C" w14:textId="54F58DFF" w:rsidR="00B119C7" w:rsidRPr="00F06E1D" w:rsidRDefault="00017E8A" w:rsidP="00F06E1D">
      <w:pPr>
        <w:pStyle w:val="ListParagraph"/>
        <w:bidi/>
        <w:ind w:left="360"/>
        <w:rPr>
          <w:rFonts w:eastAsiaTheme="minorEastAsia"/>
          <w:color w:val="156082" w:themeColor="accent1"/>
          <w:sz w:val="24"/>
          <w:szCs w:val="24"/>
          <w:lang w:bidi="he-IL"/>
        </w:rPr>
      </w:pPr>
      <w:r>
        <w:rPr>
          <w:rFonts w:eastAsiaTheme="minorEastAsia" w:hint="cs"/>
          <w:color w:val="156082" w:themeColor="accent1"/>
          <w:sz w:val="24"/>
          <w:szCs w:val="24"/>
          <w:rtl/>
          <w:lang w:bidi="he-IL"/>
        </w:rPr>
        <w:t>נסמן:</w:t>
      </w:r>
      <w:r w:rsidR="00C033EE">
        <w:rPr>
          <w:rFonts w:eastAsiaTheme="minorEastAsia"/>
          <w:color w:val="156082" w:themeColor="accent1"/>
          <w:sz w:val="24"/>
          <w:szCs w:val="24"/>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הרובוט </w:t>
      </w:r>
      <w:r w:rsidR="00E20E80">
        <w:rPr>
          <w:rFonts w:eastAsiaTheme="minorEastAsia" w:hint="cs"/>
          <w:color w:val="156082" w:themeColor="accent1"/>
          <w:sz w:val="24"/>
          <w:szCs w:val="24"/>
          <w:rtl/>
          <w:lang w:bidi="he-IL"/>
        </w:rPr>
        <w:t>שתורו,</w:t>
      </w:r>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P</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מיקום,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חבילה ה-</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ניקוד הרובוט </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F</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דלק,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תחנת תדלוק </w:t>
      </w:r>
      <m:oMath>
        <m:r>
          <w:rPr>
            <w:rFonts w:ascii="Cambria Math" w:eastAsiaTheme="minorEastAsia" w:hAnsi="Cambria Math"/>
            <w:color w:val="156082" w:themeColor="accent1"/>
            <w:sz w:val="24"/>
            <w:szCs w:val="24"/>
            <w:lang w:bidi="he-IL"/>
          </w:rPr>
          <m:t>i</m:t>
        </m:r>
      </m:oMath>
      <w:r w:rsidR="00D356AC">
        <w:rPr>
          <w:rFonts w:eastAsiaTheme="minorEastAsia" w:hint="cs"/>
          <w:color w:val="156082" w:themeColor="accent1"/>
          <w:sz w:val="24"/>
          <w:szCs w:val="24"/>
          <w:rtl/>
          <w:lang w:bidi="he-IL"/>
        </w:rPr>
        <w:t>, ו</w:t>
      </w:r>
      <w:r w:rsidR="007E7997">
        <w:rPr>
          <w:rFonts w:eastAsiaTheme="minorEastAsia" w:hint="cs"/>
          <w:color w:val="156082" w:themeColor="accent1"/>
          <w:sz w:val="24"/>
          <w:szCs w:val="24"/>
          <w:rtl/>
          <w:lang w:bidi="he-IL"/>
        </w:rPr>
        <w:t>נסמן ב-</w:t>
      </w:r>
      <m:oMath>
        <m:r>
          <w:rPr>
            <w:rFonts w:ascii="Cambria Math" w:eastAsiaTheme="minorEastAsia" w:hAnsi="Cambria Math"/>
            <w:color w:val="156082" w:themeColor="accent1"/>
            <w:sz w:val="24"/>
            <w:szCs w:val="24"/>
            <w:lang w:bidi="he-IL"/>
          </w:rPr>
          <m:t>man</m:t>
        </m:r>
      </m:oMath>
      <w:r w:rsidR="007E7997">
        <w:rPr>
          <w:rFonts w:eastAsiaTheme="minorEastAsia" w:hint="cs"/>
          <w:color w:val="156082" w:themeColor="accent1"/>
          <w:sz w:val="24"/>
          <w:szCs w:val="24"/>
          <w:rtl/>
          <w:lang w:bidi="he-IL"/>
        </w:rPr>
        <w:t xml:space="preserve"> את מרחק מנהטן.</w:t>
      </w:r>
      <w:r w:rsidR="00C033EE">
        <w:rPr>
          <w:rFonts w:eastAsiaTheme="minorEastAsia"/>
          <w:color w:val="156082" w:themeColor="accent1"/>
          <w:sz w:val="24"/>
          <w:szCs w:val="24"/>
          <w:lang w:bidi="he-IL"/>
        </w:rPr>
        <w:br/>
      </w:r>
      <w:r w:rsidR="009A5EAC">
        <w:rPr>
          <w:rFonts w:eastAsiaTheme="minorEastAsia"/>
          <w:color w:val="156082" w:themeColor="accent1"/>
          <w:sz w:val="24"/>
          <w:szCs w:val="24"/>
          <w:lang w:bidi="he-IL"/>
        </w:rPr>
        <w:br/>
      </w:r>
      <w:r w:rsidR="009A5EAC">
        <w:rPr>
          <w:rFonts w:eastAsiaTheme="minorEastAsia" w:hint="cs"/>
          <w:color w:val="156082" w:themeColor="accent1"/>
          <w:sz w:val="24"/>
          <w:szCs w:val="24"/>
          <w:rtl/>
          <w:lang w:bidi="he-IL"/>
        </w:rPr>
        <w:t xml:space="preserve">ראשית נגדיר פונקציית מרחק היוריסטית </w:t>
      </w:r>
      <w:r w:rsidR="00C033EE">
        <w:rPr>
          <w:rFonts w:eastAsiaTheme="minorEastAsia" w:hint="cs"/>
          <w:color w:val="156082" w:themeColor="accent1"/>
          <w:sz w:val="24"/>
          <w:szCs w:val="24"/>
          <w:rtl/>
          <w:lang w:bidi="he-IL"/>
        </w:rPr>
        <w:t>הלוקחת בחשבון את הצורך בתדלוק:</w:t>
      </w:r>
      <w:r w:rsidR="00C033EE">
        <w:rPr>
          <w:rFonts w:eastAsiaTheme="minorEastAsia"/>
          <w:color w:val="156082" w:themeColor="accent1"/>
          <w:sz w:val="24"/>
          <w:szCs w:val="24"/>
          <w:lang w:bidi="he-IL"/>
        </w:rPr>
        <w:br/>
      </w:r>
      <w:r w:rsidR="00C033EE">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&gt;man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r>
                  <m:e>
                    <m:r>
                      <w:rPr>
                        <w:rFonts w:ascii="Cambria Math" w:eastAsiaTheme="minorEastAsia" w:hAnsi="Cambria Math"/>
                        <w:color w:val="156082" w:themeColor="accent1"/>
                        <w:sz w:val="24"/>
                        <w:szCs w:val="24"/>
                        <w:lang w:bidi="he-IL"/>
                      </w:rPr>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e>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
            </m:e>
          </m:d>
          <m:r>
            <m:rPr>
              <m:sty m:val="p"/>
            </m:rPr>
            <w:rPr>
              <w:rFonts w:ascii="Cambria Math" w:eastAsiaTheme="minorEastAsia" w:hAnsi="Cambria Math"/>
              <w:color w:val="156082" w:themeColor="accent1"/>
              <w:sz w:val="24"/>
              <w:szCs w:val="24"/>
              <w:rtl/>
              <w:lang w:bidi="he-IL"/>
            </w:rPr>
            <w:br/>
          </m:r>
        </m:oMath>
      </m:oMathPara>
      <w:r w:rsidR="007E7997">
        <w:rPr>
          <w:rFonts w:eastAsiaTheme="minorEastAsia" w:hint="cs"/>
          <w:color w:val="156082" w:themeColor="accent1"/>
          <w:sz w:val="24"/>
          <w:szCs w:val="24"/>
          <w:rtl/>
          <w:lang w:bidi="he-IL"/>
        </w:rPr>
        <w:t>כאשר:</w:t>
      </w:r>
      <w:r w:rsidR="007E7997">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w:lastRenderedPageBreak/>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cond1 </m:t>
                    </m:r>
                  </m:e>
                </m:m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otherwise  </m:t>
                    </m:r>
                  </m:e>
                </m:mr>
              </m:m>
            </m:e>
          </m:d>
          <m:r>
            <m:rPr>
              <m:sty m:val="p"/>
            </m:rPr>
            <w:rPr>
              <w:rFonts w:ascii="Cambria Math" w:eastAsiaTheme="minorEastAsia" w:hAnsi="Cambria Math"/>
              <w:color w:val="156082" w:themeColor="accent1"/>
              <w:sz w:val="24"/>
              <w:szCs w:val="24"/>
              <w:lang w:bidi="he-IL"/>
            </w:rPr>
            <w:br/>
          </m:r>
        </m:oMath>
        <m:oMath>
          <m:r>
            <m:rPr>
              <m:sty m:val="p"/>
            </m:rPr>
            <w:rPr>
              <w:rFonts w:ascii="Cambria Math" w:eastAsiaTheme="minorEastAsia" w:hAnsi="Cambria Math"/>
              <w:color w:val="156082" w:themeColor="accent1"/>
              <w:sz w:val="24"/>
              <w:szCs w:val="24"/>
              <w:lang w:bidi="he-IL"/>
            </w:rPr>
            <w:br/>
          </m:r>
        </m:oMath>
        <m:oMath>
          <m:r>
            <w:rPr>
              <w:rFonts w:ascii="Cambria Math" w:eastAsiaTheme="minorEastAsia" w:hAnsi="Cambria Math"/>
              <w:color w:val="156082" w:themeColor="accent1"/>
              <w:sz w:val="24"/>
              <w:szCs w:val="24"/>
              <w:lang w:bidi="he-IL"/>
            </w:rPr>
            <m:t>cond1=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 dest</m:t>
              </m:r>
            </m:e>
          </m:d>
          <m:r>
            <w:rPr>
              <w:rFonts w:ascii="Cambria Math" w:eastAsiaTheme="minorEastAsia" w:hAnsi="Cambria Math"/>
              <w:color w:val="156082" w:themeColor="accent1"/>
              <w:sz w:val="24"/>
              <w:szCs w:val="24"/>
              <w:lang w:bidi="he-IL"/>
            </w:rPr>
            <m:t>&lt;man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dest</m:t>
              </m:r>
            </m:e>
          </m:d>
          <m:r>
            <m:rPr>
              <m:sty m:val="p"/>
            </m:rPr>
            <w:rPr>
              <w:rFonts w:ascii="Cambria Math" w:eastAsiaTheme="minorEastAsia" w:hAnsi="Cambria Math"/>
              <w:color w:val="156082" w:themeColor="accent1"/>
              <w:sz w:val="24"/>
              <w:szCs w:val="24"/>
              <w:lang w:bidi="he-IL"/>
            </w:rPr>
            <w:br/>
          </m:r>
        </m:oMath>
      </m:oMathPara>
      <w:r w:rsidR="00B119C7" w:rsidRPr="00F06E1D">
        <w:rPr>
          <w:rFonts w:eastAsiaTheme="minorEastAsia" w:hint="cs"/>
          <w:color w:val="156082" w:themeColor="accent1"/>
          <w:sz w:val="24"/>
          <w:szCs w:val="24"/>
          <w:rtl/>
          <w:lang w:bidi="he-IL"/>
        </w:rPr>
        <w:t xml:space="preserve">נפצל לשני מקרים </w:t>
      </w:r>
      <w:r w:rsidR="00B119C7" w:rsidRPr="00F06E1D">
        <w:rPr>
          <w:rFonts w:eastAsiaTheme="minorEastAsia"/>
          <w:color w:val="156082" w:themeColor="accent1"/>
          <w:sz w:val="24"/>
          <w:szCs w:val="24"/>
          <w:rtl/>
          <w:lang w:bidi="he-IL"/>
        </w:rPr>
        <w:t>–</w:t>
      </w:r>
      <w:r w:rsidR="00B119C7" w:rsidRPr="00F06E1D">
        <w:rPr>
          <w:rFonts w:eastAsiaTheme="minorEastAsia" w:hint="cs"/>
          <w:color w:val="156082" w:themeColor="accent1"/>
          <w:sz w:val="24"/>
          <w:szCs w:val="24"/>
          <w:rtl/>
          <w:lang w:bidi="he-IL"/>
        </w:rPr>
        <w:t xml:space="preserve"> האם הרובוט </w:t>
      </w:r>
      <m:oMath>
        <m:r>
          <w:rPr>
            <w:rFonts w:ascii="Cambria Math" w:eastAsiaTheme="minorEastAsia" w:hAnsi="Cambria Math"/>
            <w:color w:val="156082" w:themeColor="accent1"/>
            <w:sz w:val="24"/>
            <w:szCs w:val="24"/>
            <w:lang w:bidi="he-IL"/>
          </w:rPr>
          <m:t>i</m:t>
        </m:r>
      </m:oMath>
      <w:r w:rsidR="00B119C7" w:rsidRPr="00F06E1D">
        <w:rPr>
          <w:rFonts w:eastAsiaTheme="minorEastAsia" w:hint="cs"/>
          <w:color w:val="156082" w:themeColor="accent1"/>
          <w:sz w:val="24"/>
          <w:szCs w:val="24"/>
          <w:rtl/>
          <w:lang w:bidi="he-IL"/>
        </w:rPr>
        <w:t xml:space="preserve"> מחזיק חבילה או לא:</w:t>
      </w:r>
    </w:p>
    <w:p w14:paraId="1849725E" w14:textId="77777777" w:rsidR="00B119C7" w:rsidRPr="00B119C7" w:rsidRDefault="00B119C7" w:rsidP="00B119C7">
      <w:pPr>
        <w:pStyle w:val="ListParagraph"/>
        <w:rPr>
          <w:rFonts w:eastAsiaTheme="minorEastAsia"/>
          <w:color w:val="156082" w:themeColor="accent1"/>
          <w:sz w:val="24"/>
          <w:szCs w:val="24"/>
          <w:rtl/>
          <w:lang w:bidi="he-IL"/>
        </w:rPr>
      </w:pPr>
    </w:p>
    <w:p w14:paraId="4222E322" w14:textId="77777777" w:rsidR="00ED5ACD" w:rsidRPr="00ED5ACD" w:rsidRDefault="00B119C7" w:rsidP="00B119C7">
      <w:pPr>
        <w:pStyle w:val="ListParagraph"/>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יש חבילה, נגדיר את היוריסטיקה הבאה:</w:t>
      </w:r>
      <w:r>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Hueristic= DistHueristic</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.H.dest</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4049C91D" w14:textId="4268769D" w:rsidR="00ED5ACD" w:rsidRPr="004F138F" w:rsidRDefault="00ED5ACD" w:rsidP="00ED5ACD">
      <w:pPr>
        <w:pStyle w:val="ListParagraph"/>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w:r w:rsidR="004F138F">
        <w:rPr>
          <w:rFonts w:eastAsiaTheme="minorEastAsia" w:hint="cs"/>
          <w:color w:val="156082" w:themeColor="accent1"/>
          <w:sz w:val="24"/>
          <w:szCs w:val="24"/>
          <w:rtl/>
          <w:lang w:bidi="he-IL"/>
        </w:rPr>
        <w:t>נגדיר יוריסטיק</w:t>
      </w:r>
      <w:r w:rsidR="004F138F">
        <w:rPr>
          <w:rFonts w:ascii="Arial" w:eastAsiaTheme="minorEastAsia" w:hAnsi="Arial" w:cs="Arial" w:hint="cs"/>
          <w:color w:val="156082" w:themeColor="accent1"/>
          <w:sz w:val="24"/>
          <w:szCs w:val="24"/>
          <w:rtl/>
          <w:lang w:bidi="he-IL"/>
        </w:rPr>
        <w:t xml:space="preserve">ת </w:t>
      </w:r>
      <w:r w:rsidR="004F138F">
        <w:rPr>
          <w:rFonts w:eastAsiaTheme="minorEastAsia" w:hint="cs"/>
          <w:color w:val="156082" w:themeColor="accent1"/>
          <w:sz w:val="24"/>
          <w:szCs w:val="24"/>
          <w:rtl/>
          <w:lang w:bidi="he-IL"/>
        </w:rPr>
        <w:t>בחיר</w:t>
      </w:r>
      <w:r w:rsidR="004F138F">
        <w:rPr>
          <w:rFonts w:ascii="Arial" w:eastAsiaTheme="minorEastAsia" w:hAnsi="Arial" w:cs="Arial" w:hint="cs"/>
          <w:color w:val="156082" w:themeColor="accent1"/>
          <w:sz w:val="24"/>
          <w:szCs w:val="24"/>
          <w:rtl/>
          <w:lang w:bidi="he-IL"/>
        </w:rPr>
        <w:t>ת</w:t>
      </w:r>
      <w:r w:rsidR="004F138F">
        <w:rPr>
          <w:rFonts w:eastAsiaTheme="minorEastAsia" w:hint="cs"/>
          <w:color w:val="156082" w:themeColor="accent1"/>
          <w:sz w:val="24"/>
          <w:szCs w:val="24"/>
          <w:rtl/>
          <w:lang w:bidi="he-IL"/>
        </w:rPr>
        <w:t xml:space="preserve"> חבילה:</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PackHuer</m:t>
          </m:r>
          <m:r>
            <w:rPr>
              <w:rFonts w:ascii="Cambria Math" w:eastAsiaTheme="minorEastAsia" w:hAnsi="Cambria Math" w:cs="Times New Roman"/>
              <w:color w:val="156082" w:themeColor="accent1"/>
              <w:sz w:val="24"/>
              <w:szCs w:val="24"/>
              <w:lang w:bidi="he-IL"/>
            </w:rPr>
            <m:t xml:space="preserve">= </m:t>
          </m:r>
          <m:d>
            <m:dPr>
              <m:begChr m:val="{"/>
              <m:endChr m:val=""/>
              <m:ctrlPr>
                <w:rPr>
                  <w:rFonts w:ascii="Cambria Math" w:eastAsiaTheme="minorEastAsia" w:hAnsi="Cambria Math" w:cs="Times New Roman"/>
                  <w:i/>
                  <w:color w:val="156082" w:themeColor="accent1"/>
                  <w:sz w:val="24"/>
                  <w:szCs w:val="24"/>
                  <w:lang w:bidi="he-IL"/>
                </w:rPr>
              </m:ctrlPr>
            </m:dPr>
            <m:e>
              <m:m>
                <m:mPr>
                  <m:mcs>
                    <m:mc>
                      <m:mcPr>
                        <m:count m:val="2"/>
                        <m:mcJc m:val="center"/>
                      </m:mcPr>
                    </m:mc>
                  </m:mcs>
                  <m:ctrlPr>
                    <w:rPr>
                      <w:rFonts w:ascii="Cambria Math" w:eastAsiaTheme="minorEastAsia" w:hAnsi="Cambria Math" w:cs="Times New Roman"/>
                      <w:i/>
                      <w:color w:val="156082" w:themeColor="accent1"/>
                      <w:sz w:val="24"/>
                      <w:szCs w:val="24"/>
                      <w:lang w:bidi="he-IL"/>
                    </w:rPr>
                  </m:ctrlPr>
                </m:mPr>
                <m:mr>
                  <m:e>
                    <m:r>
                      <w:rPr>
                        <w:rFonts w:ascii="Cambria Math" w:eastAsiaTheme="minorEastAsia" w:hAnsi="Cambria Math" w:cs="Times New Roman"/>
                        <w:color w:val="156082" w:themeColor="accent1"/>
                        <w:sz w:val="24"/>
                        <w:szCs w:val="24"/>
                        <w:lang w:bidi="he-IL"/>
                      </w:rPr>
                      <m:t>DistHuer(other_package.P),</m:t>
                    </m:r>
                  </m:e>
                  <m:e>
                    <m:sSub>
                      <m:sSubPr>
                        <m:ctrlPr>
                          <w:rPr>
                            <w:rFonts w:ascii="Cambria Math" w:eastAsiaTheme="minorEastAsia" w:hAnsi="Cambria Math" w:cs="Times New Roman"/>
                            <w:i/>
                            <w:color w:val="156082" w:themeColor="accent1"/>
                            <w:sz w:val="24"/>
                            <w:szCs w:val="24"/>
                            <w:lang w:bidi="he-IL"/>
                          </w:rPr>
                        </m:ctrlPr>
                      </m:sSubPr>
                      <m:e>
                        <m:r>
                          <w:rPr>
                            <w:rFonts w:ascii="Cambria Math" w:eastAsiaTheme="minorEastAsia" w:hAnsi="Cambria Math" w:cs="Times New Roman"/>
                            <w:color w:val="156082" w:themeColor="accent1"/>
                            <w:sz w:val="24"/>
                            <w:szCs w:val="24"/>
                            <w:lang w:bidi="he-IL"/>
                          </w:rPr>
                          <m:t>R</m:t>
                        </m:r>
                      </m:e>
                      <m:sub>
                        <m:d>
                          <m:dPr>
                            <m:ctrlPr>
                              <w:rPr>
                                <w:rFonts w:ascii="Cambria Math" w:eastAsiaTheme="minorEastAsia" w:hAnsi="Cambria Math" w:cs="Times New Roman"/>
                                <w:i/>
                                <w:color w:val="156082" w:themeColor="accent1"/>
                                <w:sz w:val="24"/>
                                <w:szCs w:val="24"/>
                                <w:lang w:bidi="he-IL"/>
                              </w:rPr>
                            </m:ctrlPr>
                          </m:dPr>
                          <m:e>
                            <m:r>
                              <w:rPr>
                                <w:rFonts w:ascii="Cambria Math" w:eastAsiaTheme="minorEastAsia" w:hAnsi="Cambria Math" w:cs="Times New Roman"/>
                                <w:color w:val="156082" w:themeColor="accent1"/>
                                <w:sz w:val="24"/>
                                <w:szCs w:val="24"/>
                                <w:lang w:bidi="he-IL"/>
                              </w:rPr>
                              <m:t>i+1</m:t>
                            </m:r>
                          </m:e>
                        </m:d>
                        <m:r>
                          <w:rPr>
                            <w:rFonts w:ascii="Cambria Math" w:eastAsiaTheme="minorEastAsia" w:hAnsi="Cambria Math" w:cs="Times New Roman"/>
                            <w:color w:val="156082" w:themeColor="accent1"/>
                            <w:sz w:val="24"/>
                            <w:szCs w:val="24"/>
                            <w:lang w:bidi="he-IL"/>
                          </w:rPr>
                          <m:t>mod2</m:t>
                        </m:r>
                      </m:sub>
                    </m:sSub>
                    <m:r>
                      <w:rPr>
                        <w:rFonts w:ascii="Cambria Math" w:eastAsiaTheme="minorEastAsia" w:hAnsi="Cambria Math" w:cs="Times New Roman"/>
                        <w:color w:val="156082" w:themeColor="accent1"/>
                        <w:sz w:val="24"/>
                        <w:szCs w:val="24"/>
                        <w:lang w:bidi="he-IL"/>
                      </w:rPr>
                      <m:t>.H!=none</m:t>
                    </m:r>
                  </m:e>
                </m:mr>
                <m:mr>
                  <m:e>
                    <m:r>
                      <w:rPr>
                        <w:rFonts w:ascii="Cambria Math" w:eastAsiaTheme="minorEastAsia" w:hAnsi="Cambria Math" w:cs="Times New Roman"/>
                        <w:color w:val="156082" w:themeColor="accent1"/>
                        <w:sz w:val="24"/>
                        <w:szCs w:val="24"/>
                        <w:lang w:bidi="he-IL"/>
                      </w:rPr>
                      <m:t>DistHuer(higher_score_package.P),</m:t>
                    </m:r>
                  </m:e>
                  <m:e>
                    <m:r>
                      <w:rPr>
                        <w:rFonts w:ascii="Cambria Math" w:eastAsiaTheme="minorEastAsia" w:hAnsi="Cambria Math" w:cs="Times New Roman"/>
                        <w:color w:val="156082" w:themeColor="accent1"/>
                        <w:sz w:val="24"/>
                        <w:szCs w:val="24"/>
                        <w:lang w:bidi="he-IL"/>
                      </w:rPr>
                      <m:t>cond2</m:t>
                    </m:r>
                  </m:e>
                </m:mr>
                <m:mr>
                  <m:e>
                    <m:r>
                      <w:rPr>
                        <w:rFonts w:ascii="Cambria Math" w:eastAsiaTheme="minorEastAsia" w:hAnsi="Cambria Math" w:cs="Times New Roman"/>
                        <w:color w:val="156082" w:themeColor="accent1"/>
                        <w:sz w:val="24"/>
                        <w:szCs w:val="24"/>
                        <w:lang w:bidi="he-IL"/>
                      </w:rPr>
                      <m:t>DistHuer(lower_score_package.P),</m:t>
                    </m:r>
                  </m:e>
                  <m:e>
                    <m:r>
                      <w:rPr>
                        <w:rFonts w:ascii="Cambria Math" w:eastAsiaTheme="minorEastAsia" w:hAnsi="Cambria Math" w:cs="Times New Roman"/>
                        <w:color w:val="156082" w:themeColor="accent1"/>
                        <w:sz w:val="24"/>
                        <w:szCs w:val="24"/>
                        <w:lang w:bidi="he-IL"/>
                      </w:rPr>
                      <m:t>otherwise</m:t>
                    </m:r>
                  </m:e>
                </m:mr>
              </m:m>
            </m:e>
          </m:d>
        </m:oMath>
      </m:oMathPara>
    </w:p>
    <w:p w14:paraId="0A24A5B3" w14:textId="7D01847D" w:rsidR="004F138F" w:rsidRDefault="004F138F" w:rsidP="004F138F">
      <w:pPr>
        <w:pStyle w:val="ListParagraph"/>
        <w:bidi/>
        <w:ind w:left="360"/>
        <w:rPr>
          <w:rFonts w:eastAsiaTheme="minorEastAsia"/>
          <w:color w:val="156082" w:themeColor="accent1"/>
          <w:sz w:val="24"/>
          <w:szCs w:val="24"/>
          <w:lang w:bidi="he-IL"/>
        </w:rPr>
      </w:pPr>
    </w:p>
    <w:p w14:paraId="6BCA0F16" w14:textId="11269018" w:rsidR="004F138F" w:rsidRPr="00264646" w:rsidRDefault="00264646" w:rsidP="00264646">
      <w:pPr>
        <w:pStyle w:val="ListParagraph"/>
        <w:bidi/>
        <w:ind w:left="360"/>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cond2= 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e>
          </m:d>
          <m:r>
            <w:rPr>
              <w:rFonts w:ascii="Cambria Math" w:eastAsiaTheme="minorEastAsia" w:hAnsi="Cambria Math"/>
              <w:color w:val="156082" w:themeColor="accent1"/>
              <w:sz w:val="24"/>
              <w:szCs w:val="24"/>
              <w:lang w:bidi="he-IL"/>
            </w:rPr>
            <m:t>&gt;DistHuer(HSP,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oMath>
      </m:oMathPara>
    </w:p>
    <w:p w14:paraId="11B9205F" w14:textId="77777777" w:rsidR="007E2494" w:rsidRPr="007E2494" w:rsidRDefault="00264646" w:rsidP="00ED5ACD">
      <w:pPr>
        <w:pStyle w:val="ListParagraph"/>
        <w:bidi/>
        <w:ind w:left="108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Where HSP stands for Higher Score Package</m:t>
          </m:r>
        </m:oMath>
      </m:oMathPara>
    </w:p>
    <w:p w14:paraId="68B7F95F" w14:textId="77777777" w:rsidR="007E2494" w:rsidRDefault="007E2494" w:rsidP="007E2494">
      <w:pPr>
        <w:pStyle w:val="ListParagraph"/>
        <w:bidi/>
        <w:ind w:left="1080"/>
        <w:rPr>
          <w:rFonts w:eastAsiaTheme="minorEastAsia"/>
          <w:color w:val="156082" w:themeColor="accent1"/>
          <w:sz w:val="24"/>
          <w:szCs w:val="24"/>
          <w:lang w:bidi="he-IL"/>
        </w:rPr>
      </w:pPr>
    </w:p>
    <w:p w14:paraId="3EDF0B5E" w14:textId="16596CD5" w:rsidR="007E2494" w:rsidRDefault="007E2494" w:rsidP="007E2494">
      <w:pPr>
        <w:pStyle w:val="ListParagraph"/>
        <w:bidi/>
        <w:ind w:left="108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נגדיר את היוריסטיקה במקרה בו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על פי:</w:t>
      </w:r>
    </w:p>
    <w:p w14:paraId="30BFB111" w14:textId="77777777" w:rsidR="007E2494" w:rsidRDefault="007E2494" w:rsidP="007E2494">
      <w:pPr>
        <w:pStyle w:val="ListParagraph"/>
        <w:bidi/>
        <w:ind w:left="1080"/>
        <w:rPr>
          <w:rFonts w:eastAsiaTheme="minorEastAsia"/>
          <w:color w:val="156082" w:themeColor="accent1"/>
          <w:sz w:val="24"/>
          <w:szCs w:val="24"/>
          <w:lang w:bidi="he-IL"/>
        </w:rPr>
      </w:pPr>
    </w:p>
    <w:p w14:paraId="037E2A8C" w14:textId="1A11BDBA" w:rsidR="006C5FA9" w:rsidRPr="007E2494" w:rsidRDefault="007E2494" w:rsidP="007E2494">
      <w:pPr>
        <w:pStyle w:val="ListParagraph"/>
        <w:bidi/>
        <w:ind w:left="1080"/>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Hueristic=PackHuer+</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6B6751CB" w14:textId="77777777" w:rsidR="007E2494" w:rsidRPr="00B119C7" w:rsidRDefault="007E2494" w:rsidP="007E2494">
      <w:pPr>
        <w:pStyle w:val="ListParagraph"/>
        <w:bidi/>
        <w:ind w:left="1080"/>
        <w:rPr>
          <w:rFonts w:eastAsiaTheme="minorEastAsia"/>
          <w:color w:val="156082" w:themeColor="accent1"/>
          <w:sz w:val="24"/>
          <w:szCs w:val="24"/>
          <w:rtl/>
          <w:lang w:bidi="he-IL"/>
        </w:rPr>
      </w:pPr>
    </w:p>
    <w:p w14:paraId="436EA098" w14:textId="77777777" w:rsidR="0038402A" w:rsidRPr="0038402A" w:rsidRDefault="0038402A" w:rsidP="006F6B04">
      <w:pPr>
        <w:jc w:val="right"/>
        <w:rPr>
          <w:color w:val="156082" w:themeColor="accent1"/>
          <w:sz w:val="28"/>
          <w:szCs w:val="28"/>
          <w:lang w:bidi="he-IL"/>
        </w:rPr>
      </w:pPr>
      <w:r w:rsidRPr="0038402A">
        <w:rPr>
          <w:color w:val="156082" w:themeColor="accent1"/>
          <w:sz w:val="28"/>
          <w:szCs w:val="28"/>
          <w:rtl/>
          <w:lang w:bidi="he-IL"/>
        </w:rPr>
        <w:br w:type="page"/>
      </w:r>
    </w:p>
    <w:p w14:paraId="6F406C6E" w14:textId="1F17B447" w:rsidR="00961BEC" w:rsidRPr="00BE0295" w:rsidRDefault="00EB5563" w:rsidP="00BE0295">
      <w:pPr>
        <w:bidi/>
        <w:rPr>
          <w:rFonts w:eastAsiaTheme="minorEastAsia"/>
          <w:color w:val="156082" w:themeColor="accent1"/>
          <w:sz w:val="24"/>
          <w:szCs w:val="24"/>
          <w:lang w:bidi="he-IL"/>
        </w:rPr>
      </w:pPr>
      <w:r>
        <w:rPr>
          <w:rFonts w:hint="cs"/>
          <w:b/>
          <w:bCs/>
          <w:color w:val="156082" w:themeColor="accent1"/>
          <w:sz w:val="28"/>
          <w:szCs w:val="28"/>
          <w:u w:val="single"/>
          <w:rtl/>
          <w:lang w:bidi="he-IL"/>
        </w:rPr>
        <w:lastRenderedPageBreak/>
        <w:t>חלק</w:t>
      </w:r>
      <w:r w:rsidR="002F05F3" w:rsidRPr="002F05F3">
        <w:rPr>
          <w:rFonts w:hint="cs"/>
          <w:b/>
          <w:bCs/>
          <w:color w:val="156082" w:themeColor="accent1"/>
          <w:sz w:val="28"/>
          <w:szCs w:val="28"/>
          <w:u w:val="single"/>
          <w:rtl/>
          <w:lang w:bidi="he-IL"/>
        </w:rPr>
        <w:t xml:space="preserve"> 2</w:t>
      </w:r>
    </w:p>
    <w:p w14:paraId="75F2E2AF" w14:textId="3020E0C4" w:rsidR="00FB5350" w:rsidRDefault="00D746DB" w:rsidP="00FB5350">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בשימוש באלגוריתם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מוגבל משאבים, היתרונות לשימוש ביוריסטיקה שהיא קלה לחישוב (אם כי פחות מיודעת) הם שכך נאפשר לאלגוריתם לרוץ לעומק ארוך יותר בזמן העומד לרשותו, מה שיאפשר לאלגוריתם להתקרב יותר לעלים של מרחב החיפוש ובכך להתקרב לתוצאה "אמיתית" במקום הסתמכות על היוריסטיקה. החסרונות הם שבמקרים בהם לא נצליח להגיע לעלים, נסתמך על ערכי יוריסטיקה פחות מיודעים ובכך נחזיר בחירות פחות אופטימליות בכל פעולה.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לעומת זאת, שימוש ביוריסטיקה מיודעת יותר אך יותר כבדה לחישוב יאפשר לנו פחות להתקרב לפתרונות ה"אמיתיים" בעלים, אך במקרים בהם לא נגיע לעלים נחזיר פתרונות יותר מיודעים שייגרמו לנו לבחור בפעולה יותר אופטימלית בכל שלב.</w:t>
      </w:r>
    </w:p>
    <w:p w14:paraId="6C55F4D0" w14:textId="77777777" w:rsidR="00FB5350" w:rsidRPr="00FB5350" w:rsidRDefault="00FB5350" w:rsidP="00FB5350">
      <w:pPr>
        <w:pStyle w:val="ListParagraph"/>
        <w:bidi/>
        <w:rPr>
          <w:rFonts w:eastAsiaTheme="minorEastAsia"/>
          <w:color w:val="156082" w:themeColor="accent1"/>
          <w:sz w:val="24"/>
          <w:szCs w:val="24"/>
          <w:lang w:bidi="he-IL"/>
        </w:rPr>
      </w:pPr>
    </w:p>
    <w:p w14:paraId="562281C4" w14:textId="77777777" w:rsidR="00A129F6" w:rsidRDefault="00FB5350" w:rsidP="00FB5350">
      <w:pPr>
        <w:pStyle w:val="ListParagraph"/>
        <w:numPr>
          <w:ilvl w:val="0"/>
          <w:numId w:val="50"/>
        </w:numPr>
        <w:bidi/>
        <w:rPr>
          <w:rFonts w:eastAsiaTheme="minorEastAsia"/>
          <w:color w:val="156082" w:themeColor="accent1"/>
          <w:sz w:val="24"/>
          <w:szCs w:val="24"/>
          <w:lang w:bidi="he-IL"/>
        </w:rPr>
      </w:pPr>
      <w:r w:rsidRPr="00FB5350">
        <w:rPr>
          <w:rFonts w:eastAsiaTheme="minorEastAsia" w:cs="Arial"/>
          <w:color w:val="156082" w:themeColor="accent1"/>
          <w:sz w:val="24"/>
          <w:szCs w:val="24"/>
          <w:rtl/>
          <w:lang w:bidi="he-IL"/>
        </w:rPr>
        <w:drawing>
          <wp:anchor distT="0" distB="0" distL="114300" distR="114300" simplePos="0" relativeHeight="251658240" behindDoc="0" locked="0" layoutInCell="1" allowOverlap="1" wp14:anchorId="566BCDA7" wp14:editId="7D03D120">
            <wp:simplePos x="0" y="0"/>
            <wp:positionH relativeFrom="column">
              <wp:posOffset>-78724</wp:posOffset>
            </wp:positionH>
            <wp:positionV relativeFrom="paragraph">
              <wp:posOffset>194310</wp:posOffset>
            </wp:positionV>
            <wp:extent cx="1590040" cy="1778000"/>
            <wp:effectExtent l="0" t="0" r="0" b="0"/>
            <wp:wrapSquare wrapText="bothSides"/>
            <wp:docPr id="13245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23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040" cy="1778000"/>
                    </a:xfrm>
                    <a:prstGeom prst="rect">
                      <a:avLst/>
                    </a:prstGeom>
                  </pic:spPr>
                </pic:pic>
              </a:graphicData>
            </a:graphic>
            <wp14:sizeRelH relativeFrom="margin">
              <wp14:pctWidth>0</wp14:pctWidth>
            </wp14:sizeRelH>
            <wp14:sizeRelV relativeFrom="margin">
              <wp14:pctHeight>0</wp14:pctHeight>
            </wp14:sizeRelV>
          </wp:anchor>
        </w:drawing>
      </w:r>
      <w:r w:rsidR="00D746DB">
        <w:rPr>
          <w:rFonts w:hint="cs"/>
          <w:color w:val="156082" w:themeColor="accent1"/>
          <w:sz w:val="24"/>
          <w:szCs w:val="24"/>
          <w:rtl/>
          <w:lang w:bidi="he-IL"/>
        </w:rPr>
        <w:t>ד</w:t>
      </w:r>
      <w:r>
        <w:rPr>
          <w:rFonts w:hint="cs"/>
          <w:color w:val="156082" w:themeColor="accent1"/>
          <w:sz w:val="24"/>
          <w:szCs w:val="24"/>
          <w:rtl/>
          <w:lang w:bidi="he-IL"/>
        </w:rPr>
        <w:t xml:space="preserve">נה טועה. 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אמנם יחזיר פתרון אופטימלי, אך לא מובטח כי זה הפתרון בעל מספר הצעדים הקטן ביותר.</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בהינתן עץ החיפוש הבא (בהינתן שאם מספר בנים בעלי אותו ערך, נבחר בשמאלי מביניהם):</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צומת ה-</w:t>
      </w:r>
      <m:oMath>
        <m:r>
          <w:rPr>
            <w:rFonts w:ascii="Cambria Math" w:eastAsiaTheme="minorEastAsia" w:hAnsi="Cambria Math"/>
            <w:color w:val="156082" w:themeColor="accent1"/>
            <w:sz w:val="24"/>
            <w:szCs w:val="24"/>
            <w:lang w:bidi="he-IL"/>
          </w:rPr>
          <m:t>min</m:t>
        </m:r>
      </m:oMath>
      <w:r>
        <w:rPr>
          <w:rFonts w:eastAsiaTheme="minorEastAsia" w:hint="cs"/>
          <w:color w:val="156082" w:themeColor="accent1"/>
          <w:sz w:val="24"/>
          <w:szCs w:val="24"/>
          <w:rtl/>
          <w:lang w:bidi="he-IL"/>
        </w:rPr>
        <w:t xml:space="preserve"> תבחר בערך 5, ואז צומת ה-</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תבחר גם כן בערך 5, אך הפעולה שתחזיר עבור המצב הנוכחי יגרום לנו להמשיך לשחק עוד תור, למרות שכבר יכולנו לסיים בתור הקודם עם אותו ערך תועלת.</w:t>
      </w:r>
      <w:r w:rsidR="00A129F6">
        <w:rPr>
          <w:rFonts w:eastAsiaTheme="minorEastAsia"/>
          <w:color w:val="156082" w:themeColor="accent1"/>
          <w:sz w:val="24"/>
          <w:szCs w:val="24"/>
          <w:rtl/>
          <w:lang w:bidi="he-IL"/>
        </w:rPr>
        <w:br/>
      </w:r>
    </w:p>
    <w:p w14:paraId="04D90D5B" w14:textId="77777777" w:rsidR="00A129F6" w:rsidRPr="00A129F6" w:rsidRDefault="00A129F6" w:rsidP="00A129F6">
      <w:pPr>
        <w:pStyle w:val="ListParagraph"/>
        <w:rPr>
          <w:rFonts w:hint="cs"/>
          <w:color w:val="156082" w:themeColor="accent1"/>
          <w:sz w:val="24"/>
          <w:szCs w:val="24"/>
          <w:rtl/>
          <w:lang w:bidi="he-IL"/>
        </w:rPr>
      </w:pPr>
    </w:p>
    <w:p w14:paraId="129A777C" w14:textId="345D5E9F" w:rsidR="00960E56" w:rsidRPr="00FB5350" w:rsidRDefault="00A129F6" w:rsidP="00A129F6">
      <w:pPr>
        <w:pStyle w:val="ListParagraph"/>
        <w:numPr>
          <w:ilvl w:val="0"/>
          <w:numId w:val="50"/>
        </w:numPr>
        <w:bidi/>
        <w:rPr>
          <w:rFonts w:eastAsiaTheme="minorEastAsia"/>
          <w:color w:val="156082" w:themeColor="accent1"/>
          <w:sz w:val="24"/>
          <w:szCs w:val="24"/>
          <w:rtl/>
          <w:lang w:bidi="he-IL"/>
        </w:rPr>
      </w:pPr>
      <w:r>
        <w:rPr>
          <w:rFonts w:hint="cs"/>
          <w:color w:val="156082" w:themeColor="accent1"/>
          <w:sz w:val="24"/>
          <w:szCs w:val="24"/>
          <w:rtl/>
          <w:lang w:bidi="he-IL"/>
        </w:rPr>
        <w:t xml:space="preserve">במקרה שבו המשאבים שמגבילים אותנו הוא זמן ריצת האלגוריתם, נריץ את האלגוריתם המוגבל עומק: </w:t>
      </w:r>
      <m:oMath>
        <m:r>
          <w:rPr>
            <w:rFonts w:ascii="Cambria Math" w:hAnsi="Cambria Math"/>
            <w:color w:val="156082" w:themeColor="accent1"/>
            <w:sz w:val="24"/>
            <w:szCs w:val="24"/>
            <w:lang w:bidi="he-IL"/>
          </w:rPr>
          <m:t>RB-Minimax</m:t>
        </m:r>
      </m:oMath>
      <w:r>
        <w:rPr>
          <w:rFonts w:eastAsiaTheme="minorEastAsia" w:hint="cs"/>
          <w:color w:val="156082" w:themeColor="accent1"/>
          <w:sz w:val="24"/>
          <w:szCs w:val="24"/>
          <w:rtl/>
          <w:lang w:bidi="he-IL"/>
        </w:rPr>
        <w:t xml:space="preserve"> באופן איטרטיבי שבו בכל איטרציה נגדיל את עומק ההגבלה על החיפוש. כל עוד יש לנו זמן לריצת האלגוריתם ננסה להריץ את </w:t>
      </w:r>
      <m:oMath>
        <m:r>
          <w:rPr>
            <w:rFonts w:ascii="Cambria Math" w:hAnsi="Cambria Math"/>
            <w:color w:val="156082" w:themeColor="accent1"/>
            <w:sz w:val="24"/>
            <w:szCs w:val="24"/>
            <w:lang w:bidi="he-IL"/>
          </w:rPr>
          <m:t>RB-Minimax</m:t>
        </m:r>
      </m:oMath>
      <w:r w:rsidRPr="00FB5350">
        <w:rPr>
          <w:color w:val="156082" w:themeColor="accent1"/>
          <w:sz w:val="24"/>
          <w:szCs w:val="24"/>
          <w:rtl/>
          <w:lang w:bidi="he-IL"/>
        </w:rPr>
        <w:t xml:space="preserve"> </w:t>
      </w:r>
      <w:r>
        <w:rPr>
          <w:rFonts w:hint="cs"/>
          <w:color w:val="156082" w:themeColor="accent1"/>
          <w:sz w:val="24"/>
          <w:szCs w:val="24"/>
          <w:rtl/>
          <w:lang w:bidi="he-IL"/>
        </w:rPr>
        <w:t>בעומק עמוק יותר. ברגע שנגמר הזמן, נחזיר את הפתרון הטוב ביותר שמצאנו עד לעומק הנוכחי.</w:t>
      </w:r>
      <w:r>
        <w:rPr>
          <w:color w:val="156082" w:themeColor="accent1"/>
          <w:sz w:val="24"/>
          <w:szCs w:val="24"/>
          <w:rtl/>
          <w:lang w:bidi="he-IL"/>
        </w:rPr>
        <w:br/>
      </w:r>
      <w:r>
        <w:rPr>
          <w:rFonts w:hint="cs"/>
          <w:color w:val="156082" w:themeColor="accent1"/>
          <w:sz w:val="24"/>
          <w:szCs w:val="24"/>
          <w:rtl/>
          <w:lang w:bidi="he-IL"/>
        </w:rPr>
        <w:t xml:space="preserve">אלגוריתם כפי שתיארנו שמשפר את ביצועיו ככל שיש לו יותר זמן נקרא: </w:t>
      </w:r>
      <m:oMath>
        <m:r>
          <w:rPr>
            <w:rFonts w:ascii="Cambria Math" w:hAnsi="Cambria Math"/>
            <w:color w:val="156082" w:themeColor="accent1"/>
            <w:sz w:val="24"/>
            <w:szCs w:val="24"/>
            <w:lang w:bidi="he-IL"/>
          </w:rPr>
          <m:t>Iterative Deepening</m:t>
        </m:r>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אלגוריתם דומה שלמדנו עליו בקורס הוא למשל </w:t>
      </w:r>
      <m:oMath>
        <m:r>
          <w:rPr>
            <w:rFonts w:ascii="Cambria Math" w:eastAsiaTheme="minorEastAsia" w:hAnsi="Cambria Math"/>
            <w:color w:val="156082" w:themeColor="accent1"/>
            <w:sz w:val="24"/>
            <w:szCs w:val="24"/>
            <w:lang w:bidi="he-IL"/>
          </w:rPr>
          <m:t>ID</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A</m:t>
            </m:r>
          </m:e>
          <m:sup>
            <m:r>
              <w:rPr>
                <w:rFonts w:ascii="Cambria Math" w:eastAsiaTheme="minorEastAsia" w:hAnsi="Cambria Math"/>
                <w:color w:val="156082" w:themeColor="accent1"/>
                <w:sz w:val="24"/>
                <w:szCs w:val="24"/>
                <w:lang w:bidi="he-IL"/>
              </w:rPr>
              <m:t>*</m:t>
            </m:r>
          </m:sup>
        </m:sSup>
      </m:oMath>
      <w:r>
        <w:rPr>
          <w:rFonts w:eastAsiaTheme="minorEastAsia" w:hint="cs"/>
          <w:color w:val="156082" w:themeColor="accent1"/>
          <w:sz w:val="24"/>
          <w:szCs w:val="24"/>
          <w:rtl/>
          <w:lang w:bidi="he-IL"/>
        </w:rPr>
        <w:t xml:space="preserve"> או </w:t>
      </w:r>
      <m:oMath>
        <m:r>
          <w:rPr>
            <w:rFonts w:ascii="Cambria Math" w:eastAsiaTheme="minorEastAsia" w:hAnsi="Cambria Math"/>
            <w:color w:val="156082" w:themeColor="accent1"/>
            <w:sz w:val="24"/>
            <w:szCs w:val="24"/>
            <w:lang w:bidi="he-IL"/>
          </w:rPr>
          <m:t>ID-DFS</m:t>
        </m:r>
      </m:oMath>
      <w:r>
        <w:rPr>
          <w:rFonts w:eastAsiaTheme="minorEastAsia" w:hint="cs"/>
          <w:color w:val="156082" w:themeColor="accent1"/>
          <w:sz w:val="24"/>
          <w:szCs w:val="24"/>
          <w:rtl/>
          <w:lang w:bidi="he-IL"/>
        </w:rPr>
        <w:t>.</w:t>
      </w:r>
      <w:r w:rsidR="00960E56" w:rsidRPr="00FB5350">
        <w:rPr>
          <w:color w:val="156082" w:themeColor="accent1"/>
          <w:sz w:val="24"/>
          <w:szCs w:val="24"/>
          <w:rtl/>
          <w:lang w:bidi="he-IL"/>
        </w:rPr>
        <w:br w:type="page"/>
      </w:r>
    </w:p>
    <w:p w14:paraId="35E8C7CA" w14:textId="1C4E0283" w:rsidR="00255637" w:rsidRDefault="00EB5563" w:rsidP="00255637">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255637" w:rsidRPr="002F05F3">
        <w:rPr>
          <w:rFonts w:hint="cs"/>
          <w:b/>
          <w:bCs/>
          <w:color w:val="156082" w:themeColor="accent1"/>
          <w:sz w:val="28"/>
          <w:szCs w:val="28"/>
          <w:u w:val="single"/>
          <w:rtl/>
          <w:lang w:bidi="he-IL"/>
        </w:rPr>
        <w:t xml:space="preserve"> </w:t>
      </w:r>
      <w:r w:rsidR="000863DC">
        <w:rPr>
          <w:b/>
          <w:bCs/>
          <w:color w:val="156082" w:themeColor="accent1"/>
          <w:sz w:val="28"/>
          <w:szCs w:val="28"/>
          <w:u w:val="single"/>
          <w:lang w:bidi="he-IL"/>
        </w:rPr>
        <w:t>3</w:t>
      </w:r>
    </w:p>
    <w:p w14:paraId="370F0B64" w14:textId="4C634E3E" w:rsidR="000863DC" w:rsidRPr="00BF1FED" w:rsidRDefault="000863DC" w:rsidP="00C659F3">
      <w:pPr>
        <w:bidi/>
        <w:rPr>
          <w:color w:val="156082" w:themeColor="accent1"/>
          <w:sz w:val="24"/>
          <w:szCs w:val="24"/>
          <w:rtl/>
          <w:lang w:bidi="he-IL"/>
        </w:rPr>
      </w:pPr>
      <w:r w:rsidRPr="00BF1FED">
        <w:rPr>
          <w:color w:val="156082" w:themeColor="accent1"/>
          <w:sz w:val="24"/>
          <w:szCs w:val="24"/>
          <w:rtl/>
          <w:lang w:bidi="he-IL"/>
        </w:rPr>
        <w:br w:type="page"/>
      </w:r>
    </w:p>
    <w:p w14:paraId="66B4C9E4" w14:textId="141AC296" w:rsidR="00960E56" w:rsidRDefault="00EB5563" w:rsidP="00960E56">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0863DC" w:rsidRPr="002F05F3">
        <w:rPr>
          <w:rFonts w:hint="cs"/>
          <w:b/>
          <w:bCs/>
          <w:color w:val="156082" w:themeColor="accent1"/>
          <w:sz w:val="28"/>
          <w:szCs w:val="28"/>
          <w:u w:val="single"/>
          <w:rtl/>
          <w:lang w:bidi="he-IL"/>
        </w:rPr>
        <w:t xml:space="preserve"> </w:t>
      </w:r>
      <w:r w:rsidR="00C936AD">
        <w:rPr>
          <w:b/>
          <w:bCs/>
          <w:color w:val="156082" w:themeColor="accent1"/>
          <w:sz w:val="28"/>
          <w:szCs w:val="28"/>
          <w:u w:val="single"/>
          <w:lang w:bidi="he-IL"/>
        </w:rPr>
        <w:t>4</w:t>
      </w:r>
    </w:p>
    <w:p w14:paraId="5393E384" w14:textId="38B5ABD4" w:rsidR="006D0AB5" w:rsidRPr="0038402A" w:rsidRDefault="006D0AB5" w:rsidP="0038402A">
      <w:pPr>
        <w:bidi/>
        <w:rPr>
          <w:rFonts w:eastAsiaTheme="minorEastAsia"/>
          <w:color w:val="156082" w:themeColor="accent1"/>
          <w:sz w:val="24"/>
          <w:szCs w:val="24"/>
          <w:rtl/>
          <w:lang w:bidi="he-IL"/>
        </w:rPr>
      </w:pPr>
      <w:r w:rsidRPr="0038402A">
        <w:rPr>
          <w:rFonts w:eastAsiaTheme="minorEastAsia"/>
          <w:color w:val="156082" w:themeColor="accent1"/>
          <w:sz w:val="24"/>
          <w:szCs w:val="24"/>
          <w:rtl/>
          <w:lang w:bidi="he-IL"/>
        </w:rPr>
        <w:br w:type="page"/>
      </w:r>
    </w:p>
    <w:p w14:paraId="1754FC29" w14:textId="40901B01" w:rsidR="00A81005" w:rsidRPr="0038402A" w:rsidRDefault="00EB5563" w:rsidP="0038402A">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6D0AB5" w:rsidRPr="002F05F3">
        <w:rPr>
          <w:rFonts w:hint="cs"/>
          <w:b/>
          <w:bCs/>
          <w:color w:val="156082" w:themeColor="accent1"/>
          <w:sz w:val="28"/>
          <w:szCs w:val="28"/>
          <w:u w:val="single"/>
          <w:rtl/>
          <w:lang w:bidi="he-IL"/>
        </w:rPr>
        <w:t xml:space="preserve"> </w:t>
      </w:r>
      <w:r w:rsidR="006D0AB5">
        <w:rPr>
          <w:rFonts w:hint="cs"/>
          <w:b/>
          <w:bCs/>
          <w:color w:val="156082" w:themeColor="accent1"/>
          <w:sz w:val="28"/>
          <w:szCs w:val="28"/>
          <w:u w:val="single"/>
          <w:rtl/>
          <w:lang w:bidi="he-IL"/>
        </w:rPr>
        <w:t>5</w:t>
      </w:r>
    </w:p>
    <w:p w14:paraId="0B4C0F86" w14:textId="1E366076" w:rsidR="00A81005" w:rsidRPr="0038402A" w:rsidRDefault="00A81005" w:rsidP="0038402A">
      <w:pPr>
        <w:bidi/>
        <w:rPr>
          <w:color w:val="156082" w:themeColor="accent1"/>
          <w:sz w:val="28"/>
          <w:szCs w:val="28"/>
          <w:lang w:bidi="he-IL"/>
        </w:rPr>
      </w:pPr>
    </w:p>
    <w:p w14:paraId="330F402F" w14:textId="77777777" w:rsidR="00A81005" w:rsidRDefault="00A81005" w:rsidP="00454EA0">
      <w:pPr>
        <w:bidi/>
        <w:rPr>
          <w:b/>
          <w:bCs/>
          <w:color w:val="156082" w:themeColor="accent1"/>
          <w:sz w:val="28"/>
          <w:szCs w:val="28"/>
          <w:u w:val="single"/>
          <w:rtl/>
          <w:lang w:bidi="he-IL"/>
        </w:rPr>
      </w:pP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255BE482" w14:textId="77777777" w:rsidR="00A81005" w:rsidRDefault="00A81005" w:rsidP="00A81005">
      <w:pPr>
        <w:bidi/>
        <w:rPr>
          <w:b/>
          <w:bCs/>
          <w:color w:val="156082" w:themeColor="accent1"/>
          <w:sz w:val="28"/>
          <w:szCs w:val="28"/>
          <w:u w:val="single"/>
          <w:rtl/>
          <w:lang w:bidi="he-IL"/>
        </w:rPr>
      </w:pPr>
    </w:p>
    <w:p w14:paraId="066596B6" w14:textId="77777777" w:rsidR="00A81005" w:rsidRDefault="00A81005" w:rsidP="00A81005">
      <w:pPr>
        <w:bidi/>
        <w:rPr>
          <w:b/>
          <w:bCs/>
          <w:color w:val="156082" w:themeColor="accent1"/>
          <w:sz w:val="28"/>
          <w:szCs w:val="28"/>
          <w:u w:val="single"/>
          <w:rtl/>
          <w:lang w:bidi="he-IL"/>
        </w:rPr>
      </w:pPr>
    </w:p>
    <w:p w14:paraId="577EAF9F" w14:textId="77777777" w:rsidR="00A81005" w:rsidRDefault="00A81005" w:rsidP="00A81005">
      <w:pPr>
        <w:bidi/>
        <w:rPr>
          <w:b/>
          <w:bCs/>
          <w:color w:val="156082" w:themeColor="accent1"/>
          <w:sz w:val="28"/>
          <w:szCs w:val="28"/>
          <w:u w:val="single"/>
          <w:rtl/>
          <w:lang w:bidi="he-IL"/>
        </w:rPr>
      </w:pPr>
    </w:p>
    <w:p w14:paraId="365BBF44" w14:textId="77777777" w:rsidR="00A81005" w:rsidRDefault="00A81005" w:rsidP="00A81005">
      <w:pPr>
        <w:bidi/>
        <w:rPr>
          <w:b/>
          <w:bCs/>
          <w:color w:val="156082" w:themeColor="accent1"/>
          <w:sz w:val="28"/>
          <w:szCs w:val="28"/>
          <w:u w:val="single"/>
          <w:rtl/>
          <w:lang w:bidi="he-IL"/>
        </w:rPr>
      </w:pPr>
    </w:p>
    <w:p w14:paraId="4564E912" w14:textId="77777777" w:rsidR="00A81005" w:rsidRDefault="00A81005" w:rsidP="00A81005">
      <w:pPr>
        <w:bidi/>
        <w:rPr>
          <w:b/>
          <w:bCs/>
          <w:color w:val="156082" w:themeColor="accent1"/>
          <w:sz w:val="28"/>
          <w:szCs w:val="28"/>
          <w:u w:val="single"/>
          <w:rtl/>
          <w:lang w:bidi="he-IL"/>
        </w:rPr>
      </w:pPr>
    </w:p>
    <w:p w14:paraId="109E355D" w14:textId="77777777" w:rsidR="00A81005" w:rsidRDefault="00A81005" w:rsidP="00A81005">
      <w:pPr>
        <w:bidi/>
        <w:rPr>
          <w:b/>
          <w:bCs/>
          <w:color w:val="156082" w:themeColor="accent1"/>
          <w:sz w:val="28"/>
          <w:szCs w:val="28"/>
          <w:u w:val="single"/>
          <w:rtl/>
          <w:lang w:bidi="he-IL"/>
        </w:rPr>
      </w:pPr>
    </w:p>
    <w:p w14:paraId="4D3A6568" w14:textId="77777777" w:rsidR="00A81005" w:rsidRDefault="00A81005" w:rsidP="00A81005">
      <w:pPr>
        <w:bidi/>
        <w:rPr>
          <w:b/>
          <w:bCs/>
          <w:color w:val="156082" w:themeColor="accent1"/>
          <w:sz w:val="28"/>
          <w:szCs w:val="28"/>
          <w:u w:val="single"/>
          <w:rtl/>
          <w:lang w:bidi="he-IL"/>
        </w:rPr>
      </w:pPr>
    </w:p>
    <w:p w14:paraId="4865B989" w14:textId="77777777" w:rsidR="00A81005" w:rsidRDefault="00A81005" w:rsidP="00A81005">
      <w:pPr>
        <w:bidi/>
        <w:rPr>
          <w:b/>
          <w:bCs/>
          <w:color w:val="156082" w:themeColor="accent1"/>
          <w:sz w:val="28"/>
          <w:szCs w:val="28"/>
          <w:u w:val="single"/>
          <w:rtl/>
          <w:lang w:bidi="he-IL"/>
        </w:rPr>
      </w:pPr>
    </w:p>
    <w:p w14:paraId="63B8E95C" w14:textId="77777777" w:rsidR="00A81005" w:rsidRDefault="00A81005" w:rsidP="00A81005">
      <w:pPr>
        <w:bidi/>
        <w:rPr>
          <w:b/>
          <w:bCs/>
          <w:color w:val="156082" w:themeColor="accent1"/>
          <w:sz w:val="28"/>
          <w:szCs w:val="28"/>
          <w:u w:val="single"/>
          <w:rtl/>
          <w:lang w:bidi="he-IL"/>
        </w:rPr>
      </w:pPr>
    </w:p>
    <w:p w14:paraId="3DC8462C" w14:textId="0397D539" w:rsidR="0038402A" w:rsidRPr="0038402A" w:rsidRDefault="00EB5563" w:rsidP="0038402A">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454EA0" w:rsidRPr="002F05F3">
        <w:rPr>
          <w:rFonts w:hint="cs"/>
          <w:b/>
          <w:bCs/>
          <w:color w:val="156082" w:themeColor="accent1"/>
          <w:sz w:val="28"/>
          <w:szCs w:val="28"/>
          <w:u w:val="single"/>
          <w:rtl/>
          <w:lang w:bidi="he-IL"/>
        </w:rPr>
        <w:t xml:space="preserve"> </w:t>
      </w:r>
      <w:r w:rsidR="00454EA0">
        <w:rPr>
          <w:rFonts w:hint="cs"/>
          <w:b/>
          <w:bCs/>
          <w:color w:val="156082" w:themeColor="accent1"/>
          <w:sz w:val="28"/>
          <w:szCs w:val="28"/>
          <w:u w:val="single"/>
          <w:rtl/>
          <w:lang w:bidi="he-IL"/>
        </w:rPr>
        <w:t>6</w:t>
      </w:r>
    </w:p>
    <w:p w14:paraId="184A81FB" w14:textId="488A3FB1" w:rsidR="00EA3869" w:rsidRPr="0038402A" w:rsidRDefault="00EA3869" w:rsidP="0038402A">
      <w:pPr>
        <w:bidi/>
        <w:rPr>
          <w:rFonts w:eastAsiaTheme="minorEastAsia"/>
          <w:i/>
          <w:color w:val="156082" w:themeColor="accent1"/>
          <w:sz w:val="24"/>
          <w:szCs w:val="24"/>
          <w:rtl/>
          <w:lang w:val="en-GB" w:bidi="he-IL"/>
        </w:rPr>
      </w:pPr>
    </w:p>
    <w:p w14:paraId="7D9782C2" w14:textId="118FD964" w:rsidR="00454EA0" w:rsidRPr="002B10AD" w:rsidRDefault="00454EA0" w:rsidP="002B10AD">
      <w:pPr>
        <w:pStyle w:val="ListParagraph"/>
        <w:bidi/>
        <w:ind w:left="360"/>
        <w:rPr>
          <w:rFonts w:eastAsiaTheme="minorEastAsia"/>
          <w:color w:val="156082" w:themeColor="accent1"/>
          <w:sz w:val="24"/>
          <w:szCs w:val="24"/>
          <w:rtl/>
          <w:lang w:bidi="he-IL"/>
        </w:rPr>
      </w:pPr>
      <w:r w:rsidRPr="002B10AD">
        <w:rPr>
          <w:rFonts w:eastAsiaTheme="minorEastAsia"/>
          <w:color w:val="156082" w:themeColor="accent1"/>
          <w:sz w:val="24"/>
          <w:szCs w:val="24"/>
          <w:rtl/>
          <w:lang w:bidi="he-IL"/>
        </w:rPr>
        <w:br/>
      </w:r>
    </w:p>
    <w:p w14:paraId="62455012"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528D1364" w:rsidR="005A61EB" w:rsidRDefault="00EB5563" w:rsidP="005A61EB">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5A61EB" w:rsidRPr="002F05F3">
        <w:rPr>
          <w:rFonts w:hint="cs"/>
          <w:b/>
          <w:bCs/>
          <w:color w:val="156082" w:themeColor="accent1"/>
          <w:sz w:val="28"/>
          <w:szCs w:val="28"/>
          <w:u w:val="single"/>
          <w:rtl/>
          <w:lang w:bidi="he-IL"/>
        </w:rPr>
        <w:t xml:space="preserve"> </w:t>
      </w:r>
      <w:r w:rsidR="005A61EB">
        <w:rPr>
          <w:rFonts w:hint="cs"/>
          <w:b/>
          <w:bCs/>
          <w:color w:val="156082" w:themeColor="accent1"/>
          <w:sz w:val="28"/>
          <w:szCs w:val="28"/>
          <w:u w:val="single"/>
          <w:rtl/>
          <w:lang w:bidi="he-IL"/>
        </w:rPr>
        <w:t>7</w:t>
      </w:r>
    </w:p>
    <w:p w14:paraId="47B8BDF8" w14:textId="4C37ACAC" w:rsidR="004C18CB" w:rsidRPr="00B609DA" w:rsidRDefault="004C18CB" w:rsidP="00B609DA">
      <w:pPr>
        <w:bidi/>
        <w:rPr>
          <w:rFonts w:eastAsiaTheme="minorEastAsia"/>
          <w:color w:val="156082" w:themeColor="accent1"/>
          <w:sz w:val="24"/>
          <w:szCs w:val="24"/>
          <w:rtl/>
          <w:lang w:val="en-GB" w:bidi="he-IL"/>
        </w:rPr>
      </w:pPr>
    </w:p>
    <w:sectPr w:rsidR="004C18CB" w:rsidRPr="00B6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D74F8"/>
    <w:multiLevelType w:val="hybridMultilevel"/>
    <w:tmpl w:val="84DED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3878C4"/>
    <w:multiLevelType w:val="hybridMultilevel"/>
    <w:tmpl w:val="1362EE4C"/>
    <w:lvl w:ilvl="0" w:tplc="D686496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27"/>
  </w:num>
  <w:num w:numId="2" w16cid:durableId="1990162410">
    <w:abstractNumId w:val="39"/>
  </w:num>
  <w:num w:numId="3" w16cid:durableId="1735735963">
    <w:abstractNumId w:val="33"/>
  </w:num>
  <w:num w:numId="4" w16cid:durableId="1833712263">
    <w:abstractNumId w:val="37"/>
  </w:num>
  <w:num w:numId="5" w16cid:durableId="892305156">
    <w:abstractNumId w:val="26"/>
  </w:num>
  <w:num w:numId="6" w16cid:durableId="181088237">
    <w:abstractNumId w:val="47"/>
  </w:num>
  <w:num w:numId="7" w16cid:durableId="604194830">
    <w:abstractNumId w:val="34"/>
  </w:num>
  <w:num w:numId="8" w16cid:durableId="279266169">
    <w:abstractNumId w:val="28"/>
  </w:num>
  <w:num w:numId="9" w16cid:durableId="1087770928">
    <w:abstractNumId w:val="20"/>
  </w:num>
  <w:num w:numId="10" w16cid:durableId="1957637277">
    <w:abstractNumId w:val="6"/>
  </w:num>
  <w:num w:numId="11" w16cid:durableId="746457748">
    <w:abstractNumId w:val="29"/>
  </w:num>
  <w:num w:numId="12" w16cid:durableId="475492776">
    <w:abstractNumId w:val="5"/>
  </w:num>
  <w:num w:numId="13" w16cid:durableId="581375321">
    <w:abstractNumId w:val="13"/>
  </w:num>
  <w:num w:numId="14" w16cid:durableId="1338460077">
    <w:abstractNumId w:val="2"/>
  </w:num>
  <w:num w:numId="15" w16cid:durableId="18436390">
    <w:abstractNumId w:val="42"/>
  </w:num>
  <w:num w:numId="16" w16cid:durableId="320037870">
    <w:abstractNumId w:val="14"/>
  </w:num>
  <w:num w:numId="17" w16cid:durableId="1002776483">
    <w:abstractNumId w:val="40"/>
  </w:num>
  <w:num w:numId="18" w16cid:durableId="1164472723">
    <w:abstractNumId w:val="35"/>
  </w:num>
  <w:num w:numId="19" w16cid:durableId="828138037">
    <w:abstractNumId w:val="38"/>
  </w:num>
  <w:num w:numId="20" w16cid:durableId="1189686624">
    <w:abstractNumId w:val="1"/>
  </w:num>
  <w:num w:numId="21" w16cid:durableId="879896503">
    <w:abstractNumId w:val="43"/>
  </w:num>
  <w:num w:numId="22" w16cid:durableId="1292252919">
    <w:abstractNumId w:val="22"/>
  </w:num>
  <w:num w:numId="23" w16cid:durableId="1508520236">
    <w:abstractNumId w:val="46"/>
  </w:num>
  <w:num w:numId="24" w16cid:durableId="1868903962">
    <w:abstractNumId w:val="18"/>
  </w:num>
  <w:num w:numId="25" w16cid:durableId="1427271192">
    <w:abstractNumId w:val="8"/>
  </w:num>
  <w:num w:numId="26" w16cid:durableId="2046056288">
    <w:abstractNumId w:val="25"/>
  </w:num>
  <w:num w:numId="27" w16cid:durableId="559756158">
    <w:abstractNumId w:val="32"/>
  </w:num>
  <w:num w:numId="28" w16cid:durableId="889270477">
    <w:abstractNumId w:val="12"/>
  </w:num>
  <w:num w:numId="29" w16cid:durableId="1944678466">
    <w:abstractNumId w:val="45"/>
  </w:num>
  <w:num w:numId="30" w16cid:durableId="35397579">
    <w:abstractNumId w:val="49"/>
  </w:num>
  <w:num w:numId="31" w16cid:durableId="1962959050">
    <w:abstractNumId w:val="4"/>
  </w:num>
  <w:num w:numId="32" w16cid:durableId="243027649">
    <w:abstractNumId w:val="10"/>
  </w:num>
  <w:num w:numId="33" w16cid:durableId="1541430228">
    <w:abstractNumId w:val="9"/>
  </w:num>
  <w:num w:numId="34" w16cid:durableId="767694898">
    <w:abstractNumId w:val="41"/>
  </w:num>
  <w:num w:numId="35" w16cid:durableId="1429816621">
    <w:abstractNumId w:val="11"/>
  </w:num>
  <w:num w:numId="36" w16cid:durableId="1144931850">
    <w:abstractNumId w:val="16"/>
  </w:num>
  <w:num w:numId="37" w16cid:durableId="392504413">
    <w:abstractNumId w:val="15"/>
  </w:num>
  <w:num w:numId="38" w16cid:durableId="1848133022">
    <w:abstractNumId w:val="0"/>
  </w:num>
  <w:num w:numId="39" w16cid:durableId="2011104498">
    <w:abstractNumId w:val="7"/>
  </w:num>
  <w:num w:numId="40" w16cid:durableId="208615561">
    <w:abstractNumId w:val="44"/>
  </w:num>
  <w:num w:numId="41" w16cid:durableId="1132289346">
    <w:abstractNumId w:val="21"/>
  </w:num>
  <w:num w:numId="42" w16cid:durableId="1971588483">
    <w:abstractNumId w:val="17"/>
  </w:num>
  <w:num w:numId="43" w16cid:durableId="852956106">
    <w:abstractNumId w:val="36"/>
  </w:num>
  <w:num w:numId="44" w16cid:durableId="1148935647">
    <w:abstractNumId w:val="23"/>
  </w:num>
  <w:num w:numId="45" w16cid:durableId="484278113">
    <w:abstractNumId w:val="24"/>
  </w:num>
  <w:num w:numId="46" w16cid:durableId="1762525359">
    <w:abstractNumId w:val="3"/>
  </w:num>
  <w:num w:numId="47" w16cid:durableId="1466657500">
    <w:abstractNumId w:val="19"/>
  </w:num>
  <w:num w:numId="48" w16cid:durableId="1135608060">
    <w:abstractNumId w:val="48"/>
  </w:num>
  <w:num w:numId="49" w16cid:durableId="1895893510">
    <w:abstractNumId w:val="30"/>
  </w:num>
  <w:num w:numId="50" w16cid:durableId="20577010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7ED5"/>
    <w:rsid w:val="0004198E"/>
    <w:rsid w:val="00045533"/>
    <w:rsid w:val="00066F43"/>
    <w:rsid w:val="000767DA"/>
    <w:rsid w:val="000863DC"/>
    <w:rsid w:val="000A6813"/>
    <w:rsid w:val="000A6859"/>
    <w:rsid w:val="000B61FF"/>
    <w:rsid w:val="000C3A17"/>
    <w:rsid w:val="000D1655"/>
    <w:rsid w:val="000E0F86"/>
    <w:rsid w:val="000F1A2C"/>
    <w:rsid w:val="00112913"/>
    <w:rsid w:val="001208D0"/>
    <w:rsid w:val="00136044"/>
    <w:rsid w:val="00156C5A"/>
    <w:rsid w:val="00163057"/>
    <w:rsid w:val="001668F5"/>
    <w:rsid w:val="00175A1B"/>
    <w:rsid w:val="00175C5B"/>
    <w:rsid w:val="001A350E"/>
    <w:rsid w:val="001A6302"/>
    <w:rsid w:val="001B31DB"/>
    <w:rsid w:val="001D19A5"/>
    <w:rsid w:val="001F5549"/>
    <w:rsid w:val="00203129"/>
    <w:rsid w:val="00211F76"/>
    <w:rsid w:val="0022158B"/>
    <w:rsid w:val="00226AFC"/>
    <w:rsid w:val="00255637"/>
    <w:rsid w:val="002603F4"/>
    <w:rsid w:val="00264646"/>
    <w:rsid w:val="00286090"/>
    <w:rsid w:val="00286C09"/>
    <w:rsid w:val="00287FC0"/>
    <w:rsid w:val="002B10AD"/>
    <w:rsid w:val="002E0F09"/>
    <w:rsid w:val="002F05F3"/>
    <w:rsid w:val="002F5439"/>
    <w:rsid w:val="00324A04"/>
    <w:rsid w:val="00340AF3"/>
    <w:rsid w:val="003467EC"/>
    <w:rsid w:val="00361178"/>
    <w:rsid w:val="00365100"/>
    <w:rsid w:val="00380CA5"/>
    <w:rsid w:val="0038402A"/>
    <w:rsid w:val="0039305C"/>
    <w:rsid w:val="003B3E84"/>
    <w:rsid w:val="003C57B0"/>
    <w:rsid w:val="003D1F20"/>
    <w:rsid w:val="003D3B3F"/>
    <w:rsid w:val="003D4803"/>
    <w:rsid w:val="004134EF"/>
    <w:rsid w:val="00415EA3"/>
    <w:rsid w:val="004206CA"/>
    <w:rsid w:val="00421494"/>
    <w:rsid w:val="00423447"/>
    <w:rsid w:val="00423851"/>
    <w:rsid w:val="00425729"/>
    <w:rsid w:val="004520F7"/>
    <w:rsid w:val="00454EA0"/>
    <w:rsid w:val="0046192C"/>
    <w:rsid w:val="004622CB"/>
    <w:rsid w:val="00475420"/>
    <w:rsid w:val="00477806"/>
    <w:rsid w:val="004C18CB"/>
    <w:rsid w:val="004C1B59"/>
    <w:rsid w:val="004C7F50"/>
    <w:rsid w:val="004E3390"/>
    <w:rsid w:val="004F138F"/>
    <w:rsid w:val="004F44CE"/>
    <w:rsid w:val="004F6203"/>
    <w:rsid w:val="00523B33"/>
    <w:rsid w:val="005A61EB"/>
    <w:rsid w:val="005C4796"/>
    <w:rsid w:val="005D2F0E"/>
    <w:rsid w:val="005D4E81"/>
    <w:rsid w:val="005E2D3E"/>
    <w:rsid w:val="00605304"/>
    <w:rsid w:val="006129AA"/>
    <w:rsid w:val="00613916"/>
    <w:rsid w:val="00647D57"/>
    <w:rsid w:val="006575F1"/>
    <w:rsid w:val="006741D7"/>
    <w:rsid w:val="00697A86"/>
    <w:rsid w:val="006A18D4"/>
    <w:rsid w:val="006A4EF0"/>
    <w:rsid w:val="006B135D"/>
    <w:rsid w:val="006C5FA9"/>
    <w:rsid w:val="006D0AB5"/>
    <w:rsid w:val="006D1B29"/>
    <w:rsid w:val="006D5ABE"/>
    <w:rsid w:val="006D68E5"/>
    <w:rsid w:val="006F6B04"/>
    <w:rsid w:val="007258BB"/>
    <w:rsid w:val="00754477"/>
    <w:rsid w:val="00797F0E"/>
    <w:rsid w:val="007A4D3D"/>
    <w:rsid w:val="007C0C4D"/>
    <w:rsid w:val="007C78D2"/>
    <w:rsid w:val="007E2494"/>
    <w:rsid w:val="007E306E"/>
    <w:rsid w:val="007E7997"/>
    <w:rsid w:val="00822AEF"/>
    <w:rsid w:val="008330C8"/>
    <w:rsid w:val="00833457"/>
    <w:rsid w:val="008435C2"/>
    <w:rsid w:val="00855D74"/>
    <w:rsid w:val="008745AF"/>
    <w:rsid w:val="00875CFD"/>
    <w:rsid w:val="00875F1B"/>
    <w:rsid w:val="00877DF2"/>
    <w:rsid w:val="00890593"/>
    <w:rsid w:val="0089510C"/>
    <w:rsid w:val="008A7DD0"/>
    <w:rsid w:val="008B2D57"/>
    <w:rsid w:val="008B66C6"/>
    <w:rsid w:val="008D0022"/>
    <w:rsid w:val="008D7D41"/>
    <w:rsid w:val="008F6EE3"/>
    <w:rsid w:val="009204D8"/>
    <w:rsid w:val="00921F98"/>
    <w:rsid w:val="0095623A"/>
    <w:rsid w:val="00960E56"/>
    <w:rsid w:val="00961BEC"/>
    <w:rsid w:val="009A5EAC"/>
    <w:rsid w:val="009B5FD7"/>
    <w:rsid w:val="009C0F08"/>
    <w:rsid w:val="009C341E"/>
    <w:rsid w:val="009D5859"/>
    <w:rsid w:val="009E50F5"/>
    <w:rsid w:val="009F397A"/>
    <w:rsid w:val="009F74DC"/>
    <w:rsid w:val="00A020C1"/>
    <w:rsid w:val="00A129F6"/>
    <w:rsid w:val="00A24FBE"/>
    <w:rsid w:val="00A31AF0"/>
    <w:rsid w:val="00A4376E"/>
    <w:rsid w:val="00A44E50"/>
    <w:rsid w:val="00A46341"/>
    <w:rsid w:val="00A72F2E"/>
    <w:rsid w:val="00A74D3A"/>
    <w:rsid w:val="00A81005"/>
    <w:rsid w:val="00A90360"/>
    <w:rsid w:val="00A91420"/>
    <w:rsid w:val="00A96608"/>
    <w:rsid w:val="00A97CA8"/>
    <w:rsid w:val="00AA33DD"/>
    <w:rsid w:val="00AB3BEC"/>
    <w:rsid w:val="00AE7683"/>
    <w:rsid w:val="00B05A34"/>
    <w:rsid w:val="00B119C7"/>
    <w:rsid w:val="00B31D0C"/>
    <w:rsid w:val="00B3547D"/>
    <w:rsid w:val="00B4000D"/>
    <w:rsid w:val="00B54E39"/>
    <w:rsid w:val="00B609DA"/>
    <w:rsid w:val="00B67D8A"/>
    <w:rsid w:val="00B72467"/>
    <w:rsid w:val="00B77C33"/>
    <w:rsid w:val="00B95416"/>
    <w:rsid w:val="00B968AA"/>
    <w:rsid w:val="00BA1422"/>
    <w:rsid w:val="00BB660B"/>
    <w:rsid w:val="00BC5D0D"/>
    <w:rsid w:val="00BC7702"/>
    <w:rsid w:val="00BE0295"/>
    <w:rsid w:val="00BF1FED"/>
    <w:rsid w:val="00C033EE"/>
    <w:rsid w:val="00C15464"/>
    <w:rsid w:val="00C25DD0"/>
    <w:rsid w:val="00C25E65"/>
    <w:rsid w:val="00C43CCB"/>
    <w:rsid w:val="00C6235B"/>
    <w:rsid w:val="00C659F3"/>
    <w:rsid w:val="00C7467B"/>
    <w:rsid w:val="00C77A90"/>
    <w:rsid w:val="00C82460"/>
    <w:rsid w:val="00C936AD"/>
    <w:rsid w:val="00CB1E11"/>
    <w:rsid w:val="00CB378C"/>
    <w:rsid w:val="00CB5983"/>
    <w:rsid w:val="00CD1673"/>
    <w:rsid w:val="00CE66BA"/>
    <w:rsid w:val="00CF4005"/>
    <w:rsid w:val="00D1281C"/>
    <w:rsid w:val="00D12F1B"/>
    <w:rsid w:val="00D31A5B"/>
    <w:rsid w:val="00D34A84"/>
    <w:rsid w:val="00D356AC"/>
    <w:rsid w:val="00D52CA0"/>
    <w:rsid w:val="00D56517"/>
    <w:rsid w:val="00D746DB"/>
    <w:rsid w:val="00DB39B8"/>
    <w:rsid w:val="00DC0BBF"/>
    <w:rsid w:val="00DC50ED"/>
    <w:rsid w:val="00DD6311"/>
    <w:rsid w:val="00DF5FC4"/>
    <w:rsid w:val="00E20E80"/>
    <w:rsid w:val="00E2683B"/>
    <w:rsid w:val="00E301EA"/>
    <w:rsid w:val="00E51145"/>
    <w:rsid w:val="00E66439"/>
    <w:rsid w:val="00E72B30"/>
    <w:rsid w:val="00E74FDD"/>
    <w:rsid w:val="00E818CF"/>
    <w:rsid w:val="00E9470F"/>
    <w:rsid w:val="00E97BB6"/>
    <w:rsid w:val="00EA3869"/>
    <w:rsid w:val="00EB1CFC"/>
    <w:rsid w:val="00EB5010"/>
    <w:rsid w:val="00EB5563"/>
    <w:rsid w:val="00EC6EF1"/>
    <w:rsid w:val="00ED5ACD"/>
    <w:rsid w:val="00EE4FE3"/>
    <w:rsid w:val="00EE6664"/>
    <w:rsid w:val="00EF0020"/>
    <w:rsid w:val="00F06E1D"/>
    <w:rsid w:val="00F123F2"/>
    <w:rsid w:val="00F16985"/>
    <w:rsid w:val="00F57868"/>
    <w:rsid w:val="00F6691B"/>
    <w:rsid w:val="00F67C6C"/>
    <w:rsid w:val="00F854B5"/>
    <w:rsid w:val="00FB5350"/>
    <w:rsid w:val="00FC4040"/>
    <w:rsid w:val="00FC472B"/>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5621</TotalTime>
  <Pages>9</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129</cp:revision>
  <dcterms:created xsi:type="dcterms:W3CDTF">2024-01-26T13:26:00Z</dcterms:created>
  <dcterms:modified xsi:type="dcterms:W3CDTF">2024-07-20T14:59:00Z</dcterms:modified>
</cp:coreProperties>
</file>