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CEDFFBF"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מבוא לבינה מלאכותית</w:t>
      </w:r>
    </w:p>
    <w:p w14:paraId="1AFB1D7E" w14:textId="487ECE5E"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236501</w:t>
      </w:r>
    </w:p>
    <w:p w14:paraId="251F5A6F" w14:textId="77777777" w:rsidR="006B135D" w:rsidRDefault="006B135D" w:rsidP="006B135D">
      <w:pPr>
        <w:bidi/>
        <w:rPr>
          <w:color w:val="156082" w:themeColor="accent1"/>
          <w:rtl/>
          <w:lang w:bidi="he-IL"/>
        </w:rPr>
      </w:pPr>
    </w:p>
    <w:p w14:paraId="3663B979" w14:textId="24540CDB"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7341DC">
        <w:rPr>
          <w:b/>
          <w:bCs/>
          <w:color w:val="156082" w:themeColor="accent1"/>
          <w:sz w:val="32"/>
          <w:szCs w:val="32"/>
          <w:u w:val="single"/>
          <w:lang w:bidi="he-IL"/>
        </w:rPr>
        <w:t>3</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013C6EF7"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proofErr w:type="spellStart"/>
      <w:r w:rsidR="002603F4" w:rsidRPr="006B135D">
        <w:rPr>
          <w:rFonts w:hint="cs"/>
          <w:b/>
          <w:bCs/>
          <w:color w:val="156082" w:themeColor="accent1"/>
          <w:sz w:val="32"/>
          <w:szCs w:val="32"/>
          <w:rtl/>
          <w:lang w:bidi="he-IL"/>
        </w:rPr>
        <w:t>צחור</w:t>
      </w:r>
      <w:r w:rsidR="00F56777">
        <w:rPr>
          <w:rFonts w:hint="cs"/>
          <w:b/>
          <w:bCs/>
          <w:color w:val="156082" w:themeColor="accent1"/>
          <w:sz w:val="32"/>
          <w:szCs w:val="32"/>
          <w:rtl/>
          <w:lang w:bidi="he-IL"/>
        </w:rPr>
        <w:t>י</w:t>
      </w:r>
      <w:proofErr w:type="spellEnd"/>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734474" w:rsidR="006B135D" w:rsidRPr="006B135D" w:rsidRDefault="00D34A84" w:rsidP="006B135D">
      <w:pPr>
        <w:bidi/>
        <w:jc w:val="center"/>
        <w:rPr>
          <w:b/>
          <w:bCs/>
          <w:color w:val="156082" w:themeColor="accent1"/>
          <w:sz w:val="32"/>
          <w:szCs w:val="32"/>
          <w:lang w:bidi="he-IL"/>
        </w:rPr>
      </w:pPr>
      <w:r>
        <w:rPr>
          <w:rFonts w:hint="cs"/>
          <w:b/>
          <w:bCs/>
          <w:color w:val="156082" w:themeColor="accent1"/>
          <w:sz w:val="32"/>
          <w:szCs w:val="32"/>
          <w:rtl/>
          <w:lang w:bidi="he-IL"/>
        </w:rPr>
        <w:t xml:space="preserve">אלון </w:t>
      </w:r>
      <w:proofErr w:type="spellStart"/>
      <w:r>
        <w:rPr>
          <w:rFonts w:hint="cs"/>
          <w:b/>
          <w:bCs/>
          <w:color w:val="156082" w:themeColor="accent1"/>
          <w:sz w:val="32"/>
          <w:szCs w:val="32"/>
          <w:rtl/>
          <w:lang w:bidi="he-IL"/>
        </w:rPr>
        <w:t>פנפיל</w:t>
      </w:r>
      <w:proofErr w:type="spellEnd"/>
      <w:r w:rsidR="00F854B5">
        <w:rPr>
          <w:rFonts w:hint="cs"/>
          <w:b/>
          <w:bCs/>
          <w:color w:val="156082" w:themeColor="accent1"/>
          <w:sz w:val="32"/>
          <w:szCs w:val="32"/>
          <w:rtl/>
          <w:lang w:bidi="he-IL"/>
        </w:rPr>
        <w:t xml:space="preserve"> </w:t>
      </w:r>
      <w:r w:rsidR="00CB1E11">
        <w:rPr>
          <w:b/>
          <w:bCs/>
          <w:color w:val="156082" w:themeColor="accent1"/>
          <w:sz w:val="32"/>
          <w:szCs w:val="32"/>
          <w:lang w:bidi="he-IL"/>
        </w:rPr>
        <w:t>318598166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23EB92A7" w14:textId="6E683581" w:rsidR="00E24E53" w:rsidRPr="004D631E" w:rsidRDefault="00EB5563" w:rsidP="004D631E">
      <w:pPr>
        <w:bidi/>
        <w:jc w:val="center"/>
        <w:rPr>
          <w:b/>
          <w:bCs/>
          <w:color w:val="156082" w:themeColor="accent1"/>
          <w:sz w:val="32"/>
          <w:szCs w:val="32"/>
          <w:u w:val="single"/>
          <w:rtl/>
          <w:lang w:bidi="he-IL"/>
        </w:rPr>
      </w:pPr>
      <w:r>
        <w:rPr>
          <w:rFonts w:hint="cs"/>
          <w:b/>
          <w:bCs/>
          <w:color w:val="156082" w:themeColor="accent1"/>
          <w:sz w:val="32"/>
          <w:szCs w:val="32"/>
          <w:u w:val="single"/>
          <w:rtl/>
          <w:lang w:bidi="he-IL"/>
        </w:rPr>
        <w:lastRenderedPageBreak/>
        <w:t>חלק</w:t>
      </w:r>
      <w:r w:rsidR="00FC4040">
        <w:rPr>
          <w:rFonts w:hint="cs"/>
          <w:b/>
          <w:bCs/>
          <w:color w:val="156082" w:themeColor="accent1"/>
          <w:sz w:val="32"/>
          <w:szCs w:val="32"/>
          <w:u w:val="single"/>
          <w:rtl/>
          <w:lang w:bidi="he-IL"/>
        </w:rPr>
        <w:t xml:space="preserve"> </w:t>
      </w:r>
      <w:r w:rsidR="004D631E">
        <w:rPr>
          <w:rFonts w:hint="cs"/>
          <w:b/>
          <w:bCs/>
          <w:color w:val="156082" w:themeColor="accent1"/>
          <w:sz w:val="32"/>
          <w:szCs w:val="32"/>
          <w:u w:val="single"/>
          <w:rtl/>
          <w:lang w:bidi="he-IL"/>
        </w:rPr>
        <w:t xml:space="preserve">א' </w:t>
      </w:r>
      <w:r w:rsidR="004D631E">
        <w:rPr>
          <w:b/>
          <w:bCs/>
          <w:color w:val="156082" w:themeColor="accent1"/>
          <w:sz w:val="32"/>
          <w:szCs w:val="32"/>
          <w:u w:val="single"/>
          <w:rtl/>
          <w:lang w:bidi="he-IL"/>
        </w:rPr>
        <w:t>–</w:t>
      </w:r>
      <w:r w:rsidR="004D631E">
        <w:rPr>
          <w:rFonts w:hint="cs"/>
          <w:b/>
          <w:bCs/>
          <w:color w:val="156082" w:themeColor="accent1"/>
          <w:sz w:val="32"/>
          <w:szCs w:val="32"/>
          <w:u w:val="single"/>
          <w:rtl/>
          <w:lang w:bidi="he-IL"/>
        </w:rPr>
        <w:t xml:space="preserve"> </w:t>
      </w:r>
      <w:r w:rsidR="004D631E">
        <w:rPr>
          <w:b/>
          <w:bCs/>
          <w:color w:val="156082" w:themeColor="accent1"/>
          <w:sz w:val="32"/>
          <w:szCs w:val="32"/>
          <w:u w:val="single"/>
          <w:lang w:bidi="he-IL"/>
        </w:rPr>
        <w:t>MDP</w:t>
      </w:r>
      <w:r w:rsidR="004D631E">
        <w:rPr>
          <w:rFonts w:hint="cs"/>
          <w:b/>
          <w:bCs/>
          <w:color w:val="156082" w:themeColor="accent1"/>
          <w:sz w:val="32"/>
          <w:szCs w:val="32"/>
          <w:u w:val="single"/>
          <w:rtl/>
          <w:lang w:bidi="he-IL"/>
        </w:rPr>
        <w:t xml:space="preserve"> ו-</w:t>
      </w:r>
      <w:r w:rsidR="004D631E">
        <w:rPr>
          <w:b/>
          <w:bCs/>
          <w:color w:val="156082" w:themeColor="accent1"/>
          <w:sz w:val="32"/>
          <w:szCs w:val="32"/>
          <w:u w:val="single"/>
          <w:lang w:bidi="he-IL"/>
        </w:rPr>
        <w:t>RL</w:t>
      </w:r>
    </w:p>
    <w:p w14:paraId="67A1D27F" w14:textId="21A5A44D" w:rsidR="004D631E" w:rsidRPr="003747BB" w:rsidRDefault="004D631E" w:rsidP="003747BB">
      <w:pPr>
        <w:bidi/>
        <w:rPr>
          <w:rFonts w:eastAsiaTheme="minorEastAsia"/>
          <w:b/>
          <w:bCs/>
          <w:color w:val="156082" w:themeColor="accent1"/>
          <w:sz w:val="24"/>
          <w:szCs w:val="24"/>
          <w:u w:val="single"/>
          <w:rtl/>
          <w:lang w:bidi="he-IL"/>
        </w:rPr>
      </w:pPr>
      <w:r w:rsidRPr="004D631E">
        <w:rPr>
          <w:rFonts w:eastAsiaTheme="minorEastAsia" w:hint="cs"/>
          <w:b/>
          <w:bCs/>
          <w:color w:val="156082" w:themeColor="accent1"/>
          <w:sz w:val="24"/>
          <w:szCs w:val="24"/>
          <w:u w:val="single"/>
          <w:rtl/>
          <w:lang w:bidi="he-IL"/>
        </w:rPr>
        <w:t xml:space="preserve">חלק א' </w:t>
      </w:r>
      <w:r w:rsidRPr="004D631E">
        <w:rPr>
          <w:rFonts w:eastAsiaTheme="minorEastAsia"/>
          <w:b/>
          <w:bCs/>
          <w:color w:val="156082" w:themeColor="accent1"/>
          <w:sz w:val="24"/>
          <w:szCs w:val="24"/>
          <w:u w:val="single"/>
          <w:rtl/>
          <w:lang w:bidi="he-IL"/>
        </w:rPr>
        <w:t>–</w:t>
      </w:r>
      <w:r w:rsidRPr="004D631E">
        <w:rPr>
          <w:rFonts w:eastAsiaTheme="minorEastAsia" w:hint="cs"/>
          <w:b/>
          <w:bCs/>
          <w:color w:val="156082" w:themeColor="accent1"/>
          <w:sz w:val="24"/>
          <w:szCs w:val="24"/>
          <w:u w:val="single"/>
          <w:rtl/>
          <w:lang w:bidi="he-IL"/>
        </w:rPr>
        <w:t xml:space="preserve"> חלק יבש</w:t>
      </w:r>
    </w:p>
    <w:p w14:paraId="6EAE48CC" w14:textId="6421F410" w:rsidR="004D631E" w:rsidRDefault="004D631E" w:rsidP="004D631E">
      <w:pPr>
        <w:bidi/>
        <w:rPr>
          <w:rFonts w:eastAsiaTheme="minorEastAsia"/>
          <w:color w:val="156082" w:themeColor="accent1"/>
          <w:sz w:val="24"/>
          <w:szCs w:val="24"/>
          <w:u w:val="single"/>
          <w:rtl/>
          <w:lang w:bidi="he-IL"/>
        </w:rPr>
      </w:pPr>
      <w:r w:rsidRPr="004D631E">
        <w:rPr>
          <w:rFonts w:eastAsiaTheme="minorEastAsia" w:hint="cs"/>
          <w:color w:val="156082" w:themeColor="accent1"/>
          <w:sz w:val="24"/>
          <w:szCs w:val="24"/>
          <w:u w:val="single"/>
          <w:rtl/>
          <w:lang w:bidi="he-IL"/>
        </w:rPr>
        <w:t>שאלה 1</w:t>
      </w:r>
      <w:r>
        <w:rPr>
          <w:rFonts w:eastAsiaTheme="minorEastAsia" w:hint="cs"/>
          <w:color w:val="156082" w:themeColor="accent1"/>
          <w:sz w:val="24"/>
          <w:szCs w:val="24"/>
          <w:u w:val="single"/>
          <w:rtl/>
          <w:lang w:bidi="he-IL"/>
        </w:rPr>
        <w:t>:</w:t>
      </w:r>
    </w:p>
    <w:p w14:paraId="700701A1" w14:textId="619B8CD0" w:rsidR="004D631E" w:rsidRPr="00CB39D2" w:rsidRDefault="00CB39D2">
      <w:pPr>
        <w:pStyle w:val="ListParagraph"/>
        <w:numPr>
          <w:ilvl w:val="0"/>
          <w:numId w:val="2"/>
        </w:numPr>
        <w:bidi/>
        <w:rPr>
          <w:rFonts w:eastAsiaTheme="minorEastAsia"/>
          <w:color w:val="156082" w:themeColor="accent1"/>
          <w:sz w:val="24"/>
          <w:szCs w:val="24"/>
          <w:rtl/>
          <w:lang w:bidi="he-IL"/>
        </w:rPr>
      </w:pPr>
      <w:r>
        <w:rPr>
          <w:rFonts w:eastAsiaTheme="minorEastAsia"/>
          <w:color w:val="156082" w:themeColor="accent1"/>
          <w:sz w:val="24"/>
          <w:szCs w:val="24"/>
          <w:rtl/>
          <w:lang w:bidi="he-IL"/>
        </w:rPr>
        <w:br/>
      </w:r>
      <m:oMathPara>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U</m:t>
              </m:r>
            </m:e>
            <m:sup>
              <m:r>
                <w:rPr>
                  <w:rFonts w:ascii="Cambria Math" w:eastAsiaTheme="minorEastAsia" w:hAnsi="Cambria Math"/>
                  <w:color w:val="156082" w:themeColor="accent1"/>
                  <w:sz w:val="24"/>
                  <w:szCs w:val="24"/>
                  <w:lang w:bidi="he-IL"/>
                </w:rPr>
                <m:t>π</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m:t>
              </m:r>
            </m:e>
          </m:d>
          <m:r>
            <m:rPr>
              <m:scr m:val="double-struck"/>
            </m:rPr>
            <w:rPr>
              <w:rFonts w:ascii="Cambria Math" w:eastAsiaTheme="minorEastAsia" w:hAnsi="Cambria Math"/>
              <w:color w:val="156082" w:themeColor="accent1"/>
              <w:sz w:val="24"/>
              <w:szCs w:val="24"/>
              <w:lang w:bidi="he-IL"/>
            </w:rPr>
            <m:t>=E</m:t>
          </m:r>
          <m:d>
            <m:dPr>
              <m:begChr m:val="["/>
              <m:endChr m:val="]"/>
              <m:ctrlPr>
                <w:rPr>
                  <w:rFonts w:ascii="Cambria Math" w:eastAsiaTheme="minorEastAsia" w:hAnsi="Cambria Math"/>
                  <w:i/>
                  <w:color w:val="156082" w:themeColor="accent1"/>
                  <w:sz w:val="24"/>
                  <w:szCs w:val="24"/>
                  <w:lang w:bidi="he-IL"/>
                </w:rPr>
              </m:ctrlPr>
            </m:dPr>
            <m:e>
              <m:nary>
                <m:naryPr>
                  <m:chr m:val="∑"/>
                  <m:limLoc m:val="undOvr"/>
                  <m:ctrlPr>
                    <w:rPr>
                      <w:rFonts w:ascii="Cambria Math" w:eastAsiaTheme="minorEastAsia" w:hAnsi="Cambria Math"/>
                      <w:i/>
                      <w:color w:val="156082" w:themeColor="accent1"/>
                      <w:sz w:val="24"/>
                      <w:szCs w:val="24"/>
                      <w:lang w:bidi="he-IL"/>
                    </w:rPr>
                  </m:ctrlPr>
                </m:naryPr>
                <m:sub>
                  <m:r>
                    <w:rPr>
                      <w:rFonts w:ascii="Cambria Math" w:eastAsiaTheme="minorEastAsia" w:hAnsi="Cambria Math"/>
                      <w:color w:val="156082" w:themeColor="accent1"/>
                      <w:sz w:val="24"/>
                      <w:szCs w:val="24"/>
                      <w:lang w:bidi="he-IL"/>
                    </w:rPr>
                    <m:t>t=0</m:t>
                  </m:r>
                </m:sub>
                <m:sup>
                  <m:r>
                    <w:rPr>
                      <w:rFonts w:ascii="Cambria Math" w:eastAsiaTheme="minorEastAsia" w:hAnsi="Cambria Math"/>
                      <w:color w:val="156082" w:themeColor="accent1"/>
                      <w:sz w:val="24"/>
                      <w:szCs w:val="24"/>
                      <w:lang w:bidi="he-IL"/>
                    </w:rPr>
                    <m:t>∞</m:t>
                  </m:r>
                </m:sup>
                <m:e>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γ</m:t>
                      </m:r>
                    </m:e>
                    <m:sup>
                      <m:r>
                        <w:rPr>
                          <w:rFonts w:ascii="Cambria Math" w:eastAsiaTheme="minorEastAsia" w:hAnsi="Cambria Math"/>
                          <w:color w:val="156082" w:themeColor="accent1"/>
                          <w:sz w:val="24"/>
                          <w:szCs w:val="24"/>
                          <w:lang w:bidi="he-IL"/>
                        </w:rPr>
                        <m:t>t</m:t>
                      </m:r>
                    </m:sup>
                  </m:sSup>
                  <m:r>
                    <w:rPr>
                      <w:rFonts w:ascii="Cambria Math" w:eastAsiaTheme="minorEastAsia" w:hAnsi="Cambria Math"/>
                      <w:color w:val="156082" w:themeColor="accent1"/>
                      <w:sz w:val="24"/>
                      <w:szCs w:val="24"/>
                      <w:lang w:bidi="he-IL"/>
                    </w:rPr>
                    <m:t>∙R(</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t</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a</m:t>
                      </m:r>
                    </m:e>
                    <m:sub>
                      <m:r>
                        <w:rPr>
                          <w:rFonts w:ascii="Cambria Math" w:eastAsiaTheme="minorEastAsia" w:hAnsi="Cambria Math"/>
                          <w:color w:val="156082" w:themeColor="accent1"/>
                          <w:sz w:val="24"/>
                          <w:szCs w:val="24"/>
                          <w:lang w:bidi="he-IL"/>
                        </w:rPr>
                        <m:t>t</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t+1</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0</m:t>
                      </m:r>
                    </m:sub>
                  </m:sSub>
                  <m:r>
                    <w:rPr>
                      <w:rFonts w:ascii="Cambria Math" w:eastAsiaTheme="minorEastAsia" w:hAnsi="Cambria Math"/>
                      <w:color w:val="156082" w:themeColor="accent1"/>
                      <w:sz w:val="24"/>
                      <w:szCs w:val="24"/>
                      <w:lang w:bidi="he-IL"/>
                    </w:rPr>
                    <m:t>=s</m:t>
                  </m:r>
                </m:e>
              </m:nary>
            </m:e>
          </m:d>
        </m:oMath>
      </m:oMathPara>
    </w:p>
    <w:p w14:paraId="4A2B5109" w14:textId="4CC8429B" w:rsidR="00632B61" w:rsidRDefault="00632B61" w:rsidP="00632B61">
      <w:pPr>
        <w:pStyle w:val="ListParagraph"/>
        <w:bidi/>
        <w:ind w:left="360"/>
        <w:rPr>
          <w:rFonts w:eastAsiaTheme="minorEastAsia"/>
          <w:color w:val="156082" w:themeColor="accent1"/>
          <w:sz w:val="24"/>
          <w:szCs w:val="24"/>
          <w:rtl/>
          <w:lang w:bidi="he-IL"/>
        </w:rPr>
      </w:pPr>
    </w:p>
    <w:p w14:paraId="7C5F6196" w14:textId="3B770B8A" w:rsidR="00632B61" w:rsidRPr="007E4D57" w:rsidRDefault="008E744B">
      <w:pPr>
        <w:pStyle w:val="ListParagraph"/>
        <w:numPr>
          <w:ilvl w:val="0"/>
          <w:numId w:val="2"/>
        </w:numPr>
        <w:bidi/>
        <w:rPr>
          <w:rFonts w:eastAsiaTheme="minorEastAsia"/>
          <w:color w:val="156082" w:themeColor="accent1"/>
          <w:sz w:val="24"/>
          <w:szCs w:val="24"/>
          <w:lang w:bidi="he-IL"/>
        </w:rPr>
      </w:pPr>
      <w:r>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m:t>
              </m:r>
            </m:e>
          </m:d>
          <m:r>
            <w:rPr>
              <w:rFonts w:ascii="Cambria Math" w:eastAsiaTheme="minorEastAsia" w:hAnsi="Cambria Math"/>
              <w:color w:val="156082" w:themeColor="accent1"/>
              <w:sz w:val="24"/>
              <w:szCs w:val="24"/>
              <w:lang w:bidi="he-IL"/>
            </w:rPr>
            <m:t>=</m:t>
          </m:r>
          <m:func>
            <m:funcPr>
              <m:ctrlPr>
                <w:rPr>
                  <w:rFonts w:ascii="Cambria Math" w:eastAsiaTheme="minorEastAsia" w:hAnsi="Cambria Math"/>
                  <w:i/>
                  <w:color w:val="156082" w:themeColor="accent1"/>
                  <w:sz w:val="24"/>
                  <w:szCs w:val="24"/>
                  <w:lang w:bidi="he-IL"/>
                </w:rPr>
              </m:ctrlPr>
            </m:funcPr>
            <m:fName>
              <m:limLow>
                <m:limLowPr>
                  <m:ctrlPr>
                    <w:rPr>
                      <w:rFonts w:ascii="Cambria Math" w:eastAsiaTheme="minorEastAsia" w:hAnsi="Cambria Math"/>
                      <w:i/>
                      <w:color w:val="156082" w:themeColor="accent1"/>
                      <w:sz w:val="24"/>
                      <w:szCs w:val="24"/>
                      <w:lang w:bidi="he-IL"/>
                    </w:rPr>
                  </m:ctrlPr>
                </m:limLowPr>
                <m:e>
                  <m:r>
                    <m:rPr>
                      <m:sty m:val="p"/>
                    </m:rPr>
                    <w:rPr>
                      <w:rFonts w:ascii="Cambria Math" w:hAnsi="Cambria Math"/>
                      <w:color w:val="156082" w:themeColor="accent1"/>
                    </w:rPr>
                    <m:t>max</m:t>
                  </m:r>
                </m:e>
                <m:lim>
                  <m:r>
                    <w:rPr>
                      <w:rFonts w:ascii="Cambria Math" w:eastAsiaTheme="minorEastAsia" w:hAnsi="Cambria Math"/>
                      <w:color w:val="156082" w:themeColor="accent1"/>
                      <w:sz w:val="24"/>
                      <w:szCs w:val="24"/>
                      <w:lang w:bidi="he-IL"/>
                    </w:rPr>
                    <m:t>a∈</m:t>
                  </m:r>
                  <m:r>
                    <m:rPr>
                      <m:scr m:val="double-struck"/>
                    </m:rPr>
                    <w:rPr>
                      <w:rFonts w:ascii="Cambria Math" w:eastAsiaTheme="minorEastAsia" w:hAnsi="Cambria Math"/>
                      <w:color w:val="156082" w:themeColor="accent1"/>
                      <w:sz w:val="24"/>
                      <w:szCs w:val="24"/>
                      <w:lang w:bidi="he-IL"/>
                    </w:rPr>
                    <m:t>A(</m:t>
                  </m:r>
                  <m:r>
                    <w:rPr>
                      <w:rFonts w:ascii="Cambria Math" w:eastAsiaTheme="minorEastAsia" w:hAnsi="Cambria Math"/>
                      <w:color w:val="156082" w:themeColor="accent1"/>
                      <w:sz w:val="24"/>
                      <w:szCs w:val="24"/>
                      <w:lang w:bidi="he-IL"/>
                    </w:rPr>
                    <m:t>s)</m:t>
                  </m:r>
                </m:lim>
              </m:limLow>
            </m:fName>
            <m:e>
              <m:nary>
                <m:naryPr>
                  <m:chr m:val="∑"/>
                  <m:limLoc m:val="undOvr"/>
                  <m:supHide m:val="1"/>
                  <m:ctrlPr>
                    <w:rPr>
                      <w:rFonts w:ascii="Cambria Math" w:eastAsiaTheme="minorEastAsia" w:hAnsi="Cambria Math"/>
                      <w:i/>
                      <w:color w:val="156082" w:themeColor="accent1"/>
                      <w:sz w:val="24"/>
                      <w:szCs w:val="24"/>
                      <w:lang w:bidi="he-IL"/>
                    </w:rPr>
                  </m:ctrlPr>
                </m:naryPr>
                <m:sub>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s</m:t>
                      </m:r>
                    </m:e>
                    <m:sup>
                      <m:r>
                        <w:rPr>
                          <w:rFonts w:ascii="Cambria Math" w:eastAsiaTheme="minorEastAsia" w:hAnsi="Cambria Math"/>
                          <w:color w:val="156082" w:themeColor="accent1"/>
                          <w:sz w:val="24"/>
                          <w:szCs w:val="24"/>
                          <w:lang w:bidi="he-IL"/>
                        </w:rPr>
                        <m:t>'</m:t>
                      </m:r>
                    </m:sup>
                  </m:sSup>
                </m:sub>
                <m:sup/>
                <m:e>
                  <m:r>
                    <w:rPr>
                      <w:rFonts w:ascii="Cambria Math" w:eastAsiaTheme="minorEastAsia" w:hAnsi="Cambria Math"/>
                      <w:color w:val="156082" w:themeColor="accent1"/>
                      <w:sz w:val="24"/>
                      <w:szCs w:val="24"/>
                      <w:lang w:bidi="he-IL"/>
                    </w:rPr>
                    <m:t>P</m:t>
                  </m:r>
                  <m:d>
                    <m:dPr>
                      <m:ctrlPr>
                        <w:rPr>
                          <w:rFonts w:ascii="Cambria Math" w:eastAsiaTheme="minorEastAsia" w:hAnsi="Cambria Math"/>
                          <w:i/>
                          <w:color w:val="156082" w:themeColor="accent1"/>
                          <w:sz w:val="24"/>
                          <w:szCs w:val="24"/>
                          <w:lang w:bidi="he-IL"/>
                        </w:rPr>
                      </m:ctrlPr>
                    </m:dPr>
                    <m:e>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s</m:t>
                          </m:r>
                        </m:e>
                        <m:sup>
                          <m:r>
                            <w:rPr>
                              <w:rFonts w:ascii="Cambria Math" w:eastAsiaTheme="minorEastAsia" w:hAnsi="Cambria Math"/>
                              <w:color w:val="156082" w:themeColor="accent1"/>
                              <w:sz w:val="24"/>
                              <w:szCs w:val="24"/>
                              <w:lang w:bidi="he-IL"/>
                            </w:rPr>
                            <m:t>'</m:t>
                          </m:r>
                        </m:sup>
                      </m:sSup>
                      <m:r>
                        <w:rPr>
                          <w:rFonts w:ascii="Cambria Math" w:eastAsiaTheme="minorEastAsia" w:hAnsi="Cambria Math"/>
                          <w:color w:val="156082" w:themeColor="accent1"/>
                          <w:sz w:val="24"/>
                          <w:szCs w:val="24"/>
                          <w:lang w:bidi="he-IL"/>
                        </w:rPr>
                        <m:t>|s,a</m:t>
                      </m:r>
                    </m:e>
                  </m:d>
                  <m:r>
                    <w:rPr>
                      <w:rFonts w:ascii="Cambria Math" w:eastAsiaTheme="minorEastAsia" w:hAnsi="Cambria Math"/>
                      <w:color w:val="156082" w:themeColor="accent1"/>
                      <w:sz w:val="24"/>
                      <w:szCs w:val="24"/>
                      <w:lang w:bidi="he-IL"/>
                    </w:rPr>
                    <m:t>∙</m:t>
                  </m:r>
                </m:e>
              </m:nary>
              <m:r>
                <w:rPr>
                  <w:rFonts w:ascii="Cambria Math" w:eastAsiaTheme="minorEastAsia" w:hAnsi="Cambria Math"/>
                  <w:color w:val="156082" w:themeColor="accent1"/>
                  <w:sz w:val="24"/>
                  <w:szCs w:val="24"/>
                  <w:lang w:bidi="he-IL"/>
                </w:rPr>
                <m:t>(R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s,a,</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s</m:t>
                      </m:r>
                    </m:e>
                    <m:sup>
                      <m:r>
                        <w:rPr>
                          <w:rFonts w:ascii="Cambria Math" w:eastAsiaTheme="minorEastAsia" w:hAnsi="Cambria Math"/>
                          <w:color w:val="156082" w:themeColor="accent1"/>
                          <w:sz w:val="24"/>
                          <w:szCs w:val="24"/>
                          <w:lang w:bidi="he-IL"/>
                        </w:rPr>
                        <m:t>'</m:t>
                      </m:r>
                    </m:sup>
                  </m:sSup>
                </m:e>
              </m:d>
              <m:r>
                <w:rPr>
                  <w:rFonts w:ascii="Cambria Math" w:eastAsiaTheme="minorEastAsia" w:hAnsi="Cambria Math"/>
                  <w:color w:val="156082" w:themeColor="accent1"/>
                  <w:sz w:val="24"/>
                  <w:szCs w:val="24"/>
                  <w:lang w:bidi="he-IL"/>
                </w:rPr>
                <m:t>+γ∙U</m:t>
              </m:r>
              <m:d>
                <m:dPr>
                  <m:ctrlPr>
                    <w:rPr>
                      <w:rFonts w:ascii="Cambria Math" w:eastAsiaTheme="minorEastAsia" w:hAnsi="Cambria Math"/>
                      <w:i/>
                      <w:color w:val="156082" w:themeColor="accent1"/>
                      <w:sz w:val="24"/>
                      <w:szCs w:val="24"/>
                      <w:lang w:bidi="he-IL"/>
                    </w:rPr>
                  </m:ctrlPr>
                </m:dPr>
                <m:e>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s</m:t>
                      </m:r>
                    </m:e>
                    <m:sup>
                      <m:r>
                        <w:rPr>
                          <w:rFonts w:ascii="Cambria Math" w:eastAsiaTheme="minorEastAsia" w:hAnsi="Cambria Math"/>
                          <w:color w:val="156082" w:themeColor="accent1"/>
                          <w:sz w:val="24"/>
                          <w:szCs w:val="24"/>
                          <w:lang w:bidi="he-IL"/>
                        </w:rPr>
                        <m:t>'</m:t>
                      </m:r>
                    </m:sup>
                  </m:sSup>
                </m:e>
              </m:d>
              <m:r>
                <w:rPr>
                  <w:rFonts w:ascii="Cambria Math" w:eastAsiaTheme="minorEastAsia" w:hAnsi="Cambria Math"/>
                  <w:color w:val="156082" w:themeColor="accent1"/>
                  <w:sz w:val="24"/>
                  <w:szCs w:val="24"/>
                  <w:lang w:bidi="he-IL"/>
                </w:rPr>
                <m:t>)</m:t>
              </m:r>
            </m:e>
          </m:func>
        </m:oMath>
      </m:oMathPara>
    </w:p>
    <w:p w14:paraId="793A39E3" w14:textId="77777777" w:rsidR="007E4D57" w:rsidRPr="007E4D57" w:rsidRDefault="007E4D57" w:rsidP="007E4D57">
      <w:pPr>
        <w:pStyle w:val="ListParagraph"/>
        <w:rPr>
          <w:rFonts w:eastAsiaTheme="minorEastAsia"/>
          <w:color w:val="156082" w:themeColor="accent1"/>
          <w:sz w:val="24"/>
          <w:szCs w:val="24"/>
          <w:rtl/>
          <w:lang w:bidi="he-IL"/>
        </w:rPr>
      </w:pPr>
    </w:p>
    <w:p w14:paraId="4C83D975" w14:textId="44D7C200" w:rsidR="007E4D57" w:rsidRDefault="007E4D57">
      <w:pPr>
        <w:pStyle w:val="ListParagraph"/>
        <w:numPr>
          <w:ilvl w:val="0"/>
          <w:numId w:val="2"/>
        </w:numPr>
        <w:bidi/>
        <w:rPr>
          <w:rFonts w:eastAsiaTheme="minorEastAsia"/>
          <w:color w:val="156082" w:themeColor="accent1"/>
          <w:sz w:val="24"/>
          <w:szCs w:val="24"/>
          <w:lang w:bidi="he-IL"/>
        </w:rPr>
      </w:pPr>
    </w:p>
    <w:p w14:paraId="22ED06B1" w14:textId="77777777" w:rsidR="007E4D57" w:rsidRPr="007E4D57" w:rsidRDefault="007E4D57" w:rsidP="007E4D57">
      <w:pPr>
        <w:pStyle w:val="ListParagraph"/>
        <w:rPr>
          <w:rFonts w:eastAsiaTheme="minorEastAsia"/>
          <w:color w:val="156082" w:themeColor="accent1"/>
          <w:sz w:val="24"/>
          <w:szCs w:val="24"/>
          <w:rtl/>
          <w:lang w:bidi="he-IL"/>
        </w:rPr>
      </w:pPr>
    </w:p>
    <w:p w14:paraId="263C76F3" w14:textId="77777777" w:rsidR="007E4D57" w:rsidRPr="007E4D57" w:rsidRDefault="007E4D57" w:rsidP="007E4D57">
      <w:pPr>
        <w:pStyle w:val="ListParagraph"/>
        <w:spacing w:beforeLines="30" w:before="72"/>
        <w:ind w:left="0"/>
        <w:rPr>
          <w:rFonts w:ascii="Cambria Math" w:hAnsi="Cambria Math"/>
          <w:color w:val="156082" w:themeColor="accent1"/>
        </w:rPr>
      </w:pPr>
      <w:r w:rsidRPr="007E4D57">
        <w:rPr>
          <w:rFonts w:ascii="Cambria Math" w:hAnsi="Cambria Math"/>
          <w:b/>
          <w:bCs/>
          <w:color w:val="156082" w:themeColor="accent1"/>
        </w:rPr>
        <w:t>function</w:t>
      </w:r>
      <w:r w:rsidRPr="007E4D57">
        <w:rPr>
          <w:rFonts w:ascii="Cambria Math" w:hAnsi="Cambria Math"/>
          <w:color w:val="156082" w:themeColor="accent1"/>
        </w:rPr>
        <w:t xml:space="preserve"> VALUE-</w:t>
      </w:r>
      <w:proofErr w:type="gramStart"/>
      <w:r w:rsidRPr="007E4D57">
        <w:rPr>
          <w:rFonts w:ascii="Cambria Math" w:hAnsi="Cambria Math"/>
          <w:color w:val="156082" w:themeColor="accent1"/>
        </w:rPr>
        <w:t>ITERATION(</w:t>
      </w:r>
      <w:proofErr w:type="gramEnd"/>
      <m:oMath>
        <m:r>
          <w:rPr>
            <w:rFonts w:ascii="Cambria Math" w:hAnsi="Cambria Math"/>
            <w:color w:val="156082" w:themeColor="accent1"/>
          </w:rPr>
          <m:t>mdp</m:t>
        </m:r>
      </m:oMath>
      <w:r w:rsidRPr="007E4D57">
        <w:rPr>
          <w:rFonts w:ascii="Cambria Math" w:hAnsi="Cambria Math"/>
          <w:color w:val="156082" w:themeColor="accent1"/>
        </w:rPr>
        <w:t>,</w:t>
      </w:r>
      <w:r w:rsidRPr="007E4D57">
        <w:rPr>
          <w:rFonts w:ascii="Cambria Math" w:hAnsi="Cambria Math" w:hint="cs"/>
          <w:color w:val="156082" w:themeColor="accent1"/>
          <w:rtl/>
        </w:rPr>
        <w:t xml:space="preserve"> </w:t>
      </w:r>
      <m:oMath>
        <m:r>
          <w:rPr>
            <w:rFonts w:ascii="Cambria Math" w:hAnsi="Cambria Math"/>
            <w:color w:val="156082" w:themeColor="accent1"/>
          </w:rPr>
          <m:t>ϵ</m:t>
        </m:r>
      </m:oMath>
      <w:r w:rsidRPr="007E4D57">
        <w:rPr>
          <w:rFonts w:ascii="Cambria Math" w:hAnsi="Cambria Math"/>
          <w:color w:val="156082" w:themeColor="accent1"/>
        </w:rPr>
        <w:t xml:space="preserve">) </w:t>
      </w:r>
      <w:r w:rsidRPr="007E4D57">
        <w:rPr>
          <w:rFonts w:ascii="Cambria Math" w:hAnsi="Cambria Math"/>
          <w:b/>
          <w:bCs/>
          <w:color w:val="156082" w:themeColor="accent1"/>
        </w:rPr>
        <w:t>returns</w:t>
      </w:r>
      <w:r w:rsidRPr="007E4D57">
        <w:rPr>
          <w:rFonts w:ascii="Cambria Math" w:hAnsi="Cambria Math"/>
          <w:color w:val="156082" w:themeColor="accent1"/>
        </w:rPr>
        <w:t xml:space="preserve"> a utility function</w:t>
      </w:r>
    </w:p>
    <w:p w14:paraId="78AC1EAB" w14:textId="77777777" w:rsidR="007E4D57" w:rsidRPr="007E4D57" w:rsidRDefault="007E4D57" w:rsidP="007E4D57">
      <w:pPr>
        <w:pStyle w:val="ListParagraph"/>
        <w:spacing w:beforeLines="30" w:before="72"/>
        <w:rPr>
          <w:rFonts w:ascii="Cambria Math" w:hAnsi="Cambria Math"/>
          <w:color w:val="156082" w:themeColor="accent1"/>
        </w:rPr>
      </w:pPr>
      <w:r w:rsidRPr="007E4D57">
        <w:rPr>
          <w:rFonts w:ascii="Cambria Math" w:hAnsi="Cambria Math"/>
          <w:b/>
          <w:bCs/>
          <w:color w:val="156082" w:themeColor="accent1"/>
        </w:rPr>
        <w:t>inputs:</w:t>
      </w:r>
      <w:r w:rsidRPr="007E4D57">
        <w:rPr>
          <w:rFonts w:ascii="Cambria Math" w:hAnsi="Cambria Math"/>
          <w:color w:val="156082" w:themeColor="accent1"/>
        </w:rPr>
        <w:t xml:space="preserve"> </w:t>
      </w:r>
      <m:oMath>
        <m:r>
          <m:rPr>
            <m:sty m:val="bi"/>
          </m:rPr>
          <w:rPr>
            <w:rFonts w:ascii="Cambria Math" w:hAnsi="Cambria Math"/>
            <w:color w:val="156082" w:themeColor="accent1"/>
          </w:rPr>
          <m:t>mdp</m:t>
        </m:r>
      </m:oMath>
      <w:r w:rsidRPr="007E4D57">
        <w:rPr>
          <w:rFonts w:ascii="Cambria Math" w:hAnsi="Cambria Math"/>
          <w:color w:val="156082" w:themeColor="accent1"/>
        </w:rPr>
        <w:t xml:space="preserve"> - an MDP with states </w:t>
      </w:r>
      <m:oMath>
        <m:r>
          <w:rPr>
            <w:rFonts w:ascii="Cambria Math" w:hAnsi="Cambria Math"/>
            <w:color w:val="156082" w:themeColor="accent1"/>
          </w:rPr>
          <m:t>S</m:t>
        </m:r>
      </m:oMath>
      <w:r w:rsidRPr="007E4D57">
        <w:rPr>
          <w:rFonts w:ascii="Cambria Math" w:hAnsi="Cambria Math"/>
          <w:color w:val="156082" w:themeColor="accent1"/>
        </w:rPr>
        <w:t xml:space="preserve">, actions </w:t>
      </w:r>
      <m:oMath>
        <m:r>
          <w:rPr>
            <w:rFonts w:ascii="Cambria Math" w:hAnsi="Cambria Math"/>
            <w:color w:val="156082" w:themeColor="accent1"/>
          </w:rPr>
          <m:t>A(s)</m:t>
        </m:r>
      </m:oMath>
      <w:r w:rsidRPr="007E4D57">
        <w:rPr>
          <w:rFonts w:ascii="Cambria Math" w:hAnsi="Cambria Math"/>
          <w:color w:val="156082" w:themeColor="accent1"/>
        </w:rPr>
        <w:t xml:space="preserve">, transition model </w:t>
      </w:r>
      <m:oMath>
        <m:r>
          <w:rPr>
            <w:rFonts w:ascii="Cambria Math" w:hAnsi="Cambria Math"/>
            <w:color w:val="156082" w:themeColor="accent1"/>
          </w:rPr>
          <m:t>P(s' | s, a)</m:t>
        </m:r>
      </m:oMath>
      <w:r w:rsidRPr="007E4D57">
        <w:rPr>
          <w:rFonts w:ascii="Cambria Math" w:hAnsi="Cambria Math"/>
          <w:color w:val="156082" w:themeColor="accent1"/>
        </w:rPr>
        <w:t>,</w:t>
      </w:r>
    </w:p>
    <w:p w14:paraId="7E217084" w14:textId="60782D7F" w:rsidR="007E4D57" w:rsidRPr="007E4D57" w:rsidRDefault="007E4D57" w:rsidP="007E4D57">
      <w:pPr>
        <w:pStyle w:val="ListParagraph"/>
        <w:spacing w:beforeLines="30" w:before="72"/>
        <w:ind w:firstLine="720"/>
        <w:rPr>
          <w:rFonts w:ascii="Cambria Math" w:hAnsi="Cambria Math"/>
          <w:color w:val="156082" w:themeColor="accent1"/>
        </w:rPr>
      </w:pPr>
      <w:r w:rsidRPr="007E4D57">
        <w:rPr>
          <w:rFonts w:ascii="Cambria Math" w:hAnsi="Cambria Math"/>
          <w:color w:val="156082" w:themeColor="accent1"/>
        </w:rPr>
        <w:t xml:space="preserve">rewards </w:t>
      </w:r>
      <m:oMath>
        <m:r>
          <w:rPr>
            <w:rFonts w:ascii="Cambria Math" w:hAnsi="Cambria Math"/>
            <w:color w:val="156082" w:themeColor="accent1"/>
          </w:rPr>
          <m:t>R(s,a,s</m:t>
        </m:r>
        <m:r>
          <w:rPr>
            <w:rFonts w:ascii="Cambria Math" w:hAnsi="Cambria Math"/>
            <w:color w:val="156082" w:themeColor="accent1"/>
            <w:lang w:bidi="he-IL"/>
          </w:rPr>
          <m:t>'</m:t>
        </m:r>
        <m:r>
          <w:rPr>
            <w:rFonts w:ascii="Cambria Math" w:hAnsi="Cambria Math"/>
            <w:color w:val="156082" w:themeColor="accent1"/>
          </w:rPr>
          <m:t>)</m:t>
        </m:r>
      </m:oMath>
      <w:r w:rsidRPr="007E4D57">
        <w:rPr>
          <w:rFonts w:ascii="Cambria Math" w:hAnsi="Cambria Math"/>
          <w:color w:val="156082" w:themeColor="accent1"/>
        </w:rPr>
        <w:t xml:space="preserve">, discount </w:t>
      </w:r>
      <m:oMath>
        <m:r>
          <w:rPr>
            <w:rFonts w:ascii="Cambria Math" w:hAnsi="Cambria Math"/>
            <w:color w:val="156082" w:themeColor="accent1"/>
          </w:rPr>
          <m:t>γ</m:t>
        </m:r>
      </m:oMath>
    </w:p>
    <w:p w14:paraId="63E67575" w14:textId="77777777" w:rsidR="007E4D57" w:rsidRPr="007E4D57" w:rsidRDefault="007E4D57" w:rsidP="007E4D57">
      <w:pPr>
        <w:pStyle w:val="ListParagraph"/>
        <w:spacing w:beforeLines="30" w:before="72"/>
        <w:ind w:firstLine="720"/>
        <w:rPr>
          <w:rFonts w:ascii="Cambria Math" w:hAnsi="Cambria Math"/>
          <w:color w:val="156082" w:themeColor="accent1"/>
        </w:rPr>
      </w:pPr>
      <m:oMath>
        <m:r>
          <m:rPr>
            <m:sty m:val="bi"/>
          </m:rPr>
          <w:rPr>
            <w:rFonts w:ascii="Cambria Math" w:hAnsi="Cambria Math"/>
            <w:color w:val="156082" w:themeColor="accent1"/>
          </w:rPr>
          <m:t>ϵ</m:t>
        </m:r>
      </m:oMath>
      <w:r w:rsidRPr="007E4D57">
        <w:rPr>
          <w:rFonts w:ascii="Cambria Math" w:hAnsi="Cambria Math"/>
          <w:color w:val="156082" w:themeColor="accent1"/>
        </w:rPr>
        <w:t xml:space="preserve"> - the maximum error allowed in the utility of any state </w:t>
      </w:r>
    </w:p>
    <w:p w14:paraId="1B34ECF0" w14:textId="77777777" w:rsidR="007E4D57" w:rsidRPr="007E4D57" w:rsidRDefault="007E4D57" w:rsidP="007E4D57">
      <w:pPr>
        <w:pStyle w:val="ListParagraph"/>
        <w:spacing w:beforeLines="30" w:before="72"/>
        <w:rPr>
          <w:rFonts w:ascii="Cambria Math" w:hAnsi="Cambria Math"/>
          <w:color w:val="156082" w:themeColor="accent1"/>
        </w:rPr>
      </w:pPr>
      <w:r w:rsidRPr="007E4D57">
        <w:rPr>
          <w:rFonts w:ascii="Cambria Math" w:hAnsi="Cambria Math"/>
          <w:b/>
          <w:bCs/>
          <w:color w:val="156082" w:themeColor="accent1"/>
        </w:rPr>
        <w:t>local variables:</w:t>
      </w:r>
      <w:r w:rsidRPr="007E4D57">
        <w:rPr>
          <w:rFonts w:ascii="Cambria Math" w:hAnsi="Cambria Math"/>
          <w:color w:val="156082" w:themeColor="accent1"/>
        </w:rPr>
        <w:t xml:space="preserve"> </w:t>
      </w:r>
      <m:oMath>
        <m:r>
          <m:rPr>
            <m:sty m:val="bi"/>
          </m:rPr>
          <w:rPr>
            <w:rFonts w:ascii="Cambria Math" w:hAnsi="Cambria Math"/>
            <w:color w:val="156082" w:themeColor="accent1"/>
          </w:rPr>
          <m:t>U</m:t>
        </m:r>
      </m:oMath>
      <w:r w:rsidRPr="007E4D57">
        <w:rPr>
          <w:rFonts w:ascii="Cambria Math" w:hAnsi="Cambria Math"/>
          <w:color w:val="156082" w:themeColor="accent1"/>
        </w:rPr>
        <w:t xml:space="preserve">, </w:t>
      </w:r>
      <m:oMath>
        <m:r>
          <m:rPr>
            <m:sty m:val="bi"/>
          </m:rPr>
          <w:rPr>
            <w:rFonts w:ascii="Cambria Math" w:hAnsi="Cambria Math"/>
            <w:color w:val="156082" w:themeColor="accent1"/>
          </w:rPr>
          <m:t>U</m:t>
        </m:r>
        <m:r>
          <w:rPr>
            <w:rFonts w:ascii="Cambria Math" w:hAnsi="Cambria Math"/>
            <w:color w:val="156082" w:themeColor="accent1"/>
          </w:rPr>
          <m:t>'</m:t>
        </m:r>
      </m:oMath>
      <w:r w:rsidRPr="007E4D57">
        <w:rPr>
          <w:rFonts w:ascii="Cambria Math" w:hAnsi="Cambria Math"/>
          <w:color w:val="156082" w:themeColor="accent1"/>
        </w:rPr>
        <w:t xml:space="preserve"> - vectors of utilities for states in </w:t>
      </w:r>
      <m:oMath>
        <m:r>
          <w:rPr>
            <w:rFonts w:ascii="Cambria Math" w:hAnsi="Cambria Math"/>
            <w:color w:val="156082" w:themeColor="accent1"/>
          </w:rPr>
          <m:t>S</m:t>
        </m:r>
      </m:oMath>
      <w:r w:rsidRPr="007E4D57">
        <w:rPr>
          <w:rFonts w:ascii="Cambria Math" w:hAnsi="Cambria Math"/>
          <w:color w:val="156082" w:themeColor="accent1"/>
        </w:rPr>
        <w:t>, initially zero</w:t>
      </w:r>
    </w:p>
    <w:p w14:paraId="58726816" w14:textId="77777777" w:rsidR="007E4D57" w:rsidRPr="007E4D57" w:rsidRDefault="007E4D57" w:rsidP="007E4D57">
      <w:pPr>
        <w:pStyle w:val="ListParagraph"/>
        <w:spacing w:beforeLines="30" w:before="72"/>
        <w:ind w:firstLine="720"/>
        <w:rPr>
          <w:rFonts w:ascii="Cambria Math" w:hAnsi="Cambria Math"/>
          <w:color w:val="156082" w:themeColor="accent1"/>
        </w:rPr>
      </w:pPr>
      <w:r w:rsidRPr="007E4D57">
        <w:rPr>
          <w:rFonts w:ascii="Cambria Math" w:hAnsi="Cambria Math"/>
          <w:color w:val="156082" w:themeColor="accent1"/>
        </w:rPr>
        <w:t xml:space="preserve">  </w:t>
      </w:r>
      <w:r w:rsidRPr="007E4D57">
        <w:rPr>
          <w:rFonts w:ascii="Cambria Math" w:hAnsi="Cambria Math"/>
          <w:color w:val="156082" w:themeColor="accent1"/>
        </w:rPr>
        <w:tab/>
      </w:r>
      <m:oMath>
        <m:r>
          <m:rPr>
            <m:sty m:val="bi"/>
          </m:rPr>
          <w:rPr>
            <w:rFonts w:ascii="Cambria Math" w:hAnsi="Cambria Math"/>
            <w:color w:val="156082" w:themeColor="accent1"/>
          </w:rPr>
          <m:t>δ</m:t>
        </m:r>
        <m:r>
          <w:rPr>
            <w:rFonts w:ascii="Cambria Math" w:hAnsi="Cambria Math"/>
            <w:color w:val="156082" w:themeColor="accent1"/>
          </w:rPr>
          <m:t xml:space="preserve">- </m:t>
        </m:r>
      </m:oMath>
      <w:r w:rsidRPr="007E4D57">
        <w:rPr>
          <w:rFonts w:ascii="Cambria Math" w:hAnsi="Cambria Math"/>
          <w:color w:val="156082" w:themeColor="accent1"/>
        </w:rPr>
        <w:t>the maximum change in the utility of any state in an iteration</w:t>
      </w:r>
    </w:p>
    <w:p w14:paraId="380FF6F9" w14:textId="77777777" w:rsidR="007E4D57" w:rsidRPr="007E4D57" w:rsidRDefault="007E4D57" w:rsidP="007E4D57">
      <w:pPr>
        <w:pStyle w:val="ListParagraph"/>
        <w:spacing w:beforeLines="30" w:before="72"/>
        <w:ind w:left="0" w:firstLine="720"/>
        <w:rPr>
          <w:rFonts w:ascii="Cambria Math" w:hAnsi="Cambria Math"/>
          <w:b/>
          <w:bCs/>
          <w:color w:val="156082" w:themeColor="accent1"/>
        </w:rPr>
      </w:pPr>
      <w:r w:rsidRPr="007E4D57">
        <w:rPr>
          <w:rFonts w:ascii="Cambria Math" w:hAnsi="Cambria Math"/>
          <w:b/>
          <w:bCs/>
          <w:color w:val="156082" w:themeColor="accent1"/>
        </w:rPr>
        <w:t>Repeat</w:t>
      </w:r>
    </w:p>
    <w:p w14:paraId="57828646" w14:textId="77777777" w:rsidR="007E4D57" w:rsidRPr="007E4D57" w:rsidRDefault="007E4D57" w:rsidP="007E4D57">
      <w:pPr>
        <w:pStyle w:val="ListParagraph"/>
        <w:spacing w:beforeLines="30" w:before="72"/>
        <w:ind w:left="1440" w:firstLine="720"/>
        <w:rPr>
          <w:rFonts w:ascii="Cambria Math" w:hAnsi="Cambria Math"/>
          <w:i/>
          <w:iCs/>
          <w:color w:val="156082" w:themeColor="accent1"/>
        </w:rPr>
      </w:pPr>
      <m:oMathPara>
        <m:oMathParaPr>
          <m:jc m:val="left"/>
        </m:oMathParaPr>
        <m:oMath>
          <m:r>
            <w:rPr>
              <w:rFonts w:ascii="Cambria Math" w:hAnsi="Cambria Math"/>
              <w:color w:val="156082" w:themeColor="accent1"/>
            </w:rPr>
            <m:t>U←</m:t>
          </m:r>
          <m:sSup>
            <m:sSupPr>
              <m:ctrlPr>
                <w:rPr>
                  <w:rFonts w:ascii="Cambria Math" w:hAnsi="Cambria Math"/>
                  <w:i/>
                  <w:iCs/>
                  <w:color w:val="156082" w:themeColor="accent1"/>
                </w:rPr>
              </m:ctrlPr>
            </m:sSupPr>
            <m:e>
              <m:r>
                <w:rPr>
                  <w:rFonts w:ascii="Cambria Math" w:hAnsi="Cambria Math"/>
                  <w:color w:val="156082" w:themeColor="accent1"/>
                </w:rPr>
                <m:t>U</m:t>
              </m:r>
            </m:e>
            <m:sup>
              <m:r>
                <w:rPr>
                  <w:rFonts w:ascii="Cambria Math" w:hAnsi="Cambria Math"/>
                  <w:color w:val="156082" w:themeColor="accent1"/>
                </w:rPr>
                <m:t>'</m:t>
              </m:r>
            </m:sup>
          </m:sSup>
          <m:r>
            <w:rPr>
              <w:rFonts w:ascii="Cambria Math" w:hAnsi="Cambria Math"/>
              <w:color w:val="156082" w:themeColor="accent1"/>
            </w:rPr>
            <m:t>;δ←0</m:t>
          </m:r>
        </m:oMath>
      </m:oMathPara>
    </w:p>
    <w:p w14:paraId="456600C6" w14:textId="77777777" w:rsidR="007E4D57" w:rsidRPr="007E4D57" w:rsidRDefault="007E4D57" w:rsidP="007E4D57">
      <w:pPr>
        <w:pStyle w:val="ListParagraph"/>
        <w:spacing w:beforeLines="30" w:before="72"/>
        <w:ind w:firstLine="720"/>
        <w:rPr>
          <w:rFonts w:ascii="Cambria Math" w:hAnsi="Cambria Math"/>
          <w:color w:val="156082" w:themeColor="accent1"/>
        </w:rPr>
      </w:pPr>
      <w:r w:rsidRPr="007E4D57">
        <w:rPr>
          <w:rFonts w:ascii="Cambria Math" w:hAnsi="Cambria Math"/>
          <w:b/>
          <w:bCs/>
          <w:color w:val="156082" w:themeColor="accent1"/>
        </w:rPr>
        <w:t>for each</w:t>
      </w:r>
      <w:r w:rsidRPr="007E4D57">
        <w:rPr>
          <w:rFonts w:ascii="Cambria Math" w:hAnsi="Cambria Math"/>
          <w:color w:val="156082" w:themeColor="accent1"/>
        </w:rPr>
        <w:t xml:space="preserve"> state </w:t>
      </w:r>
      <m:oMath>
        <m:r>
          <w:rPr>
            <w:rFonts w:ascii="Cambria Math" w:hAnsi="Cambria Math"/>
            <w:color w:val="156082" w:themeColor="accent1"/>
          </w:rPr>
          <m:t>s</m:t>
        </m:r>
      </m:oMath>
      <w:r w:rsidRPr="007E4D57">
        <w:rPr>
          <w:rFonts w:ascii="Cambria Math" w:hAnsi="Cambria Math"/>
          <w:color w:val="156082" w:themeColor="accent1"/>
        </w:rPr>
        <w:t xml:space="preserve"> </w:t>
      </w:r>
      <w:r w:rsidRPr="007E4D57">
        <w:rPr>
          <w:rFonts w:ascii="Cambria Math" w:hAnsi="Cambria Math"/>
          <w:b/>
          <w:bCs/>
          <w:color w:val="156082" w:themeColor="accent1"/>
        </w:rPr>
        <w:t>in</w:t>
      </w:r>
      <w:r w:rsidRPr="007E4D57">
        <w:rPr>
          <w:rFonts w:ascii="Cambria Math" w:hAnsi="Cambria Math"/>
          <w:i/>
          <w:iCs/>
          <w:color w:val="156082" w:themeColor="accent1"/>
        </w:rPr>
        <w:t xml:space="preserve"> </w:t>
      </w:r>
      <m:oMath>
        <m:r>
          <w:rPr>
            <w:rFonts w:ascii="Cambria Math" w:hAnsi="Cambria Math"/>
            <w:color w:val="156082" w:themeColor="accent1"/>
          </w:rPr>
          <m:t>S</m:t>
        </m:r>
      </m:oMath>
      <w:r w:rsidRPr="007E4D57">
        <w:rPr>
          <w:rFonts w:ascii="Cambria Math" w:hAnsi="Cambria Math"/>
          <w:i/>
          <w:iCs/>
          <w:color w:val="156082" w:themeColor="accent1"/>
        </w:rPr>
        <w:t xml:space="preserve"> </w:t>
      </w:r>
      <w:r w:rsidRPr="007E4D57">
        <w:rPr>
          <w:rFonts w:ascii="Cambria Math" w:hAnsi="Cambria Math"/>
          <w:b/>
          <w:bCs/>
          <w:color w:val="156082" w:themeColor="accent1"/>
        </w:rPr>
        <w:t>do</w:t>
      </w:r>
    </w:p>
    <w:p w14:paraId="7538817F" w14:textId="2CE547CF" w:rsidR="007E4D57" w:rsidRPr="007E4D57" w:rsidRDefault="00000000" w:rsidP="007E4D57">
      <w:pPr>
        <w:pStyle w:val="ListParagraph"/>
        <w:spacing w:beforeLines="30" w:before="72"/>
        <w:ind w:left="2160" w:firstLine="720"/>
        <w:rPr>
          <w:rFonts w:ascii="Cambria Math" w:hAnsi="Cambria Math"/>
          <w:i/>
          <w:iCs/>
          <w:color w:val="156082" w:themeColor="accent1"/>
        </w:rPr>
      </w:pPr>
      <m:oMathPara>
        <m:oMathParaPr>
          <m:jc m:val="left"/>
        </m:oMathParaPr>
        <m:oMath>
          <m:sSup>
            <m:sSupPr>
              <m:ctrlPr>
                <w:rPr>
                  <w:rFonts w:ascii="Cambria Math" w:hAnsi="Cambria Math"/>
                  <w:i/>
                  <w:color w:val="156082" w:themeColor="accent1"/>
                </w:rPr>
              </m:ctrlPr>
            </m:sSupPr>
            <m:e>
              <m:r>
                <w:rPr>
                  <w:rFonts w:ascii="Cambria Math" w:hAnsi="Cambria Math"/>
                  <w:color w:val="156082" w:themeColor="accent1"/>
                </w:rPr>
                <m:t>U</m:t>
              </m:r>
            </m:e>
            <m:sup>
              <m:r>
                <w:rPr>
                  <w:rFonts w:ascii="Cambria Math" w:hAnsi="Cambria Math"/>
                  <w:color w:val="156082" w:themeColor="accent1"/>
                </w:rPr>
                <m:t>'</m:t>
              </m:r>
              <m:d>
                <m:dPr>
                  <m:ctrlPr>
                    <w:rPr>
                      <w:rFonts w:ascii="Cambria Math" w:hAnsi="Cambria Math"/>
                      <w:i/>
                      <w:iCs/>
                      <w:color w:val="156082" w:themeColor="accent1"/>
                    </w:rPr>
                  </m:ctrlPr>
                </m:dPr>
                <m:e>
                  <m:r>
                    <w:rPr>
                      <w:rFonts w:ascii="Cambria Math" w:hAnsi="Cambria Math"/>
                      <w:color w:val="156082" w:themeColor="accent1"/>
                    </w:rPr>
                    <m:t>s</m:t>
                  </m:r>
                </m:e>
              </m:d>
            </m:sup>
          </m:sSup>
          <m:r>
            <w:rPr>
              <w:rFonts w:ascii="Cambria Math" w:hAnsi="Cambria Math"/>
              <w:color w:val="156082" w:themeColor="accent1"/>
            </w:rPr>
            <m:t>←</m:t>
          </m:r>
          <m:func>
            <m:funcPr>
              <m:ctrlPr>
                <w:rPr>
                  <w:rFonts w:ascii="Cambria Math" w:hAnsi="Cambria Math"/>
                  <w:i/>
                  <w:iCs/>
                  <w:color w:val="156082" w:themeColor="accent1"/>
                </w:rPr>
              </m:ctrlPr>
            </m:funcPr>
            <m:fName>
              <m:limLow>
                <m:limLowPr>
                  <m:ctrlPr>
                    <w:rPr>
                      <w:rFonts w:ascii="Cambria Math" w:hAnsi="Cambria Math"/>
                      <w:i/>
                      <w:iCs/>
                      <w:color w:val="156082" w:themeColor="accent1"/>
                    </w:rPr>
                  </m:ctrlPr>
                </m:limLowPr>
                <m:e>
                  <m:r>
                    <w:rPr>
                      <w:rFonts w:ascii="Cambria Math" w:hAnsi="Cambria Math"/>
                      <w:color w:val="156082" w:themeColor="accent1"/>
                    </w:rPr>
                    <m:t>max</m:t>
                  </m:r>
                </m:e>
                <m:lim>
                  <m:r>
                    <w:rPr>
                      <w:rFonts w:ascii="Cambria Math" w:hAnsi="Cambria Math"/>
                      <w:color w:val="156082" w:themeColor="accent1"/>
                    </w:rPr>
                    <m:t>a∈</m:t>
                  </m:r>
                  <m:r>
                    <m:rPr>
                      <m:scr m:val="double-struck"/>
                    </m:rPr>
                    <w:rPr>
                      <w:rFonts w:ascii="Cambria Math" w:hAnsi="Cambria Math"/>
                      <w:color w:val="156082" w:themeColor="accent1"/>
                    </w:rPr>
                    <m:t>A(</m:t>
                  </m:r>
                  <m:r>
                    <w:rPr>
                      <w:rFonts w:ascii="Cambria Math" w:hAnsi="Cambria Math"/>
                      <w:color w:val="156082" w:themeColor="accent1"/>
                    </w:rPr>
                    <m:t>s)</m:t>
                  </m:r>
                </m:lim>
              </m:limLow>
            </m:fName>
            <m:e>
              <m:nary>
                <m:naryPr>
                  <m:chr m:val="∑"/>
                  <m:limLoc m:val="undOvr"/>
                  <m:supHide m:val="1"/>
                  <m:ctrlPr>
                    <w:rPr>
                      <w:rFonts w:ascii="Cambria Math" w:hAnsi="Cambria Math"/>
                      <w:i/>
                      <w:iCs/>
                      <w:color w:val="156082" w:themeColor="accent1"/>
                    </w:rPr>
                  </m:ctrlPr>
                </m:naryPr>
                <m:sub>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sub>
                <m:sup/>
                <m:e>
                  <m:r>
                    <w:rPr>
                      <w:rFonts w:ascii="Cambria Math" w:hAnsi="Cambria Math"/>
                      <w:color w:val="156082" w:themeColor="accent1"/>
                    </w:rPr>
                    <m:t>P</m:t>
                  </m:r>
                  <m:d>
                    <m:dPr>
                      <m:endChr m:val="|"/>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a,s)(R</m:t>
                  </m:r>
                  <m:d>
                    <m:dPr>
                      <m:ctrlPr>
                        <w:rPr>
                          <w:rFonts w:ascii="Cambria Math" w:hAnsi="Cambria Math"/>
                          <w:i/>
                          <w:iCs/>
                          <w:color w:val="156082" w:themeColor="accent1"/>
                        </w:rPr>
                      </m:ctrlPr>
                    </m:dPr>
                    <m:e>
                      <m:r>
                        <w:rPr>
                          <w:rFonts w:ascii="Cambria Math" w:hAnsi="Cambria Math"/>
                          <w:color w:val="156082" w:themeColor="accent1"/>
                        </w:rPr>
                        <m:t>s,a,</m:t>
                      </m:r>
                      <m:sSup>
                        <m:sSupPr>
                          <m:ctrlPr>
                            <w:rPr>
                              <w:rFonts w:ascii="Cambria Math" w:hAnsi="Cambria Math"/>
                              <w:i/>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+γ∙U</m:t>
                  </m:r>
                  <m:d>
                    <m:dPr>
                      <m:ctrlPr>
                        <w:rPr>
                          <w:rFonts w:ascii="Cambria Math" w:hAnsi="Cambria Math"/>
                          <w:i/>
                          <w:iCs/>
                          <w:color w:val="156082" w:themeColor="accent1"/>
                        </w:rPr>
                      </m:ctrlPr>
                    </m:dPr>
                    <m:e>
                      <m:sSup>
                        <m:sSupPr>
                          <m:ctrlPr>
                            <w:rPr>
                              <w:rFonts w:ascii="Cambria Math" w:hAnsi="Cambria Math"/>
                              <w:i/>
                              <w:iCs/>
                              <w:color w:val="156082" w:themeColor="accent1"/>
                              <w:lang w:bidi="he-IL"/>
                            </w:rPr>
                          </m:ctrlPr>
                        </m:sSupPr>
                        <m:e>
                          <m:r>
                            <w:rPr>
                              <w:rFonts w:ascii="Cambria Math" w:hAnsi="Cambria Math"/>
                              <w:color w:val="156082" w:themeColor="accent1"/>
                            </w:rPr>
                            <m:t>s</m:t>
                          </m:r>
                          <m:ctrlPr>
                            <w:rPr>
                              <w:rFonts w:ascii="Cambria Math" w:hAnsi="Cambria Math"/>
                              <w:i/>
                              <w:iCs/>
                              <w:color w:val="156082" w:themeColor="accent1"/>
                            </w:rPr>
                          </m:ctrlPr>
                        </m:e>
                        <m:sup>
                          <m:r>
                            <w:rPr>
                              <w:rFonts w:ascii="Cambria Math" w:hAnsi="Cambria Math"/>
                              <w:color w:val="156082" w:themeColor="accent1"/>
                              <w:lang w:bidi="he-IL"/>
                            </w:rPr>
                            <m:t>'</m:t>
                          </m:r>
                        </m:sup>
                      </m:sSup>
                    </m:e>
                  </m:d>
                  <m:r>
                    <w:rPr>
                      <w:rFonts w:ascii="Cambria Math" w:hAnsi="Cambria Math"/>
                      <w:color w:val="156082" w:themeColor="accent1"/>
                    </w:rPr>
                    <m:t>)</m:t>
                  </m:r>
                </m:e>
              </m:nary>
            </m:e>
          </m:func>
        </m:oMath>
      </m:oMathPara>
    </w:p>
    <w:p w14:paraId="13CCCF9D" w14:textId="77777777" w:rsidR="007E4D57" w:rsidRPr="007E4D57" w:rsidRDefault="007E4D57" w:rsidP="007E4D57">
      <w:pPr>
        <w:pStyle w:val="ListParagraph"/>
        <w:spacing w:beforeLines="30" w:before="72"/>
        <w:ind w:left="1440" w:firstLine="720"/>
        <w:rPr>
          <w:rFonts w:ascii="Cambria Math" w:hAnsi="Cambria Math"/>
          <w:color w:val="156082" w:themeColor="accent1"/>
        </w:rPr>
      </w:pPr>
      <w:r w:rsidRPr="007E4D57">
        <w:rPr>
          <w:rFonts w:ascii="Cambria Math" w:hAnsi="Cambria Math"/>
          <w:b/>
          <w:bCs/>
          <w:color w:val="156082" w:themeColor="accent1"/>
        </w:rPr>
        <w:t>if</w:t>
      </w:r>
      <w:r w:rsidRPr="007E4D57">
        <w:rPr>
          <w:rFonts w:ascii="Cambria Math" w:hAnsi="Cambria Math"/>
          <w:color w:val="156082" w:themeColor="accent1"/>
        </w:rPr>
        <w:t xml:space="preserve"> </w:t>
      </w:r>
      <m:oMath>
        <m:d>
          <m:dPr>
            <m:begChr m:val="|"/>
            <m:endChr m:val="|"/>
            <m:ctrlPr>
              <w:rPr>
                <w:rFonts w:ascii="Cambria Math" w:hAnsi="Cambria Math"/>
                <w:i/>
                <w:color w:val="156082" w:themeColor="accent1"/>
              </w:rPr>
            </m:ctrlPr>
          </m:dPr>
          <m:e>
            <m:sSup>
              <m:sSupPr>
                <m:ctrlPr>
                  <w:rPr>
                    <w:rFonts w:ascii="Cambria Math" w:hAnsi="Cambria Math"/>
                    <w:i/>
                    <w:color w:val="156082" w:themeColor="accent1"/>
                  </w:rPr>
                </m:ctrlPr>
              </m:sSupPr>
              <m:e>
                <m:r>
                  <w:rPr>
                    <w:rFonts w:ascii="Cambria Math" w:hAnsi="Cambria Math"/>
                    <w:color w:val="156082" w:themeColor="accent1"/>
                  </w:rPr>
                  <m:t>U</m:t>
                </m:r>
              </m:e>
              <m:sup>
                <m:r>
                  <w:rPr>
                    <w:rFonts w:ascii="Cambria Math" w:hAnsi="Cambria Math"/>
                    <w:color w:val="156082" w:themeColor="accent1"/>
                  </w:rPr>
                  <m:t>'</m:t>
                </m:r>
              </m:sup>
            </m:sSup>
            <m:d>
              <m:dPr>
                <m:ctrlPr>
                  <w:rPr>
                    <w:rFonts w:ascii="Cambria Math" w:hAnsi="Cambria Math"/>
                    <w:i/>
                    <w:color w:val="156082" w:themeColor="accent1"/>
                  </w:rPr>
                </m:ctrlPr>
              </m:dPr>
              <m:e>
                <m:r>
                  <w:rPr>
                    <w:rFonts w:ascii="Cambria Math" w:hAnsi="Cambria Math"/>
                    <w:color w:val="156082" w:themeColor="accent1"/>
                  </w:rPr>
                  <m:t>s</m:t>
                </m:r>
              </m:e>
            </m:d>
            <m:r>
              <w:rPr>
                <w:rFonts w:ascii="Cambria Math" w:hAnsi="Cambria Math"/>
                <w:color w:val="156082" w:themeColor="accent1"/>
              </w:rPr>
              <m:t>- U</m:t>
            </m:r>
            <m:d>
              <m:dPr>
                <m:ctrlPr>
                  <w:rPr>
                    <w:rFonts w:ascii="Cambria Math" w:hAnsi="Cambria Math"/>
                    <w:i/>
                    <w:color w:val="156082" w:themeColor="accent1"/>
                  </w:rPr>
                </m:ctrlPr>
              </m:dPr>
              <m:e>
                <m:r>
                  <w:rPr>
                    <w:rFonts w:ascii="Cambria Math" w:hAnsi="Cambria Math"/>
                    <w:color w:val="156082" w:themeColor="accent1"/>
                  </w:rPr>
                  <m:t>s</m:t>
                </m:r>
              </m:e>
            </m:d>
          </m:e>
        </m:d>
        <m:r>
          <w:rPr>
            <w:rFonts w:ascii="Cambria Math" w:hAnsi="Cambria Math"/>
            <w:color w:val="156082" w:themeColor="accent1"/>
          </w:rPr>
          <m:t>&gt;δ</m:t>
        </m:r>
      </m:oMath>
      <w:r w:rsidRPr="007E4D57">
        <w:rPr>
          <w:rFonts w:ascii="Cambria Math" w:eastAsiaTheme="minorEastAsia" w:hAnsi="Cambria Math"/>
          <w:color w:val="156082" w:themeColor="accent1"/>
        </w:rPr>
        <w:t xml:space="preserve"> </w:t>
      </w:r>
      <w:r w:rsidRPr="007E4D57">
        <w:rPr>
          <w:rFonts w:ascii="Cambria Math" w:hAnsi="Cambria Math"/>
          <w:b/>
          <w:bCs/>
          <w:color w:val="156082" w:themeColor="accent1"/>
        </w:rPr>
        <w:t>then</w:t>
      </w:r>
      <w:r w:rsidRPr="007E4D57">
        <w:rPr>
          <w:rFonts w:ascii="Cambria Math" w:hAnsi="Cambria Math"/>
          <w:color w:val="156082" w:themeColor="accent1"/>
        </w:rPr>
        <w:t xml:space="preserve"> </w:t>
      </w:r>
      <m:oMath>
        <m:r>
          <w:rPr>
            <w:rFonts w:ascii="Cambria Math" w:hAnsi="Cambria Math"/>
            <w:color w:val="156082" w:themeColor="accent1"/>
          </w:rPr>
          <m:t>δ←</m:t>
        </m:r>
        <m:d>
          <m:dPr>
            <m:begChr m:val="|"/>
            <m:endChr m:val="|"/>
            <m:ctrlPr>
              <w:rPr>
                <w:rFonts w:ascii="Cambria Math" w:hAnsi="Cambria Math"/>
                <w:i/>
                <w:color w:val="156082" w:themeColor="accent1"/>
              </w:rPr>
            </m:ctrlPr>
          </m:dPr>
          <m:e>
            <m:sSup>
              <m:sSupPr>
                <m:ctrlPr>
                  <w:rPr>
                    <w:rFonts w:ascii="Cambria Math" w:hAnsi="Cambria Math"/>
                    <w:i/>
                    <w:color w:val="156082" w:themeColor="accent1"/>
                  </w:rPr>
                </m:ctrlPr>
              </m:sSupPr>
              <m:e>
                <m:r>
                  <w:rPr>
                    <w:rFonts w:ascii="Cambria Math" w:hAnsi="Cambria Math"/>
                    <w:color w:val="156082" w:themeColor="accent1"/>
                  </w:rPr>
                  <m:t>U</m:t>
                </m:r>
              </m:e>
              <m:sup>
                <m:r>
                  <w:rPr>
                    <w:rFonts w:ascii="Cambria Math" w:hAnsi="Cambria Math"/>
                    <w:color w:val="156082" w:themeColor="accent1"/>
                  </w:rPr>
                  <m:t>'</m:t>
                </m:r>
              </m:sup>
            </m:sSup>
            <m:d>
              <m:dPr>
                <m:ctrlPr>
                  <w:rPr>
                    <w:rFonts w:ascii="Cambria Math" w:hAnsi="Cambria Math"/>
                    <w:i/>
                    <w:color w:val="156082" w:themeColor="accent1"/>
                  </w:rPr>
                </m:ctrlPr>
              </m:dPr>
              <m:e>
                <m:r>
                  <w:rPr>
                    <w:rFonts w:ascii="Cambria Math" w:hAnsi="Cambria Math"/>
                    <w:color w:val="156082" w:themeColor="accent1"/>
                  </w:rPr>
                  <m:t>s</m:t>
                </m:r>
              </m:e>
            </m:d>
            <m:r>
              <w:rPr>
                <w:rFonts w:ascii="Cambria Math" w:hAnsi="Cambria Math"/>
                <w:color w:val="156082" w:themeColor="accent1"/>
              </w:rPr>
              <m:t>- U</m:t>
            </m:r>
            <m:d>
              <m:dPr>
                <m:ctrlPr>
                  <w:rPr>
                    <w:rFonts w:ascii="Cambria Math" w:hAnsi="Cambria Math"/>
                    <w:i/>
                    <w:color w:val="156082" w:themeColor="accent1"/>
                  </w:rPr>
                </m:ctrlPr>
              </m:dPr>
              <m:e>
                <m:r>
                  <w:rPr>
                    <w:rFonts w:ascii="Cambria Math" w:hAnsi="Cambria Math"/>
                    <w:color w:val="156082" w:themeColor="accent1"/>
                  </w:rPr>
                  <m:t>s</m:t>
                </m:r>
              </m:e>
            </m:d>
          </m:e>
        </m:d>
      </m:oMath>
    </w:p>
    <w:p w14:paraId="334571DC" w14:textId="77777777" w:rsidR="007E4D57" w:rsidRPr="007E4D57" w:rsidRDefault="007E4D57" w:rsidP="007E4D57">
      <w:pPr>
        <w:pStyle w:val="ListParagraph"/>
        <w:spacing w:beforeLines="30" w:before="72"/>
        <w:rPr>
          <w:rFonts w:ascii="Cambria Math" w:hAnsi="Cambria Math"/>
          <w:color w:val="156082" w:themeColor="accent1"/>
        </w:rPr>
      </w:pPr>
      <w:r w:rsidRPr="007E4D57">
        <w:rPr>
          <w:rFonts w:ascii="Cambria Math" w:hAnsi="Cambria Math"/>
          <w:b/>
          <w:bCs/>
          <w:color w:val="156082" w:themeColor="accent1"/>
        </w:rPr>
        <w:t>until</w:t>
      </w:r>
      <w:r w:rsidRPr="007E4D57">
        <w:rPr>
          <w:rFonts w:ascii="Cambria Math" w:hAnsi="Cambria Math"/>
          <w:color w:val="156082" w:themeColor="accent1"/>
        </w:rPr>
        <w:t xml:space="preserve"> </w:t>
      </w:r>
      <m:oMath>
        <m:r>
          <w:rPr>
            <w:rFonts w:ascii="Cambria Math" w:hAnsi="Cambria Math"/>
            <w:color w:val="156082" w:themeColor="accent1"/>
          </w:rPr>
          <m:t>δ&lt;ϵ(1-γ)/γ</m:t>
        </m:r>
      </m:oMath>
      <w:r w:rsidRPr="007E4D57">
        <w:rPr>
          <w:rFonts w:ascii="Cambria Math" w:hAnsi="Cambria Math"/>
          <w:color w:val="156082" w:themeColor="accent1"/>
        </w:rPr>
        <w:t> </w:t>
      </w:r>
    </w:p>
    <w:p w14:paraId="0A2DC4C4" w14:textId="77777777" w:rsidR="007E4D57" w:rsidRDefault="007E4D57" w:rsidP="007E4D57">
      <w:pPr>
        <w:pStyle w:val="ListParagraph"/>
        <w:spacing w:beforeLines="30" w:before="72"/>
        <w:rPr>
          <w:rFonts w:ascii="Cambria Math" w:eastAsiaTheme="minorEastAsia" w:hAnsi="Cambria Math"/>
          <w:color w:val="156082" w:themeColor="accent1"/>
          <w:rtl/>
          <w:lang w:bidi="he-IL"/>
        </w:rPr>
      </w:pPr>
      <w:r w:rsidRPr="007E4D57">
        <w:rPr>
          <w:rFonts w:ascii="Cambria Math" w:hAnsi="Cambria Math"/>
          <w:b/>
          <w:bCs/>
          <w:color w:val="156082" w:themeColor="accent1"/>
        </w:rPr>
        <w:t>return</w:t>
      </w:r>
      <w:r w:rsidRPr="007E4D57">
        <w:rPr>
          <w:rFonts w:ascii="Cambria Math" w:hAnsi="Cambria Math"/>
          <w:color w:val="156082" w:themeColor="accent1"/>
        </w:rPr>
        <w:t> </w:t>
      </w:r>
      <m:oMath>
        <m:r>
          <w:rPr>
            <w:rFonts w:ascii="Cambria Math" w:hAnsi="Cambria Math"/>
            <w:color w:val="156082" w:themeColor="accent1"/>
          </w:rPr>
          <m:t>U</m:t>
        </m:r>
      </m:oMath>
    </w:p>
    <w:p w14:paraId="3B098781" w14:textId="77777777" w:rsidR="004B641C" w:rsidRDefault="004B641C" w:rsidP="007E4D57">
      <w:pPr>
        <w:pStyle w:val="ListParagraph"/>
        <w:spacing w:beforeLines="30" w:before="72"/>
        <w:rPr>
          <w:rFonts w:ascii="Cambria Math" w:eastAsiaTheme="minorEastAsia" w:hAnsi="Cambria Math"/>
          <w:iCs/>
          <w:lang w:bidi="he-IL"/>
        </w:rPr>
      </w:pPr>
    </w:p>
    <w:p w14:paraId="0F1B3C82" w14:textId="2594DDE1" w:rsidR="00CA39D0" w:rsidRDefault="00CA39D0">
      <w:pPr>
        <w:rPr>
          <w:rFonts w:eastAsiaTheme="minorEastAsia"/>
          <w:color w:val="156082" w:themeColor="accent1"/>
          <w:sz w:val="24"/>
          <w:szCs w:val="24"/>
          <w:rtl/>
          <w:lang w:bidi="he-IL"/>
        </w:rPr>
      </w:pPr>
      <w:r>
        <w:rPr>
          <w:rFonts w:eastAsiaTheme="minorEastAsia"/>
          <w:color w:val="156082" w:themeColor="accent1"/>
          <w:sz w:val="24"/>
          <w:szCs w:val="24"/>
          <w:rtl/>
          <w:lang w:bidi="he-IL"/>
        </w:rPr>
        <w:br w:type="page"/>
      </w:r>
    </w:p>
    <w:p w14:paraId="5B10BFD4" w14:textId="77777777" w:rsidR="007E4D57" w:rsidRPr="004B641C" w:rsidRDefault="007E4D57">
      <w:pPr>
        <w:pStyle w:val="ListParagraph"/>
        <w:numPr>
          <w:ilvl w:val="0"/>
          <w:numId w:val="2"/>
        </w:numPr>
        <w:bidi/>
        <w:rPr>
          <w:rFonts w:eastAsiaTheme="minorEastAsia"/>
          <w:color w:val="156082" w:themeColor="accent1"/>
          <w:sz w:val="24"/>
          <w:szCs w:val="24"/>
          <w:lang w:bidi="he-IL"/>
        </w:rPr>
      </w:pPr>
    </w:p>
    <w:p w14:paraId="26EA2D4C" w14:textId="3DAF5318" w:rsidR="004B641C" w:rsidRPr="004B641C" w:rsidRDefault="004B641C" w:rsidP="004B641C">
      <w:pPr>
        <w:pStyle w:val="ListParagraph"/>
        <w:spacing w:beforeLines="30" w:before="72"/>
        <w:ind w:left="0"/>
        <w:rPr>
          <w:rFonts w:ascii="Cambria Math" w:hAnsi="Cambria Math"/>
          <w:color w:val="156082" w:themeColor="accent1"/>
          <w:lang w:bidi="he-IL"/>
        </w:rPr>
      </w:pPr>
      <w:r>
        <w:rPr>
          <w:rFonts w:eastAsiaTheme="minorEastAsia"/>
          <w:color w:val="156082" w:themeColor="accent1"/>
          <w:sz w:val="24"/>
          <w:szCs w:val="24"/>
          <w:rtl/>
          <w:lang w:bidi="he-IL"/>
        </w:rPr>
        <w:br/>
      </w:r>
      <w:r w:rsidRPr="004B641C">
        <w:rPr>
          <w:rFonts w:ascii="Cambria Math" w:hAnsi="Cambria Math"/>
          <w:b/>
          <w:bCs/>
          <w:color w:val="156082" w:themeColor="accent1"/>
        </w:rPr>
        <w:t>function</w:t>
      </w:r>
      <w:r w:rsidRPr="004B641C">
        <w:rPr>
          <w:rFonts w:ascii="Cambria Math" w:hAnsi="Cambria Math"/>
          <w:color w:val="156082" w:themeColor="accent1"/>
        </w:rPr>
        <w:t xml:space="preserve"> </w:t>
      </w:r>
      <w:r w:rsidRPr="004B641C">
        <w:rPr>
          <w:rFonts w:ascii="Cambria Math" w:hAnsi="Cambria Math" w:hint="cs"/>
          <w:color w:val="156082" w:themeColor="accent1"/>
        </w:rPr>
        <w:t>POLICY</w:t>
      </w:r>
      <w:r w:rsidRPr="004B641C">
        <w:rPr>
          <w:rFonts w:ascii="Cambria Math" w:hAnsi="Cambria Math"/>
          <w:color w:val="156082" w:themeColor="accent1"/>
        </w:rPr>
        <w:t>-</w:t>
      </w:r>
      <w:proofErr w:type="gramStart"/>
      <w:r w:rsidRPr="004B641C">
        <w:rPr>
          <w:rFonts w:ascii="Cambria Math" w:hAnsi="Cambria Math"/>
          <w:color w:val="156082" w:themeColor="accent1"/>
        </w:rPr>
        <w:t>ITERATION(</w:t>
      </w:r>
      <w:proofErr w:type="gramEnd"/>
      <m:oMath>
        <m:r>
          <w:rPr>
            <w:rFonts w:ascii="Cambria Math" w:hAnsi="Cambria Math"/>
            <w:color w:val="156082" w:themeColor="accent1"/>
          </w:rPr>
          <m:t>mdp</m:t>
        </m:r>
      </m:oMath>
      <w:r w:rsidRPr="004B641C">
        <w:rPr>
          <w:rFonts w:ascii="Cambria Math" w:hAnsi="Cambria Math"/>
          <w:color w:val="156082" w:themeColor="accent1"/>
        </w:rPr>
        <w:t xml:space="preserve">) </w:t>
      </w:r>
      <w:r w:rsidRPr="004B641C">
        <w:rPr>
          <w:rFonts w:ascii="Cambria Math" w:hAnsi="Cambria Math"/>
          <w:b/>
          <w:bCs/>
          <w:color w:val="156082" w:themeColor="accent1"/>
        </w:rPr>
        <w:t>returns</w:t>
      </w:r>
      <w:r w:rsidRPr="004B641C">
        <w:rPr>
          <w:rFonts w:ascii="Cambria Math" w:hAnsi="Cambria Math"/>
          <w:color w:val="156082" w:themeColor="accent1"/>
        </w:rPr>
        <w:t xml:space="preserve"> </w:t>
      </w:r>
      <w:r w:rsidR="00996E22">
        <w:rPr>
          <w:rFonts w:ascii="Cambria Math" w:hAnsi="Cambria Math"/>
          <w:color w:val="156082" w:themeColor="accent1"/>
        </w:rPr>
        <w:t>a policy</w:t>
      </w:r>
    </w:p>
    <w:p w14:paraId="00D88837" w14:textId="77777777" w:rsidR="004B641C" w:rsidRPr="004B641C" w:rsidRDefault="004B641C" w:rsidP="004B641C">
      <w:pPr>
        <w:pStyle w:val="ListParagraph"/>
        <w:spacing w:beforeLines="30" w:before="72"/>
        <w:rPr>
          <w:rFonts w:ascii="Cambria Math" w:hAnsi="Cambria Math"/>
          <w:color w:val="156082" w:themeColor="accent1"/>
        </w:rPr>
      </w:pPr>
      <w:r w:rsidRPr="004B641C">
        <w:rPr>
          <w:rFonts w:ascii="Cambria Math" w:hAnsi="Cambria Math"/>
          <w:b/>
          <w:bCs/>
          <w:color w:val="156082" w:themeColor="accent1"/>
        </w:rPr>
        <w:t>inputs:</w:t>
      </w:r>
      <w:r w:rsidRPr="004B641C">
        <w:rPr>
          <w:rFonts w:ascii="Cambria Math" w:hAnsi="Cambria Math"/>
          <w:color w:val="156082" w:themeColor="accent1"/>
        </w:rPr>
        <w:t xml:space="preserve"> </w:t>
      </w:r>
      <m:oMath>
        <m:r>
          <m:rPr>
            <m:sty m:val="bi"/>
          </m:rPr>
          <w:rPr>
            <w:rFonts w:ascii="Cambria Math" w:hAnsi="Cambria Math"/>
            <w:color w:val="156082" w:themeColor="accent1"/>
          </w:rPr>
          <m:t>mdp</m:t>
        </m:r>
      </m:oMath>
      <w:r w:rsidRPr="004B641C">
        <w:rPr>
          <w:rFonts w:ascii="Cambria Math" w:hAnsi="Cambria Math"/>
          <w:color w:val="156082" w:themeColor="accent1"/>
        </w:rPr>
        <w:t xml:space="preserve"> - an MDP with states </w:t>
      </w:r>
      <m:oMath>
        <m:r>
          <w:rPr>
            <w:rFonts w:ascii="Cambria Math" w:hAnsi="Cambria Math"/>
            <w:color w:val="156082" w:themeColor="accent1"/>
          </w:rPr>
          <m:t>S</m:t>
        </m:r>
      </m:oMath>
      <w:r w:rsidRPr="004B641C">
        <w:rPr>
          <w:rFonts w:ascii="Cambria Math" w:hAnsi="Cambria Math"/>
          <w:color w:val="156082" w:themeColor="accent1"/>
        </w:rPr>
        <w:t xml:space="preserve">, actions </w:t>
      </w:r>
      <m:oMath>
        <m:r>
          <w:rPr>
            <w:rFonts w:ascii="Cambria Math" w:hAnsi="Cambria Math"/>
            <w:color w:val="156082" w:themeColor="accent1"/>
          </w:rPr>
          <m:t>A(s)</m:t>
        </m:r>
      </m:oMath>
      <w:r w:rsidRPr="004B641C">
        <w:rPr>
          <w:rFonts w:ascii="Cambria Math" w:hAnsi="Cambria Math"/>
          <w:color w:val="156082" w:themeColor="accent1"/>
        </w:rPr>
        <w:t xml:space="preserve">, transition model </w:t>
      </w:r>
      <m:oMath>
        <m:r>
          <w:rPr>
            <w:rFonts w:ascii="Cambria Math" w:hAnsi="Cambria Math"/>
            <w:color w:val="156082" w:themeColor="accent1"/>
          </w:rPr>
          <m:t>P(s' | s, a)</m:t>
        </m:r>
      </m:oMath>
      <w:r w:rsidRPr="004B641C">
        <w:rPr>
          <w:rFonts w:ascii="Cambria Math" w:hAnsi="Cambria Math"/>
          <w:color w:val="156082" w:themeColor="accent1"/>
        </w:rPr>
        <w:t>,</w:t>
      </w:r>
    </w:p>
    <w:p w14:paraId="0DEE6406" w14:textId="77777777" w:rsidR="004B641C" w:rsidRPr="004B641C" w:rsidRDefault="004B641C" w:rsidP="004B641C">
      <w:pPr>
        <w:pStyle w:val="ListParagraph"/>
        <w:spacing w:beforeLines="30" w:before="72"/>
        <w:ind w:firstLine="720"/>
        <w:rPr>
          <w:rFonts w:ascii="Cambria Math" w:hAnsi="Cambria Math"/>
          <w:color w:val="156082" w:themeColor="accent1"/>
        </w:rPr>
      </w:pPr>
      <w:r w:rsidRPr="004B641C">
        <w:rPr>
          <w:rFonts w:ascii="Cambria Math" w:hAnsi="Cambria Math"/>
          <w:color w:val="156082" w:themeColor="accent1"/>
        </w:rPr>
        <w:t xml:space="preserve">rewards </w:t>
      </w:r>
      <m:oMath>
        <m:r>
          <w:rPr>
            <w:rFonts w:ascii="Cambria Math" w:hAnsi="Cambria Math"/>
            <w:color w:val="156082" w:themeColor="accent1"/>
          </w:rPr>
          <m:t>R(s)</m:t>
        </m:r>
      </m:oMath>
      <w:r w:rsidRPr="004B641C">
        <w:rPr>
          <w:rFonts w:ascii="Cambria Math" w:hAnsi="Cambria Math"/>
          <w:color w:val="156082" w:themeColor="accent1"/>
        </w:rPr>
        <w:t xml:space="preserve">, discount </w:t>
      </w:r>
      <m:oMath>
        <m:r>
          <w:rPr>
            <w:rFonts w:ascii="Cambria Math" w:hAnsi="Cambria Math"/>
            <w:color w:val="156082" w:themeColor="accent1"/>
          </w:rPr>
          <m:t>γ</m:t>
        </m:r>
      </m:oMath>
    </w:p>
    <w:p w14:paraId="0D7FFCF2" w14:textId="77777777" w:rsidR="004B641C" w:rsidRPr="004B641C" w:rsidRDefault="004B641C" w:rsidP="004B641C">
      <w:pPr>
        <w:pStyle w:val="ListParagraph"/>
        <w:spacing w:beforeLines="30" w:before="72"/>
        <w:rPr>
          <w:rFonts w:ascii="Cambria Math" w:hAnsi="Cambria Math"/>
          <w:color w:val="156082" w:themeColor="accent1"/>
        </w:rPr>
      </w:pPr>
      <w:r w:rsidRPr="004B641C">
        <w:rPr>
          <w:rFonts w:ascii="Cambria Math" w:hAnsi="Cambria Math"/>
          <w:b/>
          <w:bCs/>
          <w:color w:val="156082" w:themeColor="accent1"/>
        </w:rPr>
        <w:t>local variables:</w:t>
      </w:r>
      <w:r w:rsidRPr="004B641C">
        <w:rPr>
          <w:rFonts w:ascii="Cambria Math" w:hAnsi="Cambria Math"/>
          <w:color w:val="156082" w:themeColor="accent1"/>
        </w:rPr>
        <w:t xml:space="preserve"> </w:t>
      </w:r>
      <m:oMath>
        <m:r>
          <m:rPr>
            <m:sty m:val="bi"/>
          </m:rPr>
          <w:rPr>
            <w:rFonts w:ascii="Cambria Math" w:hAnsi="Cambria Math"/>
            <w:color w:val="156082" w:themeColor="accent1"/>
          </w:rPr>
          <m:t>U</m:t>
        </m:r>
        <m:r>
          <w:rPr>
            <w:rFonts w:ascii="Cambria Math" w:hAnsi="Cambria Math"/>
            <w:color w:val="156082" w:themeColor="accent1"/>
          </w:rPr>
          <m:t>-</m:t>
        </m:r>
      </m:oMath>
      <w:r w:rsidRPr="004B641C">
        <w:rPr>
          <w:rFonts w:ascii="Cambria Math" w:hAnsi="Cambria Math"/>
          <w:color w:val="156082" w:themeColor="accent1"/>
        </w:rPr>
        <w:t xml:space="preserve"> a vector of utilities for states in </w:t>
      </w:r>
      <m:oMath>
        <m:r>
          <w:rPr>
            <w:rFonts w:ascii="Cambria Math" w:hAnsi="Cambria Math"/>
            <w:color w:val="156082" w:themeColor="accent1"/>
          </w:rPr>
          <m:t>S</m:t>
        </m:r>
      </m:oMath>
      <w:r w:rsidRPr="004B641C">
        <w:rPr>
          <w:rFonts w:ascii="Cambria Math" w:hAnsi="Cambria Math"/>
          <w:color w:val="156082" w:themeColor="accent1"/>
        </w:rPr>
        <w:t>, initially zero</w:t>
      </w:r>
    </w:p>
    <w:p w14:paraId="021788D4" w14:textId="77777777" w:rsidR="004B641C" w:rsidRPr="004B641C" w:rsidRDefault="004B641C" w:rsidP="004B641C">
      <w:pPr>
        <w:pStyle w:val="ListParagraph"/>
        <w:spacing w:beforeLines="30" w:before="72"/>
        <w:ind w:left="0" w:firstLine="720"/>
        <w:rPr>
          <w:rFonts w:ascii="Cambria Math" w:hAnsi="Cambria Math"/>
          <w:color w:val="156082" w:themeColor="accent1"/>
        </w:rPr>
      </w:pPr>
      <w:r w:rsidRPr="004B641C">
        <w:rPr>
          <w:rFonts w:ascii="Cambria Math" w:hAnsi="Cambria Math"/>
          <w:color w:val="156082" w:themeColor="accent1"/>
        </w:rPr>
        <w:t xml:space="preserve">  </w:t>
      </w:r>
      <w:r w:rsidRPr="004B641C">
        <w:rPr>
          <w:rFonts w:ascii="Cambria Math" w:hAnsi="Cambria Math"/>
          <w:color w:val="156082" w:themeColor="accent1"/>
        </w:rPr>
        <w:tab/>
      </w:r>
      <w:r w:rsidRPr="004B641C">
        <w:rPr>
          <w:rFonts w:ascii="Cambria Math" w:eastAsiaTheme="minorEastAsia" w:hAnsi="Cambria Math"/>
          <w:color w:val="156082" w:themeColor="accent1"/>
          <w:rtl/>
        </w:rPr>
        <w:tab/>
      </w:r>
      <m:oMath>
        <m:r>
          <m:rPr>
            <m:sty m:val="bi"/>
          </m:rPr>
          <w:rPr>
            <w:rFonts w:ascii="Cambria Math" w:hAnsi="Cambria Math"/>
            <w:color w:val="156082" w:themeColor="accent1"/>
          </w:rPr>
          <m:t>π</m:t>
        </m:r>
        <m:r>
          <w:rPr>
            <w:rFonts w:ascii="Cambria Math" w:hAnsi="Cambria Math"/>
            <w:color w:val="156082" w:themeColor="accent1"/>
          </w:rPr>
          <m:t xml:space="preserve">- </m:t>
        </m:r>
      </m:oMath>
      <w:r w:rsidRPr="004B641C">
        <w:rPr>
          <w:rFonts w:ascii="Cambria Math" w:hAnsi="Cambria Math"/>
          <w:color w:val="156082" w:themeColor="accent1"/>
        </w:rPr>
        <w:t xml:space="preserve">a policy vector indexed by state, initially random </w:t>
      </w:r>
    </w:p>
    <w:p w14:paraId="5BE8CB9F" w14:textId="77777777" w:rsidR="004B641C" w:rsidRPr="004B641C" w:rsidRDefault="004B641C" w:rsidP="004B641C">
      <w:pPr>
        <w:pStyle w:val="ListParagraph"/>
        <w:spacing w:beforeLines="30" w:before="72"/>
        <w:ind w:left="0" w:firstLine="720"/>
        <w:rPr>
          <w:rFonts w:ascii="Cambria Math" w:hAnsi="Cambria Math"/>
          <w:b/>
          <w:bCs/>
          <w:color w:val="156082" w:themeColor="accent1"/>
        </w:rPr>
      </w:pPr>
      <w:r w:rsidRPr="004B641C">
        <w:rPr>
          <w:rFonts w:ascii="Cambria Math" w:hAnsi="Cambria Math"/>
          <w:b/>
          <w:bCs/>
          <w:color w:val="156082" w:themeColor="accent1"/>
        </w:rPr>
        <w:t>Repeat</w:t>
      </w:r>
    </w:p>
    <w:p w14:paraId="0CD88778" w14:textId="77777777" w:rsidR="004B641C" w:rsidRPr="004B641C" w:rsidRDefault="004B641C" w:rsidP="004B641C">
      <w:pPr>
        <w:pStyle w:val="ListParagraph"/>
        <w:spacing w:beforeLines="30" w:before="72"/>
        <w:ind w:left="1440" w:firstLine="720"/>
        <w:rPr>
          <w:rFonts w:ascii="Cambria Math" w:eastAsiaTheme="minorEastAsia" w:hAnsi="Cambria Math"/>
          <w:iCs/>
          <w:color w:val="156082" w:themeColor="accent1"/>
        </w:rPr>
      </w:pPr>
      <m:oMathPara>
        <m:oMathParaPr>
          <m:jc m:val="left"/>
        </m:oMathParaPr>
        <m:oMath>
          <m:r>
            <w:rPr>
              <w:rFonts w:ascii="Cambria Math" w:hAnsi="Cambria Math"/>
              <w:color w:val="156082" w:themeColor="accent1"/>
            </w:rPr>
            <m:t>U←</m:t>
          </m:r>
          <m:nary>
            <m:naryPr>
              <m:chr m:val="∑"/>
              <m:limLoc m:val="undOvr"/>
              <m:supHide m:val="1"/>
              <m:ctrlPr>
                <w:rPr>
                  <w:rFonts w:ascii="Cambria Math" w:hAnsi="Cambria Math"/>
                  <w:i/>
                  <w:iCs/>
                  <w:color w:val="156082" w:themeColor="accent1"/>
                </w:rPr>
              </m:ctrlPr>
            </m:naryPr>
            <m:sub>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sub>
            <m:sup/>
            <m:e>
              <m:r>
                <w:rPr>
                  <w:rFonts w:ascii="Cambria Math" w:hAnsi="Cambria Math"/>
                  <w:color w:val="156082" w:themeColor="accent1"/>
                </w:rPr>
                <m:t>P</m:t>
              </m:r>
              <m:d>
                <m:dPr>
                  <m:endChr m:val="|"/>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π(s),s)</m:t>
              </m:r>
              <m:d>
                <m:dPr>
                  <m:begChr m:val="["/>
                  <m:endChr m:val="]"/>
                  <m:ctrlPr>
                    <w:rPr>
                      <w:rFonts w:ascii="Cambria Math" w:hAnsi="Cambria Math"/>
                      <w:i/>
                      <w:iCs/>
                      <w:color w:val="156082" w:themeColor="accent1"/>
                    </w:rPr>
                  </m:ctrlPr>
                </m:dPr>
                <m:e>
                  <m:r>
                    <w:rPr>
                      <w:rFonts w:ascii="Cambria Math" w:hAnsi="Cambria Math"/>
                      <w:color w:val="156082" w:themeColor="accent1"/>
                    </w:rPr>
                    <m:t>R</m:t>
                  </m:r>
                  <m:d>
                    <m:dPr>
                      <m:ctrlPr>
                        <w:rPr>
                          <w:rFonts w:ascii="Cambria Math" w:hAnsi="Cambria Math"/>
                          <w:i/>
                          <w:iCs/>
                          <w:color w:val="156082" w:themeColor="accent1"/>
                        </w:rPr>
                      </m:ctrlPr>
                    </m:dPr>
                    <m:e>
                      <m:r>
                        <w:rPr>
                          <w:rFonts w:ascii="Cambria Math" w:hAnsi="Cambria Math"/>
                          <w:color w:val="156082" w:themeColor="accent1"/>
                        </w:rPr>
                        <m:t>s,π</m:t>
                      </m:r>
                      <m:d>
                        <m:dPr>
                          <m:ctrlPr>
                            <w:rPr>
                              <w:rFonts w:ascii="Cambria Math" w:hAnsi="Cambria Math"/>
                              <w:i/>
                              <w:iCs/>
                              <w:color w:val="156082" w:themeColor="accent1"/>
                            </w:rPr>
                          </m:ctrlPr>
                        </m:dPr>
                        <m:e>
                          <m:r>
                            <w:rPr>
                              <w:rFonts w:ascii="Cambria Math" w:hAnsi="Cambria Math"/>
                              <w:color w:val="156082" w:themeColor="accent1"/>
                            </w:rPr>
                            <m:t>s</m:t>
                          </m:r>
                        </m:e>
                      </m:d>
                      <m:r>
                        <w:rPr>
                          <w:rFonts w:ascii="Cambria Math" w:hAnsi="Cambria Math"/>
                          <w:color w:val="156082" w:themeColor="accent1"/>
                        </w:rPr>
                        <m:t>,</m:t>
                      </m:r>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+γ</m:t>
                  </m:r>
                  <m:sSup>
                    <m:sSupPr>
                      <m:ctrlPr>
                        <w:rPr>
                          <w:rFonts w:ascii="Cambria Math" w:hAnsi="Cambria Math"/>
                          <w:i/>
                          <w:iCs/>
                          <w:color w:val="156082" w:themeColor="accent1"/>
                        </w:rPr>
                      </m:ctrlPr>
                    </m:sSupPr>
                    <m:e>
                      <m:r>
                        <w:rPr>
                          <w:rFonts w:ascii="Cambria Math" w:hAnsi="Cambria Math"/>
                          <w:color w:val="156082" w:themeColor="accent1"/>
                        </w:rPr>
                        <m:t>U</m:t>
                      </m:r>
                    </m:e>
                    <m:sup>
                      <m:r>
                        <w:rPr>
                          <w:rFonts w:ascii="Cambria Math" w:hAnsi="Cambria Math"/>
                          <w:color w:val="156082" w:themeColor="accent1"/>
                        </w:rPr>
                        <m:t>π</m:t>
                      </m:r>
                    </m:sup>
                  </m:sSup>
                  <m:d>
                    <m:dPr>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e>
              </m:d>
              <m:r>
                <w:rPr>
                  <w:rFonts w:ascii="Cambria Math" w:hAnsi="Cambria Math"/>
                  <w:color w:val="156082" w:themeColor="accent1"/>
                </w:rPr>
                <m:t xml:space="preserve"> </m:t>
              </m:r>
            </m:e>
          </m:nary>
        </m:oMath>
      </m:oMathPara>
    </w:p>
    <w:p w14:paraId="69D1BA38" w14:textId="77777777" w:rsidR="004B641C" w:rsidRPr="004B641C" w:rsidRDefault="004B641C" w:rsidP="004B641C">
      <w:pPr>
        <w:pStyle w:val="ListParagraph"/>
        <w:spacing w:beforeLines="30" w:before="72"/>
        <w:ind w:left="1440" w:firstLine="720"/>
        <w:rPr>
          <w:rFonts w:ascii="Cambria Math" w:eastAsiaTheme="minorEastAsia" w:hAnsi="Cambria Math"/>
          <w:i/>
          <w:iCs/>
          <w:color w:val="156082" w:themeColor="accent1"/>
        </w:rPr>
      </w:pPr>
      <m:oMathPara>
        <m:oMathParaPr>
          <m:jc m:val="left"/>
        </m:oMathParaPr>
        <m:oMath>
          <m:r>
            <w:rPr>
              <w:rFonts w:ascii="Cambria Math" w:eastAsiaTheme="minorEastAsia" w:hAnsi="Cambria Math"/>
              <w:color w:val="156082" w:themeColor="accent1"/>
            </w:rPr>
            <m:t>unchanged? ←true</m:t>
          </m:r>
        </m:oMath>
      </m:oMathPara>
    </w:p>
    <w:p w14:paraId="2DE1D5F4" w14:textId="77777777" w:rsidR="004B641C" w:rsidRDefault="004B641C" w:rsidP="004B641C">
      <w:pPr>
        <w:pStyle w:val="ListParagraph"/>
        <w:spacing w:beforeLines="30" w:before="72"/>
        <w:ind w:firstLine="720"/>
        <w:rPr>
          <w:rFonts w:ascii="Cambria Math" w:hAnsi="Cambria Math"/>
          <w:b/>
          <w:bCs/>
          <w:color w:val="156082" w:themeColor="accent1"/>
        </w:rPr>
      </w:pPr>
      <w:r w:rsidRPr="004B641C">
        <w:rPr>
          <w:rFonts w:ascii="Cambria Math" w:hAnsi="Cambria Math"/>
          <w:b/>
          <w:bCs/>
          <w:color w:val="156082" w:themeColor="accent1"/>
        </w:rPr>
        <w:t>for each</w:t>
      </w:r>
      <w:r w:rsidRPr="004B641C">
        <w:rPr>
          <w:rFonts w:ascii="Cambria Math" w:hAnsi="Cambria Math"/>
          <w:color w:val="156082" w:themeColor="accent1"/>
        </w:rPr>
        <w:t xml:space="preserve"> state </w:t>
      </w:r>
      <m:oMath>
        <m:r>
          <w:rPr>
            <w:rFonts w:ascii="Cambria Math" w:hAnsi="Cambria Math"/>
            <w:color w:val="156082" w:themeColor="accent1"/>
          </w:rPr>
          <m:t>s</m:t>
        </m:r>
      </m:oMath>
      <w:r w:rsidRPr="004B641C">
        <w:rPr>
          <w:rFonts w:ascii="Cambria Math" w:hAnsi="Cambria Math"/>
          <w:color w:val="156082" w:themeColor="accent1"/>
        </w:rPr>
        <w:t xml:space="preserve"> </w:t>
      </w:r>
      <w:r w:rsidRPr="004B641C">
        <w:rPr>
          <w:rFonts w:ascii="Cambria Math" w:hAnsi="Cambria Math"/>
          <w:b/>
          <w:bCs/>
          <w:color w:val="156082" w:themeColor="accent1"/>
        </w:rPr>
        <w:t>in</w:t>
      </w:r>
      <w:r w:rsidRPr="004B641C">
        <w:rPr>
          <w:rFonts w:ascii="Cambria Math" w:hAnsi="Cambria Math"/>
          <w:i/>
          <w:iCs/>
          <w:color w:val="156082" w:themeColor="accent1"/>
        </w:rPr>
        <w:t xml:space="preserve"> </w:t>
      </w:r>
      <m:oMath>
        <m:r>
          <w:rPr>
            <w:rFonts w:ascii="Cambria Math" w:hAnsi="Cambria Math"/>
            <w:color w:val="156082" w:themeColor="accent1"/>
          </w:rPr>
          <m:t>S</m:t>
        </m:r>
      </m:oMath>
      <w:r w:rsidRPr="004B641C">
        <w:rPr>
          <w:rFonts w:ascii="Cambria Math" w:hAnsi="Cambria Math"/>
          <w:i/>
          <w:iCs/>
          <w:color w:val="156082" w:themeColor="accent1"/>
        </w:rPr>
        <w:t xml:space="preserve"> </w:t>
      </w:r>
      <w:r w:rsidRPr="004B641C">
        <w:rPr>
          <w:rFonts w:ascii="Cambria Math" w:hAnsi="Cambria Math"/>
          <w:b/>
          <w:bCs/>
          <w:color w:val="156082" w:themeColor="accent1"/>
        </w:rPr>
        <w:t>do</w:t>
      </w:r>
    </w:p>
    <w:p w14:paraId="587980CE" w14:textId="381649AF" w:rsidR="00996E22" w:rsidRPr="00996E22" w:rsidRDefault="00996E22" w:rsidP="004B641C">
      <w:pPr>
        <w:pStyle w:val="ListParagraph"/>
        <w:spacing w:beforeLines="30" w:before="72"/>
        <w:ind w:firstLine="720"/>
        <w:rPr>
          <w:rFonts w:ascii="Cambria Math" w:hAnsi="Cambria Math"/>
          <w:color w:val="156082" w:themeColor="accent1"/>
        </w:rPr>
      </w:pPr>
      <w:r>
        <w:rPr>
          <w:rFonts w:ascii="Cambria Math" w:hAnsi="Cambria Math"/>
          <w:b/>
          <w:bCs/>
          <w:color w:val="156082" w:themeColor="accent1"/>
        </w:rPr>
        <w:tab/>
      </w:r>
      <w:proofErr w:type="spellStart"/>
      <w:r w:rsidRPr="00996E22">
        <w:rPr>
          <w:rFonts w:ascii="Cambria Math" w:hAnsi="Cambria Math"/>
          <w:color w:val="156082" w:themeColor="accent1"/>
        </w:rPr>
        <w:t>curr</w:t>
      </w:r>
      <w:r>
        <w:rPr>
          <w:rFonts w:ascii="Cambria Math" w:hAnsi="Cambria Math"/>
          <w:color w:val="156082" w:themeColor="accent1"/>
        </w:rPr>
        <w:t>_eval</w:t>
      </w:r>
      <w:proofErr w:type="spellEnd"/>
      <w:r>
        <w:rPr>
          <w:rFonts w:ascii="Cambria Math" w:hAnsi="Cambria Math"/>
          <w:color w:val="156082" w:themeColor="accent1"/>
        </w:rPr>
        <w:t xml:space="preserve"> = </w:t>
      </w:r>
      <m:oMath>
        <m:nary>
          <m:naryPr>
            <m:chr m:val="∑"/>
            <m:limLoc m:val="undOvr"/>
            <m:supHide m:val="1"/>
            <m:ctrlPr>
              <w:rPr>
                <w:rFonts w:ascii="Cambria Math" w:hAnsi="Cambria Math"/>
                <w:i/>
                <w:iCs/>
                <w:color w:val="156082" w:themeColor="accent1"/>
              </w:rPr>
            </m:ctrlPr>
          </m:naryPr>
          <m:sub>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sub>
          <m:sup/>
          <m:e>
            <m:r>
              <w:rPr>
                <w:rFonts w:ascii="Cambria Math" w:hAnsi="Cambria Math"/>
                <w:color w:val="156082" w:themeColor="accent1"/>
              </w:rPr>
              <m:t>P</m:t>
            </m:r>
            <m:d>
              <m:dPr>
                <m:endChr m:val="|"/>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π(s),s)</m:t>
            </m:r>
            <m:d>
              <m:dPr>
                <m:begChr m:val="["/>
                <m:endChr m:val="]"/>
                <m:ctrlPr>
                  <w:rPr>
                    <w:rFonts w:ascii="Cambria Math" w:hAnsi="Cambria Math"/>
                    <w:i/>
                    <w:iCs/>
                    <w:color w:val="156082" w:themeColor="accent1"/>
                  </w:rPr>
                </m:ctrlPr>
              </m:dPr>
              <m:e>
                <m:r>
                  <w:rPr>
                    <w:rFonts w:ascii="Cambria Math" w:hAnsi="Cambria Math"/>
                    <w:color w:val="156082" w:themeColor="accent1"/>
                  </w:rPr>
                  <m:t>R</m:t>
                </m:r>
                <m:d>
                  <m:dPr>
                    <m:ctrlPr>
                      <w:rPr>
                        <w:rFonts w:ascii="Cambria Math" w:hAnsi="Cambria Math"/>
                        <w:i/>
                        <w:iCs/>
                        <w:color w:val="156082" w:themeColor="accent1"/>
                      </w:rPr>
                    </m:ctrlPr>
                  </m:dPr>
                  <m:e>
                    <m:r>
                      <w:rPr>
                        <w:rFonts w:ascii="Cambria Math" w:hAnsi="Cambria Math"/>
                        <w:color w:val="156082" w:themeColor="accent1"/>
                      </w:rPr>
                      <m:t>s,π</m:t>
                    </m:r>
                    <m:d>
                      <m:dPr>
                        <m:ctrlPr>
                          <w:rPr>
                            <w:rFonts w:ascii="Cambria Math" w:hAnsi="Cambria Math"/>
                            <w:i/>
                            <w:iCs/>
                            <w:color w:val="156082" w:themeColor="accent1"/>
                          </w:rPr>
                        </m:ctrlPr>
                      </m:dPr>
                      <m:e>
                        <m:r>
                          <w:rPr>
                            <w:rFonts w:ascii="Cambria Math" w:hAnsi="Cambria Math"/>
                            <w:color w:val="156082" w:themeColor="accent1"/>
                          </w:rPr>
                          <m:t>s</m:t>
                        </m:r>
                      </m:e>
                    </m:d>
                    <m:r>
                      <w:rPr>
                        <w:rFonts w:ascii="Cambria Math" w:hAnsi="Cambria Math"/>
                        <w:color w:val="156082" w:themeColor="accent1"/>
                      </w:rPr>
                      <m:t>,</m:t>
                    </m:r>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+γU</m:t>
                </m:r>
                <m:d>
                  <m:dPr>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e>
            </m:d>
            <m:r>
              <w:rPr>
                <w:rFonts w:ascii="Cambria Math" w:hAnsi="Cambria Math"/>
                <w:color w:val="156082" w:themeColor="accent1"/>
              </w:rPr>
              <m:t xml:space="preserve"> </m:t>
            </m:r>
          </m:e>
        </m:nary>
      </m:oMath>
    </w:p>
    <w:p w14:paraId="4BD9C2CA" w14:textId="2D91BB40" w:rsidR="004B641C" w:rsidRPr="004B641C" w:rsidRDefault="004B641C" w:rsidP="00996E22">
      <w:pPr>
        <w:spacing w:beforeLines="30" w:before="72"/>
        <w:ind w:left="2160"/>
        <w:rPr>
          <w:rFonts w:ascii="Cambria Math" w:hAnsi="Cambria Math"/>
          <w:b/>
          <w:bCs/>
          <w:color w:val="156082" w:themeColor="accent1"/>
        </w:rPr>
      </w:pPr>
      <w:r w:rsidRPr="004B641C">
        <w:rPr>
          <w:rFonts w:ascii="Cambria Math" w:hAnsi="Cambria Math"/>
          <w:b/>
          <w:bCs/>
          <w:color w:val="156082" w:themeColor="accent1"/>
        </w:rPr>
        <w:t>if</w:t>
      </w:r>
      <w:r w:rsidRPr="004B641C">
        <w:rPr>
          <w:rFonts w:ascii="Cambria Math" w:hAnsi="Cambria Math"/>
          <w:color w:val="156082" w:themeColor="accent1"/>
        </w:rPr>
        <w:t xml:space="preserve"> </w:t>
      </w:r>
      <m:oMath>
        <m:func>
          <m:funcPr>
            <m:ctrlPr>
              <w:rPr>
                <w:rFonts w:ascii="Cambria Math" w:hAnsi="Cambria Math"/>
                <w:i/>
                <w:color w:val="156082" w:themeColor="accent1"/>
              </w:rPr>
            </m:ctrlPr>
          </m:funcPr>
          <m:fName>
            <m:limLow>
              <m:limLowPr>
                <m:ctrlPr>
                  <w:rPr>
                    <w:rFonts w:ascii="Cambria Math" w:hAnsi="Cambria Math"/>
                    <w:i/>
                    <w:color w:val="156082" w:themeColor="accent1"/>
                  </w:rPr>
                </m:ctrlPr>
              </m:limLowPr>
              <m:e>
                <m:r>
                  <m:rPr>
                    <m:sty m:val="p"/>
                  </m:rPr>
                  <w:rPr>
                    <w:rFonts w:ascii="Cambria Math" w:hAnsi="Cambria Math"/>
                    <w:color w:val="156082" w:themeColor="accent1"/>
                  </w:rPr>
                  <m:t>max</m:t>
                </m:r>
                <m:ctrlPr>
                  <w:rPr>
                    <w:rFonts w:ascii="Cambria Math" w:hAnsi="Cambria Math"/>
                    <w:color w:val="156082" w:themeColor="accent1"/>
                  </w:rPr>
                </m:ctrlPr>
              </m:e>
              <m:lim>
                <m:r>
                  <w:rPr>
                    <w:rFonts w:ascii="Cambria Math" w:hAnsi="Cambria Math"/>
                    <w:color w:val="156082" w:themeColor="accent1"/>
                  </w:rPr>
                  <m:t>a</m:t>
                </m:r>
                <m:ctrlPr>
                  <w:rPr>
                    <w:rFonts w:ascii="Cambria Math" w:hAnsi="Cambria Math"/>
                    <w:color w:val="156082" w:themeColor="accent1"/>
                  </w:rPr>
                </m:ctrlPr>
              </m:lim>
            </m:limLow>
          </m:fName>
          <m:e>
            <m:nary>
              <m:naryPr>
                <m:chr m:val="∑"/>
                <m:limLoc m:val="undOvr"/>
                <m:supHide m:val="1"/>
                <m:ctrlPr>
                  <w:rPr>
                    <w:rFonts w:ascii="Cambria Math" w:hAnsi="Cambria Math"/>
                    <w:i/>
                    <w:iCs/>
                    <w:color w:val="156082" w:themeColor="accent1"/>
                  </w:rPr>
                </m:ctrlPr>
              </m:naryPr>
              <m:sub>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sub>
              <m:sup/>
              <m:e>
                <m:r>
                  <w:rPr>
                    <w:rFonts w:ascii="Cambria Math" w:hAnsi="Cambria Math"/>
                    <w:color w:val="156082" w:themeColor="accent1"/>
                  </w:rPr>
                  <m:t>P</m:t>
                </m:r>
                <m:d>
                  <m:dPr>
                    <m:endChr m:val="|"/>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a,s)</m:t>
                </m:r>
                <m:d>
                  <m:dPr>
                    <m:begChr m:val="["/>
                    <m:endChr m:val="]"/>
                    <m:ctrlPr>
                      <w:rPr>
                        <w:rFonts w:ascii="Cambria Math" w:hAnsi="Cambria Math"/>
                        <w:i/>
                        <w:iCs/>
                        <w:color w:val="156082" w:themeColor="accent1"/>
                      </w:rPr>
                    </m:ctrlPr>
                  </m:dPr>
                  <m:e>
                    <m:r>
                      <w:rPr>
                        <w:rFonts w:ascii="Cambria Math" w:hAnsi="Cambria Math"/>
                        <w:color w:val="156082" w:themeColor="accent1"/>
                      </w:rPr>
                      <m:t>R</m:t>
                    </m:r>
                    <m:d>
                      <m:dPr>
                        <m:ctrlPr>
                          <w:rPr>
                            <w:rFonts w:ascii="Cambria Math" w:hAnsi="Cambria Math"/>
                            <w:i/>
                            <w:iCs/>
                            <w:color w:val="156082" w:themeColor="accent1"/>
                          </w:rPr>
                        </m:ctrlPr>
                      </m:dPr>
                      <m:e>
                        <m:r>
                          <w:rPr>
                            <w:rFonts w:ascii="Cambria Math" w:hAnsi="Cambria Math"/>
                            <w:color w:val="156082" w:themeColor="accent1"/>
                          </w:rPr>
                          <m:t>s,a,</m:t>
                        </m:r>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+γU</m:t>
                    </m:r>
                    <m:d>
                      <m:dPr>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e>
                </m:d>
                <m:r>
                  <w:rPr>
                    <w:rFonts w:ascii="Cambria Math" w:hAnsi="Cambria Math"/>
                    <w:color w:val="156082" w:themeColor="accent1"/>
                  </w:rPr>
                  <m:t xml:space="preserve"> </m:t>
                </m:r>
              </m:e>
            </m:nary>
          </m:e>
        </m:func>
        <m:r>
          <w:rPr>
            <w:rFonts w:ascii="Cambria Math" w:hAnsi="Cambria Math"/>
            <w:color w:val="156082" w:themeColor="accent1"/>
          </w:rPr>
          <m:t>&gt;curr_eval</m:t>
        </m:r>
      </m:oMath>
      <w:r w:rsidRPr="004B641C">
        <w:rPr>
          <w:rFonts w:ascii="Cambria Math" w:eastAsiaTheme="minorEastAsia" w:hAnsi="Cambria Math"/>
          <w:color w:val="156082" w:themeColor="accent1"/>
        </w:rPr>
        <w:t xml:space="preserve"> </w:t>
      </w:r>
      <w:r w:rsidRPr="004B641C">
        <w:rPr>
          <w:rFonts w:ascii="Cambria Math" w:hAnsi="Cambria Math"/>
          <w:b/>
          <w:bCs/>
          <w:color w:val="156082" w:themeColor="accent1"/>
        </w:rPr>
        <w:t xml:space="preserve">then </w:t>
      </w:r>
    </w:p>
    <w:p w14:paraId="7C128E5B" w14:textId="77777777" w:rsidR="004B641C" w:rsidRPr="004B641C" w:rsidRDefault="004B641C" w:rsidP="00996E22">
      <w:pPr>
        <w:pStyle w:val="ListParagraph"/>
        <w:spacing w:beforeLines="30" w:before="72"/>
        <w:ind w:left="2160" w:firstLine="720"/>
        <w:rPr>
          <w:rFonts w:ascii="Cambria Math" w:eastAsiaTheme="minorEastAsia" w:hAnsi="Cambria Math"/>
          <w:i/>
          <w:iCs/>
          <w:color w:val="156082" w:themeColor="accent1"/>
        </w:rPr>
      </w:pPr>
      <w:r w:rsidRPr="004B641C">
        <w:rPr>
          <w:rFonts w:ascii="Cambria Math" w:eastAsiaTheme="minorEastAsia" w:hAnsi="Cambria Math"/>
          <w:i/>
          <w:iCs/>
          <w:color w:val="156082" w:themeColor="accent1"/>
        </w:rPr>
        <w:t xml:space="preserve"> </w:t>
      </w:r>
      <m:oMath>
        <m:r>
          <w:rPr>
            <w:rFonts w:ascii="Cambria Math" w:eastAsiaTheme="minorEastAsia" w:hAnsi="Cambria Math"/>
            <w:color w:val="156082" w:themeColor="accent1"/>
          </w:rPr>
          <m:t>π</m:t>
        </m:r>
        <m:d>
          <m:dPr>
            <m:ctrlPr>
              <w:rPr>
                <w:rFonts w:ascii="Cambria Math" w:eastAsiaTheme="minorEastAsia" w:hAnsi="Cambria Math"/>
                <w:i/>
                <w:iCs/>
                <w:color w:val="156082" w:themeColor="accent1"/>
              </w:rPr>
            </m:ctrlPr>
          </m:dPr>
          <m:e>
            <m:r>
              <w:rPr>
                <w:rFonts w:ascii="Cambria Math" w:eastAsiaTheme="minorEastAsia" w:hAnsi="Cambria Math"/>
                <w:color w:val="156082" w:themeColor="accent1"/>
              </w:rPr>
              <m:t>s</m:t>
            </m:r>
          </m:e>
        </m:d>
        <m:r>
          <w:rPr>
            <w:rFonts w:ascii="Cambria Math" w:eastAsiaTheme="minorEastAsia" w:hAnsi="Cambria Math"/>
            <w:color w:val="156082" w:themeColor="accent1"/>
          </w:rPr>
          <m:t>←</m:t>
        </m:r>
        <m:func>
          <m:funcPr>
            <m:ctrlPr>
              <w:rPr>
                <w:rFonts w:ascii="Cambria Math" w:eastAsiaTheme="minorEastAsia" w:hAnsi="Cambria Math"/>
                <w:i/>
                <w:iCs/>
                <w:color w:val="156082" w:themeColor="accent1"/>
              </w:rPr>
            </m:ctrlPr>
          </m:funcPr>
          <m:fName>
            <m:limLow>
              <m:limLowPr>
                <m:ctrlPr>
                  <w:rPr>
                    <w:rFonts w:ascii="Cambria Math" w:eastAsiaTheme="minorEastAsia" w:hAnsi="Cambria Math"/>
                    <w:i/>
                    <w:iCs/>
                    <w:color w:val="156082" w:themeColor="accent1"/>
                  </w:rPr>
                </m:ctrlPr>
              </m:limLowPr>
              <m:e>
                <m:r>
                  <w:rPr>
                    <w:rFonts w:ascii="Cambria Math" w:eastAsiaTheme="minorEastAsia" w:hAnsi="Cambria Math"/>
                    <w:color w:val="156082" w:themeColor="accent1"/>
                  </w:rPr>
                  <m:t>argmax</m:t>
                </m:r>
              </m:e>
              <m:lim>
                <m:r>
                  <w:rPr>
                    <w:rFonts w:ascii="Cambria Math" w:eastAsiaTheme="minorEastAsia" w:hAnsi="Cambria Math"/>
                    <w:color w:val="156082" w:themeColor="accent1"/>
                  </w:rPr>
                  <m:t>a</m:t>
                </m:r>
              </m:lim>
            </m:limLow>
          </m:fName>
          <m:e>
            <m:nary>
              <m:naryPr>
                <m:chr m:val="∑"/>
                <m:limLoc m:val="undOvr"/>
                <m:supHide m:val="1"/>
                <m:ctrlPr>
                  <w:rPr>
                    <w:rFonts w:ascii="Cambria Math" w:eastAsiaTheme="minorEastAsia" w:hAnsi="Cambria Math"/>
                    <w:i/>
                    <w:iCs/>
                    <w:color w:val="156082" w:themeColor="accent1"/>
                  </w:rPr>
                </m:ctrlPr>
              </m:naryPr>
              <m:sub>
                <m:sSup>
                  <m:sSupPr>
                    <m:ctrlPr>
                      <w:rPr>
                        <w:rFonts w:ascii="Cambria Math" w:eastAsiaTheme="minorEastAsia" w:hAnsi="Cambria Math"/>
                        <w:i/>
                        <w:iCs/>
                        <w:color w:val="156082" w:themeColor="accent1"/>
                      </w:rPr>
                    </m:ctrlPr>
                  </m:sSupPr>
                  <m:e>
                    <m:r>
                      <w:rPr>
                        <w:rFonts w:ascii="Cambria Math" w:eastAsiaTheme="minorEastAsia" w:hAnsi="Cambria Math"/>
                        <w:color w:val="156082" w:themeColor="accent1"/>
                      </w:rPr>
                      <m:t>s</m:t>
                    </m:r>
                  </m:e>
                  <m:sup>
                    <m:r>
                      <w:rPr>
                        <w:rFonts w:ascii="Cambria Math" w:eastAsiaTheme="minorEastAsia" w:hAnsi="Cambria Math"/>
                        <w:color w:val="156082" w:themeColor="accent1"/>
                      </w:rPr>
                      <m:t>'</m:t>
                    </m:r>
                  </m:sup>
                </m:sSup>
              </m:sub>
              <m:sup/>
              <m:e>
                <m:r>
                  <w:rPr>
                    <w:rFonts w:ascii="Cambria Math" w:eastAsiaTheme="minorEastAsia" w:hAnsi="Cambria Math"/>
                    <w:color w:val="156082" w:themeColor="accent1"/>
                  </w:rPr>
                  <m:t>P</m:t>
                </m:r>
                <m:d>
                  <m:dPr>
                    <m:endChr m:val="|"/>
                    <m:ctrlPr>
                      <w:rPr>
                        <w:rFonts w:ascii="Cambria Math" w:eastAsiaTheme="minorEastAsia" w:hAnsi="Cambria Math"/>
                        <w:i/>
                        <w:iCs/>
                        <w:color w:val="156082" w:themeColor="accent1"/>
                      </w:rPr>
                    </m:ctrlPr>
                  </m:dPr>
                  <m:e>
                    <m:sSup>
                      <m:sSupPr>
                        <m:ctrlPr>
                          <w:rPr>
                            <w:rFonts w:ascii="Cambria Math" w:eastAsiaTheme="minorEastAsia" w:hAnsi="Cambria Math"/>
                            <w:i/>
                            <w:iCs/>
                            <w:color w:val="156082" w:themeColor="accent1"/>
                          </w:rPr>
                        </m:ctrlPr>
                      </m:sSupPr>
                      <m:e>
                        <m:r>
                          <w:rPr>
                            <w:rFonts w:ascii="Cambria Math" w:eastAsiaTheme="minorEastAsia" w:hAnsi="Cambria Math"/>
                            <w:color w:val="156082" w:themeColor="accent1"/>
                          </w:rPr>
                          <m:t>s</m:t>
                        </m:r>
                      </m:e>
                      <m:sup>
                        <m:r>
                          <w:rPr>
                            <w:rFonts w:ascii="Cambria Math" w:eastAsiaTheme="minorEastAsia" w:hAnsi="Cambria Math"/>
                            <w:color w:val="156082" w:themeColor="accent1"/>
                          </w:rPr>
                          <m:t>'</m:t>
                        </m:r>
                      </m:sup>
                    </m:sSup>
                  </m:e>
                </m:d>
                <m:r>
                  <w:rPr>
                    <w:rFonts w:ascii="Cambria Math" w:eastAsiaTheme="minorEastAsia" w:hAnsi="Cambria Math"/>
                    <w:color w:val="156082" w:themeColor="accent1"/>
                  </w:rPr>
                  <m:t>a,s)</m:t>
                </m:r>
                <m:d>
                  <m:dPr>
                    <m:begChr m:val="["/>
                    <m:endChr m:val="]"/>
                    <m:ctrlPr>
                      <w:rPr>
                        <w:rFonts w:ascii="Cambria Math" w:eastAsiaTheme="minorEastAsia" w:hAnsi="Cambria Math"/>
                        <w:i/>
                        <w:iCs/>
                        <w:color w:val="156082" w:themeColor="accent1"/>
                      </w:rPr>
                    </m:ctrlPr>
                  </m:dPr>
                  <m:e>
                    <m:r>
                      <w:rPr>
                        <w:rFonts w:ascii="Cambria Math" w:eastAsiaTheme="minorEastAsia" w:hAnsi="Cambria Math"/>
                        <w:color w:val="156082" w:themeColor="accent1"/>
                      </w:rPr>
                      <m:t>R</m:t>
                    </m:r>
                    <m:d>
                      <m:dPr>
                        <m:ctrlPr>
                          <w:rPr>
                            <w:rFonts w:ascii="Cambria Math" w:eastAsiaTheme="minorEastAsia" w:hAnsi="Cambria Math"/>
                            <w:i/>
                            <w:iCs/>
                            <w:color w:val="156082" w:themeColor="accent1"/>
                          </w:rPr>
                        </m:ctrlPr>
                      </m:dPr>
                      <m:e>
                        <m:r>
                          <w:rPr>
                            <w:rFonts w:ascii="Cambria Math" w:eastAsiaTheme="minorEastAsia" w:hAnsi="Cambria Math"/>
                            <w:color w:val="156082" w:themeColor="accent1"/>
                          </w:rPr>
                          <m:t>s,a,</m:t>
                        </m:r>
                        <m:sSup>
                          <m:sSupPr>
                            <m:ctrlPr>
                              <w:rPr>
                                <w:rFonts w:ascii="Cambria Math" w:eastAsiaTheme="minorEastAsia" w:hAnsi="Cambria Math"/>
                                <w:i/>
                                <w:iCs/>
                                <w:color w:val="156082" w:themeColor="accent1"/>
                              </w:rPr>
                            </m:ctrlPr>
                          </m:sSupPr>
                          <m:e>
                            <m:r>
                              <w:rPr>
                                <w:rFonts w:ascii="Cambria Math" w:eastAsiaTheme="minorEastAsia" w:hAnsi="Cambria Math"/>
                                <w:color w:val="156082" w:themeColor="accent1"/>
                              </w:rPr>
                              <m:t>s</m:t>
                            </m:r>
                          </m:e>
                          <m:sup>
                            <m:r>
                              <w:rPr>
                                <w:rFonts w:ascii="Cambria Math" w:eastAsiaTheme="minorEastAsia" w:hAnsi="Cambria Math"/>
                                <w:color w:val="156082" w:themeColor="accent1"/>
                              </w:rPr>
                              <m:t>'</m:t>
                            </m:r>
                          </m:sup>
                        </m:sSup>
                      </m:e>
                    </m:d>
                    <m:r>
                      <w:rPr>
                        <w:rFonts w:ascii="Cambria Math" w:eastAsiaTheme="minorEastAsia" w:hAnsi="Cambria Math"/>
                        <w:color w:val="156082" w:themeColor="accent1"/>
                      </w:rPr>
                      <m:t>+γU</m:t>
                    </m:r>
                    <m:d>
                      <m:dPr>
                        <m:ctrlPr>
                          <w:rPr>
                            <w:rFonts w:ascii="Cambria Math" w:eastAsiaTheme="minorEastAsia" w:hAnsi="Cambria Math"/>
                            <w:i/>
                            <w:iCs/>
                            <w:color w:val="156082" w:themeColor="accent1"/>
                          </w:rPr>
                        </m:ctrlPr>
                      </m:dPr>
                      <m:e>
                        <m:sSup>
                          <m:sSupPr>
                            <m:ctrlPr>
                              <w:rPr>
                                <w:rFonts w:ascii="Cambria Math" w:eastAsiaTheme="minorEastAsia" w:hAnsi="Cambria Math"/>
                                <w:i/>
                                <w:iCs/>
                                <w:color w:val="156082" w:themeColor="accent1"/>
                              </w:rPr>
                            </m:ctrlPr>
                          </m:sSupPr>
                          <m:e>
                            <m:r>
                              <w:rPr>
                                <w:rFonts w:ascii="Cambria Math" w:eastAsiaTheme="minorEastAsia" w:hAnsi="Cambria Math"/>
                                <w:color w:val="156082" w:themeColor="accent1"/>
                              </w:rPr>
                              <m:t>s</m:t>
                            </m:r>
                          </m:e>
                          <m:sup>
                            <m:r>
                              <w:rPr>
                                <w:rFonts w:ascii="Cambria Math" w:eastAsiaTheme="minorEastAsia" w:hAnsi="Cambria Math"/>
                                <w:color w:val="156082" w:themeColor="accent1"/>
                              </w:rPr>
                              <m:t>'</m:t>
                            </m:r>
                          </m:sup>
                        </m:sSup>
                      </m:e>
                    </m:d>
                  </m:e>
                </m:d>
                <m:r>
                  <w:rPr>
                    <w:rFonts w:ascii="Cambria Math" w:eastAsiaTheme="minorEastAsia" w:hAnsi="Cambria Math"/>
                    <w:color w:val="156082" w:themeColor="accent1"/>
                  </w:rPr>
                  <m:t xml:space="preserve"> </m:t>
                </m:r>
              </m:e>
            </m:nary>
          </m:e>
        </m:func>
      </m:oMath>
    </w:p>
    <w:p w14:paraId="6EEC2421" w14:textId="77777777" w:rsidR="004B641C" w:rsidRPr="004B641C" w:rsidRDefault="004B641C" w:rsidP="00996E22">
      <w:pPr>
        <w:pStyle w:val="ListParagraph"/>
        <w:spacing w:beforeLines="30" w:before="72"/>
        <w:ind w:left="2880" w:firstLine="720"/>
        <w:rPr>
          <w:rFonts w:ascii="Cambria Math" w:eastAsiaTheme="minorEastAsia" w:hAnsi="Cambria Math"/>
          <w:i/>
          <w:iCs/>
          <w:color w:val="156082" w:themeColor="accent1"/>
        </w:rPr>
      </w:pPr>
      <m:oMathPara>
        <m:oMathParaPr>
          <m:jc m:val="left"/>
        </m:oMathParaPr>
        <m:oMath>
          <m:r>
            <w:rPr>
              <w:rFonts w:ascii="Cambria Math" w:eastAsiaTheme="minorEastAsia" w:hAnsi="Cambria Math"/>
              <w:color w:val="156082" w:themeColor="accent1"/>
            </w:rPr>
            <m:t>unchanged? ←true</m:t>
          </m:r>
        </m:oMath>
      </m:oMathPara>
    </w:p>
    <w:p w14:paraId="7432F58E" w14:textId="77777777" w:rsidR="004B641C" w:rsidRPr="004B641C" w:rsidRDefault="004B641C" w:rsidP="004B641C">
      <w:pPr>
        <w:pStyle w:val="ListParagraph"/>
        <w:spacing w:beforeLines="30" w:before="72"/>
        <w:rPr>
          <w:rFonts w:ascii="Cambria Math" w:hAnsi="Cambria Math"/>
          <w:b/>
          <w:bCs/>
          <w:color w:val="156082" w:themeColor="accent1"/>
        </w:rPr>
      </w:pPr>
      <w:r w:rsidRPr="004B641C">
        <w:rPr>
          <w:rFonts w:ascii="Cambria Math" w:hAnsi="Cambria Math"/>
          <w:b/>
          <w:bCs/>
          <w:color w:val="156082" w:themeColor="accent1"/>
        </w:rPr>
        <w:t xml:space="preserve">until </w:t>
      </w:r>
      <m:oMath>
        <m:r>
          <w:rPr>
            <w:rFonts w:ascii="Cambria Math" w:eastAsiaTheme="minorEastAsia" w:hAnsi="Cambria Math"/>
            <w:color w:val="156082" w:themeColor="accent1"/>
          </w:rPr>
          <m:t xml:space="preserve">unchanged? </m:t>
        </m:r>
      </m:oMath>
    </w:p>
    <w:p w14:paraId="41E8D2C9" w14:textId="62033442" w:rsidR="004B641C" w:rsidRPr="004B641C" w:rsidRDefault="004B641C" w:rsidP="004B641C">
      <w:pPr>
        <w:bidi/>
        <w:jc w:val="right"/>
        <w:rPr>
          <w:rFonts w:eastAsiaTheme="minorEastAsia"/>
          <w:color w:val="156082" w:themeColor="accent1"/>
          <w:sz w:val="24"/>
          <w:szCs w:val="24"/>
          <w:rtl/>
          <w:lang w:bidi="he-IL"/>
        </w:rPr>
      </w:pPr>
      <w:r w:rsidRPr="004B641C">
        <w:rPr>
          <w:rFonts w:ascii="Cambria Math" w:hAnsi="Cambria Math"/>
          <w:b/>
          <w:bCs/>
          <w:color w:val="156082" w:themeColor="accent1"/>
        </w:rPr>
        <w:t>return </w:t>
      </w:r>
      <w:r w:rsidRPr="004B641C">
        <w:rPr>
          <w:rFonts w:ascii="Cambria Math" w:eastAsiaTheme="minorEastAsia" w:hAnsi="Cambria Math"/>
          <w:i/>
          <w:iCs/>
          <w:color w:val="156082" w:themeColor="accent1"/>
        </w:rPr>
        <w:t xml:space="preserve"> </w:t>
      </w:r>
      <m:oMath>
        <m:r>
          <w:rPr>
            <w:rFonts w:ascii="Cambria Math" w:eastAsiaTheme="minorEastAsia" w:hAnsi="Cambria Math"/>
            <w:color w:val="156082" w:themeColor="accent1"/>
          </w:rPr>
          <m:t>π</m:t>
        </m:r>
      </m:oMath>
    </w:p>
    <w:p w14:paraId="2D61A960" w14:textId="09BF7F8E" w:rsidR="00B06175" w:rsidRPr="00B06175" w:rsidRDefault="00B06175" w:rsidP="00B06175">
      <w:pPr>
        <w:bidi/>
        <w:rPr>
          <w:rFonts w:eastAsiaTheme="minorEastAsia"/>
          <w:i/>
          <w:color w:val="156082" w:themeColor="accent1"/>
          <w:sz w:val="24"/>
          <w:szCs w:val="24"/>
          <w:rtl/>
          <w:lang w:bidi="he-IL"/>
        </w:rPr>
      </w:pPr>
      <w:r>
        <w:rPr>
          <w:rFonts w:eastAsiaTheme="minorEastAsia" w:hint="cs"/>
          <w:color w:val="156082" w:themeColor="accent1"/>
          <w:sz w:val="24"/>
          <w:szCs w:val="24"/>
          <w:rtl/>
          <w:lang w:bidi="he-IL"/>
        </w:rPr>
        <w:t xml:space="preserve">בסעיפים ג' ו-ד', כאשר </w:t>
      </w:r>
      <m:oMath>
        <m:r>
          <w:rPr>
            <w:rFonts w:ascii="Cambria Math" w:eastAsiaTheme="minorEastAsia" w:hAnsi="Cambria Math"/>
            <w:color w:val="156082" w:themeColor="accent1"/>
            <w:sz w:val="24"/>
            <w:szCs w:val="24"/>
            <w:lang w:bidi="he-IL"/>
          </w:rPr>
          <m:t>γ=1</m:t>
        </m:r>
      </m:oMath>
      <w:r>
        <w:rPr>
          <w:rFonts w:eastAsiaTheme="minorEastAsia" w:hint="cs"/>
          <w:color w:val="156082" w:themeColor="accent1"/>
          <w:sz w:val="24"/>
          <w:szCs w:val="24"/>
          <w:rtl/>
          <w:lang w:bidi="he-IL"/>
        </w:rPr>
        <w:t xml:space="preserve">, אנחנו כבר לא נמצאים במצב של </w:t>
      </w:r>
      <m:oMath>
        <m:r>
          <w:rPr>
            <w:rFonts w:ascii="Cambria Math" w:eastAsiaTheme="minorEastAsia" w:hAnsi="Cambria Math"/>
            <w:color w:val="156082" w:themeColor="accent1"/>
            <w:sz w:val="24"/>
            <w:szCs w:val="24"/>
            <w:lang w:bidi="he-IL"/>
          </w:rPr>
          <m:t>Discounted Rewards</m:t>
        </m:r>
      </m:oMath>
      <w:r>
        <w:rPr>
          <w:rFonts w:eastAsiaTheme="minorEastAsia" w:hint="cs"/>
          <w:color w:val="156082" w:themeColor="accent1"/>
          <w:sz w:val="24"/>
          <w:szCs w:val="24"/>
          <w:rtl/>
          <w:lang w:bidi="he-IL"/>
        </w:rPr>
        <w:t>, והתועלת עלולה להיות אינסופית. במצב זה, לא ניתן להבדיל בין איכות של מדיניות.</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על מנת לפתור זאת, יש לדרוש שבסביבה יהיה קיים מצב סופי, ויש לדרוש על ה-</w:t>
      </w:r>
      <m:oMath>
        <m:r>
          <w:rPr>
            <w:rFonts w:ascii="Cambria Math" w:eastAsiaTheme="minorEastAsia" w:hAnsi="Cambria Math"/>
            <w:color w:val="156082" w:themeColor="accent1"/>
            <w:sz w:val="24"/>
            <w:szCs w:val="24"/>
            <w:lang w:bidi="he-IL"/>
          </w:rPr>
          <m:t>mdp</m:t>
        </m:r>
      </m:oMath>
      <w:r>
        <w:rPr>
          <w:rFonts w:eastAsiaTheme="minorEastAsia" w:hint="cs"/>
          <w:color w:val="156082" w:themeColor="accent1"/>
          <w:sz w:val="24"/>
          <w:szCs w:val="24"/>
          <w:rtl/>
          <w:lang w:bidi="he-IL"/>
        </w:rPr>
        <w:t xml:space="preserve"> שהמדיניות תבטיח שהסוכן יגיע למצב סופי.</w:t>
      </w:r>
    </w:p>
    <w:p w14:paraId="4793F088" w14:textId="77777777" w:rsidR="00B06175" w:rsidRDefault="00B06175">
      <w:pPr>
        <w:rPr>
          <w:color w:val="156082" w:themeColor="accent1"/>
          <w:sz w:val="28"/>
          <w:szCs w:val="28"/>
          <w:rtl/>
          <w:lang w:bidi="he-IL"/>
        </w:rPr>
      </w:pPr>
      <w:r>
        <w:rPr>
          <w:color w:val="156082" w:themeColor="accent1"/>
          <w:sz w:val="28"/>
          <w:szCs w:val="28"/>
          <w:rtl/>
          <w:lang w:bidi="he-IL"/>
        </w:rPr>
        <w:br w:type="page"/>
      </w:r>
    </w:p>
    <w:p w14:paraId="117F77E9" w14:textId="244344C7" w:rsidR="00B06175" w:rsidRDefault="00B06175" w:rsidP="00B06175">
      <w:pPr>
        <w:bidi/>
        <w:rPr>
          <w:rFonts w:eastAsiaTheme="minorEastAsia"/>
          <w:color w:val="156082" w:themeColor="accent1"/>
          <w:sz w:val="24"/>
          <w:szCs w:val="24"/>
          <w:rtl/>
          <w:lang w:bidi="he-IL"/>
        </w:rPr>
      </w:pPr>
      <w:r w:rsidRPr="004D631E">
        <w:rPr>
          <w:rFonts w:eastAsiaTheme="minorEastAsia" w:hint="cs"/>
          <w:color w:val="156082" w:themeColor="accent1"/>
          <w:sz w:val="24"/>
          <w:szCs w:val="24"/>
          <w:u w:val="single"/>
          <w:rtl/>
          <w:lang w:bidi="he-IL"/>
        </w:rPr>
        <w:lastRenderedPageBreak/>
        <w:t xml:space="preserve">שאלה </w:t>
      </w:r>
      <w:r>
        <w:rPr>
          <w:rFonts w:eastAsiaTheme="minorEastAsia" w:hint="cs"/>
          <w:color w:val="156082" w:themeColor="accent1"/>
          <w:sz w:val="24"/>
          <w:szCs w:val="24"/>
          <w:u w:val="single"/>
          <w:rtl/>
          <w:lang w:bidi="he-IL"/>
        </w:rPr>
        <w:t>2:</w:t>
      </w:r>
    </w:p>
    <w:p w14:paraId="599160D0" w14:textId="6681BBC9" w:rsidR="00AF5078" w:rsidRDefault="00DE5D88">
      <w:pPr>
        <w:pStyle w:val="ListParagraph"/>
        <w:numPr>
          <w:ilvl w:val="0"/>
          <w:numId w:val="3"/>
        </w:numPr>
        <w:bidi/>
        <w:rPr>
          <w:rFonts w:eastAsiaTheme="minorEastAsia"/>
          <w:color w:val="156082" w:themeColor="accent1"/>
          <w:sz w:val="24"/>
          <w:szCs w:val="24"/>
          <w:lang w:bidi="he-IL"/>
        </w:rPr>
      </w:pPr>
      <w:r w:rsidRPr="0094235C">
        <w:rPr>
          <w:rFonts w:cs="Arial"/>
          <w:noProof/>
          <w:color w:val="156082" w:themeColor="accent1"/>
          <w:sz w:val="28"/>
          <w:szCs w:val="28"/>
          <w:rtl/>
          <w:lang w:bidi="he-IL"/>
        </w:rPr>
        <w:drawing>
          <wp:anchor distT="0" distB="0" distL="114300" distR="114300" simplePos="0" relativeHeight="251658240" behindDoc="0" locked="0" layoutInCell="1" allowOverlap="1" wp14:anchorId="47EFDDA9" wp14:editId="3B2E8DEC">
            <wp:simplePos x="0" y="0"/>
            <wp:positionH relativeFrom="column">
              <wp:posOffset>-473710</wp:posOffset>
            </wp:positionH>
            <wp:positionV relativeFrom="paragraph">
              <wp:posOffset>3124257</wp:posOffset>
            </wp:positionV>
            <wp:extent cx="3282950" cy="1903095"/>
            <wp:effectExtent l="0" t="0" r="0" b="1905"/>
            <wp:wrapSquare wrapText="bothSides"/>
            <wp:docPr id="152412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2763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2950" cy="1903095"/>
                    </a:xfrm>
                    <a:prstGeom prst="rect">
                      <a:avLst/>
                    </a:prstGeom>
                  </pic:spPr>
                </pic:pic>
              </a:graphicData>
            </a:graphic>
            <wp14:sizeRelH relativeFrom="margin">
              <wp14:pctWidth>0</wp14:pctWidth>
            </wp14:sizeRelH>
            <wp14:sizeRelV relativeFrom="margin">
              <wp14:pctHeight>0</wp14:pctHeight>
            </wp14:sizeRelV>
          </wp:anchor>
        </w:drawing>
      </w:r>
      <w:r w:rsidR="0094235C">
        <w:rPr>
          <w:rFonts w:eastAsiaTheme="minorEastAsia" w:hint="cs"/>
          <w:color w:val="156082" w:themeColor="accent1"/>
          <w:sz w:val="24"/>
          <w:szCs w:val="24"/>
          <w:rtl/>
          <w:lang w:bidi="he-IL"/>
        </w:rPr>
        <w:t>נגדיר את</w:t>
      </w:r>
      <w:r w:rsidR="007D54A9">
        <w:rPr>
          <w:rFonts w:eastAsiaTheme="minorEastAsia" w:hint="cs"/>
          <w:color w:val="156082" w:themeColor="accent1"/>
          <w:sz w:val="24"/>
          <w:szCs w:val="24"/>
          <w:rtl/>
          <w:lang w:bidi="he-IL"/>
        </w:rPr>
        <w:t xml:space="preserve"> הבעיה כבעיית </w:t>
      </w:r>
      <m:oMath>
        <m:r>
          <w:rPr>
            <w:rFonts w:ascii="Cambria Math" w:eastAsiaTheme="minorEastAsia" w:hAnsi="Cambria Math"/>
            <w:color w:val="156082" w:themeColor="accent1"/>
            <w:sz w:val="24"/>
            <w:szCs w:val="24"/>
            <w:lang w:bidi="he-IL"/>
          </w:rPr>
          <m:t>mdp</m:t>
        </m:r>
      </m:oMath>
      <w:r w:rsidR="007D54A9">
        <w:rPr>
          <w:rFonts w:eastAsiaTheme="minorEastAsia" w:hint="cs"/>
          <w:color w:val="156082" w:themeColor="accent1"/>
          <w:sz w:val="24"/>
          <w:szCs w:val="24"/>
          <w:rtl/>
          <w:lang w:bidi="he-IL"/>
        </w:rPr>
        <w:t xml:space="preserve"> באופן הבא:</w:t>
      </w:r>
      <w:r w:rsidR="007D54A9">
        <w:rPr>
          <w:rFonts w:eastAsiaTheme="minorEastAsia"/>
          <w:color w:val="156082" w:themeColor="accent1"/>
          <w:sz w:val="24"/>
          <w:szCs w:val="24"/>
          <w:rtl/>
          <w:lang w:bidi="he-IL"/>
        </w:rPr>
        <w:br/>
      </w:r>
      <w:r w:rsidR="007D54A9">
        <w:rPr>
          <w:rFonts w:eastAsiaTheme="minorEastAsia" w:hint="cs"/>
          <w:color w:val="156082" w:themeColor="accent1"/>
          <w:sz w:val="24"/>
          <w:szCs w:val="24"/>
          <w:rtl/>
          <w:lang w:bidi="he-IL"/>
        </w:rPr>
        <w:t>נגדיר את קבוצת המצבים:</w:t>
      </w:r>
      <w:r w:rsidR="007D54A9">
        <w:rPr>
          <w:rFonts w:eastAsiaTheme="minorEastAsia"/>
          <w:color w:val="156082" w:themeColor="accent1"/>
          <w:sz w:val="24"/>
          <w:szCs w:val="24"/>
          <w:lang w:bidi="he-IL"/>
        </w:rPr>
        <w:br/>
      </w:r>
      <m:oMathPara>
        <m:oMath>
          <m:r>
            <w:rPr>
              <w:rFonts w:ascii="Cambria Math" w:eastAsiaTheme="minorEastAsia" w:hAnsi="Cambria Math"/>
              <w:color w:val="156082" w:themeColor="accent1"/>
              <w:sz w:val="24"/>
              <w:szCs w:val="24"/>
              <w:lang w:bidi="he-IL"/>
            </w:rPr>
            <m:t>S=</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1,2,…,n</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r>
            <m:rPr>
              <m:sty m:val="p"/>
            </m:rPr>
            <w:rPr>
              <w:rFonts w:eastAsiaTheme="minorEastAsia"/>
              <w:color w:val="156082" w:themeColor="accent1"/>
              <w:sz w:val="24"/>
              <w:szCs w:val="24"/>
              <w:lang w:bidi="he-IL"/>
            </w:rPr>
            <w:br/>
          </m:r>
        </m:oMath>
      </m:oMathPara>
      <w:r w:rsidR="007D54A9">
        <w:rPr>
          <w:rFonts w:eastAsiaTheme="minorEastAsia" w:hint="cs"/>
          <w:color w:val="156082" w:themeColor="accent1"/>
          <w:sz w:val="24"/>
          <w:szCs w:val="24"/>
          <w:rtl/>
          <w:lang w:bidi="he-IL"/>
        </w:rPr>
        <w:t xml:space="preserve">כאשר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init</m:t>
            </m:r>
          </m:sub>
        </m:sSub>
        <m:r>
          <w:rPr>
            <w:rFonts w:ascii="Cambria Math" w:eastAsiaTheme="minorEastAsia" w:hAnsi="Cambria Math"/>
            <w:color w:val="156082" w:themeColor="accent1"/>
            <w:sz w:val="24"/>
            <w:szCs w:val="24"/>
            <w:lang w:bidi="he-IL"/>
          </w:rPr>
          <m:t>=0</m:t>
        </m:r>
      </m:oMath>
      <w:r w:rsidR="007D54A9">
        <w:rPr>
          <w:rFonts w:eastAsiaTheme="minorEastAsia" w:hint="cs"/>
          <w:color w:val="156082" w:themeColor="accent1"/>
          <w:sz w:val="24"/>
          <w:szCs w:val="24"/>
          <w:rtl/>
          <w:lang w:bidi="he-IL"/>
        </w:rPr>
        <w:t xml:space="preserve">,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final</m:t>
            </m:r>
          </m:sub>
        </m:sSub>
        <m:r>
          <w:rPr>
            <w:rFonts w:ascii="Cambria Math" w:eastAsiaTheme="minorEastAsia" w:hAnsi="Cambria Math"/>
            <w:color w:val="156082" w:themeColor="accent1"/>
            <w:sz w:val="24"/>
            <w:szCs w:val="24"/>
            <w:lang w:bidi="he-IL"/>
          </w:rPr>
          <m:t>=T</m:t>
        </m:r>
      </m:oMath>
      <w:r w:rsidR="007D54A9">
        <w:rPr>
          <w:rFonts w:eastAsiaTheme="minorEastAsia" w:hint="cs"/>
          <w:color w:val="156082" w:themeColor="accent1"/>
          <w:sz w:val="24"/>
          <w:szCs w:val="24"/>
          <w:rtl/>
          <w:lang w:bidi="he-IL"/>
        </w:rPr>
        <w:t>.</w:t>
      </w:r>
      <w:r w:rsidR="007D54A9">
        <w:rPr>
          <w:rFonts w:eastAsiaTheme="minorEastAsia"/>
          <w:color w:val="156082" w:themeColor="accent1"/>
          <w:sz w:val="24"/>
          <w:szCs w:val="24"/>
          <w:rtl/>
          <w:lang w:bidi="he-IL"/>
        </w:rPr>
        <w:br/>
      </w:r>
      <w:r w:rsidR="007D54A9">
        <w:rPr>
          <w:rFonts w:eastAsiaTheme="minorEastAsia"/>
          <w:color w:val="156082" w:themeColor="accent1"/>
          <w:sz w:val="24"/>
          <w:szCs w:val="24"/>
          <w:rtl/>
          <w:lang w:bidi="he-IL"/>
        </w:rPr>
        <w:br/>
      </w:r>
      <w:r w:rsidR="007D54A9">
        <w:rPr>
          <w:rFonts w:eastAsiaTheme="minorEastAsia" w:hint="cs"/>
          <w:color w:val="156082" w:themeColor="accent1"/>
          <w:sz w:val="24"/>
          <w:szCs w:val="24"/>
          <w:rtl/>
          <w:lang w:bidi="he-IL"/>
        </w:rPr>
        <w:t>נגדיר את הפעולות לכל מצב:</w:t>
      </w:r>
      <w:r w:rsidR="007D54A9">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∀s∈</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1,…,n-1</m:t>
              </m:r>
            </m:e>
          </m:d>
          <m:r>
            <w:rPr>
              <w:rFonts w:ascii="Cambria Math" w:eastAsiaTheme="minorEastAsia" w:hAnsi="Cambria Math"/>
              <w:color w:val="156082" w:themeColor="accent1"/>
              <w:sz w:val="24"/>
              <w:szCs w:val="24"/>
              <w:lang w:bidi="he-IL"/>
            </w:rPr>
            <m:t>: A</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r>
                <m:rPr>
                  <m:nor/>
                </m:rP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r>
                <m:rPr>
                  <m:nor/>
                </m:rPr>
                <w:rPr>
                  <w:rFonts w:ascii="Cambria Math" w:eastAsiaTheme="minorEastAsia" w:hAnsi="Cambria Math" w:hint="cs"/>
                  <w:color w:val="156082" w:themeColor="accent1"/>
                  <w:sz w:val="24"/>
                  <w:szCs w:val="24"/>
                  <w:rtl/>
                  <w:lang w:bidi="he-IL"/>
                </w:rPr>
                <m:t>לפרוש"</m:t>
              </m:r>
            </m:e>
          </m:d>
          <m:r>
            <w:rPr>
              <w:rFonts w:ascii="Cambria Math" w:eastAsiaTheme="minorEastAsia" w:hAnsi="Cambria Math"/>
              <w:color w:val="156082" w:themeColor="accent1"/>
              <w:sz w:val="24"/>
              <w:szCs w:val="24"/>
              <w:lang w:bidi="he-IL"/>
            </w:rPr>
            <m:t>,A</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n</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e>
          </m:d>
          <m:r>
            <w:rPr>
              <w:rFonts w:ascii="Cambria Math" w:eastAsiaTheme="minorEastAsia" w:hAnsi="Cambria Math"/>
              <w:color w:val="156082" w:themeColor="accent1"/>
              <w:sz w:val="24"/>
              <w:szCs w:val="24"/>
              <w:lang w:bidi="he-IL"/>
            </w:rPr>
            <m:t>, A</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final</m:t>
                  </m:r>
                </m:sub>
              </m:sSub>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m:t>
              </m:r>
            </m:e>
          </m:d>
          <m:r>
            <m:rPr>
              <m:sty m:val="p"/>
            </m:rPr>
            <w:rPr>
              <w:rFonts w:eastAsiaTheme="minorEastAsia"/>
              <w:color w:val="156082" w:themeColor="accent1"/>
              <w:sz w:val="24"/>
              <w:szCs w:val="24"/>
              <w:rtl/>
              <w:lang w:bidi="he-IL"/>
            </w:rPr>
            <w:br/>
          </m:r>
        </m:oMath>
        <m:oMath>
          <m:r>
            <m:rPr>
              <m:sty m:val="p"/>
            </m:rPr>
            <w:rPr>
              <w:rFonts w:eastAsiaTheme="minorEastAsia"/>
              <w:color w:val="156082" w:themeColor="accent1"/>
              <w:sz w:val="24"/>
              <w:szCs w:val="24"/>
              <w:rtl/>
              <w:lang w:bidi="he-IL"/>
            </w:rPr>
            <w:br/>
          </m:r>
        </m:oMath>
      </m:oMathPara>
      <w:r w:rsidR="008E23AF">
        <w:rPr>
          <w:rFonts w:eastAsiaTheme="minorEastAsia" w:hint="cs"/>
          <w:color w:val="156082" w:themeColor="accent1"/>
          <w:sz w:val="24"/>
          <w:szCs w:val="24"/>
          <w:rtl/>
          <w:lang w:bidi="he-IL"/>
        </w:rPr>
        <w:t xml:space="preserve">נגדיר את </w:t>
      </w:r>
      <w:r w:rsidR="003D48BB">
        <w:rPr>
          <w:rFonts w:eastAsiaTheme="minorEastAsia" w:hint="cs"/>
          <w:color w:val="156082" w:themeColor="accent1"/>
          <w:sz w:val="24"/>
          <w:szCs w:val="24"/>
          <w:rtl/>
          <w:lang w:bidi="he-IL"/>
        </w:rPr>
        <w:t>מודל המעבר:</w:t>
      </w:r>
      <w:r w:rsidR="008E23AF">
        <w:rPr>
          <w:rFonts w:eastAsiaTheme="minorEastAsia"/>
          <w:color w:val="156082" w:themeColor="accent1"/>
          <w:sz w:val="24"/>
          <w:szCs w:val="24"/>
          <w:rtl/>
          <w:lang w:bidi="he-IL"/>
        </w:rPr>
        <w:br/>
      </w:r>
      <m:oMathPara>
        <m:oMathParaPr>
          <m:jc m:val="center"/>
        </m:oMathParaPr>
        <m:oMath>
          <m:r>
            <w:rPr>
              <w:rFonts w:ascii="Cambria Math" w:eastAsiaTheme="minorEastAsia" w:hAnsi="Cambria Math"/>
              <w:color w:val="156082" w:themeColor="accent1"/>
              <w:sz w:val="24"/>
              <w:szCs w:val="24"/>
              <w:lang w:bidi="he-IL"/>
            </w:rPr>
            <m:t>∀s∈</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1,…,n-1</m:t>
              </m:r>
            </m:e>
          </m:d>
          <m:r>
            <w:rPr>
              <w:rFonts w:ascii="Cambria Math" w:eastAsiaTheme="minorEastAsia" w:hAnsi="Cambria Math"/>
              <w:color w:val="156082" w:themeColor="accent1"/>
              <w:sz w:val="24"/>
              <w:szCs w:val="24"/>
              <w:lang w:bidi="he-IL"/>
            </w:rPr>
            <m:t>: P</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s+1 | "</m:t>
              </m:r>
              <m:r>
                <m:rPr>
                  <m:nor/>
                </m:rPr>
                <w:rPr>
                  <w:rFonts w:ascii="Cambria Math" w:eastAsiaTheme="minorEastAsia" w:hAnsi="Cambria Math" w:hint="cs"/>
                  <w:color w:val="156082" w:themeColor="accent1"/>
                  <w:sz w:val="24"/>
                  <w:szCs w:val="24"/>
                  <w:rtl/>
                  <w:lang w:bidi="he-IL"/>
                </w:rPr>
                <m:t>לסחוט</m:t>
              </m:r>
              <m:r>
                <m:rPr>
                  <m:nor/>
                </m:rPr>
                <w:rPr>
                  <w:rFonts w:ascii="Cambria Math" w:eastAsiaTheme="minorEastAsia" w:hAnsi="Cambria Math"/>
                  <w:color w:val="156082" w:themeColor="accent1"/>
                  <w:sz w:val="24"/>
                  <w:szCs w:val="24"/>
                  <w:lang w:bidi="he-IL"/>
                </w:rPr>
                <m:t>", s</m:t>
              </m:r>
            </m:e>
          </m:d>
          <m:r>
            <w:rPr>
              <w:rFonts w:ascii="Cambria Math" w:eastAsiaTheme="minorEastAsia" w:hAnsi="Cambria Math"/>
              <w:color w:val="156082" w:themeColor="accent1"/>
              <w:sz w:val="24"/>
              <w:szCs w:val="24"/>
              <w:lang w:bidi="he-IL"/>
            </w:rPr>
            <m:t>=p,   P</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 | "</m:t>
              </m:r>
              <m:r>
                <m:rPr>
                  <m:nor/>
                </m:rPr>
                <w:rPr>
                  <w:rFonts w:ascii="Cambria Math" w:eastAsiaTheme="minorEastAsia" w:hAnsi="Cambria Math" w:hint="cs"/>
                  <w:color w:val="156082" w:themeColor="accent1"/>
                  <w:sz w:val="24"/>
                  <w:szCs w:val="24"/>
                  <w:rtl/>
                  <w:lang w:bidi="he-IL"/>
                </w:rPr>
                <m:t>לסחוט</m:t>
              </m:r>
              <m:r>
                <m:rPr>
                  <m:nor/>
                </m:rPr>
                <w:rPr>
                  <w:rFonts w:ascii="Cambria Math" w:eastAsiaTheme="minorEastAsia" w:hAnsi="Cambria Math"/>
                  <w:color w:val="156082" w:themeColor="accent1"/>
                  <w:sz w:val="24"/>
                  <w:szCs w:val="24"/>
                  <w:lang w:bidi="he-IL"/>
                </w:rPr>
                <m:t>", s</m:t>
              </m:r>
            </m:e>
          </m:d>
          <m:r>
            <w:rPr>
              <w:rFonts w:ascii="Cambria Math" w:eastAsiaTheme="minorEastAsia" w:hAnsi="Cambria Math"/>
              <w:color w:val="156082" w:themeColor="accent1"/>
              <w:sz w:val="24"/>
              <w:szCs w:val="24"/>
              <w:lang w:bidi="he-IL"/>
            </w:rPr>
            <m:t>=1-p</m:t>
          </m:r>
          <m:r>
            <m:rPr>
              <m:sty m:val="p"/>
            </m:rPr>
            <w:rPr>
              <w:rFonts w:eastAsiaTheme="minorEastAsia"/>
              <w:color w:val="156082" w:themeColor="accent1"/>
              <w:sz w:val="24"/>
              <w:szCs w:val="24"/>
              <w:lang w:bidi="he-IL"/>
            </w:rPr>
            <w:br/>
          </m:r>
        </m:oMath>
        <m:oMath>
          <m:r>
            <w:rPr>
              <w:rFonts w:ascii="Cambria Math" w:eastAsiaTheme="minorEastAsia" w:hAnsi="Cambria Math"/>
              <w:color w:val="156082" w:themeColor="accent1"/>
              <w:sz w:val="24"/>
              <w:szCs w:val="24"/>
              <w:lang w:bidi="he-IL"/>
            </w:rPr>
            <m:t>∀s∈</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1,…,n</m:t>
              </m:r>
            </m:e>
          </m:d>
          <m:r>
            <w:rPr>
              <w:rFonts w:ascii="Cambria Math" w:eastAsiaTheme="minorEastAsia" w:hAnsi="Cambria Math"/>
              <w:color w:val="156082" w:themeColor="accent1"/>
              <w:sz w:val="24"/>
              <w:szCs w:val="24"/>
              <w:lang w:bidi="he-IL"/>
            </w:rPr>
            <m:t>: P</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 | "</m:t>
              </m:r>
              <m:r>
                <m:rPr>
                  <m:nor/>
                </m:rPr>
                <w:rPr>
                  <w:rFonts w:ascii="Cambria Math" w:eastAsiaTheme="minorEastAsia" w:hAnsi="Cambria Math" w:hint="cs"/>
                  <w:color w:val="156082" w:themeColor="accent1"/>
                  <w:sz w:val="24"/>
                  <w:szCs w:val="24"/>
                  <w:rtl/>
                  <w:lang w:bidi="he-IL"/>
                </w:rPr>
                <m:t>לפרוש</m:t>
              </m:r>
              <m:r>
                <m:rPr>
                  <m:nor/>
                </m:rPr>
                <w:rPr>
                  <w:rFonts w:ascii="Cambria Math" w:eastAsiaTheme="minorEastAsia" w:hAnsi="Cambria Math"/>
                  <w:color w:val="156082" w:themeColor="accent1"/>
                  <w:sz w:val="24"/>
                  <w:szCs w:val="24"/>
                  <w:lang w:bidi="he-IL"/>
                </w:rPr>
                <m:t>", s</m:t>
              </m:r>
            </m:e>
          </m:d>
          <m:r>
            <w:rPr>
              <w:rFonts w:ascii="Cambria Math" w:eastAsiaTheme="minorEastAsia" w:hAnsi="Cambria Math"/>
              <w:color w:val="156082" w:themeColor="accent1"/>
              <w:sz w:val="24"/>
              <w:szCs w:val="24"/>
              <w:lang w:bidi="he-IL"/>
            </w:rPr>
            <m:t>=1</m:t>
          </m:r>
          <m:r>
            <m:rPr>
              <m:sty m:val="p"/>
            </m:rPr>
            <w:rPr>
              <w:rFonts w:eastAsiaTheme="minorEastAsia"/>
              <w:color w:val="156082" w:themeColor="accent1"/>
              <w:sz w:val="24"/>
              <w:szCs w:val="24"/>
              <w:rtl/>
              <w:lang w:bidi="he-IL"/>
            </w:rPr>
            <w:br/>
          </m:r>
        </m:oMath>
        <m:oMath>
          <m:r>
            <m:rPr>
              <m:sty m:val="p"/>
            </m:rPr>
            <w:rPr>
              <w:rFonts w:eastAsiaTheme="minorEastAsia"/>
              <w:color w:val="156082" w:themeColor="accent1"/>
              <w:sz w:val="24"/>
              <w:szCs w:val="24"/>
              <w:rtl/>
              <w:lang w:bidi="he-IL"/>
            </w:rPr>
            <w:br/>
          </m:r>
        </m:oMath>
      </m:oMathPara>
      <w:r w:rsidR="00AE71AC">
        <w:rPr>
          <w:rFonts w:eastAsiaTheme="minorEastAsia" w:hint="cs"/>
          <w:color w:val="156082" w:themeColor="accent1"/>
          <w:sz w:val="24"/>
          <w:szCs w:val="24"/>
          <w:rtl/>
          <w:lang w:bidi="he-IL"/>
        </w:rPr>
        <w:t>נגדיר את פונקציית ה</w:t>
      </w:r>
      <w:r w:rsidR="001F68F1">
        <w:rPr>
          <w:rFonts w:eastAsiaTheme="minorEastAsia" w:hint="cs"/>
          <w:color w:val="156082" w:themeColor="accent1"/>
          <w:sz w:val="24"/>
          <w:szCs w:val="24"/>
          <w:rtl/>
          <w:lang w:bidi="he-IL"/>
        </w:rPr>
        <w:t>תגמולים:</w:t>
      </w:r>
      <w:r w:rsidR="001F68F1">
        <w:rPr>
          <w:rFonts w:eastAsiaTheme="minorEastAsia"/>
          <w:color w:val="156082" w:themeColor="accent1"/>
          <w:sz w:val="24"/>
          <w:szCs w:val="24"/>
          <w:rtl/>
          <w:lang w:bidi="he-IL"/>
        </w:rPr>
        <w:br/>
      </w:r>
      <m:oMathPara>
        <m:oMathParaPr>
          <m:jc m:val="center"/>
        </m:oMathParaPr>
        <m:oMath>
          <m:r>
            <w:rPr>
              <w:rFonts w:ascii="Cambria Math" w:eastAsiaTheme="minorEastAsia" w:hAnsi="Cambria Math"/>
              <w:color w:val="156082" w:themeColor="accent1"/>
              <w:sz w:val="24"/>
              <w:szCs w:val="24"/>
              <w:lang w:bidi="he-IL"/>
            </w:rPr>
            <m:t>∀s∈</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1,…,n-1</m:t>
              </m:r>
            </m:e>
          </m:d>
          <m:r>
            <w:rPr>
              <w:rFonts w:ascii="Cambria Math" w:eastAsiaTheme="minorEastAsia" w:hAnsi="Cambria Math"/>
              <w:color w:val="156082" w:themeColor="accent1"/>
              <w:sz w:val="24"/>
              <w:szCs w:val="24"/>
              <w:lang w:bidi="he-IL"/>
            </w:rPr>
            <m:t>: 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 "</m:t>
              </m:r>
              <m:r>
                <m:rPr>
                  <m:nor/>
                </m:rPr>
                <w:rPr>
                  <w:rFonts w:ascii="Cambria Math" w:eastAsiaTheme="minorEastAsia" w:hAnsi="Cambria Math" w:hint="cs"/>
                  <w:color w:val="156082" w:themeColor="accent1"/>
                  <w:sz w:val="24"/>
                  <w:szCs w:val="24"/>
                  <w:rtl/>
                  <w:lang w:bidi="he-IL"/>
                </w:rPr>
                <m:t>לסחוט</m:t>
              </m:r>
              <m:r>
                <m:rPr>
                  <m:nor/>
                </m:rPr>
                <w:rPr>
                  <w:rFonts w:ascii="Cambria Math" w:eastAsiaTheme="minorEastAsia" w:hAnsi="Cambria Math"/>
                  <w:color w:val="156082" w:themeColor="accent1"/>
                  <w:sz w:val="24"/>
                  <w:szCs w:val="24"/>
                  <w:lang w:bidi="he-IL"/>
                </w:rPr>
                <m:t>", s+1</m:t>
              </m:r>
            </m:e>
          </m:d>
          <m:r>
            <w:rPr>
              <w:rFonts w:ascii="Cambria Math" w:eastAsiaTheme="minorEastAsia" w:hAnsi="Cambria Math"/>
              <w:color w:val="156082" w:themeColor="accent1"/>
              <w:sz w:val="24"/>
              <w:szCs w:val="24"/>
              <w:lang w:bidi="he-IL"/>
            </w:rPr>
            <m:t>=0,   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 "</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 T</m:t>
              </m:r>
            </m:e>
          </m:d>
          <m:r>
            <w:rPr>
              <w:rFonts w:ascii="Cambria Math" w:eastAsiaTheme="minorEastAsia" w:hAnsi="Cambria Math"/>
              <w:color w:val="156082" w:themeColor="accent1"/>
              <w:sz w:val="24"/>
              <w:szCs w:val="24"/>
              <w:lang w:bidi="he-IL"/>
            </w:rPr>
            <m:t>=0</m:t>
          </m:r>
          <m:r>
            <m:rPr>
              <m:sty m:val="p"/>
            </m:rPr>
            <w:rPr>
              <w:rFonts w:eastAsiaTheme="minorEastAsia"/>
              <w:color w:val="156082" w:themeColor="accent1"/>
              <w:sz w:val="24"/>
              <w:szCs w:val="24"/>
              <w:lang w:bidi="he-IL"/>
            </w:rPr>
            <w:br/>
          </m:r>
        </m:oMath>
        <m:oMath>
          <m:r>
            <w:rPr>
              <w:rFonts w:ascii="Cambria Math" w:eastAsiaTheme="minorEastAsia" w:hAnsi="Cambria Math"/>
              <w:color w:val="156082" w:themeColor="accent1"/>
              <w:sz w:val="24"/>
              <w:szCs w:val="24"/>
              <w:lang w:bidi="he-IL"/>
            </w:rPr>
            <m:t>∀s∈</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1,…,n</m:t>
              </m:r>
            </m:e>
          </m:d>
          <m:r>
            <w:rPr>
              <w:rFonts w:ascii="Cambria Math" w:eastAsiaTheme="minorEastAsia" w:hAnsi="Cambria Math"/>
              <w:color w:val="156082" w:themeColor="accent1"/>
              <w:sz w:val="24"/>
              <w:szCs w:val="24"/>
              <w:lang w:bidi="he-IL"/>
            </w:rPr>
            <m:t>: R</m:t>
          </m:r>
          <m:d>
            <m:dPr>
              <m:ctrlPr>
                <w:rPr>
                  <w:rFonts w:ascii="Cambria Math" w:eastAsiaTheme="minorEastAsia" w:hAnsi="Cambria Math"/>
                  <w:i/>
                  <w:color w:val="156082" w:themeColor="accent1"/>
                  <w:sz w:val="24"/>
                  <w:szCs w:val="24"/>
                  <w:lang w:bidi="he-IL"/>
                </w:rPr>
              </m:ctrlPr>
            </m:dPr>
            <m:e>
              <m:r>
                <m:rPr>
                  <m:nor/>
                </m:rPr>
                <w:rPr>
                  <w:rFonts w:ascii="Cambria Math" w:eastAsiaTheme="minorEastAsia" w:hAnsi="Cambria Math"/>
                  <w:color w:val="156082" w:themeColor="accent1"/>
                  <w:sz w:val="24"/>
                  <w:szCs w:val="24"/>
                  <w:lang w:bidi="he-IL"/>
                </w:rPr>
                <m:t>s, "</m:t>
              </m:r>
              <m:r>
                <m:rPr>
                  <m:nor/>
                </m:rPr>
                <w:rPr>
                  <w:rFonts w:ascii="Cambria Math" w:eastAsiaTheme="minorEastAsia" w:hAnsi="Cambria Math" w:hint="cs"/>
                  <w:color w:val="156082" w:themeColor="accent1"/>
                  <w:sz w:val="24"/>
                  <w:szCs w:val="24"/>
                  <w:rtl/>
                  <w:lang w:bidi="he-IL"/>
                </w:rPr>
                <m:t>לפרוש</m:t>
              </m:r>
              <m:r>
                <m:rPr>
                  <m:nor/>
                </m:rPr>
                <w:rPr>
                  <w:rFonts w:ascii="Cambria Math" w:eastAsiaTheme="minorEastAsia" w:hAnsi="Cambria Math"/>
                  <w:color w:val="156082" w:themeColor="accent1"/>
                  <w:sz w:val="24"/>
                  <w:szCs w:val="24"/>
                  <w:lang w:bidi="he-IL"/>
                </w:rPr>
                <m:t>", T</m:t>
              </m:r>
            </m:e>
          </m:d>
          <m:r>
            <w:rPr>
              <w:rFonts w:ascii="Cambria Math" w:eastAsiaTheme="minorEastAsia" w:hAnsi="Cambria Math"/>
              <w:color w:val="156082" w:themeColor="accent1"/>
              <w:sz w:val="24"/>
              <w:szCs w:val="24"/>
              <w:lang w:bidi="he-IL"/>
            </w:rPr>
            <m:t>=s</m:t>
          </m:r>
          <m:r>
            <m:rPr>
              <m:sty m:val="p"/>
            </m:rPr>
            <w:rPr>
              <w:rFonts w:eastAsiaTheme="minorEastAsia"/>
              <w:color w:val="156082" w:themeColor="accent1"/>
              <w:sz w:val="24"/>
              <w:szCs w:val="24"/>
              <w:rtl/>
              <w:lang w:bidi="he-IL"/>
            </w:rPr>
            <w:br/>
          </m:r>
        </m:oMath>
        <m:oMath>
          <m:r>
            <m:rPr>
              <m:sty m:val="p"/>
            </m:rPr>
            <w:rPr>
              <w:rFonts w:eastAsiaTheme="minorEastAsia"/>
              <w:color w:val="156082" w:themeColor="accent1"/>
              <w:sz w:val="24"/>
              <w:szCs w:val="24"/>
              <w:rtl/>
              <w:lang w:bidi="he-IL"/>
            </w:rPr>
            <w:br/>
          </m:r>
        </m:oMath>
      </m:oMathPara>
      <w:r w:rsidR="00AF5078" w:rsidRPr="008E23AF">
        <w:rPr>
          <w:rFonts w:eastAsiaTheme="minorEastAsia" w:hint="cs"/>
          <w:color w:val="156082" w:themeColor="accent1"/>
          <w:sz w:val="24"/>
          <w:szCs w:val="24"/>
          <w:rtl/>
          <w:lang w:bidi="he-IL"/>
        </w:rPr>
        <w:t>נציג את ה-</w:t>
      </w:r>
      <m:oMath>
        <m:r>
          <w:rPr>
            <w:rFonts w:ascii="Cambria Math" w:eastAsiaTheme="minorEastAsia" w:hAnsi="Cambria Math"/>
            <w:color w:val="156082" w:themeColor="accent1"/>
            <w:sz w:val="24"/>
            <w:szCs w:val="24"/>
            <w:lang w:bidi="he-IL"/>
          </w:rPr>
          <m:t>mdp</m:t>
        </m:r>
      </m:oMath>
      <w:r w:rsidR="00AF5078" w:rsidRPr="008E23AF">
        <w:rPr>
          <w:rFonts w:eastAsiaTheme="minorEastAsia" w:hint="cs"/>
          <w:color w:val="156082" w:themeColor="accent1"/>
          <w:sz w:val="24"/>
          <w:szCs w:val="24"/>
          <w:rtl/>
          <w:lang w:bidi="he-IL"/>
        </w:rPr>
        <w:t xml:space="preserve"> בתרשים מצבים:</w:t>
      </w:r>
      <w:r w:rsidR="0094235C" w:rsidRPr="008E23AF">
        <w:rPr>
          <w:rFonts w:eastAsiaTheme="minorEastAsia"/>
          <w:color w:val="156082" w:themeColor="accent1"/>
          <w:sz w:val="24"/>
          <w:szCs w:val="24"/>
          <w:lang w:bidi="he-IL"/>
        </w:rPr>
        <w:br/>
      </w:r>
      <w:r w:rsidR="0094235C" w:rsidRPr="008E23AF">
        <w:rPr>
          <w:rFonts w:eastAsiaTheme="minorEastAsia" w:hint="cs"/>
          <w:color w:val="156082" w:themeColor="accent1"/>
          <w:sz w:val="24"/>
          <w:szCs w:val="24"/>
          <w:rtl/>
          <w:lang w:bidi="he-IL"/>
        </w:rPr>
        <w:t>כאשר קשתות ירוקות הן פעולת סחיטה, קשתות כתומות הן פעולת פרישה, והצמד על הקשת הוא:</w:t>
      </w:r>
      <w:r w:rsidR="0094235C" w:rsidRPr="008E23AF">
        <w:rPr>
          <w:rFonts w:eastAsiaTheme="minorEastAsia"/>
          <w:color w:val="156082" w:themeColor="accent1"/>
          <w:sz w:val="24"/>
          <w:szCs w:val="24"/>
          <w:rtl/>
          <w:lang w:bidi="he-IL"/>
        </w:rPr>
        <w:br/>
      </w:r>
      <w:r w:rsidR="0094235C" w:rsidRPr="008E23AF">
        <w:rPr>
          <w:rFonts w:eastAsiaTheme="minorEastAsia" w:hint="cs"/>
          <w:color w:val="156082" w:themeColor="accent1"/>
          <w:sz w:val="24"/>
          <w:szCs w:val="24"/>
          <w:rtl/>
          <w:lang w:bidi="he-IL"/>
        </w:rPr>
        <w:t>(&lt;הסתברות&gt;,&lt;תגמול פעולה&gt;)</w:t>
      </w:r>
    </w:p>
    <w:p w14:paraId="660FF262" w14:textId="77777777" w:rsidR="00087B13" w:rsidRDefault="00087B13" w:rsidP="00087B13">
      <w:pPr>
        <w:bidi/>
        <w:rPr>
          <w:rFonts w:eastAsiaTheme="minorEastAsia"/>
          <w:color w:val="156082" w:themeColor="accent1"/>
          <w:sz w:val="24"/>
          <w:szCs w:val="24"/>
          <w:lang w:bidi="he-IL"/>
        </w:rPr>
      </w:pPr>
    </w:p>
    <w:p w14:paraId="14918748" w14:textId="77777777" w:rsidR="00087B13" w:rsidRDefault="00087B13" w:rsidP="00087B13">
      <w:pPr>
        <w:bidi/>
        <w:rPr>
          <w:rFonts w:eastAsiaTheme="minorEastAsia"/>
          <w:color w:val="156082" w:themeColor="accent1"/>
          <w:sz w:val="24"/>
          <w:szCs w:val="24"/>
          <w:lang w:bidi="he-IL"/>
        </w:rPr>
      </w:pPr>
    </w:p>
    <w:p w14:paraId="3DDD7F76" w14:textId="77777777" w:rsidR="00087B13" w:rsidRDefault="00087B13" w:rsidP="00087B13">
      <w:pPr>
        <w:bidi/>
        <w:rPr>
          <w:rFonts w:eastAsiaTheme="minorEastAsia"/>
          <w:color w:val="156082" w:themeColor="accent1"/>
          <w:sz w:val="24"/>
          <w:szCs w:val="24"/>
          <w:lang w:bidi="he-IL"/>
        </w:rPr>
      </w:pPr>
    </w:p>
    <w:p w14:paraId="3A1FC616" w14:textId="59947FEF" w:rsidR="00087B13" w:rsidRDefault="00087B13">
      <w:pPr>
        <w:pStyle w:val="ListParagraph"/>
        <w:numPr>
          <w:ilvl w:val="0"/>
          <w:numId w:val="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לא ניתן לנסח את הבעיה עם מצב יחיד ומצב סיום, מכיוון שהתגמול משתנה בהתאם למספר הפעמים שהסוחט הצליח לסחוט והקורבן לא קרא למשטרה.</w:t>
      </w:r>
      <w:r w:rsidR="00567B6E">
        <w:rPr>
          <w:rFonts w:eastAsiaTheme="minorEastAsia"/>
          <w:color w:val="156082" w:themeColor="accent1"/>
          <w:sz w:val="24"/>
          <w:szCs w:val="24"/>
          <w:rtl/>
          <w:lang w:bidi="he-IL"/>
        </w:rPr>
        <w:br/>
      </w:r>
    </w:p>
    <w:p w14:paraId="50F4C774" w14:textId="0422DF16" w:rsidR="00567B6E" w:rsidRDefault="00567B6E">
      <w:pPr>
        <w:pStyle w:val="ListParagraph"/>
        <w:numPr>
          <w:ilvl w:val="0"/>
          <w:numId w:val="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כן, היינו יכולים לנסח את הבעיה בצורה שונה בה התגמול על סחיטה מוצלחת הוא 1 במקום 0, והתגמול על סחיטה לא מוצלחת הוא </w:t>
      </w:r>
      <m:oMath>
        <m:r>
          <w:rPr>
            <w:rFonts w:ascii="Cambria Math" w:eastAsiaTheme="minorEastAsia" w:hAnsi="Cambria Math"/>
            <w:color w:val="156082" w:themeColor="accent1"/>
            <w:sz w:val="24"/>
            <w:szCs w:val="24"/>
            <w:lang w:bidi="he-IL"/>
          </w:rPr>
          <m:t>-s</m:t>
        </m:r>
      </m:oMath>
      <w:r>
        <w:rPr>
          <w:rFonts w:eastAsiaTheme="minorEastAsia" w:hint="cs"/>
          <w:color w:val="156082" w:themeColor="accent1"/>
          <w:sz w:val="24"/>
          <w:szCs w:val="24"/>
          <w:rtl/>
          <w:lang w:bidi="he-IL"/>
        </w:rPr>
        <w:t xml:space="preserve"> בהינתן שנמצאים במצב </w:t>
      </w:r>
      <m:oMath>
        <m:r>
          <w:rPr>
            <w:rFonts w:ascii="Cambria Math" w:eastAsiaTheme="minorEastAsia" w:hAnsi="Cambria Math"/>
            <w:color w:val="156082" w:themeColor="accent1"/>
            <w:sz w:val="24"/>
            <w:szCs w:val="24"/>
            <w:lang w:bidi="he-IL"/>
          </w:rPr>
          <m:t>s</m:t>
        </m:r>
      </m:oMath>
      <w:r>
        <w:rPr>
          <w:rFonts w:eastAsiaTheme="minorEastAsia" w:hint="cs"/>
          <w:color w:val="156082" w:themeColor="accent1"/>
          <w:sz w:val="24"/>
          <w:szCs w:val="24"/>
          <w:rtl/>
          <w:lang w:bidi="he-IL"/>
        </w:rPr>
        <w:t xml:space="preserve"> במקום 0. התגמול על פרישה הוא 0.</w:t>
      </w:r>
      <w:r w:rsidR="003D48BB">
        <w:rPr>
          <w:rFonts w:eastAsiaTheme="minorEastAsia"/>
          <w:color w:val="156082" w:themeColor="accent1"/>
          <w:sz w:val="24"/>
          <w:szCs w:val="24"/>
          <w:rtl/>
          <w:lang w:bidi="he-IL"/>
        </w:rPr>
        <w:br/>
      </w:r>
    </w:p>
    <w:p w14:paraId="044BCE1A" w14:textId="7E07DAAB" w:rsidR="00C04FFF" w:rsidRDefault="003D48BB">
      <w:pPr>
        <w:pStyle w:val="ListParagraph"/>
        <w:numPr>
          <w:ilvl w:val="0"/>
          <w:numId w:val="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בהינתן </w:t>
      </w:r>
      <m:oMath>
        <m:r>
          <w:rPr>
            <w:rFonts w:ascii="Cambria Math" w:eastAsiaTheme="minorEastAsia" w:hAnsi="Cambria Math"/>
            <w:color w:val="156082" w:themeColor="accent1"/>
            <w:sz w:val="24"/>
            <w:szCs w:val="24"/>
            <w:lang w:bidi="he-IL"/>
          </w:rPr>
          <m:t>n=3</m:t>
        </m:r>
      </m:oMath>
      <w:r w:rsidR="003A455A">
        <w:rPr>
          <w:rFonts w:eastAsiaTheme="minorEastAsia" w:hint="cs"/>
          <w:color w:val="156082" w:themeColor="accent1"/>
          <w:sz w:val="24"/>
          <w:szCs w:val="24"/>
          <w:rtl/>
          <w:lang w:bidi="he-IL"/>
        </w:rPr>
        <w:t>, לפי פונקציית העדכון של בלמן</w:t>
      </w:r>
      <w:r w:rsidR="000C2F1D">
        <w:rPr>
          <w:rFonts w:eastAsiaTheme="minorEastAsia" w:hint="cs"/>
          <w:color w:val="156082" w:themeColor="accent1"/>
          <w:sz w:val="24"/>
          <w:szCs w:val="24"/>
          <w:rtl/>
          <w:lang w:bidi="he-IL"/>
        </w:rPr>
        <w:t xml:space="preserve"> מתקיים:</w:t>
      </w:r>
    </w:p>
    <w:p w14:paraId="0E254480" w14:textId="46C19C6B" w:rsidR="00CE4E95" w:rsidRPr="006771EB" w:rsidRDefault="00CE4E95" w:rsidP="000C2F1D">
      <w:pPr>
        <w:pStyle w:val="ListParagraph"/>
        <w:bidi/>
        <w:jc w:val="right"/>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r>
            <w:rPr>
              <w:rFonts w:ascii="Cambria Math" w:eastAsiaTheme="minorEastAsia" w:hAnsi="Cambria Math"/>
              <w:color w:val="156082" w:themeColor="accent1"/>
              <w:sz w:val="24"/>
              <w:szCs w:val="24"/>
              <w:lang w:bidi="he-IL"/>
            </w:rPr>
            <m:t>=</m:t>
          </m:r>
          <m:r>
            <m:rPr>
              <m:sty m:val="p"/>
            </m:rPr>
            <w:rPr>
              <w:rFonts w:ascii="Cambria Math" w:eastAsiaTheme="minorEastAsia" w:hAnsi="Cambria Math"/>
              <w:color w:val="156082" w:themeColor="accent1"/>
              <w:sz w:val="24"/>
              <w:szCs w:val="24"/>
              <w:lang w:bidi="he-IL"/>
            </w:rPr>
            <m:t>0</m:t>
          </m:r>
        </m:oMath>
      </m:oMathPara>
    </w:p>
    <w:p w14:paraId="726CC90A" w14:textId="473233E1" w:rsidR="000C2F1D" w:rsidRPr="006771EB" w:rsidRDefault="006771EB" w:rsidP="006771EB">
      <w:pPr>
        <w:pStyle w:val="ListParagraph"/>
        <w:bidi/>
        <w:jc w:val="right"/>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m:t>
          </m:r>
          <m:func>
            <m:funcPr>
              <m:ctrlPr>
                <w:rPr>
                  <w:rFonts w:ascii="Cambria Math" w:eastAsiaTheme="minorEastAsia" w:hAnsi="Cambria Math"/>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max</m:t>
              </m:r>
              <m:ctrlPr>
                <w:rPr>
                  <w:rFonts w:ascii="Cambria Math" w:eastAsiaTheme="minorEastAsia" w:hAnsi="Cambria Math"/>
                  <w:i/>
                  <w:color w:val="156082" w:themeColor="accent1"/>
                  <w:sz w:val="24"/>
                  <w:szCs w:val="24"/>
                  <w:lang w:bidi="he-IL"/>
                </w:rPr>
              </m:ctrlPr>
            </m:fName>
            <m:e>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1∙</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=0</m:t>
                        </m:r>
                      </m:e>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e>
                    </m:mr>
                    <m:mr>
                      <m:e>
                        <m:r>
                          <w:rPr>
                            <w:rFonts w:ascii="Cambria Math" w:eastAsiaTheme="minorEastAsia" w:hAnsi="Cambria Math"/>
                            <w:color w:val="156082" w:themeColor="accent1"/>
                            <w:sz w:val="24"/>
                            <w:szCs w:val="24"/>
                            <w:lang w:bidi="he-IL"/>
                          </w:rPr>
                          <m:t>p∙</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m:t>
                                </m:r>
                              </m:e>
                            </m:d>
                          </m:e>
                        </m:d>
                        <m:r>
                          <w:rPr>
                            <w:rFonts w:ascii="Cambria Math" w:eastAsiaTheme="minorEastAsia" w:hAnsi="Cambria Math"/>
                            <w:color w:val="156082" w:themeColor="accent1"/>
                            <w:sz w:val="24"/>
                            <w:szCs w:val="24"/>
                            <w:lang w:bidi="he-IL"/>
                          </w:rPr>
                          <m:t>+</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1-p</m:t>
                            </m:r>
                          </m:e>
                        </m:d>
                        <m:r>
                          <w:rPr>
                            <w:rFonts w:ascii="Cambria Math" w:eastAsiaTheme="minorEastAsia" w:hAnsi="Cambria Math"/>
                            <w:color w:val="156082" w:themeColor="accent1"/>
                            <w:sz w:val="24"/>
                            <w:szCs w:val="24"/>
                            <w:lang w:bidi="he-IL"/>
                          </w:rPr>
                          <m:t>∙</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=p∙U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m:t>
                            </m:r>
                          </m:e>
                        </m:d>
                      </m:e>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e>
                    </m:mr>
                  </m:m>
                </m:e>
              </m:d>
            </m:e>
          </m:func>
        </m:oMath>
      </m:oMathPara>
    </w:p>
    <w:p w14:paraId="5891494B" w14:textId="7B40CDAD" w:rsidR="006771EB" w:rsidRPr="006771EB" w:rsidRDefault="006771EB" w:rsidP="006771EB">
      <w:pPr>
        <w:pStyle w:val="ListParagraph"/>
        <w:bidi/>
        <w:jc w:val="right"/>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w:lastRenderedPageBreak/>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m:t>
              </m:r>
            </m:e>
          </m:d>
          <m:r>
            <w:rPr>
              <w:rFonts w:ascii="Cambria Math" w:eastAsiaTheme="minorEastAsia" w:hAnsi="Cambria Math"/>
              <w:color w:val="156082" w:themeColor="accent1"/>
              <w:sz w:val="24"/>
              <w:szCs w:val="24"/>
              <w:lang w:bidi="he-IL"/>
            </w:rPr>
            <m:t>=</m:t>
          </m:r>
          <m:r>
            <m:rPr>
              <m:sty m:val="p"/>
            </m:rPr>
            <w:rPr>
              <w:rFonts w:ascii="Cambria Math" w:eastAsiaTheme="minorEastAsia" w:hAnsi="Cambria Math"/>
              <w:color w:val="156082" w:themeColor="accent1"/>
              <w:sz w:val="24"/>
              <w:szCs w:val="24"/>
              <w:lang w:bidi="he-IL"/>
            </w:rPr>
            <m:t>max⁡</m:t>
          </m:r>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1∙</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=1</m:t>
                    </m:r>
                  </m:e>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e>
                </m:mr>
                <m:mr>
                  <m:e>
                    <m:r>
                      <w:rPr>
                        <w:rFonts w:ascii="Cambria Math" w:eastAsiaTheme="minorEastAsia" w:hAnsi="Cambria Math"/>
                        <w:color w:val="156082" w:themeColor="accent1"/>
                        <w:sz w:val="24"/>
                        <w:szCs w:val="24"/>
                        <w:lang w:bidi="he-IL"/>
                      </w:rPr>
                      <m:t>p∙</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m:t>
                            </m:r>
                          </m:e>
                        </m:d>
                      </m:e>
                    </m:d>
                    <m:r>
                      <w:rPr>
                        <w:rFonts w:ascii="Cambria Math" w:eastAsiaTheme="minorEastAsia" w:hAnsi="Cambria Math"/>
                        <w:color w:val="156082" w:themeColor="accent1"/>
                        <w:sz w:val="24"/>
                        <w:szCs w:val="24"/>
                        <w:lang w:bidi="he-IL"/>
                      </w:rPr>
                      <m:t>+</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1-p</m:t>
                        </m:r>
                      </m:e>
                    </m:d>
                    <m:r>
                      <w:rPr>
                        <w:rFonts w:ascii="Cambria Math" w:eastAsiaTheme="minorEastAsia" w:hAnsi="Cambria Math"/>
                        <w:color w:val="156082" w:themeColor="accent1"/>
                        <w:sz w:val="24"/>
                        <w:szCs w:val="24"/>
                        <w:lang w:bidi="he-IL"/>
                      </w:rPr>
                      <m:t>∙</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=p∙U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m:t>
                        </m:r>
                      </m:e>
                    </m:d>
                  </m:e>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e>
                </m:mr>
              </m:m>
            </m:e>
          </m:d>
        </m:oMath>
      </m:oMathPara>
    </w:p>
    <w:p w14:paraId="7E114FFF" w14:textId="11274CB5" w:rsidR="00CE4E95" w:rsidRPr="006771EB" w:rsidRDefault="006771EB" w:rsidP="006771EB">
      <w:pPr>
        <w:pStyle w:val="ListParagraph"/>
        <w:bidi/>
        <w:jc w:val="right"/>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m:t>
              </m:r>
            </m:e>
          </m:d>
          <m:r>
            <w:rPr>
              <w:rFonts w:ascii="Cambria Math" w:eastAsiaTheme="minorEastAsia" w:hAnsi="Cambria Math"/>
              <w:color w:val="156082" w:themeColor="accent1"/>
              <w:sz w:val="24"/>
              <w:szCs w:val="24"/>
              <w:lang w:bidi="he-IL"/>
            </w:rPr>
            <m:t>=</m:t>
          </m:r>
          <m:r>
            <m:rPr>
              <m:sty m:val="p"/>
            </m:rPr>
            <w:rPr>
              <w:rFonts w:ascii="Cambria Math" w:eastAsiaTheme="minorEastAsia" w:hAnsi="Cambria Math"/>
              <w:color w:val="156082" w:themeColor="accent1"/>
              <w:sz w:val="24"/>
              <w:szCs w:val="24"/>
              <w:lang w:bidi="he-IL"/>
            </w:rPr>
            <m:t>max⁡</m:t>
          </m:r>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1∙</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=2</m:t>
                    </m:r>
                  </m:e>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e>
                </m:mr>
                <m:mr>
                  <m:e>
                    <m:r>
                      <w:rPr>
                        <w:rFonts w:ascii="Cambria Math" w:eastAsiaTheme="minorEastAsia" w:hAnsi="Cambria Math"/>
                        <w:color w:val="156082" w:themeColor="accent1"/>
                        <w:sz w:val="24"/>
                        <w:szCs w:val="24"/>
                        <w:lang w:bidi="he-IL"/>
                      </w:rPr>
                      <m:t>p∙</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m:t>
                            </m:r>
                          </m:e>
                        </m:d>
                      </m:e>
                    </m:d>
                    <m:r>
                      <w:rPr>
                        <w:rFonts w:ascii="Cambria Math" w:eastAsiaTheme="minorEastAsia" w:hAnsi="Cambria Math"/>
                        <w:color w:val="156082" w:themeColor="accent1"/>
                        <w:sz w:val="24"/>
                        <w:szCs w:val="24"/>
                        <w:lang w:bidi="he-IL"/>
                      </w:rPr>
                      <m:t>+</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1-p</m:t>
                        </m:r>
                      </m:e>
                    </m:d>
                    <m:r>
                      <w:rPr>
                        <w:rFonts w:ascii="Cambria Math" w:eastAsiaTheme="minorEastAsia" w:hAnsi="Cambria Math"/>
                        <w:color w:val="156082" w:themeColor="accent1"/>
                        <w:sz w:val="24"/>
                        <w:szCs w:val="24"/>
                        <w:lang w:bidi="he-IL"/>
                      </w:rPr>
                      <m:t>∙</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=p∙U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m:t>
                        </m:r>
                      </m:e>
                    </m:d>
                  </m:e>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e>
                </m:mr>
              </m:m>
            </m:e>
          </m:d>
        </m:oMath>
      </m:oMathPara>
    </w:p>
    <w:p w14:paraId="36EBF058" w14:textId="2F15884C" w:rsidR="00CE4E95" w:rsidRPr="00CE4E95" w:rsidRDefault="00CE4E95" w:rsidP="00CE4E95">
      <w:pPr>
        <w:pStyle w:val="ListParagraph"/>
        <w:bidi/>
        <w:jc w:val="right"/>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m:t>
              </m:r>
            </m:e>
          </m:d>
          <m:r>
            <w:rPr>
              <w:rFonts w:ascii="Cambria Math" w:eastAsiaTheme="minorEastAsia" w:hAnsi="Cambria Math"/>
              <w:color w:val="156082" w:themeColor="accent1"/>
              <w:sz w:val="24"/>
              <w:szCs w:val="24"/>
              <w:lang w:bidi="he-IL"/>
            </w:rPr>
            <m:t>=1∙</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=3</m:t>
          </m:r>
        </m:oMath>
      </m:oMathPara>
    </w:p>
    <w:p w14:paraId="2C63283D" w14:textId="3C4B8A76" w:rsidR="00CE4E95" w:rsidRPr="00CE4E95" w:rsidRDefault="00CE4E95" w:rsidP="00CE4E95">
      <w:pPr>
        <w:pStyle w:val="ListParagraph"/>
        <w:bidi/>
        <w:jc w:val="center"/>
        <w:rPr>
          <w:rFonts w:eastAsiaTheme="minorEastAsia"/>
          <w:color w:val="156082" w:themeColor="accent1"/>
          <w:sz w:val="24"/>
          <w:szCs w:val="24"/>
          <w:lang w:bidi="he-IL"/>
        </w:rPr>
      </w:pPr>
    </w:p>
    <w:p w14:paraId="417A59DC" w14:textId="210ED469" w:rsidR="00C04FFF" w:rsidRDefault="00074C7E" w:rsidP="00C64776">
      <w:pPr>
        <w:pStyle w:val="ListParagraph"/>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נציב את </w:t>
      </w:r>
      <m:oMath>
        <m:r>
          <w:rPr>
            <w:rFonts w:ascii="Cambria Math" w:eastAsiaTheme="minorEastAsia" w:hAnsi="Cambria Math"/>
            <w:color w:val="156082" w:themeColor="accent1"/>
            <w:sz w:val="24"/>
            <w:szCs w:val="24"/>
            <w:lang w:bidi="he-IL"/>
          </w:rPr>
          <m:t>U(3)</m:t>
        </m:r>
      </m:oMath>
      <w:r>
        <w:rPr>
          <w:rFonts w:eastAsiaTheme="minorEastAsia" w:hint="cs"/>
          <w:color w:val="156082" w:themeColor="accent1"/>
          <w:sz w:val="24"/>
          <w:szCs w:val="24"/>
          <w:rtl/>
          <w:lang w:bidi="he-IL"/>
        </w:rPr>
        <w:t xml:space="preserve"> ל-</w:t>
      </w:r>
      <m:oMath>
        <m:r>
          <w:rPr>
            <w:rFonts w:ascii="Cambria Math" w:eastAsiaTheme="minorEastAsia" w:hAnsi="Cambria Math"/>
            <w:color w:val="156082" w:themeColor="accent1"/>
            <w:sz w:val="24"/>
            <w:szCs w:val="24"/>
            <w:lang w:bidi="he-IL"/>
          </w:rPr>
          <m:t>U(2)</m:t>
        </m:r>
      </m:oMath>
      <w:r>
        <w:rPr>
          <w:rFonts w:eastAsiaTheme="minorEastAsia" w:hint="cs"/>
          <w:color w:val="156082" w:themeColor="accent1"/>
          <w:sz w:val="24"/>
          <w:szCs w:val="24"/>
          <w:rtl/>
          <w:lang w:bidi="he-IL"/>
        </w:rPr>
        <w:t xml:space="preserve">, ונקבל שנעדיף לבחור "לסחוט" כאשר </w:t>
      </w:r>
      <m:oMath>
        <m:r>
          <w:rPr>
            <w:rFonts w:ascii="Cambria Math" w:eastAsiaTheme="minorEastAsia" w:hAnsi="Cambria Math"/>
            <w:color w:val="156082" w:themeColor="accent1"/>
            <w:sz w:val="24"/>
            <w:szCs w:val="24"/>
            <w:lang w:bidi="he-IL"/>
          </w:rPr>
          <m:t>p&gt;</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2</m:t>
            </m:r>
          </m:num>
          <m:den>
            <m:r>
              <w:rPr>
                <w:rFonts w:ascii="Cambria Math" w:eastAsiaTheme="minorEastAsia" w:hAnsi="Cambria Math"/>
                <w:color w:val="156082" w:themeColor="accent1"/>
                <w:sz w:val="24"/>
                <w:szCs w:val="24"/>
                <w:lang w:bidi="he-IL"/>
              </w:rPr>
              <m:t>3</m:t>
            </m:r>
          </m:den>
        </m:f>
      </m:oMath>
      <w:r>
        <w:rPr>
          <w:rFonts w:eastAsiaTheme="minorEastAsia" w:hint="cs"/>
          <w:color w:val="156082" w:themeColor="accent1"/>
          <w:sz w:val="24"/>
          <w:szCs w:val="24"/>
          <w:rtl/>
          <w:lang w:bidi="he-IL"/>
        </w:rPr>
        <w:t>.</w:t>
      </w:r>
    </w:p>
    <w:p w14:paraId="43E700B9" w14:textId="37761091" w:rsidR="00074C7E" w:rsidRDefault="00074C7E" w:rsidP="00074C7E">
      <w:pPr>
        <w:pStyle w:val="ListParagraph"/>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עבור מקרה זה, נקבל שגם ב-</w:t>
      </w:r>
      <m:oMath>
        <m:r>
          <w:rPr>
            <w:rFonts w:ascii="Cambria Math" w:eastAsiaTheme="minorEastAsia" w:hAnsi="Cambria Math"/>
            <w:color w:val="156082" w:themeColor="accent1"/>
            <w:sz w:val="24"/>
            <w:szCs w:val="24"/>
            <w:lang w:bidi="he-IL"/>
          </w:rPr>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 U(1)</m:t>
        </m:r>
      </m:oMath>
      <w:r>
        <w:rPr>
          <w:rFonts w:eastAsiaTheme="minorEastAsia" w:hint="cs"/>
          <w:color w:val="156082" w:themeColor="accent1"/>
          <w:sz w:val="24"/>
          <w:szCs w:val="24"/>
          <w:rtl/>
          <w:lang w:bidi="he-IL"/>
        </w:rPr>
        <w:t xml:space="preserve"> נעדיף "לסחוט".</w:t>
      </w:r>
    </w:p>
    <w:p w14:paraId="3F0E0369" w14:textId="77777777" w:rsidR="00074C7E" w:rsidRDefault="00074C7E" w:rsidP="00074C7E">
      <w:pPr>
        <w:pStyle w:val="ListParagraph"/>
        <w:bidi/>
        <w:rPr>
          <w:rFonts w:eastAsiaTheme="minorEastAsia"/>
          <w:color w:val="156082" w:themeColor="accent1"/>
          <w:sz w:val="24"/>
          <w:szCs w:val="24"/>
          <w:rtl/>
          <w:lang w:bidi="he-IL"/>
        </w:rPr>
      </w:pPr>
    </w:p>
    <w:p w14:paraId="470D1232" w14:textId="2ABF8CBE" w:rsidR="00074C7E" w:rsidRDefault="00074C7E" w:rsidP="00074C7E">
      <w:pPr>
        <w:pStyle w:val="ListParagraph"/>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במקרה ש- </w:t>
      </w:r>
      <m:oMath>
        <m:r>
          <w:rPr>
            <w:rFonts w:ascii="Cambria Math" w:eastAsiaTheme="minorEastAsia" w:hAnsi="Cambria Math"/>
            <w:color w:val="156082" w:themeColor="accent1"/>
            <w:sz w:val="24"/>
            <w:szCs w:val="24"/>
            <w:lang w:bidi="he-IL"/>
          </w:rPr>
          <m:t>p&lt;</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2</m:t>
            </m:r>
          </m:num>
          <m:den>
            <m:r>
              <w:rPr>
                <w:rFonts w:ascii="Cambria Math" w:eastAsiaTheme="minorEastAsia" w:hAnsi="Cambria Math"/>
                <w:color w:val="156082" w:themeColor="accent1"/>
                <w:sz w:val="24"/>
                <w:szCs w:val="24"/>
                <w:lang w:bidi="he-IL"/>
              </w:rPr>
              <m:t>3</m:t>
            </m:r>
          </m:den>
        </m:f>
      </m:oMath>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נקבל שנעדיף לבחור "לסחוט" במצב 1 (ולפרוש ב-2) כאשר </w:t>
      </w:r>
      <m:oMath>
        <m:r>
          <w:rPr>
            <w:rFonts w:ascii="Cambria Math" w:eastAsiaTheme="minorEastAsia" w:hAnsi="Cambria Math"/>
            <w:color w:val="156082" w:themeColor="accent1"/>
            <w:sz w:val="24"/>
            <w:szCs w:val="24"/>
            <w:lang w:bidi="he-IL"/>
          </w:rPr>
          <m:t>p&gt;</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2</m:t>
            </m:r>
          </m:den>
        </m:f>
      </m:oMath>
      <w:r>
        <w:rPr>
          <w:rFonts w:eastAsiaTheme="minorEastAsia" w:hint="cs"/>
          <w:color w:val="156082" w:themeColor="accent1"/>
          <w:sz w:val="24"/>
          <w:szCs w:val="24"/>
          <w:rtl/>
          <w:lang w:bidi="he-IL"/>
        </w:rPr>
        <w:t>.</w:t>
      </w:r>
    </w:p>
    <w:p w14:paraId="5DAAFF56" w14:textId="5B09D6D3" w:rsidR="00074C7E" w:rsidRDefault="00074C7E" w:rsidP="00074C7E">
      <w:pPr>
        <w:pStyle w:val="ListParagraph"/>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במקרה ש-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2</m:t>
            </m:r>
          </m:den>
        </m:f>
        <m:r>
          <w:rPr>
            <w:rFonts w:ascii="Cambria Math" w:eastAsiaTheme="minorEastAsia" w:hAnsi="Cambria Math"/>
            <w:color w:val="156082" w:themeColor="accent1"/>
            <w:sz w:val="24"/>
            <w:szCs w:val="24"/>
            <w:lang w:bidi="he-IL"/>
          </w:rPr>
          <m:t>&lt;p&lt;</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2</m:t>
            </m:r>
          </m:num>
          <m:den>
            <m:r>
              <w:rPr>
                <w:rFonts w:ascii="Cambria Math" w:eastAsiaTheme="minorEastAsia" w:hAnsi="Cambria Math"/>
                <w:color w:val="156082" w:themeColor="accent1"/>
                <w:sz w:val="24"/>
                <w:szCs w:val="24"/>
                <w:lang w:bidi="he-IL"/>
              </w:rPr>
              <m:t>3</m:t>
            </m:r>
          </m:den>
        </m:f>
      </m:oMath>
      <w:r>
        <w:rPr>
          <w:rFonts w:eastAsiaTheme="minorEastAsia" w:hint="cs"/>
          <w:color w:val="156082" w:themeColor="accent1"/>
          <w:sz w:val="24"/>
          <w:szCs w:val="24"/>
          <w:rtl/>
          <w:lang w:bidi="he-IL"/>
        </w:rPr>
        <w:t>:</w:t>
      </w:r>
    </w:p>
    <w:p w14:paraId="7DB9DB54" w14:textId="1AF66D3A" w:rsidR="00074C7E" w:rsidRDefault="00074C7E" w:rsidP="00074C7E">
      <w:pPr>
        <w:pStyle w:val="ListParagraph"/>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נקבל שנעדיף "לסחוט" במצב 0.</w:t>
      </w:r>
    </w:p>
    <w:p w14:paraId="100383E0" w14:textId="77777777" w:rsidR="00074C7E" w:rsidRDefault="00074C7E" w:rsidP="00074C7E">
      <w:pPr>
        <w:pStyle w:val="ListParagraph"/>
        <w:bidi/>
        <w:rPr>
          <w:rFonts w:eastAsiaTheme="minorEastAsia"/>
          <w:color w:val="156082" w:themeColor="accent1"/>
          <w:sz w:val="24"/>
          <w:szCs w:val="24"/>
          <w:rtl/>
          <w:lang w:bidi="he-IL"/>
        </w:rPr>
      </w:pPr>
    </w:p>
    <w:p w14:paraId="2E8008EF" w14:textId="59C94CFC" w:rsidR="00C04FFF" w:rsidRPr="00486D2B" w:rsidRDefault="00074C7E" w:rsidP="00486D2B">
      <w:pPr>
        <w:pStyle w:val="ListParagraph"/>
        <w:bidi/>
        <w:rPr>
          <w:rFonts w:eastAsiaTheme="minorEastAsia"/>
          <w:i/>
          <w:color w:val="156082" w:themeColor="accent1"/>
          <w:sz w:val="24"/>
          <w:szCs w:val="24"/>
          <w:lang w:bidi="he-IL"/>
        </w:rPr>
      </w:pPr>
      <w:r>
        <w:rPr>
          <w:rFonts w:eastAsiaTheme="minorEastAsia" w:hint="cs"/>
          <w:color w:val="156082" w:themeColor="accent1"/>
          <w:sz w:val="24"/>
          <w:szCs w:val="24"/>
          <w:rtl/>
          <w:lang w:bidi="he-IL"/>
        </w:rPr>
        <w:t xml:space="preserve">במקרה ש- </w:t>
      </w:r>
      <m:oMath>
        <m:r>
          <w:rPr>
            <w:rFonts w:ascii="Cambria Math" w:eastAsiaTheme="minorEastAsia" w:hAnsi="Cambria Math"/>
            <w:color w:val="156082" w:themeColor="accent1"/>
            <w:sz w:val="24"/>
            <w:szCs w:val="24"/>
            <w:lang w:bidi="he-IL"/>
          </w:rPr>
          <m:t>p&lt;</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2</m:t>
            </m:r>
          </m:den>
        </m:f>
      </m:oMath>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נקבל שנעדיף "לפרוש" במצב 1. במצב 0 נעדיף "לסחוט", ובמצב 2</w:t>
      </w:r>
      <w:r>
        <w:rPr>
          <w:rFonts w:eastAsiaTheme="minorEastAsia"/>
          <w:color w:val="156082" w:themeColor="accent1"/>
          <w:sz w:val="24"/>
          <w:szCs w:val="24"/>
          <w:lang w:bidi="he-IL"/>
        </w:rPr>
        <w:t>,</w:t>
      </w:r>
      <w:r>
        <w:rPr>
          <w:rFonts w:eastAsiaTheme="minorEastAsia" w:hint="cs"/>
          <w:color w:val="156082" w:themeColor="accent1"/>
          <w:sz w:val="24"/>
          <w:szCs w:val="24"/>
          <w:rtl/>
          <w:lang w:bidi="he-IL"/>
        </w:rPr>
        <w:t xml:space="preserve"> 3 לא משנה מה נעשה כי לא נגיע לשם.</w:t>
      </w:r>
    </w:p>
    <w:p w14:paraId="30AD2CE9" w14:textId="39507B0D" w:rsidR="00C04FFF" w:rsidRPr="00C04FFF" w:rsidRDefault="00C04FFF" w:rsidP="00C04FFF">
      <w:pPr>
        <w:bidi/>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a=</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2</m:t>
              </m:r>
            </m:den>
          </m:f>
          <m:r>
            <w:rPr>
              <w:rFonts w:ascii="Cambria Math" w:eastAsiaTheme="minorEastAsia" w:hAnsi="Cambria Math"/>
              <w:color w:val="156082" w:themeColor="accent1"/>
              <w:sz w:val="24"/>
              <w:szCs w:val="24"/>
              <w:lang w:bidi="he-IL"/>
            </w:rPr>
            <m:t xml:space="preserve"> ,  b=</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2</m:t>
              </m:r>
            </m:num>
            <m:den>
              <m:r>
                <w:rPr>
                  <w:rFonts w:ascii="Cambria Math" w:eastAsiaTheme="minorEastAsia" w:hAnsi="Cambria Math"/>
                  <w:color w:val="156082" w:themeColor="accent1"/>
                  <w:sz w:val="24"/>
                  <w:szCs w:val="24"/>
                  <w:lang w:bidi="he-IL"/>
                </w:rPr>
                <m:t>3</m:t>
              </m:r>
            </m:den>
          </m:f>
        </m:oMath>
      </m:oMathPara>
    </w:p>
    <w:tbl>
      <w:tblPr>
        <w:tblStyle w:val="TableGrid"/>
        <w:bidiVisual/>
        <w:tblW w:w="0" w:type="auto"/>
        <w:tblLook w:val="04A0" w:firstRow="1" w:lastRow="0" w:firstColumn="1" w:lastColumn="0" w:noHBand="0" w:noVBand="1"/>
      </w:tblPr>
      <w:tblGrid>
        <w:gridCol w:w="3116"/>
        <w:gridCol w:w="3117"/>
        <w:gridCol w:w="3117"/>
      </w:tblGrid>
      <w:tr w:rsidR="0056313F" w14:paraId="120C3FFB" w14:textId="77777777" w:rsidTr="0056313F">
        <w:tc>
          <w:tcPr>
            <w:tcW w:w="3116" w:type="dxa"/>
          </w:tcPr>
          <w:p w14:paraId="235C2855" w14:textId="68E3F710" w:rsidR="0056313F" w:rsidRDefault="0056313F" w:rsidP="0056313F">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תועלת</w:t>
            </w:r>
          </w:p>
        </w:tc>
        <w:tc>
          <w:tcPr>
            <w:tcW w:w="3117" w:type="dxa"/>
          </w:tcPr>
          <w:p w14:paraId="2183F7E8" w14:textId="13DB18FF" w:rsidR="0056313F" w:rsidRDefault="0056313F" w:rsidP="0056313F">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מדיניות</w:t>
            </w:r>
          </w:p>
        </w:tc>
        <w:tc>
          <w:tcPr>
            <w:tcW w:w="3117" w:type="dxa"/>
          </w:tcPr>
          <w:p w14:paraId="5ECA4D81" w14:textId="33FBAE12" w:rsidR="0056313F" w:rsidRPr="0056313F" w:rsidRDefault="0056313F" w:rsidP="0056313F">
            <w:pPr>
              <w:bidi/>
              <w:rPr>
                <w:rFonts w:eastAsiaTheme="minorEastAsia"/>
                <w:i/>
                <w:color w:val="156082" w:themeColor="accent1"/>
                <w:sz w:val="24"/>
                <w:szCs w:val="24"/>
                <w:rtl/>
                <w:lang w:bidi="he-IL"/>
              </w:rPr>
            </w:pPr>
            <w:r>
              <w:rPr>
                <w:rFonts w:eastAsiaTheme="minorEastAsia" w:hint="cs"/>
                <w:color w:val="156082" w:themeColor="accent1"/>
                <w:sz w:val="24"/>
                <w:szCs w:val="24"/>
                <w:rtl/>
                <w:lang w:bidi="he-IL"/>
              </w:rPr>
              <w:t xml:space="preserve">ערכי </w:t>
            </w:r>
            <m:oMath>
              <m:r>
                <w:rPr>
                  <w:rFonts w:ascii="Cambria Math" w:eastAsiaTheme="minorEastAsia" w:hAnsi="Cambria Math"/>
                  <w:color w:val="156082" w:themeColor="accent1"/>
                  <w:sz w:val="24"/>
                  <w:szCs w:val="24"/>
                  <w:lang w:bidi="he-IL"/>
                </w:rPr>
                <m:t>p</m:t>
              </m:r>
            </m:oMath>
          </w:p>
        </w:tc>
      </w:tr>
      <w:tr w:rsidR="0056313F" w14:paraId="544D9813" w14:textId="77777777" w:rsidTr="0056313F">
        <w:tc>
          <w:tcPr>
            <w:tcW w:w="3116" w:type="dxa"/>
            <w:vAlign w:val="center"/>
          </w:tcPr>
          <w:p w14:paraId="7AFF4C28" w14:textId="02468C1A" w:rsidR="0056313F" w:rsidRPr="00074C7E" w:rsidRDefault="00000000" w:rsidP="0056313F">
            <w:pPr>
              <w:bidi/>
              <w:jc w:val="center"/>
              <w:rPr>
                <w:rFonts w:eastAsiaTheme="minorEastAsia"/>
                <w:i/>
                <w:color w:val="156082" w:themeColor="accent1"/>
                <w:sz w:val="24"/>
                <w:szCs w:val="24"/>
                <w:rtl/>
                <w:lang w:bidi="he-IL"/>
              </w:rPr>
            </w:pPr>
            <m:oMathPara>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V</m:t>
                    </m:r>
                  </m:e>
                  <m:sup>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1</m:t>
                        </m:r>
                      </m:sub>
                    </m:sSub>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=p</m:t>
                </m:r>
              </m:oMath>
            </m:oMathPara>
          </w:p>
        </w:tc>
        <w:tc>
          <w:tcPr>
            <w:tcW w:w="3117" w:type="dxa"/>
            <w:vAlign w:val="center"/>
          </w:tcPr>
          <w:p w14:paraId="6C04059C" w14:textId="73FBABB5" w:rsidR="0056313F" w:rsidRPr="00CD7E22" w:rsidRDefault="00000000" w:rsidP="0056313F">
            <w:pPr>
              <w:bidi/>
              <w:jc w:val="center"/>
              <w:rPr>
                <w:rFonts w:eastAsiaTheme="minorEastAsia"/>
                <w:i/>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0899C111" w14:textId="7A84E003" w:rsidR="0056313F" w:rsidRPr="0056313F" w:rsidRDefault="00000000" w:rsidP="0056313F">
            <w:pPr>
              <w:bidi/>
              <w:jc w:val="center"/>
              <w:rPr>
                <w:rFonts w:eastAsiaTheme="minorEastAsia"/>
                <w:i/>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oMath>
            </m:oMathPara>
          </w:p>
          <w:p w14:paraId="0207DD9E" w14:textId="06D0C475" w:rsidR="0056313F" w:rsidRPr="0056313F" w:rsidRDefault="00000000" w:rsidP="0056313F">
            <w:pPr>
              <w:bidi/>
              <w:jc w:val="center"/>
              <w:rPr>
                <w:rFonts w:eastAsiaTheme="minorEastAsia"/>
                <w:i/>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2F19A1C7" w14:textId="15AEF380" w:rsidR="0056313F" w:rsidRPr="0056313F" w:rsidRDefault="00000000" w:rsidP="0056313F">
            <w:pPr>
              <w:bidi/>
              <w:jc w:val="center"/>
              <w:rPr>
                <w:rFonts w:eastAsiaTheme="minorEastAsia"/>
                <w:i/>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oMath>
            </m:oMathPara>
          </w:p>
        </w:tc>
        <w:tc>
          <w:tcPr>
            <w:tcW w:w="3117" w:type="dxa"/>
            <w:vAlign w:val="center"/>
          </w:tcPr>
          <w:p w14:paraId="056023E4" w14:textId="156E6614" w:rsidR="0056313F" w:rsidRDefault="0056313F" w:rsidP="0056313F">
            <w:pPr>
              <w:bidi/>
              <w:jc w:val="center"/>
              <w:rPr>
                <w:rFonts w:eastAsiaTheme="minorEastAsia"/>
                <w:color w:val="156082" w:themeColor="accent1"/>
                <w:sz w:val="24"/>
                <w:szCs w:val="24"/>
                <w:rtl/>
                <w:lang w:bidi="he-IL"/>
              </w:rPr>
            </w:pPr>
            <m:oMathPara>
              <m:oMath>
                <m:r>
                  <w:rPr>
                    <w:rFonts w:ascii="Cambria Math" w:eastAsiaTheme="minorEastAsia" w:hAnsi="Cambria Math"/>
                    <w:color w:val="156082" w:themeColor="accent1"/>
                    <w:sz w:val="24"/>
                    <w:szCs w:val="24"/>
                    <w:lang w:bidi="he-IL"/>
                  </w:rPr>
                  <m:t>0&lt;p&lt;a</m:t>
                </m:r>
              </m:oMath>
            </m:oMathPara>
          </w:p>
        </w:tc>
      </w:tr>
      <w:tr w:rsidR="0056313F" w14:paraId="40BCB608" w14:textId="77777777" w:rsidTr="0056313F">
        <w:tc>
          <w:tcPr>
            <w:tcW w:w="3116" w:type="dxa"/>
            <w:vAlign w:val="center"/>
          </w:tcPr>
          <w:p w14:paraId="3FCFFE39" w14:textId="30E0D81E" w:rsidR="0056313F" w:rsidRPr="00CD7E22" w:rsidRDefault="00000000" w:rsidP="0056313F">
            <w:pPr>
              <w:bidi/>
              <w:jc w:val="center"/>
              <w:rPr>
                <w:rFonts w:eastAsiaTheme="minorEastAsia"/>
                <w:i/>
                <w:color w:val="156082" w:themeColor="accent1"/>
                <w:sz w:val="24"/>
                <w:szCs w:val="24"/>
                <w:rtl/>
                <w:lang w:bidi="he-IL"/>
              </w:rPr>
            </w:pPr>
            <m:oMathPara>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V</m:t>
                    </m:r>
                  </m:e>
                  <m:sup>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2</m:t>
                        </m:r>
                      </m:sub>
                    </m:sSub>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=2</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p</m:t>
                    </m:r>
                  </m:e>
                  <m:sup>
                    <m:r>
                      <w:rPr>
                        <w:rFonts w:ascii="Cambria Math" w:eastAsiaTheme="minorEastAsia" w:hAnsi="Cambria Math"/>
                        <w:color w:val="156082" w:themeColor="accent1"/>
                        <w:sz w:val="24"/>
                        <w:szCs w:val="24"/>
                        <w:lang w:bidi="he-IL"/>
                      </w:rPr>
                      <m:t>2</m:t>
                    </m:r>
                  </m:sup>
                </m:sSup>
              </m:oMath>
            </m:oMathPara>
          </w:p>
        </w:tc>
        <w:tc>
          <w:tcPr>
            <w:tcW w:w="3117" w:type="dxa"/>
            <w:vAlign w:val="center"/>
          </w:tcPr>
          <w:p w14:paraId="12CBB86D" w14:textId="1D22BB09" w:rsidR="0056313F" w:rsidRPr="00CD7E22" w:rsidRDefault="00000000" w:rsidP="0056313F">
            <w:pPr>
              <w:bidi/>
              <w:jc w:val="center"/>
              <w:rPr>
                <w:rFonts w:eastAsiaTheme="minorEastAsia"/>
                <w:i/>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2C6EF12F" w14:textId="01D70E3A" w:rsidR="0056313F" w:rsidRPr="00CD7E22" w:rsidRDefault="00000000" w:rsidP="0056313F">
            <w:pPr>
              <w:bidi/>
              <w:jc w:val="center"/>
              <w:rPr>
                <w:rFonts w:eastAsiaTheme="minorEastAsia"/>
                <w:i/>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37276BC5" w14:textId="756D13FB" w:rsidR="0056313F" w:rsidRPr="0056313F" w:rsidRDefault="00000000" w:rsidP="0056313F">
            <w:pPr>
              <w:bidi/>
              <w:jc w:val="center"/>
              <w:rPr>
                <w:rFonts w:eastAsiaTheme="minorEastAsia"/>
                <w:i/>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oMath>
            </m:oMathPara>
          </w:p>
          <w:p w14:paraId="2958AB12" w14:textId="1DDD5357" w:rsidR="0056313F" w:rsidRDefault="00000000" w:rsidP="0056313F">
            <w:pPr>
              <w:bidi/>
              <w:jc w:val="center"/>
              <w:rPr>
                <w:rFonts w:eastAsiaTheme="minorEastAsia"/>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oMath>
            </m:oMathPara>
          </w:p>
        </w:tc>
        <w:tc>
          <w:tcPr>
            <w:tcW w:w="3117" w:type="dxa"/>
            <w:vAlign w:val="center"/>
          </w:tcPr>
          <w:p w14:paraId="49A7ADA0" w14:textId="4398B9EE" w:rsidR="0056313F" w:rsidRDefault="00AD531E" w:rsidP="0056313F">
            <w:pPr>
              <w:bidi/>
              <w:jc w:val="center"/>
              <w:rPr>
                <w:rFonts w:eastAsiaTheme="minorEastAsia"/>
                <w:color w:val="156082" w:themeColor="accent1"/>
                <w:sz w:val="24"/>
                <w:szCs w:val="24"/>
                <w:rtl/>
                <w:lang w:bidi="he-IL"/>
              </w:rPr>
            </w:pPr>
            <m:oMathPara>
              <m:oMath>
                <m:r>
                  <w:rPr>
                    <w:rFonts w:ascii="Cambria Math" w:eastAsiaTheme="minorEastAsia" w:hAnsi="Cambria Math"/>
                    <w:color w:val="156082" w:themeColor="accent1"/>
                    <w:sz w:val="24"/>
                    <w:szCs w:val="24"/>
                    <w:lang w:bidi="he-IL"/>
                  </w:rPr>
                  <m:t>a&lt;p&lt;b</m:t>
                </m:r>
              </m:oMath>
            </m:oMathPara>
          </w:p>
        </w:tc>
      </w:tr>
      <w:tr w:rsidR="0056313F" w14:paraId="485AB113" w14:textId="77777777" w:rsidTr="0056313F">
        <w:tc>
          <w:tcPr>
            <w:tcW w:w="3116" w:type="dxa"/>
            <w:vAlign w:val="center"/>
          </w:tcPr>
          <w:p w14:paraId="22A021C2" w14:textId="49EE3FE3" w:rsidR="0056313F" w:rsidRPr="003A455A" w:rsidRDefault="00000000" w:rsidP="0056313F">
            <w:pPr>
              <w:bidi/>
              <w:jc w:val="center"/>
              <w:rPr>
                <w:rFonts w:eastAsiaTheme="minorEastAsia"/>
                <w:i/>
                <w:color w:val="156082" w:themeColor="accent1"/>
                <w:sz w:val="24"/>
                <w:szCs w:val="24"/>
                <w:rtl/>
                <w:lang w:bidi="he-IL"/>
              </w:rPr>
            </w:pPr>
            <m:oMathPara>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V</m:t>
                    </m:r>
                  </m:e>
                  <m:sup>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3</m:t>
                        </m:r>
                      </m:sub>
                    </m:sSub>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=3</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p</m:t>
                    </m:r>
                  </m:e>
                  <m:sup>
                    <m:r>
                      <w:rPr>
                        <w:rFonts w:ascii="Cambria Math" w:eastAsiaTheme="minorEastAsia" w:hAnsi="Cambria Math"/>
                        <w:color w:val="156082" w:themeColor="accent1"/>
                        <w:sz w:val="24"/>
                        <w:szCs w:val="24"/>
                        <w:lang w:bidi="he-IL"/>
                      </w:rPr>
                      <m:t>3</m:t>
                    </m:r>
                  </m:sup>
                </m:sSup>
              </m:oMath>
            </m:oMathPara>
          </w:p>
        </w:tc>
        <w:tc>
          <w:tcPr>
            <w:tcW w:w="3117" w:type="dxa"/>
            <w:vAlign w:val="center"/>
          </w:tcPr>
          <w:p w14:paraId="7FEED490" w14:textId="7BE11264" w:rsidR="0056313F" w:rsidRPr="003A455A" w:rsidRDefault="00000000" w:rsidP="0056313F">
            <w:pPr>
              <w:bidi/>
              <w:jc w:val="center"/>
              <w:rPr>
                <w:rFonts w:eastAsiaTheme="minorEastAsia"/>
                <w:i/>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3</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085D949F" w14:textId="697FA445" w:rsidR="0056313F" w:rsidRPr="003A455A" w:rsidRDefault="00000000" w:rsidP="0056313F">
            <w:pPr>
              <w:bidi/>
              <w:jc w:val="center"/>
              <w:rPr>
                <w:rFonts w:eastAsiaTheme="minorEastAsia"/>
                <w:i/>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3</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091B586E" w14:textId="1548C33D" w:rsidR="0056313F" w:rsidRPr="0056313F" w:rsidRDefault="00000000" w:rsidP="0056313F">
            <w:pPr>
              <w:bidi/>
              <w:jc w:val="center"/>
              <w:rPr>
                <w:rFonts w:eastAsiaTheme="minorEastAsia"/>
                <w:i/>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3</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743BC293" w14:textId="0664B044" w:rsidR="0056313F" w:rsidRPr="00C04FFF" w:rsidRDefault="00000000" w:rsidP="0056313F">
            <w:pPr>
              <w:bidi/>
              <w:jc w:val="center"/>
              <w:rPr>
                <w:rFonts w:eastAsiaTheme="minorEastAsia"/>
                <w:i/>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3</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oMath>
            </m:oMathPara>
          </w:p>
        </w:tc>
        <w:tc>
          <w:tcPr>
            <w:tcW w:w="3117" w:type="dxa"/>
            <w:vAlign w:val="center"/>
          </w:tcPr>
          <w:p w14:paraId="33A47CF6" w14:textId="08F41A7A" w:rsidR="0056313F" w:rsidRDefault="00AD531E" w:rsidP="0056313F">
            <w:pPr>
              <w:bidi/>
              <w:jc w:val="center"/>
              <w:rPr>
                <w:rFonts w:eastAsiaTheme="minorEastAsia"/>
                <w:color w:val="156082" w:themeColor="accent1"/>
                <w:sz w:val="24"/>
                <w:szCs w:val="24"/>
                <w:rtl/>
                <w:lang w:bidi="he-IL"/>
              </w:rPr>
            </w:pPr>
            <m:oMathPara>
              <m:oMath>
                <m:r>
                  <w:rPr>
                    <w:rFonts w:ascii="Cambria Math" w:eastAsiaTheme="minorEastAsia" w:hAnsi="Cambria Math"/>
                    <w:color w:val="156082" w:themeColor="accent1"/>
                    <w:sz w:val="24"/>
                    <w:szCs w:val="24"/>
                    <w:lang w:bidi="he-IL"/>
                  </w:rPr>
                  <m:t>b&lt;p&lt;1</m:t>
                </m:r>
              </m:oMath>
            </m:oMathPara>
          </w:p>
        </w:tc>
      </w:tr>
    </w:tbl>
    <w:p w14:paraId="6E52BEA7" w14:textId="77777777" w:rsidR="0056313F" w:rsidRPr="0056313F" w:rsidRDefault="0056313F" w:rsidP="0056313F">
      <w:pPr>
        <w:bidi/>
        <w:rPr>
          <w:rFonts w:eastAsiaTheme="minorEastAsia"/>
          <w:color w:val="156082" w:themeColor="accent1"/>
          <w:sz w:val="24"/>
          <w:szCs w:val="24"/>
          <w:lang w:bidi="he-IL"/>
        </w:rPr>
      </w:pPr>
    </w:p>
    <w:p w14:paraId="3FF5276C" w14:textId="77777777" w:rsidR="0002681B" w:rsidRDefault="0002681B">
      <w:pPr>
        <w:rPr>
          <w:color w:val="156082" w:themeColor="accent1"/>
          <w:sz w:val="28"/>
          <w:szCs w:val="28"/>
          <w:rtl/>
          <w:lang w:bidi="he-IL"/>
        </w:rPr>
      </w:pPr>
      <w:r>
        <w:rPr>
          <w:color w:val="156082" w:themeColor="accent1"/>
          <w:sz w:val="28"/>
          <w:szCs w:val="28"/>
          <w:rtl/>
          <w:lang w:bidi="he-IL"/>
        </w:rPr>
        <w:br w:type="page"/>
      </w:r>
    </w:p>
    <w:p w14:paraId="3AF63666" w14:textId="1F722388" w:rsidR="0002681B" w:rsidRPr="003747BB" w:rsidRDefault="0002681B" w:rsidP="0002681B">
      <w:pPr>
        <w:bidi/>
        <w:rPr>
          <w:rFonts w:eastAsiaTheme="minorEastAsia"/>
          <w:b/>
          <w:bCs/>
          <w:color w:val="156082" w:themeColor="accent1"/>
          <w:sz w:val="24"/>
          <w:szCs w:val="24"/>
          <w:u w:val="single"/>
          <w:rtl/>
          <w:lang w:bidi="he-IL"/>
        </w:rPr>
      </w:pPr>
      <w:r w:rsidRPr="004D631E">
        <w:rPr>
          <w:rFonts w:eastAsiaTheme="minorEastAsia" w:hint="cs"/>
          <w:b/>
          <w:bCs/>
          <w:color w:val="156082" w:themeColor="accent1"/>
          <w:sz w:val="24"/>
          <w:szCs w:val="24"/>
          <w:u w:val="single"/>
          <w:rtl/>
          <w:lang w:bidi="he-IL"/>
        </w:rPr>
        <w:lastRenderedPageBreak/>
        <w:t xml:space="preserve">חלק </w:t>
      </w:r>
      <w:r>
        <w:rPr>
          <w:rFonts w:eastAsiaTheme="minorEastAsia" w:hint="cs"/>
          <w:b/>
          <w:bCs/>
          <w:color w:val="156082" w:themeColor="accent1"/>
          <w:sz w:val="24"/>
          <w:szCs w:val="24"/>
          <w:u w:val="single"/>
          <w:rtl/>
          <w:lang w:bidi="he-IL"/>
        </w:rPr>
        <w:t>ג</w:t>
      </w:r>
      <w:r w:rsidRPr="004D631E">
        <w:rPr>
          <w:rFonts w:eastAsiaTheme="minorEastAsia" w:hint="cs"/>
          <w:b/>
          <w:bCs/>
          <w:color w:val="156082" w:themeColor="accent1"/>
          <w:sz w:val="24"/>
          <w:szCs w:val="24"/>
          <w:u w:val="single"/>
          <w:rtl/>
          <w:lang w:bidi="he-IL"/>
        </w:rPr>
        <w:t xml:space="preserve">' </w:t>
      </w:r>
      <w:r w:rsidRPr="004D631E">
        <w:rPr>
          <w:rFonts w:eastAsiaTheme="minorEastAsia"/>
          <w:b/>
          <w:bCs/>
          <w:color w:val="156082" w:themeColor="accent1"/>
          <w:sz w:val="24"/>
          <w:szCs w:val="24"/>
          <w:u w:val="single"/>
          <w:rtl/>
          <w:lang w:bidi="he-IL"/>
        </w:rPr>
        <w:t>–</w:t>
      </w:r>
      <w:r w:rsidRPr="004D631E">
        <w:rPr>
          <w:rFonts w:eastAsiaTheme="minorEastAsia" w:hint="cs"/>
          <w:b/>
          <w:bCs/>
          <w:color w:val="156082" w:themeColor="accent1"/>
          <w:sz w:val="24"/>
          <w:szCs w:val="24"/>
          <w:u w:val="single"/>
          <w:rtl/>
          <w:lang w:bidi="he-IL"/>
        </w:rPr>
        <w:t xml:space="preserve"> </w:t>
      </w:r>
      <w:r>
        <w:rPr>
          <w:rFonts w:eastAsiaTheme="minorEastAsia" w:hint="cs"/>
          <w:b/>
          <w:bCs/>
          <w:color w:val="156082" w:themeColor="accent1"/>
          <w:sz w:val="24"/>
          <w:szCs w:val="24"/>
          <w:u w:val="single"/>
          <w:rtl/>
          <w:lang w:bidi="he-IL"/>
        </w:rPr>
        <w:t>רטוב</w:t>
      </w:r>
    </w:p>
    <w:p w14:paraId="1291AA91" w14:textId="77777777" w:rsidR="0002681B" w:rsidRDefault="0002681B" w:rsidP="0002681B">
      <w:pPr>
        <w:bidi/>
        <w:rPr>
          <w:rFonts w:eastAsiaTheme="minorEastAsia"/>
          <w:color w:val="156082" w:themeColor="accent1"/>
          <w:sz w:val="24"/>
          <w:szCs w:val="24"/>
          <w:u w:val="single"/>
          <w:rtl/>
          <w:lang w:bidi="he-IL"/>
        </w:rPr>
      </w:pPr>
      <w:r w:rsidRPr="004D631E">
        <w:rPr>
          <w:rFonts w:eastAsiaTheme="minorEastAsia" w:hint="cs"/>
          <w:color w:val="156082" w:themeColor="accent1"/>
          <w:sz w:val="24"/>
          <w:szCs w:val="24"/>
          <w:u w:val="single"/>
          <w:rtl/>
          <w:lang w:bidi="he-IL"/>
        </w:rPr>
        <w:t>שאלה 1</w:t>
      </w:r>
      <w:r>
        <w:rPr>
          <w:rFonts w:eastAsiaTheme="minorEastAsia" w:hint="cs"/>
          <w:color w:val="156082" w:themeColor="accent1"/>
          <w:sz w:val="24"/>
          <w:szCs w:val="24"/>
          <w:u w:val="single"/>
          <w:rtl/>
          <w:lang w:bidi="he-IL"/>
        </w:rPr>
        <w:t>:</w:t>
      </w:r>
    </w:p>
    <w:p w14:paraId="7234BC89" w14:textId="118D66F6" w:rsidR="0002681B" w:rsidRDefault="0002681B" w:rsidP="0002681B">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לאחר הרצת האלגוריתם עם 10, 100 ו-1000 אפיזודות, קיבלנו את התוצאות הבאות:</w:t>
      </w:r>
    </w:p>
    <w:p w14:paraId="7F9A8C72" w14:textId="0D19836B" w:rsidR="0002681B" w:rsidRDefault="0002681B" w:rsidP="0002681B">
      <w:pPr>
        <w:bidi/>
        <w:rPr>
          <w:rFonts w:eastAsiaTheme="minorEastAsia"/>
          <w:color w:val="156082" w:themeColor="accent1"/>
          <w:sz w:val="24"/>
          <w:szCs w:val="24"/>
          <w:rtl/>
          <w:lang w:bidi="he-IL"/>
        </w:rPr>
      </w:pPr>
      <w:r w:rsidRPr="0002681B">
        <w:rPr>
          <w:rFonts w:eastAsiaTheme="minorEastAsia" w:cs="Arial"/>
          <w:noProof/>
          <w:color w:val="156082" w:themeColor="accent1"/>
          <w:sz w:val="24"/>
          <w:szCs w:val="24"/>
          <w:rtl/>
          <w:lang w:bidi="he-IL"/>
        </w:rPr>
        <w:drawing>
          <wp:anchor distT="0" distB="0" distL="114300" distR="114300" simplePos="0" relativeHeight="251661312" behindDoc="0" locked="0" layoutInCell="1" allowOverlap="1" wp14:anchorId="4C220DDF" wp14:editId="269E97B7">
            <wp:simplePos x="0" y="0"/>
            <wp:positionH relativeFrom="column">
              <wp:posOffset>2458085</wp:posOffset>
            </wp:positionH>
            <wp:positionV relativeFrom="paragraph">
              <wp:posOffset>29210</wp:posOffset>
            </wp:positionV>
            <wp:extent cx="1971040" cy="666115"/>
            <wp:effectExtent l="0" t="0" r="0" b="635"/>
            <wp:wrapSquare wrapText="bothSides"/>
            <wp:docPr id="6283091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09167" name="Picture 1" descr="A screenshot of a computer screen&#10;&#10;Description automatically generated"/>
                    <pic:cNvPicPr/>
                  </pic:nvPicPr>
                  <pic:blipFill rotWithShape="1">
                    <a:blip r:embed="rId7">
                      <a:extLst>
                        <a:ext uri="{28A0092B-C50C-407E-A947-70E740481C1C}">
                          <a14:useLocalDpi xmlns:a14="http://schemas.microsoft.com/office/drawing/2010/main" val="0"/>
                        </a:ext>
                      </a:extLst>
                    </a:blip>
                    <a:srcRect t="54405"/>
                    <a:stretch/>
                  </pic:blipFill>
                  <pic:spPr bwMode="auto">
                    <a:xfrm>
                      <a:off x="0" y="0"/>
                      <a:ext cx="1971040" cy="666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2681B">
        <w:rPr>
          <w:rFonts w:eastAsiaTheme="minorEastAsia" w:cs="Arial"/>
          <w:noProof/>
          <w:color w:val="156082" w:themeColor="accent1"/>
          <w:sz w:val="24"/>
          <w:szCs w:val="24"/>
          <w:rtl/>
          <w:lang w:bidi="he-IL"/>
        </w:rPr>
        <w:drawing>
          <wp:anchor distT="0" distB="0" distL="114300" distR="114300" simplePos="0" relativeHeight="251659264" behindDoc="0" locked="0" layoutInCell="1" allowOverlap="1" wp14:anchorId="2483F9DD" wp14:editId="23F41471">
            <wp:simplePos x="0" y="0"/>
            <wp:positionH relativeFrom="column">
              <wp:posOffset>486410</wp:posOffset>
            </wp:positionH>
            <wp:positionV relativeFrom="paragraph">
              <wp:posOffset>30480</wp:posOffset>
            </wp:positionV>
            <wp:extent cx="1971040" cy="664845"/>
            <wp:effectExtent l="0" t="0" r="0" b="1905"/>
            <wp:wrapSquare wrapText="bothSides"/>
            <wp:docPr id="178031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14643" name=""/>
                    <pic:cNvPicPr/>
                  </pic:nvPicPr>
                  <pic:blipFill rotWithShape="1">
                    <a:blip r:embed="rId7">
                      <a:extLst>
                        <a:ext uri="{28A0092B-C50C-407E-A947-70E740481C1C}">
                          <a14:useLocalDpi xmlns:a14="http://schemas.microsoft.com/office/drawing/2010/main" val="0"/>
                        </a:ext>
                      </a:extLst>
                    </a:blip>
                    <a:srcRect b="54526"/>
                    <a:stretch/>
                  </pic:blipFill>
                  <pic:spPr bwMode="auto">
                    <a:xfrm>
                      <a:off x="0" y="0"/>
                      <a:ext cx="1971040" cy="664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 xml:space="preserve">עבור 10 אפיזודות </w:t>
      </w:r>
      <w:r>
        <w:rPr>
          <w:rFonts w:eastAsiaTheme="minorEastAsia"/>
          <w:color w:val="156082" w:themeColor="accent1"/>
          <w:sz w:val="24"/>
          <w:szCs w:val="24"/>
          <w:rtl/>
          <w:lang w:bidi="he-IL"/>
        </w:rPr>
        <w:t>–</w:t>
      </w:r>
    </w:p>
    <w:p w14:paraId="13DDF2C2" w14:textId="77777777" w:rsidR="0002681B" w:rsidRDefault="0002681B" w:rsidP="0002681B">
      <w:pPr>
        <w:bidi/>
        <w:rPr>
          <w:rFonts w:eastAsiaTheme="minorEastAsia"/>
          <w:color w:val="156082" w:themeColor="accent1"/>
          <w:sz w:val="24"/>
          <w:szCs w:val="24"/>
          <w:rtl/>
          <w:lang w:bidi="he-IL"/>
        </w:rPr>
      </w:pPr>
    </w:p>
    <w:p w14:paraId="30214E76" w14:textId="423025F0" w:rsidR="0002681B" w:rsidRDefault="0002681B" w:rsidP="0002681B">
      <w:pPr>
        <w:bidi/>
        <w:rPr>
          <w:rFonts w:eastAsiaTheme="minorEastAsia"/>
          <w:color w:val="156082" w:themeColor="accent1"/>
          <w:sz w:val="24"/>
          <w:szCs w:val="24"/>
          <w:rtl/>
          <w:lang w:bidi="he-IL"/>
        </w:rPr>
      </w:pPr>
    </w:p>
    <w:p w14:paraId="16FE838E" w14:textId="2D6E679A" w:rsidR="0002681B" w:rsidRDefault="0002681B" w:rsidP="0002681B">
      <w:pPr>
        <w:bidi/>
        <w:rPr>
          <w:rFonts w:eastAsiaTheme="minorEastAsia"/>
          <w:color w:val="156082" w:themeColor="accent1"/>
          <w:sz w:val="24"/>
          <w:szCs w:val="24"/>
          <w:rtl/>
          <w:lang w:bidi="he-IL"/>
        </w:rPr>
      </w:pPr>
      <w:r w:rsidRPr="0002681B">
        <w:rPr>
          <w:rFonts w:eastAsiaTheme="minorEastAsia" w:cs="Arial"/>
          <w:noProof/>
          <w:color w:val="156082" w:themeColor="accent1"/>
          <w:sz w:val="24"/>
          <w:szCs w:val="24"/>
          <w:rtl/>
          <w:lang w:bidi="he-IL"/>
        </w:rPr>
        <w:drawing>
          <wp:anchor distT="0" distB="0" distL="114300" distR="114300" simplePos="0" relativeHeight="251662336" behindDoc="0" locked="0" layoutInCell="1" allowOverlap="1" wp14:anchorId="789EACA5" wp14:editId="50A4A546">
            <wp:simplePos x="0" y="0"/>
            <wp:positionH relativeFrom="column">
              <wp:posOffset>486410</wp:posOffset>
            </wp:positionH>
            <wp:positionV relativeFrom="paragraph">
              <wp:posOffset>57150</wp:posOffset>
            </wp:positionV>
            <wp:extent cx="1971040" cy="622935"/>
            <wp:effectExtent l="0" t="0" r="0" b="5715"/>
            <wp:wrapSquare wrapText="bothSides"/>
            <wp:docPr id="7051034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03492" name="Picture 1" descr="A screenshot of a computer screen&#10;&#10;Description automatically generated"/>
                    <pic:cNvPicPr/>
                  </pic:nvPicPr>
                  <pic:blipFill rotWithShape="1">
                    <a:blip r:embed="rId8">
                      <a:extLst>
                        <a:ext uri="{28A0092B-C50C-407E-A947-70E740481C1C}">
                          <a14:useLocalDpi xmlns:a14="http://schemas.microsoft.com/office/drawing/2010/main" val="0"/>
                        </a:ext>
                      </a:extLst>
                    </a:blip>
                    <a:srcRect b="56957"/>
                    <a:stretch/>
                  </pic:blipFill>
                  <pic:spPr bwMode="auto">
                    <a:xfrm>
                      <a:off x="0" y="0"/>
                      <a:ext cx="1971040" cy="622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2681B">
        <w:rPr>
          <w:rFonts w:eastAsiaTheme="minorEastAsia" w:cs="Arial"/>
          <w:noProof/>
          <w:color w:val="156082" w:themeColor="accent1"/>
          <w:sz w:val="24"/>
          <w:szCs w:val="24"/>
          <w:rtl/>
          <w:lang w:bidi="he-IL"/>
        </w:rPr>
        <w:drawing>
          <wp:anchor distT="0" distB="0" distL="114300" distR="114300" simplePos="0" relativeHeight="251664384" behindDoc="0" locked="0" layoutInCell="1" allowOverlap="1" wp14:anchorId="2615D285" wp14:editId="31C14989">
            <wp:simplePos x="0" y="0"/>
            <wp:positionH relativeFrom="column">
              <wp:posOffset>2458085</wp:posOffset>
            </wp:positionH>
            <wp:positionV relativeFrom="paragraph">
              <wp:posOffset>57595</wp:posOffset>
            </wp:positionV>
            <wp:extent cx="1971040" cy="622935"/>
            <wp:effectExtent l="0" t="0" r="0" b="5715"/>
            <wp:wrapSquare wrapText="bothSides"/>
            <wp:docPr id="19368623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03492" name="Picture 1" descr="A screenshot of a computer screen&#10;&#10;Description automatically generated"/>
                    <pic:cNvPicPr/>
                  </pic:nvPicPr>
                  <pic:blipFill rotWithShape="1">
                    <a:blip r:embed="rId8">
                      <a:extLst>
                        <a:ext uri="{28A0092B-C50C-407E-A947-70E740481C1C}">
                          <a14:useLocalDpi xmlns:a14="http://schemas.microsoft.com/office/drawing/2010/main" val="0"/>
                        </a:ext>
                      </a:extLst>
                    </a:blip>
                    <a:srcRect t="56982"/>
                    <a:stretch/>
                  </pic:blipFill>
                  <pic:spPr bwMode="auto">
                    <a:xfrm>
                      <a:off x="0" y="0"/>
                      <a:ext cx="1971040" cy="622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 xml:space="preserve"> עבור 100 אפיזודות </w:t>
      </w:r>
      <w:r>
        <w:rPr>
          <w:rFonts w:eastAsiaTheme="minorEastAsia"/>
          <w:color w:val="156082" w:themeColor="accent1"/>
          <w:sz w:val="24"/>
          <w:szCs w:val="24"/>
          <w:rtl/>
          <w:lang w:bidi="he-IL"/>
        </w:rPr>
        <w:t>–</w:t>
      </w:r>
    </w:p>
    <w:p w14:paraId="5C94F3BF" w14:textId="4E145387" w:rsidR="0002681B" w:rsidRDefault="0002681B" w:rsidP="0002681B">
      <w:pPr>
        <w:bidi/>
        <w:rPr>
          <w:rFonts w:eastAsiaTheme="minorEastAsia"/>
          <w:color w:val="156082" w:themeColor="accent1"/>
          <w:sz w:val="24"/>
          <w:szCs w:val="24"/>
          <w:rtl/>
          <w:lang w:bidi="he-IL"/>
        </w:rPr>
      </w:pPr>
    </w:p>
    <w:p w14:paraId="143B8E9F" w14:textId="5B9BA12D" w:rsidR="0002681B" w:rsidRDefault="0002681B" w:rsidP="0002681B">
      <w:pPr>
        <w:bidi/>
        <w:rPr>
          <w:rFonts w:eastAsiaTheme="minorEastAsia"/>
          <w:color w:val="156082" w:themeColor="accent1"/>
          <w:sz w:val="24"/>
          <w:szCs w:val="24"/>
          <w:rtl/>
          <w:lang w:bidi="he-IL"/>
        </w:rPr>
      </w:pPr>
    </w:p>
    <w:p w14:paraId="7FB047F1" w14:textId="24924C54" w:rsidR="001957F8" w:rsidRDefault="001C2C21" w:rsidP="0002681B">
      <w:pPr>
        <w:bidi/>
        <w:rPr>
          <w:rFonts w:eastAsiaTheme="minorEastAsia"/>
          <w:color w:val="156082" w:themeColor="accent1"/>
          <w:sz w:val="24"/>
          <w:szCs w:val="24"/>
          <w:rtl/>
          <w:lang w:bidi="he-IL"/>
        </w:rPr>
      </w:pPr>
      <w:r w:rsidRPr="001C2C21">
        <w:rPr>
          <w:rFonts w:cs="Arial"/>
          <w:noProof/>
          <w:rtl/>
        </w:rPr>
        <w:drawing>
          <wp:anchor distT="0" distB="0" distL="114300" distR="114300" simplePos="0" relativeHeight="251667456" behindDoc="0" locked="0" layoutInCell="1" allowOverlap="1" wp14:anchorId="1E8DC8C6" wp14:editId="0D3B2724">
            <wp:simplePos x="0" y="0"/>
            <wp:positionH relativeFrom="column">
              <wp:posOffset>2458085</wp:posOffset>
            </wp:positionH>
            <wp:positionV relativeFrom="paragraph">
              <wp:posOffset>67310</wp:posOffset>
            </wp:positionV>
            <wp:extent cx="1971040" cy="628650"/>
            <wp:effectExtent l="0" t="0" r="0" b="0"/>
            <wp:wrapSquare wrapText="bothSides"/>
            <wp:docPr id="21146048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03831" name="Picture 1" descr="A screenshot of a computer screen&#10;&#10;Description automatically generated"/>
                    <pic:cNvPicPr/>
                  </pic:nvPicPr>
                  <pic:blipFill rotWithShape="1">
                    <a:blip r:embed="rId9">
                      <a:extLst>
                        <a:ext uri="{28A0092B-C50C-407E-A947-70E740481C1C}">
                          <a14:useLocalDpi xmlns:a14="http://schemas.microsoft.com/office/drawing/2010/main" val="0"/>
                        </a:ext>
                      </a:extLst>
                    </a:blip>
                    <a:srcRect t="56571"/>
                    <a:stretch/>
                  </pic:blipFill>
                  <pic:spPr bwMode="auto">
                    <a:xfrm>
                      <a:off x="0" y="0"/>
                      <a:ext cx="197104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2C21">
        <w:rPr>
          <w:rFonts w:cs="Arial"/>
          <w:noProof/>
          <w:rtl/>
        </w:rPr>
        <w:drawing>
          <wp:anchor distT="0" distB="0" distL="114300" distR="114300" simplePos="0" relativeHeight="251665408" behindDoc="0" locked="0" layoutInCell="1" allowOverlap="1" wp14:anchorId="54F008CF" wp14:editId="22DF1A12">
            <wp:simplePos x="0" y="0"/>
            <wp:positionH relativeFrom="column">
              <wp:posOffset>486410</wp:posOffset>
            </wp:positionH>
            <wp:positionV relativeFrom="paragraph">
              <wp:posOffset>67310</wp:posOffset>
            </wp:positionV>
            <wp:extent cx="1971040" cy="629285"/>
            <wp:effectExtent l="0" t="0" r="0" b="0"/>
            <wp:wrapSquare wrapText="bothSides"/>
            <wp:docPr id="8427038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03831" name="Picture 1" descr="A screenshot of a computer screen&#10;&#10;Description automatically generated"/>
                    <pic:cNvPicPr/>
                  </pic:nvPicPr>
                  <pic:blipFill rotWithShape="1">
                    <a:blip r:embed="rId9">
                      <a:extLst>
                        <a:ext uri="{28A0092B-C50C-407E-A947-70E740481C1C}">
                          <a14:useLocalDpi xmlns:a14="http://schemas.microsoft.com/office/drawing/2010/main" val="0"/>
                        </a:ext>
                      </a:extLst>
                    </a:blip>
                    <a:srcRect b="56547"/>
                    <a:stretch/>
                  </pic:blipFill>
                  <pic:spPr bwMode="auto">
                    <a:xfrm>
                      <a:off x="0" y="0"/>
                      <a:ext cx="1971040" cy="629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681B">
        <w:rPr>
          <w:rFonts w:eastAsiaTheme="minorEastAsia" w:hint="cs"/>
          <w:color w:val="156082" w:themeColor="accent1"/>
          <w:sz w:val="24"/>
          <w:szCs w:val="24"/>
          <w:rtl/>
          <w:lang w:bidi="he-IL"/>
        </w:rPr>
        <w:t xml:space="preserve">עבור 1000 אפיזודות </w:t>
      </w:r>
      <w:r w:rsidR="001957F8">
        <w:rPr>
          <w:rFonts w:eastAsiaTheme="minorEastAsia"/>
          <w:color w:val="156082" w:themeColor="accent1"/>
          <w:sz w:val="24"/>
          <w:szCs w:val="24"/>
          <w:rtl/>
          <w:lang w:bidi="he-IL"/>
        </w:rPr>
        <w:t>–</w:t>
      </w:r>
      <w:r w:rsidR="0002681B">
        <w:rPr>
          <w:rFonts w:eastAsiaTheme="minorEastAsia" w:hint="cs"/>
          <w:color w:val="156082" w:themeColor="accent1"/>
          <w:sz w:val="24"/>
          <w:szCs w:val="24"/>
          <w:rtl/>
          <w:lang w:bidi="he-IL"/>
        </w:rPr>
        <w:t xml:space="preserve"> </w:t>
      </w:r>
    </w:p>
    <w:p w14:paraId="244E4F20" w14:textId="77777777" w:rsidR="001957F8" w:rsidRDefault="001957F8" w:rsidP="001957F8">
      <w:pPr>
        <w:bidi/>
        <w:rPr>
          <w:rFonts w:eastAsiaTheme="minorEastAsia"/>
          <w:color w:val="156082" w:themeColor="accent1"/>
          <w:sz w:val="24"/>
          <w:szCs w:val="24"/>
          <w:rtl/>
          <w:lang w:bidi="he-IL"/>
        </w:rPr>
      </w:pPr>
    </w:p>
    <w:p w14:paraId="616C6CE2" w14:textId="77777777" w:rsidR="001957F8" w:rsidRDefault="001957F8" w:rsidP="001957F8">
      <w:pPr>
        <w:bidi/>
        <w:rPr>
          <w:rFonts w:eastAsiaTheme="minorEastAsia"/>
          <w:color w:val="156082" w:themeColor="accent1"/>
          <w:sz w:val="24"/>
          <w:szCs w:val="24"/>
          <w:rtl/>
          <w:lang w:bidi="he-IL"/>
        </w:rPr>
      </w:pPr>
    </w:p>
    <w:p w14:paraId="6D4C202F" w14:textId="65D32B01" w:rsidR="0002681B" w:rsidRDefault="001957F8" w:rsidP="001957F8">
      <w:pPr>
        <w:bidi/>
        <w:rPr>
          <w:rFonts w:eastAsiaTheme="minorEastAsia"/>
          <w:color w:val="156082" w:themeColor="accent1"/>
          <w:sz w:val="24"/>
          <w:szCs w:val="24"/>
          <w:lang w:bidi="he-IL"/>
        </w:rPr>
      </w:pPr>
      <w:r>
        <w:rPr>
          <w:rFonts w:eastAsiaTheme="minorEastAsia" w:hint="cs"/>
          <w:color w:val="156082" w:themeColor="accent1"/>
          <w:sz w:val="24"/>
          <w:szCs w:val="24"/>
          <w:rtl/>
          <w:lang w:bidi="he-IL"/>
        </w:rPr>
        <w:t>ניתן לראות שלא כל המדיניות שהתקבלו הן זהות. המדיניות עבור 10 אפיזודות שונה מהמדיניות האופטימלית, ולעומת זאת, המדיניות שהתקבלה עבור 100 ו-1000 אפיזודות היא המדיניות האופטימלית.</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ניתן לראות שככל שנבצע יותר אפיזודות, כך נקרב טוב יותר את הסתברויות המעבר בין המצבים, וכך נגיע לחישוב מדיניות זהה לחישוב עם ההסתברויות המקוריות. עם זאת, הרצת יותר אפיזודות יגזול יותר זמן חישוב ומשאבים.</w:t>
      </w:r>
    </w:p>
    <w:p w14:paraId="66791D10" w14:textId="257A2BF9" w:rsidR="002870ED" w:rsidRPr="002870ED" w:rsidRDefault="002870ED" w:rsidP="002870ED">
      <w:pPr>
        <w:bidi/>
        <w:rPr>
          <w:rFonts w:eastAsiaTheme="minorEastAsia"/>
          <w:color w:val="156082" w:themeColor="accent1"/>
          <w:sz w:val="24"/>
          <w:szCs w:val="24"/>
          <w:u w:val="single"/>
          <w:rtl/>
          <w:lang w:bidi="he-IL"/>
        </w:rPr>
      </w:pPr>
      <w:r w:rsidRPr="002870ED">
        <w:rPr>
          <w:rFonts w:eastAsiaTheme="minorEastAsia" w:hint="cs"/>
          <w:color w:val="156082" w:themeColor="accent1"/>
          <w:sz w:val="24"/>
          <w:szCs w:val="24"/>
          <w:u w:val="single"/>
          <w:rtl/>
          <w:lang w:bidi="he-IL"/>
        </w:rPr>
        <w:t>שאלה 2:</w:t>
      </w:r>
    </w:p>
    <w:p w14:paraId="20B14BDF" w14:textId="3E358555" w:rsidR="002870ED" w:rsidRDefault="00FC0CEB" w:rsidP="002870ED">
      <w:pPr>
        <w:bidi/>
        <w:rPr>
          <w:rFonts w:eastAsiaTheme="minorEastAsia"/>
          <w:color w:val="156082" w:themeColor="accent1"/>
          <w:sz w:val="24"/>
          <w:szCs w:val="24"/>
          <w:rtl/>
          <w:lang w:bidi="he-IL"/>
        </w:rPr>
      </w:pPr>
      <w:r w:rsidRPr="00FC0CEB">
        <w:rPr>
          <w:rFonts w:eastAsiaTheme="minorEastAsia" w:cs="Arial"/>
          <w:i/>
          <w:noProof/>
          <w:color w:val="156082" w:themeColor="accent1"/>
          <w:sz w:val="24"/>
          <w:szCs w:val="24"/>
          <w:rtl/>
          <w:lang w:bidi="he-IL"/>
        </w:rPr>
        <w:drawing>
          <wp:anchor distT="0" distB="0" distL="114300" distR="114300" simplePos="0" relativeHeight="251668480" behindDoc="0" locked="0" layoutInCell="1" allowOverlap="1" wp14:anchorId="3B56AF91" wp14:editId="02C7B4DF">
            <wp:simplePos x="0" y="0"/>
            <wp:positionH relativeFrom="column">
              <wp:posOffset>-261603</wp:posOffset>
            </wp:positionH>
            <wp:positionV relativeFrom="paragraph">
              <wp:posOffset>321945</wp:posOffset>
            </wp:positionV>
            <wp:extent cx="5943600" cy="886460"/>
            <wp:effectExtent l="0" t="0" r="0" b="8890"/>
            <wp:wrapSquare wrapText="bothSides"/>
            <wp:docPr id="69613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3711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886460"/>
                    </a:xfrm>
                    <a:prstGeom prst="rect">
                      <a:avLst/>
                    </a:prstGeom>
                  </pic:spPr>
                </pic:pic>
              </a:graphicData>
            </a:graphic>
          </wp:anchor>
        </w:drawing>
      </w:r>
      <w:r w:rsidR="002870ED">
        <w:rPr>
          <w:rFonts w:eastAsiaTheme="minorEastAsia" w:hint="cs"/>
          <w:color w:val="156082" w:themeColor="accent1"/>
          <w:sz w:val="24"/>
          <w:szCs w:val="24"/>
          <w:rtl/>
          <w:lang w:bidi="he-IL"/>
        </w:rPr>
        <w:t xml:space="preserve">נציע את האלגוריתם הבא כגרסת </w:t>
      </w:r>
      <m:oMath>
        <m:r>
          <w:rPr>
            <w:rFonts w:ascii="Cambria Math" w:eastAsiaTheme="minorEastAsia" w:hAnsi="Cambria Math"/>
            <w:color w:val="156082" w:themeColor="accent1"/>
            <w:sz w:val="24"/>
            <w:szCs w:val="24"/>
            <w:lang w:bidi="he-IL"/>
          </w:rPr>
          <m:t>Anytime</m:t>
        </m:r>
      </m:oMath>
      <w:r w:rsidR="002870ED">
        <w:rPr>
          <w:rFonts w:eastAsiaTheme="minorEastAsia" w:hint="cs"/>
          <w:color w:val="156082" w:themeColor="accent1"/>
          <w:sz w:val="24"/>
          <w:szCs w:val="24"/>
          <w:rtl/>
          <w:lang w:bidi="he-IL"/>
        </w:rPr>
        <w:t xml:space="preserve"> של אלגוריתם ה-</w:t>
      </w:r>
      <m:oMath>
        <m:r>
          <w:rPr>
            <w:rFonts w:ascii="Cambria Math" w:eastAsiaTheme="minorEastAsia" w:hAnsi="Cambria Math"/>
            <w:color w:val="156082" w:themeColor="accent1"/>
            <w:sz w:val="24"/>
            <w:szCs w:val="24"/>
            <w:lang w:bidi="he-IL"/>
          </w:rPr>
          <m:t>Adp</m:t>
        </m:r>
      </m:oMath>
      <w:r w:rsidR="002870ED">
        <w:rPr>
          <w:rFonts w:eastAsiaTheme="minorEastAsia" w:hint="cs"/>
          <w:color w:val="156082" w:themeColor="accent1"/>
          <w:sz w:val="24"/>
          <w:szCs w:val="24"/>
          <w:rtl/>
          <w:lang w:bidi="he-IL"/>
        </w:rPr>
        <w:t>:</w:t>
      </w:r>
    </w:p>
    <w:p w14:paraId="59264057" w14:textId="6BF201A2" w:rsidR="00FC0CEB" w:rsidRDefault="00FC0CEB" w:rsidP="00FC0CEB">
      <w:pPr>
        <w:bidi/>
        <w:rPr>
          <w:rFonts w:eastAsiaTheme="minorEastAsia"/>
          <w:i/>
          <w:color w:val="156082" w:themeColor="accent1"/>
          <w:sz w:val="24"/>
          <w:szCs w:val="24"/>
          <w:rtl/>
          <w:lang w:bidi="he-IL"/>
        </w:rPr>
      </w:pPr>
    </w:p>
    <w:p w14:paraId="6F406C6E" w14:textId="44D5A694" w:rsidR="00961BEC" w:rsidRPr="00B06175" w:rsidRDefault="00FC0CEB" w:rsidP="00FC0CEB">
      <w:pPr>
        <w:bidi/>
        <w:rPr>
          <w:rFonts w:eastAsiaTheme="minorEastAsia"/>
          <w:i/>
          <w:color w:val="156082" w:themeColor="accent1"/>
          <w:sz w:val="24"/>
          <w:szCs w:val="24"/>
          <w:lang w:bidi="he-IL"/>
        </w:rPr>
      </w:pPr>
      <w:r>
        <w:rPr>
          <w:rFonts w:hint="cs"/>
          <w:color w:val="156082" w:themeColor="accent1"/>
          <w:sz w:val="28"/>
          <w:szCs w:val="28"/>
          <w:rtl/>
          <w:lang w:bidi="he-IL"/>
        </w:rPr>
        <w:t xml:space="preserve">האלגוריתם שהצענו מפעיל את אלגוריתם </w:t>
      </w:r>
      <m:oMath>
        <m:r>
          <w:rPr>
            <w:rFonts w:ascii="Cambria Math" w:hAnsi="Cambria Math"/>
            <w:color w:val="156082" w:themeColor="accent1"/>
            <w:sz w:val="28"/>
            <w:szCs w:val="28"/>
            <w:lang w:bidi="he-IL"/>
          </w:rPr>
          <m:t>Adp</m:t>
        </m:r>
      </m:oMath>
      <w:r>
        <w:rPr>
          <w:rFonts w:eastAsiaTheme="minorEastAsia" w:hint="cs"/>
          <w:color w:val="156082" w:themeColor="accent1"/>
          <w:sz w:val="28"/>
          <w:szCs w:val="28"/>
          <w:rtl/>
          <w:lang w:bidi="he-IL"/>
        </w:rPr>
        <w:t xml:space="preserve"> שמימשנו בכל פעם עם כמות אפיזודות הולכת וגדלה עד שנגמרת הגבלת הזמן.</w:t>
      </w:r>
      <w:r w:rsidR="001505BF">
        <w:rPr>
          <w:rFonts w:eastAsiaTheme="minorEastAsia" w:hint="cs"/>
          <w:color w:val="156082" w:themeColor="accent1"/>
          <w:sz w:val="28"/>
          <w:szCs w:val="28"/>
          <w:rtl/>
          <w:lang w:bidi="he-IL"/>
        </w:rPr>
        <w:t xml:space="preserve"> ככל שיש לאלגוריתם יותר זמן לרוץ, כך הוא מגיע למספר אפיזודות גדול יותר ובכך הוא משתפר ככל שניתן בזמן המוגבל שלו.</w:t>
      </w:r>
      <w:r w:rsidR="0038402A" w:rsidRPr="0038402A">
        <w:rPr>
          <w:color w:val="156082" w:themeColor="accent1"/>
          <w:sz w:val="28"/>
          <w:szCs w:val="28"/>
          <w:rtl/>
          <w:lang w:bidi="he-IL"/>
        </w:rPr>
        <w:br w:type="page"/>
      </w:r>
      <w:r w:rsidR="00CB39D2">
        <w:rPr>
          <w:rFonts w:hint="cs"/>
          <w:b/>
          <w:bCs/>
          <w:color w:val="156082" w:themeColor="accent1"/>
          <w:sz w:val="32"/>
          <w:szCs w:val="32"/>
          <w:u w:val="single"/>
          <w:rtl/>
          <w:lang w:bidi="he-IL"/>
        </w:rPr>
        <w:lastRenderedPageBreak/>
        <w:t xml:space="preserve">חלק ב' </w:t>
      </w:r>
      <w:r w:rsidR="00CB39D2">
        <w:rPr>
          <w:b/>
          <w:bCs/>
          <w:color w:val="156082" w:themeColor="accent1"/>
          <w:sz w:val="32"/>
          <w:szCs w:val="32"/>
          <w:u w:val="single"/>
          <w:rtl/>
          <w:lang w:bidi="he-IL"/>
        </w:rPr>
        <w:t>–</w:t>
      </w:r>
      <w:r w:rsidR="00CB39D2">
        <w:rPr>
          <w:rFonts w:hint="cs"/>
          <w:b/>
          <w:bCs/>
          <w:color w:val="156082" w:themeColor="accent1"/>
          <w:sz w:val="32"/>
          <w:szCs w:val="32"/>
          <w:u w:val="single"/>
          <w:rtl/>
          <w:lang w:bidi="he-IL"/>
        </w:rPr>
        <w:t xml:space="preserve"> מבוא ללמידה</w:t>
      </w:r>
    </w:p>
    <w:p w14:paraId="585888BC" w14:textId="77777777" w:rsidR="00CB39D2" w:rsidRPr="004D631E" w:rsidRDefault="00CB39D2" w:rsidP="00CB39D2">
      <w:pPr>
        <w:bidi/>
        <w:rPr>
          <w:rFonts w:eastAsiaTheme="minorEastAsia"/>
          <w:b/>
          <w:bCs/>
          <w:color w:val="156082" w:themeColor="accent1"/>
          <w:sz w:val="24"/>
          <w:szCs w:val="24"/>
          <w:u w:val="single"/>
          <w:rtl/>
          <w:lang w:bidi="he-IL"/>
        </w:rPr>
      </w:pPr>
      <w:r w:rsidRPr="004D631E">
        <w:rPr>
          <w:rFonts w:eastAsiaTheme="minorEastAsia" w:hint="cs"/>
          <w:b/>
          <w:bCs/>
          <w:color w:val="156082" w:themeColor="accent1"/>
          <w:sz w:val="24"/>
          <w:szCs w:val="24"/>
          <w:u w:val="single"/>
          <w:rtl/>
          <w:lang w:bidi="he-IL"/>
        </w:rPr>
        <w:t xml:space="preserve">חלק א' </w:t>
      </w:r>
      <w:r w:rsidRPr="004D631E">
        <w:rPr>
          <w:rFonts w:eastAsiaTheme="minorEastAsia"/>
          <w:b/>
          <w:bCs/>
          <w:color w:val="156082" w:themeColor="accent1"/>
          <w:sz w:val="24"/>
          <w:szCs w:val="24"/>
          <w:u w:val="single"/>
          <w:rtl/>
          <w:lang w:bidi="he-IL"/>
        </w:rPr>
        <w:t>–</w:t>
      </w:r>
      <w:r w:rsidRPr="004D631E">
        <w:rPr>
          <w:rFonts w:eastAsiaTheme="minorEastAsia" w:hint="cs"/>
          <w:b/>
          <w:bCs/>
          <w:color w:val="156082" w:themeColor="accent1"/>
          <w:sz w:val="24"/>
          <w:szCs w:val="24"/>
          <w:u w:val="single"/>
          <w:rtl/>
          <w:lang w:bidi="he-IL"/>
        </w:rPr>
        <w:t xml:space="preserve"> חלק יבש</w:t>
      </w:r>
    </w:p>
    <w:p w14:paraId="19F0239F" w14:textId="530885C7" w:rsidR="00CB39D2" w:rsidRPr="00782621" w:rsidRDefault="00782621" w:rsidP="00782621">
      <w:pPr>
        <w:bidi/>
        <w:rPr>
          <w:rFonts w:eastAsiaTheme="minorEastAsia"/>
          <w:b/>
          <w:bCs/>
          <w:color w:val="156082" w:themeColor="accent1"/>
          <w:sz w:val="24"/>
          <w:szCs w:val="24"/>
          <w:u w:val="single"/>
          <w:rtl/>
          <w:lang w:bidi="he-IL"/>
        </w:rPr>
      </w:pPr>
      <w:r w:rsidRPr="00782621">
        <w:rPr>
          <w:rFonts w:eastAsiaTheme="minorEastAsia"/>
          <w:b/>
          <w:bCs/>
          <w:color w:val="156082" w:themeColor="accent1"/>
          <w:sz w:val="24"/>
          <w:szCs w:val="24"/>
          <w:u w:val="single"/>
          <w:lang w:bidi="he-IL"/>
        </w:rPr>
        <w:t>KNN</w:t>
      </w:r>
      <w:r w:rsidRPr="00782621">
        <w:rPr>
          <w:rFonts w:eastAsiaTheme="minorEastAsia" w:hint="cs"/>
          <w:b/>
          <w:bCs/>
          <w:color w:val="156082" w:themeColor="accent1"/>
          <w:sz w:val="24"/>
          <w:szCs w:val="24"/>
          <w:u w:val="single"/>
          <w:rtl/>
          <w:lang w:bidi="he-IL"/>
        </w:rPr>
        <w:t xml:space="preserve"> -</w:t>
      </w:r>
    </w:p>
    <w:p w14:paraId="091DCEF2" w14:textId="14F253E7" w:rsidR="00782621" w:rsidRDefault="00782621">
      <w:pPr>
        <w:pStyle w:val="ListParagraph"/>
        <w:numPr>
          <w:ilvl w:val="0"/>
          <w:numId w:val="4"/>
        </w:numPr>
        <w:bidi/>
        <w:rPr>
          <w:color w:val="156082" w:themeColor="accent1"/>
          <w:sz w:val="24"/>
          <w:szCs w:val="24"/>
          <w:lang w:bidi="he-IL"/>
        </w:rPr>
      </w:pPr>
      <w:r>
        <w:rPr>
          <w:rFonts w:hint="cs"/>
          <w:color w:val="156082" w:themeColor="accent1"/>
          <w:sz w:val="24"/>
          <w:szCs w:val="24"/>
          <w:rtl/>
          <w:lang w:bidi="he-IL"/>
        </w:rPr>
        <w:t xml:space="preserve">עבור פונקציות המרחק הנתונות </w:t>
      </w:r>
      <w:r>
        <w:rPr>
          <w:color w:val="156082" w:themeColor="accent1"/>
          <w:sz w:val="24"/>
          <w:szCs w:val="24"/>
          <w:rtl/>
          <w:lang w:bidi="he-IL"/>
        </w:rPr>
        <w:t>–</w:t>
      </w:r>
      <w:r>
        <w:rPr>
          <w:rFonts w:hint="cs"/>
          <w:color w:val="156082" w:themeColor="accent1"/>
          <w:sz w:val="24"/>
          <w:szCs w:val="24"/>
          <w:rtl/>
          <w:lang w:bidi="he-IL"/>
        </w:rPr>
        <w:t xml:space="preserve"> מרחק </w:t>
      </w:r>
      <w:proofErr w:type="spellStart"/>
      <w:r>
        <w:rPr>
          <w:rFonts w:hint="cs"/>
          <w:color w:val="156082" w:themeColor="accent1"/>
          <w:sz w:val="24"/>
          <w:szCs w:val="24"/>
          <w:rtl/>
          <w:lang w:bidi="he-IL"/>
        </w:rPr>
        <w:t>אוקלידי</w:t>
      </w:r>
      <w:proofErr w:type="spellEnd"/>
      <w:r>
        <w:rPr>
          <w:rFonts w:hint="cs"/>
          <w:color w:val="156082" w:themeColor="accent1"/>
          <w:sz w:val="24"/>
          <w:szCs w:val="24"/>
          <w:rtl/>
          <w:lang w:bidi="he-IL"/>
        </w:rPr>
        <w:t xml:space="preserve"> ומרחק מנהטן:</w:t>
      </w:r>
    </w:p>
    <w:p w14:paraId="40B3D12B" w14:textId="53B18C95" w:rsidR="003617F3" w:rsidRPr="003617F3" w:rsidRDefault="00782621">
      <w:pPr>
        <w:pStyle w:val="ListParagraph"/>
        <w:numPr>
          <w:ilvl w:val="0"/>
          <w:numId w:val="5"/>
        </w:numPr>
        <w:bidi/>
        <w:rPr>
          <w:color w:val="156082" w:themeColor="accent1"/>
          <w:sz w:val="24"/>
          <w:szCs w:val="24"/>
          <w:lang w:bidi="he-IL"/>
        </w:rPr>
      </w:pPr>
      <w:r>
        <w:rPr>
          <w:rFonts w:hint="cs"/>
          <w:color w:val="156082" w:themeColor="accent1"/>
          <w:sz w:val="24"/>
          <w:szCs w:val="24"/>
          <w:rtl/>
          <w:lang w:bidi="he-IL"/>
        </w:rPr>
        <w:t xml:space="preserve">כאשר </w:t>
      </w:r>
      <m:oMath>
        <m:r>
          <w:rPr>
            <w:rFonts w:ascii="Cambria Math" w:hAnsi="Cambria Math"/>
            <w:color w:val="156082" w:themeColor="accent1"/>
            <w:sz w:val="24"/>
            <w:szCs w:val="24"/>
            <w:lang w:bidi="he-IL"/>
          </w:rPr>
          <m:t>d=1</m:t>
        </m:r>
      </m:oMath>
      <w:r>
        <w:rPr>
          <w:rFonts w:eastAsiaTheme="minorEastAsia" w:hint="cs"/>
          <w:color w:val="156082" w:themeColor="accent1"/>
          <w:sz w:val="24"/>
          <w:szCs w:val="24"/>
          <w:rtl/>
          <w:lang w:bidi="he-IL"/>
        </w:rPr>
        <w:t xml:space="preserve">, נקבל שחישוב המרחק לפי כל אחת מהפונקציות הנ"ל הוא זהה, ולכן לכל </w:t>
      </w:r>
      <m:oMath>
        <m:r>
          <w:rPr>
            <w:rFonts w:ascii="Cambria Math" w:eastAsiaTheme="minorEastAsia" w:hAnsi="Cambria Math"/>
            <w:color w:val="156082" w:themeColor="accent1"/>
            <w:sz w:val="24"/>
            <w:szCs w:val="24"/>
            <w:lang w:bidi="he-IL"/>
          </w:rPr>
          <m:t>k</m:t>
        </m:r>
      </m:oMath>
      <w:r>
        <w:rPr>
          <w:rFonts w:eastAsiaTheme="minorEastAsia" w:hint="cs"/>
          <w:color w:val="156082" w:themeColor="accent1"/>
          <w:sz w:val="24"/>
          <w:szCs w:val="24"/>
          <w:rtl/>
          <w:lang w:bidi="he-IL"/>
        </w:rPr>
        <w:t xml:space="preserve"> במקרה זה נקבל את אותו החזאי.</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כאשר </w:t>
      </w:r>
      <m:oMath>
        <m:r>
          <w:rPr>
            <w:rFonts w:ascii="Cambria Math" w:eastAsiaTheme="minorEastAsia" w:hAnsi="Cambria Math"/>
            <w:color w:val="156082" w:themeColor="accent1"/>
            <w:sz w:val="24"/>
            <w:szCs w:val="24"/>
            <w:lang w:bidi="he-IL"/>
          </w:rPr>
          <m:t>d&gt;1</m:t>
        </m:r>
      </m:oMath>
      <w:r>
        <w:rPr>
          <w:rFonts w:eastAsiaTheme="minorEastAsia" w:hint="cs"/>
          <w:color w:val="156082" w:themeColor="accent1"/>
          <w:sz w:val="24"/>
          <w:szCs w:val="24"/>
          <w:rtl/>
          <w:lang w:bidi="he-IL"/>
        </w:rPr>
        <w:t>, פונקציות המרחק שונות זו מזו, ולא מובטח לנו ל-</w:t>
      </w:r>
      <m:oMath>
        <m:r>
          <w:rPr>
            <w:rFonts w:ascii="Cambria Math" w:eastAsiaTheme="minorEastAsia" w:hAnsi="Cambria Math"/>
            <w:color w:val="156082" w:themeColor="accent1"/>
            <w:sz w:val="24"/>
            <w:szCs w:val="24"/>
            <w:lang w:bidi="he-IL"/>
          </w:rPr>
          <m:t>k</m:t>
        </m:r>
      </m:oMath>
      <w:r>
        <w:rPr>
          <w:rFonts w:eastAsiaTheme="minorEastAsia" w:hint="cs"/>
          <w:color w:val="156082" w:themeColor="accent1"/>
          <w:sz w:val="24"/>
          <w:szCs w:val="24"/>
          <w:rtl/>
          <w:lang w:bidi="he-IL"/>
        </w:rPr>
        <w:t xml:space="preserve"> כלשהו שנקבל חזאי זהה</w:t>
      </w:r>
      <w:r w:rsidR="003617F3">
        <w:rPr>
          <w:rFonts w:eastAsiaTheme="minorEastAsia" w:hint="cs"/>
          <w:color w:val="156082" w:themeColor="accent1"/>
          <w:sz w:val="24"/>
          <w:szCs w:val="24"/>
          <w:rtl/>
          <w:lang w:bidi="he-IL"/>
        </w:rPr>
        <w:t>.</w:t>
      </w:r>
    </w:p>
    <w:p w14:paraId="6F5E95C5" w14:textId="362F91CD" w:rsidR="003617F3" w:rsidRPr="003617F3" w:rsidRDefault="003617F3" w:rsidP="003617F3">
      <w:pPr>
        <w:pStyle w:val="ListParagraph"/>
        <w:bidi/>
        <w:rPr>
          <w:color w:val="156082" w:themeColor="accent1"/>
          <w:sz w:val="24"/>
          <w:szCs w:val="24"/>
          <w:lang w:bidi="he-IL"/>
        </w:rPr>
      </w:pPr>
    </w:p>
    <w:p w14:paraId="2AD05075" w14:textId="59F92469" w:rsidR="001C03B3" w:rsidRDefault="001C03B3">
      <w:pPr>
        <w:pStyle w:val="ListParagraph"/>
        <w:numPr>
          <w:ilvl w:val="0"/>
          <w:numId w:val="5"/>
        </w:numPr>
        <w:bidi/>
        <w:rPr>
          <w:color w:val="156082" w:themeColor="accent1"/>
          <w:sz w:val="24"/>
          <w:szCs w:val="24"/>
          <w:lang w:bidi="he-IL"/>
        </w:rPr>
      </w:pPr>
      <w:r w:rsidRPr="001C03B3">
        <w:rPr>
          <w:rFonts w:cs="Arial"/>
          <w:noProof/>
          <w:color w:val="156082" w:themeColor="accent1"/>
          <w:sz w:val="24"/>
          <w:szCs w:val="24"/>
          <w:rtl/>
          <w:lang w:bidi="he-IL"/>
        </w:rPr>
        <w:drawing>
          <wp:anchor distT="0" distB="0" distL="114300" distR="114300" simplePos="0" relativeHeight="251669504" behindDoc="0" locked="0" layoutInCell="1" allowOverlap="1" wp14:anchorId="64F73683" wp14:editId="3B07DB84">
            <wp:simplePos x="0" y="0"/>
            <wp:positionH relativeFrom="column">
              <wp:posOffset>-344014</wp:posOffset>
            </wp:positionH>
            <wp:positionV relativeFrom="paragraph">
              <wp:posOffset>138777</wp:posOffset>
            </wp:positionV>
            <wp:extent cx="2766695" cy="2202180"/>
            <wp:effectExtent l="0" t="0" r="0" b="7620"/>
            <wp:wrapSquare wrapText="bothSides"/>
            <wp:docPr id="44805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55144" name=""/>
                    <pic:cNvPicPr/>
                  </pic:nvPicPr>
                  <pic:blipFill>
                    <a:blip r:embed="rId11">
                      <a:extLst>
                        <a:ext uri="{28A0092B-C50C-407E-A947-70E740481C1C}">
                          <a14:useLocalDpi xmlns:a14="http://schemas.microsoft.com/office/drawing/2010/main" val="0"/>
                        </a:ext>
                      </a:extLst>
                    </a:blip>
                    <a:stretch>
                      <a:fillRect/>
                    </a:stretch>
                  </pic:blipFill>
                  <pic:spPr>
                    <a:xfrm>
                      <a:off x="0" y="0"/>
                      <a:ext cx="2766695" cy="2202180"/>
                    </a:xfrm>
                    <a:prstGeom prst="rect">
                      <a:avLst/>
                    </a:prstGeom>
                  </pic:spPr>
                </pic:pic>
              </a:graphicData>
            </a:graphic>
            <wp14:sizeRelH relativeFrom="margin">
              <wp14:pctWidth>0</wp14:pctWidth>
            </wp14:sizeRelH>
            <wp14:sizeRelV relativeFrom="margin">
              <wp14:pctHeight>0</wp14:pctHeight>
            </wp14:sizeRelV>
          </wp:anchor>
        </w:drawing>
      </w:r>
      <w:r>
        <w:rPr>
          <w:rFonts w:hint="cs"/>
          <w:color w:val="156082" w:themeColor="accent1"/>
          <w:sz w:val="24"/>
          <w:szCs w:val="24"/>
          <w:rtl/>
          <w:lang w:bidi="he-IL"/>
        </w:rPr>
        <w:t>למשל עבור הדוגמה הבאה, נקבל שבחירת פונקציית המרחק תשנה את סיווג דגימת המבחן:</w:t>
      </w:r>
      <w:r>
        <w:rPr>
          <w:color w:val="156082" w:themeColor="accent1"/>
          <w:sz w:val="24"/>
          <w:szCs w:val="24"/>
          <w:rtl/>
          <w:lang w:bidi="he-IL"/>
        </w:rPr>
        <w:br/>
      </w:r>
      <w:r>
        <w:rPr>
          <w:rFonts w:hint="cs"/>
          <w:color w:val="156082" w:themeColor="accent1"/>
          <w:sz w:val="24"/>
          <w:szCs w:val="24"/>
          <w:rtl/>
          <w:lang w:bidi="he-IL"/>
        </w:rPr>
        <w:t xml:space="preserve">נניח </w:t>
      </w:r>
      <m:oMath>
        <m:r>
          <w:rPr>
            <w:rFonts w:ascii="Cambria Math" w:hAnsi="Cambria Math"/>
            <w:color w:val="156082" w:themeColor="accent1"/>
            <w:sz w:val="24"/>
            <w:szCs w:val="24"/>
            <w:lang w:bidi="he-IL"/>
          </w:rPr>
          <m:t>k=1</m:t>
        </m:r>
      </m:oMath>
      <w:r>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d=2</m:t>
        </m:r>
      </m:oMath>
      <w:r>
        <w:rPr>
          <w:rFonts w:eastAsiaTheme="minorEastAsia" w:hint="cs"/>
          <w:color w:val="156082" w:themeColor="accent1"/>
          <w:sz w:val="24"/>
          <w:szCs w:val="24"/>
          <w:rtl/>
          <w:lang w:bidi="he-IL"/>
        </w:rPr>
        <w:t xml:space="preserve">, ונתון המדגם הבא כאשר נקודה כחולה מתויגת כחיובית ונקודה אדומה מתויגת כשלילית. </w:t>
      </w:r>
      <w:proofErr w:type="spellStart"/>
      <w:r>
        <w:rPr>
          <w:rFonts w:eastAsiaTheme="minorEastAsia" w:hint="cs"/>
          <w:color w:val="156082" w:themeColor="accent1"/>
          <w:sz w:val="24"/>
          <w:szCs w:val="24"/>
          <w:rtl/>
          <w:lang w:bidi="he-IL"/>
        </w:rPr>
        <w:t>הנק</w:t>
      </w:r>
      <w:proofErr w:type="spellEnd"/>
      <w:r>
        <w:rPr>
          <w:rFonts w:eastAsiaTheme="minorEastAsia" w:hint="cs"/>
          <w:color w:val="156082" w:themeColor="accent1"/>
          <w:sz w:val="24"/>
          <w:szCs w:val="24"/>
          <w:rtl/>
          <w:lang w:bidi="he-IL"/>
        </w:rPr>
        <w:t>' הירוקה היא נק' המבחן:</w:t>
      </w:r>
      <w:r>
        <w:rPr>
          <w:rFonts w:eastAsiaTheme="minorEastAsia"/>
          <w:color w:val="156082" w:themeColor="accent1"/>
          <w:sz w:val="24"/>
          <w:szCs w:val="24"/>
          <w:rtl/>
          <w:lang w:bidi="he-IL"/>
        </w:rPr>
        <w:br/>
      </w:r>
      <w:r>
        <w:rPr>
          <w:color w:val="156082" w:themeColor="accent1"/>
          <w:sz w:val="24"/>
          <w:szCs w:val="24"/>
          <w:rtl/>
          <w:lang w:bidi="he-IL"/>
        </w:rPr>
        <w:br/>
      </w:r>
      <w:r>
        <w:rPr>
          <w:rFonts w:hint="cs"/>
          <w:color w:val="156082" w:themeColor="accent1"/>
          <w:sz w:val="24"/>
          <w:szCs w:val="24"/>
          <w:rtl/>
          <w:lang w:bidi="he-IL"/>
        </w:rPr>
        <w:t xml:space="preserve">עבור מרחק מנהטן, נקבל שהמרחק מדגימת המבחן </w:t>
      </w:r>
      <w:proofErr w:type="spellStart"/>
      <w:r>
        <w:rPr>
          <w:rFonts w:hint="cs"/>
          <w:color w:val="156082" w:themeColor="accent1"/>
          <w:sz w:val="24"/>
          <w:szCs w:val="24"/>
          <w:rtl/>
          <w:lang w:bidi="he-IL"/>
        </w:rPr>
        <w:t>לנק</w:t>
      </w:r>
      <w:proofErr w:type="spellEnd"/>
      <w:r>
        <w:rPr>
          <w:rFonts w:hint="cs"/>
          <w:color w:val="156082" w:themeColor="accent1"/>
          <w:sz w:val="24"/>
          <w:szCs w:val="24"/>
          <w:rtl/>
          <w:lang w:bidi="he-IL"/>
        </w:rPr>
        <w:t xml:space="preserve">' הכחולה הוא 4, </w:t>
      </w:r>
      <w:proofErr w:type="spellStart"/>
      <w:r>
        <w:rPr>
          <w:rFonts w:hint="cs"/>
          <w:color w:val="156082" w:themeColor="accent1"/>
          <w:sz w:val="24"/>
          <w:szCs w:val="24"/>
          <w:rtl/>
          <w:lang w:bidi="he-IL"/>
        </w:rPr>
        <w:t>ולנק</w:t>
      </w:r>
      <w:proofErr w:type="spellEnd"/>
      <w:r>
        <w:rPr>
          <w:rFonts w:hint="cs"/>
          <w:color w:val="156082" w:themeColor="accent1"/>
          <w:sz w:val="24"/>
          <w:szCs w:val="24"/>
          <w:rtl/>
          <w:lang w:bidi="he-IL"/>
        </w:rPr>
        <w:t xml:space="preserve">' האדומה הוא 3, ולכן </w:t>
      </w:r>
      <w:proofErr w:type="spellStart"/>
      <w:r>
        <w:rPr>
          <w:rFonts w:hint="cs"/>
          <w:color w:val="156082" w:themeColor="accent1"/>
          <w:sz w:val="24"/>
          <w:szCs w:val="24"/>
          <w:rtl/>
          <w:lang w:bidi="he-IL"/>
        </w:rPr>
        <w:t>נסוות</w:t>
      </w:r>
      <w:proofErr w:type="spellEnd"/>
      <w:r>
        <w:rPr>
          <w:rFonts w:hint="cs"/>
          <w:color w:val="156082" w:themeColor="accent1"/>
          <w:sz w:val="24"/>
          <w:szCs w:val="24"/>
          <w:rtl/>
          <w:lang w:bidi="he-IL"/>
        </w:rPr>
        <w:t xml:space="preserve"> את נקודת המבחן כשלילית.</w:t>
      </w:r>
      <w:r>
        <w:rPr>
          <w:color w:val="156082" w:themeColor="accent1"/>
          <w:sz w:val="24"/>
          <w:szCs w:val="24"/>
          <w:rtl/>
          <w:lang w:bidi="he-IL"/>
        </w:rPr>
        <w:br/>
      </w:r>
      <w:r>
        <w:rPr>
          <w:color w:val="156082" w:themeColor="accent1"/>
          <w:sz w:val="24"/>
          <w:szCs w:val="24"/>
          <w:rtl/>
          <w:lang w:bidi="he-IL"/>
        </w:rPr>
        <w:br/>
      </w:r>
      <w:r>
        <w:rPr>
          <w:rFonts w:hint="cs"/>
          <w:color w:val="156082" w:themeColor="accent1"/>
          <w:sz w:val="24"/>
          <w:szCs w:val="24"/>
          <w:rtl/>
          <w:lang w:bidi="he-IL"/>
        </w:rPr>
        <w:t xml:space="preserve">עבור מרחק </w:t>
      </w:r>
      <w:proofErr w:type="spellStart"/>
      <w:r>
        <w:rPr>
          <w:rFonts w:hint="cs"/>
          <w:color w:val="156082" w:themeColor="accent1"/>
          <w:sz w:val="24"/>
          <w:szCs w:val="24"/>
          <w:rtl/>
          <w:lang w:bidi="he-IL"/>
        </w:rPr>
        <w:t>אוקלידי</w:t>
      </w:r>
      <w:proofErr w:type="spellEnd"/>
      <w:r>
        <w:rPr>
          <w:rFonts w:hint="cs"/>
          <w:color w:val="156082" w:themeColor="accent1"/>
          <w:sz w:val="24"/>
          <w:szCs w:val="24"/>
          <w:rtl/>
          <w:lang w:bidi="he-IL"/>
        </w:rPr>
        <w:t xml:space="preserve">, נקבל שהמרחק מדגימת המבחן </w:t>
      </w:r>
      <w:proofErr w:type="spellStart"/>
      <w:r>
        <w:rPr>
          <w:rFonts w:hint="cs"/>
          <w:color w:val="156082" w:themeColor="accent1"/>
          <w:sz w:val="24"/>
          <w:szCs w:val="24"/>
          <w:rtl/>
          <w:lang w:bidi="he-IL"/>
        </w:rPr>
        <w:t>לנק</w:t>
      </w:r>
      <w:proofErr w:type="spellEnd"/>
      <w:r>
        <w:rPr>
          <w:rFonts w:hint="cs"/>
          <w:color w:val="156082" w:themeColor="accent1"/>
          <w:sz w:val="24"/>
          <w:szCs w:val="24"/>
          <w:rtl/>
          <w:lang w:bidi="he-IL"/>
        </w:rPr>
        <w:t xml:space="preserve">' הכחולה הוא </w:t>
      </w:r>
      <m:oMath>
        <m:rad>
          <m:radPr>
            <m:degHide m:val="1"/>
            <m:ctrlPr>
              <w:rPr>
                <w:rFonts w:ascii="Cambria Math" w:hAnsi="Cambria Math"/>
                <w:i/>
                <w:color w:val="156082" w:themeColor="accent1"/>
                <w:sz w:val="24"/>
                <w:szCs w:val="24"/>
                <w:lang w:bidi="he-IL"/>
              </w:rPr>
            </m:ctrlPr>
          </m:radPr>
          <m:deg/>
          <m:e>
            <m:r>
              <w:rPr>
                <w:rFonts w:ascii="Cambria Math" w:hAnsi="Cambria Math"/>
                <w:color w:val="156082" w:themeColor="accent1"/>
                <w:sz w:val="24"/>
                <w:szCs w:val="24"/>
                <w:lang w:bidi="he-IL"/>
              </w:rPr>
              <m:t>8</m:t>
            </m:r>
          </m:e>
        </m:rad>
        <m:r>
          <w:rPr>
            <w:rFonts w:ascii="Cambria Math" w:hAnsi="Cambria Math"/>
            <w:color w:val="156082" w:themeColor="accent1"/>
            <w:sz w:val="24"/>
            <w:szCs w:val="24"/>
            <w:lang w:bidi="he-IL"/>
          </w:rPr>
          <m:t>=2.82</m:t>
        </m:r>
      </m:oMath>
      <w:r>
        <w:rPr>
          <w:rFonts w:hint="cs"/>
          <w:color w:val="156082" w:themeColor="accent1"/>
          <w:sz w:val="24"/>
          <w:szCs w:val="24"/>
          <w:rtl/>
          <w:lang w:bidi="he-IL"/>
        </w:rPr>
        <w:t xml:space="preserve">, ולנק' האדומה הוא </w:t>
      </w:r>
      <m:oMath>
        <m:rad>
          <m:radPr>
            <m:degHide m:val="1"/>
            <m:ctrlPr>
              <w:rPr>
                <w:rFonts w:ascii="Cambria Math" w:hAnsi="Cambria Math"/>
                <w:i/>
                <w:color w:val="156082" w:themeColor="accent1"/>
                <w:sz w:val="24"/>
                <w:szCs w:val="24"/>
                <w:lang w:bidi="he-IL"/>
              </w:rPr>
            </m:ctrlPr>
          </m:radPr>
          <m:deg/>
          <m:e>
            <m:r>
              <w:rPr>
                <w:rFonts w:ascii="Cambria Math" w:hAnsi="Cambria Math"/>
                <w:color w:val="156082" w:themeColor="accent1"/>
                <w:sz w:val="24"/>
                <w:szCs w:val="24"/>
                <w:lang w:bidi="he-IL"/>
              </w:rPr>
              <m:t>9</m:t>
            </m:r>
          </m:e>
        </m:rad>
        <m:r>
          <w:rPr>
            <w:rFonts w:ascii="Cambria Math" w:hAnsi="Cambria Math"/>
            <w:color w:val="156082" w:themeColor="accent1"/>
            <w:sz w:val="24"/>
            <w:szCs w:val="24"/>
            <w:lang w:bidi="he-IL"/>
          </w:rPr>
          <m:t>=3</m:t>
        </m:r>
      </m:oMath>
      <w:r>
        <w:rPr>
          <w:rFonts w:hint="cs"/>
          <w:color w:val="156082" w:themeColor="accent1"/>
          <w:sz w:val="24"/>
          <w:szCs w:val="24"/>
          <w:rtl/>
          <w:lang w:bidi="he-IL"/>
        </w:rPr>
        <w:t>, ולכן נסוות את נקודת המבחן כחיובית.</w:t>
      </w:r>
      <w:r>
        <w:rPr>
          <w:color w:val="156082" w:themeColor="accent1"/>
          <w:sz w:val="24"/>
          <w:szCs w:val="24"/>
          <w:rtl/>
          <w:lang w:bidi="he-IL"/>
        </w:rPr>
        <w:br/>
      </w:r>
    </w:p>
    <w:p w14:paraId="1F7FFEE6" w14:textId="77777777" w:rsidR="0086656E" w:rsidRPr="0086656E" w:rsidRDefault="0086656E" w:rsidP="0086656E">
      <w:pPr>
        <w:pStyle w:val="ListParagraph"/>
        <w:rPr>
          <w:color w:val="156082" w:themeColor="accent1"/>
          <w:sz w:val="24"/>
          <w:szCs w:val="24"/>
          <w:rtl/>
          <w:lang w:bidi="he-IL"/>
        </w:rPr>
      </w:pPr>
    </w:p>
    <w:p w14:paraId="0AC20208" w14:textId="1122A50F" w:rsidR="00174BC5" w:rsidRPr="00174BC5" w:rsidRDefault="0086656E">
      <w:pPr>
        <w:pStyle w:val="ListParagraph"/>
        <w:numPr>
          <w:ilvl w:val="0"/>
          <w:numId w:val="5"/>
        </w:numPr>
        <w:bidi/>
        <w:rPr>
          <w:color w:val="156082" w:themeColor="accent1"/>
          <w:sz w:val="24"/>
          <w:szCs w:val="24"/>
          <w:lang w:bidi="he-IL"/>
        </w:rPr>
      </w:pPr>
      <w:r>
        <w:rPr>
          <w:rFonts w:hint="cs"/>
          <w:color w:val="156082" w:themeColor="accent1"/>
          <w:sz w:val="24"/>
          <w:szCs w:val="24"/>
          <w:rtl/>
          <w:lang w:bidi="he-IL"/>
        </w:rPr>
        <w:t xml:space="preserve">עבור קבוצת האימון הנתונה ופונקציית מרחק </w:t>
      </w:r>
      <w:proofErr w:type="spellStart"/>
      <w:r>
        <w:rPr>
          <w:rFonts w:hint="cs"/>
          <w:color w:val="156082" w:themeColor="accent1"/>
          <w:sz w:val="24"/>
          <w:szCs w:val="24"/>
          <w:rtl/>
          <w:lang w:bidi="he-IL"/>
        </w:rPr>
        <w:t>אוקלידי</w:t>
      </w:r>
      <w:proofErr w:type="spellEnd"/>
      <w:r>
        <w:rPr>
          <w:rFonts w:hint="cs"/>
          <w:color w:val="156082" w:themeColor="accent1"/>
          <w:sz w:val="24"/>
          <w:szCs w:val="24"/>
          <w:rtl/>
          <w:lang w:bidi="he-IL"/>
        </w:rPr>
        <w:t xml:space="preserve"> נקבל:</w:t>
      </w:r>
      <w:r>
        <w:rPr>
          <w:color w:val="156082" w:themeColor="accent1"/>
          <w:sz w:val="24"/>
          <w:szCs w:val="24"/>
          <w:rtl/>
          <w:lang w:bidi="he-IL"/>
        </w:rPr>
        <w:br/>
      </w:r>
      <w:r>
        <w:rPr>
          <w:rFonts w:hint="cs"/>
          <w:color w:val="156082" w:themeColor="accent1"/>
          <w:sz w:val="24"/>
          <w:szCs w:val="24"/>
          <w:rtl/>
          <w:lang w:bidi="he-IL"/>
        </w:rPr>
        <w:t xml:space="preserve">עבור </w:t>
      </w:r>
      <m:oMath>
        <m:r>
          <w:rPr>
            <w:rFonts w:ascii="Cambria Math" w:hAnsi="Cambria Math"/>
            <w:color w:val="156082" w:themeColor="accent1"/>
            <w:sz w:val="24"/>
            <w:szCs w:val="24"/>
            <w:lang w:bidi="he-IL"/>
          </w:rPr>
          <m:t>k=1</m:t>
        </m:r>
      </m:oMath>
      <w:r>
        <w:rPr>
          <w:rFonts w:eastAsiaTheme="minorEastAsia" w:hint="cs"/>
          <w:color w:val="156082" w:themeColor="accent1"/>
          <w:sz w:val="24"/>
          <w:szCs w:val="24"/>
          <w:rtl/>
          <w:lang w:bidi="he-IL"/>
        </w:rPr>
        <w:t>, נסווג לא נכון את כל</w:t>
      </w:r>
      <w:r w:rsidR="00B53C07">
        <w:rPr>
          <w:rFonts w:eastAsiaTheme="minorEastAsia" w:hint="cs"/>
          <w:color w:val="156082" w:themeColor="accent1"/>
          <w:sz w:val="24"/>
          <w:szCs w:val="24"/>
          <w:rtl/>
          <w:lang w:bidi="he-IL"/>
        </w:rPr>
        <w:t xml:space="preserve"> הדגימות פרט ל-</w:t>
      </w:r>
      <m:oMath>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5,1</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9,5</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1,5</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5,9</m:t>
            </m:r>
          </m:e>
        </m:d>
      </m:oMath>
      <w:r w:rsidR="00174BC5">
        <w:rPr>
          <w:rFonts w:eastAsiaTheme="minorEastAsia" w:hint="cs"/>
          <w:color w:val="156082" w:themeColor="accent1"/>
          <w:sz w:val="24"/>
          <w:szCs w:val="24"/>
          <w:rtl/>
          <w:lang w:bidi="he-IL"/>
        </w:rPr>
        <w:t xml:space="preserve"> </w:t>
      </w:r>
      <w:r w:rsidR="00174BC5">
        <w:rPr>
          <w:rFonts w:eastAsiaTheme="minorEastAsia"/>
          <w:color w:val="156082" w:themeColor="accent1"/>
          <w:sz w:val="24"/>
          <w:szCs w:val="24"/>
          <w:rtl/>
          <w:lang w:bidi="he-IL"/>
        </w:rPr>
        <w:t>–</w:t>
      </w:r>
      <w:r w:rsidR="00174BC5">
        <w:rPr>
          <w:rFonts w:eastAsiaTheme="minorEastAsia" w:hint="cs"/>
          <w:color w:val="156082" w:themeColor="accent1"/>
          <w:sz w:val="24"/>
          <w:szCs w:val="24"/>
          <w:rtl/>
          <w:lang w:bidi="he-IL"/>
        </w:rPr>
        <w:t xml:space="preserve">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4</m:t>
            </m:r>
          </m:num>
          <m:den>
            <m:r>
              <w:rPr>
                <w:rFonts w:ascii="Cambria Math" w:eastAsiaTheme="minorEastAsia" w:hAnsi="Cambria Math"/>
                <w:color w:val="156082" w:themeColor="accent1"/>
                <w:sz w:val="24"/>
                <w:szCs w:val="24"/>
                <w:lang w:bidi="he-IL"/>
              </w:rPr>
              <m:t>14</m:t>
            </m:r>
          </m:den>
        </m:f>
      </m:oMath>
      <w:r w:rsidR="00B53C07">
        <w:rPr>
          <w:rFonts w:eastAsiaTheme="minorEastAsia"/>
          <w:color w:val="156082" w:themeColor="accent1"/>
          <w:sz w:val="24"/>
          <w:szCs w:val="24"/>
          <w:rtl/>
          <w:lang w:bidi="he-IL"/>
        </w:rPr>
        <w:br/>
      </w:r>
      <w:r w:rsidR="00B53C07">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k=2</m:t>
        </m:r>
      </m:oMath>
      <w:r w:rsidR="00B53C07">
        <w:rPr>
          <w:rFonts w:eastAsiaTheme="minorEastAsia" w:hint="cs"/>
          <w:color w:val="156082" w:themeColor="accent1"/>
          <w:sz w:val="24"/>
          <w:szCs w:val="24"/>
          <w:rtl/>
          <w:lang w:bidi="he-IL"/>
        </w:rPr>
        <w:t>, נסווג לא נכון את כל הדגימות פרט ל-</w:t>
      </w:r>
      <m:oMath>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5,1</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6,2</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9,5</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8,4</m:t>
            </m:r>
          </m:e>
        </m:d>
      </m:oMath>
      <w:r w:rsidR="00174BC5">
        <w:rPr>
          <w:rFonts w:eastAsiaTheme="minorEastAsia"/>
          <w:color w:val="156082" w:themeColor="accent1"/>
          <w:sz w:val="24"/>
          <w:szCs w:val="24"/>
          <w:lang w:bidi="he-IL"/>
        </w:rPr>
        <w:t xml:space="preserve"> </w:t>
      </w:r>
      <w:r w:rsidR="00174BC5">
        <w:rPr>
          <w:rFonts w:eastAsiaTheme="minorEastAsia" w:hint="cs"/>
          <w:color w:val="156082" w:themeColor="accent1"/>
          <w:sz w:val="24"/>
          <w:szCs w:val="24"/>
          <w:rtl/>
          <w:lang w:bidi="he-IL"/>
        </w:rPr>
        <w:t xml:space="preserve"> -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4</m:t>
            </m:r>
          </m:num>
          <m:den>
            <m:r>
              <w:rPr>
                <w:rFonts w:ascii="Cambria Math" w:eastAsiaTheme="minorEastAsia" w:hAnsi="Cambria Math"/>
                <w:color w:val="156082" w:themeColor="accent1"/>
                <w:sz w:val="24"/>
                <w:szCs w:val="24"/>
                <w:lang w:bidi="he-IL"/>
              </w:rPr>
              <m:t>14</m:t>
            </m:r>
          </m:den>
        </m:f>
      </m:oMath>
      <w:r w:rsidR="00B53C07">
        <w:rPr>
          <w:rFonts w:eastAsiaTheme="minorEastAsia"/>
          <w:color w:val="156082" w:themeColor="accent1"/>
          <w:sz w:val="24"/>
          <w:szCs w:val="24"/>
          <w:lang w:bidi="he-IL"/>
        </w:rPr>
        <w:br/>
      </w:r>
      <w:r w:rsidR="00B53C07">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k=3</m:t>
        </m:r>
      </m:oMath>
      <w:r w:rsidR="00B53C07">
        <w:rPr>
          <w:rFonts w:eastAsiaTheme="minorEastAsia" w:hint="cs"/>
          <w:color w:val="156082" w:themeColor="accent1"/>
          <w:sz w:val="24"/>
          <w:szCs w:val="24"/>
          <w:rtl/>
          <w:lang w:bidi="he-IL"/>
        </w:rPr>
        <w:t>, נכון את כל הדגימות פרט ל-</w:t>
      </w:r>
      <m:oMath>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7,2</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7,3</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8,3</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2,7</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3,7</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3,8</m:t>
            </m:r>
          </m:e>
        </m:d>
      </m:oMath>
      <w:r w:rsidR="00174BC5">
        <w:rPr>
          <w:rFonts w:eastAsiaTheme="minorEastAsia" w:hint="cs"/>
          <w:color w:val="156082" w:themeColor="accent1"/>
          <w:sz w:val="24"/>
          <w:szCs w:val="24"/>
          <w:rtl/>
          <w:lang w:bidi="he-IL"/>
        </w:rPr>
        <w:t xml:space="preserve"> </w:t>
      </w:r>
      <w:r w:rsidR="00174BC5">
        <w:rPr>
          <w:rFonts w:eastAsiaTheme="minorEastAsia"/>
          <w:color w:val="156082" w:themeColor="accent1"/>
          <w:sz w:val="24"/>
          <w:szCs w:val="24"/>
          <w:rtl/>
          <w:lang w:bidi="he-IL"/>
        </w:rPr>
        <w:t>–</w:t>
      </w:r>
      <w:r w:rsidR="00174BC5">
        <w:rPr>
          <w:rFonts w:eastAsiaTheme="minorEastAsia" w:hint="cs"/>
          <w:color w:val="156082" w:themeColor="accent1"/>
          <w:sz w:val="24"/>
          <w:szCs w:val="24"/>
          <w:rtl/>
          <w:lang w:bidi="he-IL"/>
        </w:rPr>
        <w:t xml:space="preserve">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8</m:t>
            </m:r>
          </m:num>
          <m:den>
            <m:r>
              <w:rPr>
                <w:rFonts w:ascii="Cambria Math" w:eastAsiaTheme="minorEastAsia" w:hAnsi="Cambria Math"/>
                <w:color w:val="156082" w:themeColor="accent1"/>
                <w:sz w:val="24"/>
                <w:szCs w:val="24"/>
                <w:lang w:bidi="he-IL"/>
              </w:rPr>
              <m:t>14</m:t>
            </m:r>
          </m:den>
        </m:f>
      </m:oMath>
      <w:r w:rsidR="00174BC5">
        <w:rPr>
          <w:rFonts w:eastAsiaTheme="minorEastAsia"/>
          <w:color w:val="156082" w:themeColor="accent1"/>
          <w:sz w:val="24"/>
          <w:szCs w:val="24"/>
          <w:lang w:bidi="he-IL"/>
        </w:rPr>
        <w:br/>
      </w:r>
      <w:r w:rsidR="00174BC5">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k=4</m:t>
        </m:r>
      </m:oMath>
      <w:r w:rsidR="00174BC5">
        <w:rPr>
          <w:rFonts w:eastAsiaTheme="minorEastAsia" w:hint="cs"/>
          <w:color w:val="156082" w:themeColor="accent1"/>
          <w:sz w:val="24"/>
          <w:szCs w:val="24"/>
          <w:rtl/>
          <w:lang w:bidi="he-IL"/>
        </w:rPr>
        <w:t>, נטעה על כל הנקודות בחלק השמאלי העליון, ולכן כבר נקבל חיזוי פחות טוב מ-3.</w:t>
      </w:r>
      <w:r w:rsidR="00174BC5">
        <w:rPr>
          <w:rFonts w:eastAsiaTheme="minorEastAsia"/>
          <w:color w:val="156082" w:themeColor="accent1"/>
          <w:sz w:val="24"/>
          <w:szCs w:val="24"/>
          <w:rtl/>
          <w:lang w:bidi="he-IL"/>
        </w:rPr>
        <w:br/>
      </w:r>
      <w:r w:rsidR="00174BC5">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k=5</m:t>
        </m:r>
      </m:oMath>
      <w:r w:rsidR="00174BC5">
        <w:rPr>
          <w:rFonts w:eastAsiaTheme="minorEastAsia" w:hint="cs"/>
          <w:color w:val="156082" w:themeColor="accent1"/>
          <w:sz w:val="24"/>
          <w:szCs w:val="24"/>
          <w:rtl/>
          <w:lang w:bidi="he-IL"/>
        </w:rPr>
        <w:t xml:space="preserve">, נסווג נכון על את שתי החמישיות למעלה ולמטה, ונטעה על הזוגות. לכן נקבל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10</m:t>
            </m:r>
          </m:num>
          <m:den>
            <m:r>
              <w:rPr>
                <w:rFonts w:ascii="Cambria Math" w:eastAsiaTheme="minorEastAsia" w:hAnsi="Cambria Math"/>
                <w:color w:val="156082" w:themeColor="accent1"/>
                <w:sz w:val="24"/>
                <w:szCs w:val="24"/>
                <w:lang w:bidi="he-IL"/>
              </w:rPr>
              <m:t>14</m:t>
            </m:r>
          </m:den>
        </m:f>
      </m:oMath>
      <w:r w:rsidR="00174BC5">
        <w:rPr>
          <w:rFonts w:eastAsiaTheme="minorEastAsia" w:hint="cs"/>
          <w:color w:val="156082" w:themeColor="accent1"/>
          <w:sz w:val="24"/>
          <w:szCs w:val="24"/>
          <w:rtl/>
          <w:lang w:bidi="he-IL"/>
        </w:rPr>
        <w:t>.</w:t>
      </w:r>
      <w:r w:rsidR="00174BC5">
        <w:rPr>
          <w:rFonts w:eastAsiaTheme="minorEastAsia"/>
          <w:color w:val="156082" w:themeColor="accent1"/>
          <w:sz w:val="24"/>
          <w:szCs w:val="24"/>
          <w:rtl/>
          <w:lang w:bidi="he-IL"/>
        </w:rPr>
        <w:br/>
      </w:r>
      <w:r w:rsidR="00174BC5">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k=6</m:t>
        </m:r>
      </m:oMath>
      <w:r w:rsidR="00174BC5">
        <w:rPr>
          <w:rFonts w:eastAsiaTheme="minorEastAsia" w:hint="cs"/>
          <w:color w:val="156082" w:themeColor="accent1"/>
          <w:sz w:val="24"/>
          <w:szCs w:val="24"/>
          <w:rtl/>
          <w:lang w:bidi="he-IL"/>
        </w:rPr>
        <w:t>, לא ישתנה.</w:t>
      </w:r>
      <w:r w:rsidR="00174BC5">
        <w:rPr>
          <w:rFonts w:eastAsiaTheme="minorEastAsia"/>
          <w:color w:val="156082" w:themeColor="accent1"/>
          <w:sz w:val="24"/>
          <w:szCs w:val="24"/>
          <w:rtl/>
          <w:lang w:bidi="he-IL"/>
        </w:rPr>
        <w:br/>
      </w:r>
      <w:r w:rsidR="00174BC5">
        <w:rPr>
          <w:rFonts w:eastAsiaTheme="minorEastAsia" w:hint="cs"/>
          <w:color w:val="156082" w:themeColor="accent1"/>
          <w:sz w:val="24"/>
          <w:szCs w:val="24"/>
          <w:rtl/>
          <w:lang w:bidi="he-IL"/>
        </w:rPr>
        <w:t>ל-</w:t>
      </w:r>
      <w:r w:rsidR="00174BC5">
        <w:rPr>
          <w:rFonts w:eastAsiaTheme="minorEastAsia"/>
          <w:color w:val="156082" w:themeColor="accent1"/>
          <w:sz w:val="24"/>
          <w:szCs w:val="24"/>
          <w:lang w:bidi="he-IL"/>
        </w:rPr>
        <w:t>k</w:t>
      </w:r>
      <w:r w:rsidR="00174BC5">
        <w:rPr>
          <w:rFonts w:eastAsiaTheme="minorEastAsia" w:hint="cs"/>
          <w:color w:val="156082" w:themeColor="accent1"/>
          <w:sz w:val="24"/>
          <w:szCs w:val="24"/>
          <w:rtl/>
          <w:lang w:bidi="he-IL"/>
        </w:rPr>
        <w:t xml:space="preserve"> גדולים יותר לא נצליח לשפר, ולכן </w:t>
      </w:r>
      <m:oMath>
        <m:r>
          <w:rPr>
            <w:rFonts w:ascii="Cambria Math" w:eastAsiaTheme="minorEastAsia" w:hAnsi="Cambria Math"/>
            <w:color w:val="156082" w:themeColor="accent1"/>
            <w:sz w:val="24"/>
            <w:szCs w:val="24"/>
            <w:lang w:bidi="he-IL"/>
          </w:rPr>
          <m:t>k=5</m:t>
        </m:r>
      </m:oMath>
      <w:r w:rsidR="00174BC5">
        <w:rPr>
          <w:rFonts w:eastAsiaTheme="minorEastAsia" w:hint="cs"/>
          <w:color w:val="156082" w:themeColor="accent1"/>
          <w:sz w:val="24"/>
          <w:szCs w:val="24"/>
          <w:rtl/>
          <w:lang w:bidi="he-IL"/>
        </w:rPr>
        <w:t xml:space="preserve"> ייתן דיוק מירבי.</w:t>
      </w:r>
    </w:p>
    <w:p w14:paraId="2220CEDD" w14:textId="77777777" w:rsidR="00174BC5" w:rsidRPr="00174BC5" w:rsidRDefault="00174BC5" w:rsidP="00174BC5">
      <w:pPr>
        <w:pStyle w:val="ListParagraph"/>
        <w:rPr>
          <w:color w:val="156082" w:themeColor="accent1"/>
          <w:sz w:val="24"/>
          <w:szCs w:val="24"/>
          <w:rtl/>
          <w:lang w:bidi="he-IL"/>
        </w:rPr>
      </w:pPr>
    </w:p>
    <w:p w14:paraId="7C4760E7" w14:textId="77777777" w:rsidR="00174BC5" w:rsidRPr="00174BC5" w:rsidRDefault="00174BC5">
      <w:pPr>
        <w:pStyle w:val="ListParagraph"/>
        <w:numPr>
          <w:ilvl w:val="0"/>
          <w:numId w:val="5"/>
        </w:numPr>
        <w:bidi/>
        <w:rPr>
          <w:color w:val="156082" w:themeColor="accent1"/>
          <w:sz w:val="24"/>
          <w:szCs w:val="24"/>
          <w:lang w:bidi="he-IL"/>
        </w:rPr>
      </w:pPr>
      <w:r>
        <w:rPr>
          <w:rFonts w:hint="cs"/>
          <w:color w:val="156082" w:themeColor="accent1"/>
          <w:sz w:val="24"/>
          <w:szCs w:val="24"/>
          <w:rtl/>
          <w:lang w:bidi="he-IL"/>
        </w:rPr>
        <w:t>ל-</w:t>
      </w:r>
      <m:oMath>
        <m:r>
          <w:rPr>
            <w:rFonts w:ascii="Cambria Math" w:hAnsi="Cambria Math"/>
            <w:color w:val="156082" w:themeColor="accent1"/>
            <w:sz w:val="24"/>
            <w:szCs w:val="24"/>
            <w:lang w:bidi="he-IL"/>
          </w:rPr>
          <m:t>k</m:t>
        </m:r>
      </m:oMath>
      <w:r>
        <w:rPr>
          <w:rFonts w:eastAsiaTheme="minorEastAsia" w:hint="cs"/>
          <w:color w:val="156082" w:themeColor="accent1"/>
          <w:sz w:val="24"/>
          <w:szCs w:val="24"/>
          <w:rtl/>
          <w:lang w:bidi="he-IL"/>
        </w:rPr>
        <w:t xml:space="preserve"> שעבורו נסתכל על לפחות חצי מקבוצת האימון ייתן לנו מסווג </w:t>
      </w:r>
      <m:oMath>
        <m:r>
          <w:rPr>
            <w:rFonts w:ascii="Cambria Math" w:eastAsiaTheme="minorEastAsia" w:hAnsi="Cambria Math"/>
            <w:color w:val="156082" w:themeColor="accent1"/>
            <w:sz w:val="24"/>
            <w:szCs w:val="24"/>
            <w:lang w:bidi="he-IL"/>
          </w:rPr>
          <m:t>majority</m:t>
        </m:r>
      </m:oMath>
      <w:r>
        <w:rPr>
          <w:rFonts w:eastAsiaTheme="minorEastAsia" w:hint="cs"/>
          <w:color w:val="156082" w:themeColor="accent1"/>
          <w:sz w:val="24"/>
          <w:szCs w:val="24"/>
          <w:rtl/>
          <w:lang w:bidi="he-IL"/>
        </w:rPr>
        <w:t xml:space="preserve">. במדגם הנתון יש 14 דגימות, ולכן עבור </w:t>
      </w:r>
      <m:oMath>
        <m:r>
          <w:rPr>
            <w:rFonts w:ascii="Cambria Math" w:eastAsiaTheme="minorEastAsia" w:hAnsi="Cambria Math"/>
            <w:color w:val="156082" w:themeColor="accent1"/>
            <w:sz w:val="24"/>
            <w:szCs w:val="24"/>
            <w:lang w:bidi="he-IL"/>
          </w:rPr>
          <m:t>k=7</m:t>
        </m:r>
      </m:oMath>
      <w:r>
        <w:rPr>
          <w:rFonts w:eastAsiaTheme="minorEastAsia" w:hint="cs"/>
          <w:color w:val="156082" w:themeColor="accent1"/>
          <w:sz w:val="24"/>
          <w:szCs w:val="24"/>
          <w:rtl/>
          <w:lang w:bidi="he-IL"/>
        </w:rPr>
        <w:t xml:space="preserve"> ומעלה נקבל מסווג </w:t>
      </w:r>
      <m:oMath>
        <m:r>
          <w:rPr>
            <w:rFonts w:ascii="Cambria Math" w:eastAsiaTheme="minorEastAsia" w:hAnsi="Cambria Math"/>
            <w:color w:val="156082" w:themeColor="accent1"/>
            <w:sz w:val="24"/>
            <w:szCs w:val="24"/>
            <w:lang w:bidi="he-IL"/>
          </w:rPr>
          <m:t>majority</m:t>
        </m:r>
      </m:oMath>
      <w:r>
        <w:rPr>
          <w:rFonts w:eastAsiaTheme="minorEastAsia" w:hint="cs"/>
          <w:color w:val="156082" w:themeColor="accent1"/>
          <w:sz w:val="24"/>
          <w:szCs w:val="24"/>
          <w:rtl/>
          <w:lang w:bidi="he-IL"/>
        </w:rPr>
        <w:t>.</w:t>
      </w:r>
    </w:p>
    <w:p w14:paraId="2A1CECC6" w14:textId="77777777" w:rsidR="00174BC5" w:rsidRPr="00174BC5" w:rsidRDefault="00174BC5" w:rsidP="00174BC5">
      <w:pPr>
        <w:pStyle w:val="ListParagraph"/>
        <w:rPr>
          <w:rFonts w:eastAsiaTheme="minorEastAsia"/>
          <w:color w:val="156082" w:themeColor="accent1"/>
          <w:sz w:val="24"/>
          <w:szCs w:val="24"/>
          <w:rtl/>
          <w:lang w:bidi="he-IL"/>
        </w:rPr>
      </w:pPr>
    </w:p>
    <w:p w14:paraId="4BD0BE49" w14:textId="5E744A92" w:rsidR="00174BC5" w:rsidRPr="00761A20" w:rsidRDefault="00174BC5">
      <w:pPr>
        <w:pStyle w:val="ListParagraph"/>
        <w:numPr>
          <w:ilvl w:val="0"/>
          <w:numId w:val="5"/>
        </w:numPr>
        <w:bidi/>
        <w:rPr>
          <w:color w:val="156082" w:themeColor="accent1"/>
          <w:sz w:val="24"/>
          <w:szCs w:val="24"/>
          <w:lang w:bidi="he-IL"/>
        </w:rPr>
      </w:pPr>
      <w:r>
        <w:rPr>
          <w:rFonts w:eastAsiaTheme="minorEastAsia" w:hint="cs"/>
          <w:color w:val="156082" w:themeColor="accent1"/>
          <w:sz w:val="24"/>
          <w:szCs w:val="24"/>
          <w:rtl/>
          <w:lang w:bidi="he-IL"/>
        </w:rPr>
        <w:t>שימוש ב-</w:t>
      </w:r>
      <m:oMath>
        <m:r>
          <w:rPr>
            <w:rFonts w:ascii="Cambria Math" w:eastAsiaTheme="minorEastAsia" w:hAnsi="Cambria Math"/>
            <w:color w:val="156082" w:themeColor="accent1"/>
            <w:sz w:val="24"/>
            <w:szCs w:val="24"/>
            <w:lang w:bidi="he-IL"/>
          </w:rPr>
          <m:t>k</m:t>
        </m:r>
      </m:oMath>
      <w:r>
        <w:rPr>
          <w:rFonts w:eastAsiaTheme="minorEastAsia" w:hint="cs"/>
          <w:color w:val="156082" w:themeColor="accent1"/>
          <w:sz w:val="24"/>
          <w:szCs w:val="24"/>
          <w:rtl/>
          <w:lang w:bidi="he-IL"/>
        </w:rPr>
        <w:t xml:space="preserve"> </w:t>
      </w:r>
      <w:r w:rsidR="00E4069F">
        <w:rPr>
          <w:rFonts w:eastAsiaTheme="minorEastAsia" w:hint="cs"/>
          <w:color w:val="156082" w:themeColor="accent1"/>
          <w:sz w:val="24"/>
          <w:szCs w:val="24"/>
          <w:rtl/>
          <w:lang w:bidi="he-IL"/>
        </w:rPr>
        <w:t xml:space="preserve">קטן מדי עלול לגרום לרגישות יתר לרעש ולדגימות יוצאות מן הכלל. עם </w:t>
      </w:r>
      <m:oMath>
        <m:r>
          <w:rPr>
            <w:rFonts w:ascii="Cambria Math" w:eastAsiaTheme="minorEastAsia" w:hAnsi="Cambria Math"/>
            <w:color w:val="156082" w:themeColor="accent1"/>
            <w:sz w:val="24"/>
            <w:szCs w:val="24"/>
            <w:lang w:bidi="he-IL"/>
          </w:rPr>
          <m:t>k</m:t>
        </m:r>
      </m:oMath>
      <w:r w:rsidR="00E4069F">
        <w:rPr>
          <w:rFonts w:eastAsiaTheme="minorEastAsia" w:hint="cs"/>
          <w:color w:val="156082" w:themeColor="accent1"/>
          <w:sz w:val="24"/>
          <w:szCs w:val="24"/>
          <w:rtl/>
          <w:lang w:bidi="he-IL"/>
        </w:rPr>
        <w:t xml:space="preserve"> קטן, המודל נוטה לתת סיווג לפי מספר מצומצם של שכנים שעלולים להיות תוצאה של רעש או דגימות יוצאות דופן שלא מייצגות את ההתפלגות ממנה נדגם המדגם. בכך עלול המודל לעשות </w:t>
      </w:r>
      <m:oMath>
        <m:r>
          <w:rPr>
            <w:rFonts w:ascii="Cambria Math" w:eastAsiaTheme="minorEastAsia" w:hAnsi="Cambria Math"/>
            <w:color w:val="156082" w:themeColor="accent1"/>
            <w:sz w:val="24"/>
            <w:szCs w:val="24"/>
            <w:lang w:bidi="he-IL"/>
          </w:rPr>
          <w:lastRenderedPageBreak/>
          <m:t xml:space="preserve">"overfitting" </m:t>
        </m:r>
      </m:oMath>
      <w:r w:rsidR="00E4069F">
        <w:rPr>
          <w:rFonts w:eastAsiaTheme="minorEastAsia" w:hint="cs"/>
          <w:color w:val="156082" w:themeColor="accent1"/>
          <w:sz w:val="24"/>
          <w:szCs w:val="24"/>
          <w:rtl/>
          <w:lang w:bidi="he-IL"/>
        </w:rPr>
        <w:t xml:space="preserve"> למדגם, ולתת ביצועים לא טובים על דגימות חדשות.</w:t>
      </w:r>
      <w:r w:rsidR="00E4069F">
        <w:rPr>
          <w:rFonts w:eastAsiaTheme="minorEastAsia"/>
          <w:color w:val="156082" w:themeColor="accent1"/>
          <w:sz w:val="24"/>
          <w:szCs w:val="24"/>
          <w:rtl/>
          <w:lang w:bidi="he-IL"/>
        </w:rPr>
        <w:br/>
      </w:r>
      <w:r w:rsidR="00E4069F">
        <w:rPr>
          <w:rFonts w:eastAsiaTheme="minorEastAsia" w:hint="cs"/>
          <w:color w:val="156082" w:themeColor="accent1"/>
          <w:sz w:val="24"/>
          <w:szCs w:val="24"/>
          <w:rtl/>
          <w:lang w:bidi="he-IL"/>
        </w:rPr>
        <w:t>שימוש ב-</w:t>
      </w:r>
      <m:oMath>
        <m:r>
          <w:rPr>
            <w:rFonts w:ascii="Cambria Math" w:eastAsiaTheme="minorEastAsia" w:hAnsi="Cambria Math"/>
            <w:color w:val="156082" w:themeColor="accent1"/>
            <w:sz w:val="24"/>
            <w:szCs w:val="24"/>
            <w:lang w:bidi="he-IL"/>
          </w:rPr>
          <m:t>k</m:t>
        </m:r>
      </m:oMath>
      <w:r w:rsidR="00E4069F">
        <w:rPr>
          <w:rFonts w:eastAsiaTheme="minorEastAsia" w:hint="cs"/>
          <w:color w:val="156082" w:themeColor="accent1"/>
          <w:sz w:val="24"/>
          <w:szCs w:val="24"/>
          <w:rtl/>
          <w:lang w:bidi="he-IL"/>
        </w:rPr>
        <w:t xml:space="preserve"> גדול מדי עלול ליצור תופעה הפוכה של </w:t>
      </w:r>
      <m:oMath>
        <m:r>
          <w:rPr>
            <w:rFonts w:ascii="Cambria Math" w:eastAsiaTheme="minorEastAsia" w:hAnsi="Cambria Math"/>
            <w:color w:val="156082" w:themeColor="accent1"/>
            <w:sz w:val="24"/>
            <w:szCs w:val="24"/>
            <w:lang w:bidi="he-IL"/>
          </w:rPr>
          <m:t>"underfitting"</m:t>
        </m:r>
      </m:oMath>
      <w:r w:rsidR="00E4069F">
        <w:rPr>
          <w:rFonts w:eastAsiaTheme="minorEastAsia" w:hint="cs"/>
          <w:color w:val="156082" w:themeColor="accent1"/>
          <w:sz w:val="24"/>
          <w:szCs w:val="24"/>
          <w:rtl/>
          <w:lang w:bidi="he-IL"/>
        </w:rPr>
        <w:t xml:space="preserve">, כאשר המודל מסתכל על יותר מדי שכנים הוא עלול לבצע החלטות שמושפעות יותר מהטרנד הכללי של המדגם ונתקרב יותר למסווג </w:t>
      </w:r>
      <m:oMath>
        <m:r>
          <w:rPr>
            <w:rFonts w:ascii="Cambria Math" w:eastAsiaTheme="minorEastAsia" w:hAnsi="Cambria Math"/>
            <w:color w:val="156082" w:themeColor="accent1"/>
            <w:sz w:val="24"/>
            <w:szCs w:val="24"/>
            <w:lang w:bidi="he-IL"/>
          </w:rPr>
          <m:t xml:space="preserve">"majority" </m:t>
        </m:r>
      </m:oMath>
      <w:r w:rsidR="00E4069F">
        <w:rPr>
          <w:rFonts w:eastAsiaTheme="minorEastAsia" w:hint="cs"/>
          <w:color w:val="156082" w:themeColor="accent1"/>
          <w:sz w:val="24"/>
          <w:szCs w:val="24"/>
          <w:rtl/>
          <w:lang w:bidi="he-IL"/>
        </w:rPr>
        <w:t xml:space="preserve"> שמוטה לטובת התיוג הנפוץ יותר, במקום להכליל.</w:t>
      </w:r>
    </w:p>
    <w:p w14:paraId="728AAA2F" w14:textId="61CCFCCF" w:rsidR="00761A20" w:rsidRPr="00761A20" w:rsidRDefault="002D5565" w:rsidP="00761A20">
      <w:pPr>
        <w:pStyle w:val="ListParagraph"/>
        <w:rPr>
          <w:color w:val="156082" w:themeColor="accent1"/>
          <w:sz w:val="24"/>
          <w:szCs w:val="24"/>
          <w:rtl/>
          <w:lang w:bidi="he-IL"/>
        </w:rPr>
      </w:pPr>
      <w:r w:rsidRPr="002D5565">
        <w:rPr>
          <w:rFonts w:cs="Arial"/>
          <w:noProof/>
          <w:color w:val="156082" w:themeColor="accent1"/>
          <w:sz w:val="24"/>
          <w:szCs w:val="24"/>
          <w:rtl/>
          <w:lang w:bidi="he-IL"/>
        </w:rPr>
        <w:drawing>
          <wp:anchor distT="0" distB="0" distL="114300" distR="114300" simplePos="0" relativeHeight="251670528" behindDoc="0" locked="0" layoutInCell="1" allowOverlap="1" wp14:anchorId="4F5A2A56" wp14:editId="6AA55833">
            <wp:simplePos x="0" y="0"/>
            <wp:positionH relativeFrom="column">
              <wp:posOffset>777257</wp:posOffset>
            </wp:positionH>
            <wp:positionV relativeFrom="paragraph">
              <wp:posOffset>171392</wp:posOffset>
            </wp:positionV>
            <wp:extent cx="4257040" cy="3391535"/>
            <wp:effectExtent l="0" t="0" r="0" b="0"/>
            <wp:wrapSquare wrapText="bothSides"/>
            <wp:docPr id="68759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95030" name=""/>
                    <pic:cNvPicPr/>
                  </pic:nvPicPr>
                  <pic:blipFill>
                    <a:blip r:embed="rId12">
                      <a:extLst>
                        <a:ext uri="{28A0092B-C50C-407E-A947-70E740481C1C}">
                          <a14:useLocalDpi xmlns:a14="http://schemas.microsoft.com/office/drawing/2010/main" val="0"/>
                        </a:ext>
                      </a:extLst>
                    </a:blip>
                    <a:stretch>
                      <a:fillRect/>
                    </a:stretch>
                  </pic:blipFill>
                  <pic:spPr>
                    <a:xfrm>
                      <a:off x="0" y="0"/>
                      <a:ext cx="4257040" cy="3391535"/>
                    </a:xfrm>
                    <a:prstGeom prst="rect">
                      <a:avLst/>
                    </a:prstGeom>
                  </pic:spPr>
                </pic:pic>
              </a:graphicData>
            </a:graphic>
            <wp14:sizeRelH relativeFrom="margin">
              <wp14:pctWidth>0</wp14:pctWidth>
            </wp14:sizeRelH>
            <wp14:sizeRelV relativeFrom="margin">
              <wp14:pctHeight>0</wp14:pctHeight>
            </wp14:sizeRelV>
          </wp:anchor>
        </w:drawing>
      </w:r>
    </w:p>
    <w:p w14:paraId="31A4F14C" w14:textId="1FC9B2C6" w:rsidR="00876395" w:rsidRDefault="00876395">
      <w:pPr>
        <w:rPr>
          <w:color w:val="156082" w:themeColor="accent1"/>
          <w:sz w:val="24"/>
          <w:szCs w:val="24"/>
          <w:lang w:bidi="he-IL"/>
        </w:rPr>
      </w:pPr>
      <w:r>
        <w:rPr>
          <w:color w:val="156082" w:themeColor="accent1"/>
          <w:sz w:val="24"/>
          <w:szCs w:val="24"/>
          <w:lang w:bidi="he-IL"/>
        </w:rPr>
        <w:br w:type="page"/>
      </w:r>
    </w:p>
    <w:p w14:paraId="17DC1852" w14:textId="4DBA05AC" w:rsidR="00876395" w:rsidRDefault="00876395" w:rsidP="00876395">
      <w:pPr>
        <w:bidi/>
        <w:rPr>
          <w:color w:val="156082" w:themeColor="accent1"/>
          <w:sz w:val="24"/>
          <w:szCs w:val="24"/>
          <w:rtl/>
          <w:lang w:bidi="he-IL"/>
        </w:rPr>
      </w:pPr>
      <w:r>
        <w:rPr>
          <w:rFonts w:hint="cs"/>
          <w:b/>
          <w:bCs/>
          <w:color w:val="156082" w:themeColor="accent1"/>
          <w:sz w:val="24"/>
          <w:szCs w:val="24"/>
          <w:u w:val="single"/>
          <w:rtl/>
          <w:lang w:bidi="he-IL"/>
        </w:rPr>
        <w:lastRenderedPageBreak/>
        <w:t xml:space="preserve">מתפצלים ונהנים </w:t>
      </w:r>
      <w:r>
        <w:rPr>
          <w:b/>
          <w:bCs/>
          <w:color w:val="156082" w:themeColor="accent1"/>
          <w:sz w:val="24"/>
          <w:szCs w:val="24"/>
          <w:u w:val="single"/>
          <w:rtl/>
          <w:lang w:bidi="he-IL"/>
        </w:rPr>
        <w:t>–</w:t>
      </w:r>
    </w:p>
    <w:p w14:paraId="35B43A42" w14:textId="023C69E7" w:rsidR="00876395" w:rsidRDefault="00876395" w:rsidP="00876395">
      <w:pPr>
        <w:bidi/>
        <w:rPr>
          <w:color w:val="156082" w:themeColor="accent1"/>
          <w:sz w:val="24"/>
          <w:szCs w:val="24"/>
          <w:rtl/>
          <w:lang w:bidi="he-IL"/>
        </w:rPr>
      </w:pPr>
      <w:r w:rsidRPr="002268C4">
        <w:rPr>
          <w:rFonts w:hint="cs"/>
          <w:color w:val="156082" w:themeColor="accent1"/>
          <w:sz w:val="24"/>
          <w:szCs w:val="24"/>
          <w:highlight w:val="yellow"/>
          <w:rtl/>
          <w:lang w:bidi="he-IL"/>
        </w:rPr>
        <w:t>תשובה מפורטת</w:t>
      </w:r>
    </w:p>
    <w:p w14:paraId="3598D799" w14:textId="77777777" w:rsidR="00876395" w:rsidRDefault="00876395" w:rsidP="00876395">
      <w:pPr>
        <w:bidi/>
        <w:rPr>
          <w:color w:val="156082" w:themeColor="accent1"/>
          <w:sz w:val="24"/>
          <w:szCs w:val="24"/>
          <w:rtl/>
          <w:lang w:bidi="he-IL"/>
        </w:rPr>
      </w:pPr>
    </w:p>
    <w:p w14:paraId="74551E0C" w14:textId="12401C92" w:rsidR="00876395" w:rsidRPr="004D631E" w:rsidRDefault="00876395" w:rsidP="00876395">
      <w:pPr>
        <w:bidi/>
        <w:rPr>
          <w:rFonts w:eastAsiaTheme="minorEastAsia" w:hint="cs"/>
          <w:b/>
          <w:bCs/>
          <w:color w:val="156082" w:themeColor="accent1"/>
          <w:sz w:val="24"/>
          <w:szCs w:val="24"/>
          <w:u w:val="single"/>
          <w:rtl/>
          <w:lang w:bidi="he-IL"/>
        </w:rPr>
      </w:pPr>
      <w:r w:rsidRPr="004D631E">
        <w:rPr>
          <w:rFonts w:eastAsiaTheme="minorEastAsia" w:hint="cs"/>
          <w:b/>
          <w:bCs/>
          <w:color w:val="156082" w:themeColor="accent1"/>
          <w:sz w:val="24"/>
          <w:szCs w:val="24"/>
          <w:u w:val="single"/>
          <w:rtl/>
          <w:lang w:bidi="he-IL"/>
        </w:rPr>
        <w:t xml:space="preserve">חלק </w:t>
      </w:r>
      <w:r>
        <w:rPr>
          <w:rFonts w:eastAsiaTheme="minorEastAsia" w:hint="cs"/>
          <w:b/>
          <w:bCs/>
          <w:color w:val="156082" w:themeColor="accent1"/>
          <w:sz w:val="24"/>
          <w:szCs w:val="24"/>
          <w:u w:val="single"/>
          <w:rtl/>
          <w:lang w:bidi="he-IL"/>
        </w:rPr>
        <w:t>ג</w:t>
      </w:r>
      <w:r w:rsidRPr="004D631E">
        <w:rPr>
          <w:rFonts w:eastAsiaTheme="minorEastAsia" w:hint="cs"/>
          <w:b/>
          <w:bCs/>
          <w:color w:val="156082" w:themeColor="accent1"/>
          <w:sz w:val="24"/>
          <w:szCs w:val="24"/>
          <w:u w:val="single"/>
          <w:rtl/>
          <w:lang w:bidi="he-IL"/>
        </w:rPr>
        <w:t xml:space="preserve">' </w:t>
      </w:r>
      <w:r w:rsidRPr="004D631E">
        <w:rPr>
          <w:rFonts w:eastAsiaTheme="minorEastAsia"/>
          <w:b/>
          <w:bCs/>
          <w:color w:val="156082" w:themeColor="accent1"/>
          <w:sz w:val="24"/>
          <w:szCs w:val="24"/>
          <w:u w:val="single"/>
          <w:rtl/>
          <w:lang w:bidi="he-IL"/>
        </w:rPr>
        <w:t>–</w:t>
      </w:r>
      <w:r w:rsidRPr="004D631E">
        <w:rPr>
          <w:rFonts w:eastAsiaTheme="minorEastAsia" w:hint="cs"/>
          <w:b/>
          <w:bCs/>
          <w:color w:val="156082" w:themeColor="accent1"/>
          <w:sz w:val="24"/>
          <w:szCs w:val="24"/>
          <w:u w:val="single"/>
          <w:rtl/>
          <w:lang w:bidi="he-IL"/>
        </w:rPr>
        <w:t xml:space="preserve"> חלק </w:t>
      </w:r>
      <w:r>
        <w:rPr>
          <w:rFonts w:eastAsiaTheme="minorEastAsia" w:hint="cs"/>
          <w:b/>
          <w:bCs/>
          <w:color w:val="156082" w:themeColor="accent1"/>
          <w:sz w:val="24"/>
          <w:szCs w:val="24"/>
          <w:u w:val="single"/>
          <w:rtl/>
          <w:lang w:bidi="he-IL"/>
        </w:rPr>
        <w:t xml:space="preserve">רטוב </w:t>
      </w:r>
      <w:r>
        <w:rPr>
          <w:rFonts w:eastAsiaTheme="minorEastAsia"/>
          <w:b/>
          <w:bCs/>
          <w:color w:val="156082" w:themeColor="accent1"/>
          <w:sz w:val="24"/>
          <w:szCs w:val="24"/>
          <w:u w:val="single"/>
          <w:lang w:bidi="he-IL"/>
        </w:rPr>
        <w:t>ID3</w:t>
      </w:r>
    </w:p>
    <w:p w14:paraId="17A7C5D8" w14:textId="1B74E4D2" w:rsidR="00876395" w:rsidRPr="00876395" w:rsidRDefault="00876395">
      <w:pPr>
        <w:pStyle w:val="ListParagraph"/>
        <w:numPr>
          <w:ilvl w:val="0"/>
          <w:numId w:val="6"/>
        </w:numPr>
        <w:bidi/>
        <w:rPr>
          <w:color w:val="156082" w:themeColor="accent1"/>
          <w:sz w:val="24"/>
          <w:szCs w:val="24"/>
          <w:lang w:bidi="he-IL"/>
        </w:rPr>
      </w:pPr>
      <w:r>
        <w:rPr>
          <w:rFonts w:hint="cs"/>
          <w:color w:val="156082" w:themeColor="accent1"/>
          <w:sz w:val="24"/>
          <w:szCs w:val="24"/>
          <w:rtl/>
          <w:lang w:bidi="he-IL"/>
        </w:rPr>
        <w:t xml:space="preserve">ממומש בקובץ </w:t>
      </w:r>
      <m:oMath>
        <m:r>
          <w:rPr>
            <w:rFonts w:ascii="Cambria Math" w:hAnsi="Cambria Math"/>
            <w:color w:val="156082" w:themeColor="accent1"/>
            <w:sz w:val="24"/>
            <w:szCs w:val="24"/>
            <w:lang w:bidi="he-IL"/>
          </w:rPr>
          <m:t>utils.py</m:t>
        </m:r>
      </m:oMath>
    </w:p>
    <w:p w14:paraId="7677103C" w14:textId="6AFC1797" w:rsidR="00876395" w:rsidRPr="00876395" w:rsidRDefault="00876395">
      <w:pPr>
        <w:pStyle w:val="ListParagraph"/>
        <w:numPr>
          <w:ilvl w:val="0"/>
          <w:numId w:val="6"/>
        </w:numPr>
        <w:bidi/>
        <w:rPr>
          <w:rFonts w:hint="cs"/>
          <w:color w:val="156082" w:themeColor="accent1"/>
          <w:sz w:val="24"/>
          <w:szCs w:val="24"/>
          <w:rtl/>
          <w:lang w:bidi="he-IL"/>
        </w:rPr>
      </w:pPr>
      <w:r>
        <w:rPr>
          <w:rFonts w:hint="cs"/>
          <w:color w:val="156082" w:themeColor="accent1"/>
          <w:sz w:val="24"/>
          <w:szCs w:val="24"/>
          <w:rtl/>
          <w:lang w:bidi="he-IL"/>
        </w:rPr>
        <w:t xml:space="preserve">א. ממומש בקבצים </w:t>
      </w:r>
      <m:oMath>
        <m:r>
          <w:rPr>
            <w:rFonts w:ascii="Cambria Math" w:hAnsi="Cambria Math"/>
            <w:color w:val="156082" w:themeColor="accent1"/>
            <w:sz w:val="24"/>
            <w:szCs w:val="24"/>
            <w:lang w:bidi="he-IL"/>
          </w:rPr>
          <m:t>ID3.py</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ID3_experiments.py</m:t>
        </m:r>
      </m:oMath>
      <w:r>
        <w:rPr>
          <w:rFonts w:eastAsiaTheme="minorEastAsia" w:hint="cs"/>
          <w:color w:val="156082" w:themeColor="accent1"/>
          <w:sz w:val="24"/>
          <w:szCs w:val="24"/>
          <w:rtl/>
          <w:lang w:bidi="he-IL"/>
        </w:rPr>
        <w:t>.</w:t>
      </w:r>
      <w:r w:rsidR="003A7DCD">
        <w:rPr>
          <w:rFonts w:eastAsiaTheme="minorEastAsia"/>
          <w:color w:val="156082" w:themeColor="accent1"/>
          <w:sz w:val="24"/>
          <w:szCs w:val="24"/>
          <w:rtl/>
          <w:lang w:bidi="he-IL"/>
        </w:rPr>
        <w:br/>
      </w:r>
      <w:r w:rsidR="003A7DCD">
        <w:rPr>
          <w:rFonts w:eastAsiaTheme="minorEastAsia" w:hint="cs"/>
          <w:color w:val="156082" w:themeColor="accent1"/>
          <w:sz w:val="24"/>
          <w:szCs w:val="24"/>
          <w:rtl/>
          <w:lang w:bidi="he-IL"/>
        </w:rPr>
        <w:t xml:space="preserve">ב. הדיוק שהתקבל בהרצת הניסוי הוא: </w:t>
      </w:r>
      <m:oMath>
        <m:r>
          <w:rPr>
            <w:rFonts w:ascii="Cambria Math" w:eastAsiaTheme="minorEastAsia" w:hAnsi="Cambria Math"/>
            <w:color w:val="156082" w:themeColor="accent1"/>
            <w:sz w:val="24"/>
            <w:szCs w:val="24"/>
            <w:lang w:bidi="he-IL"/>
          </w:rPr>
          <m:t>94.69%</m:t>
        </m:r>
      </m:oMath>
    </w:p>
    <w:sectPr w:rsidR="00876395" w:rsidRPr="00876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5EAE"/>
    <w:multiLevelType w:val="hybridMultilevel"/>
    <w:tmpl w:val="A50A1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5339C"/>
    <w:multiLevelType w:val="hybridMultilevel"/>
    <w:tmpl w:val="F09C24D4"/>
    <w:lvl w:ilvl="0" w:tplc="F7681960">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AB343B"/>
    <w:multiLevelType w:val="hybridMultilevel"/>
    <w:tmpl w:val="2B469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A108BA"/>
    <w:multiLevelType w:val="hybridMultilevel"/>
    <w:tmpl w:val="5A6402F8"/>
    <w:lvl w:ilvl="0" w:tplc="0F00F26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2147F7"/>
    <w:multiLevelType w:val="multilevel"/>
    <w:tmpl w:val="1D80FC9E"/>
    <w:styleLink w:val="1"/>
    <w:lvl w:ilvl="0">
      <w:start w:val="1"/>
      <w:numFmt w:val="decimal"/>
      <w:lvlText w:val="%1."/>
      <w:lvlJc w:val="left"/>
      <w:pPr>
        <w:ind w:left="360" w:hanging="360"/>
      </w:pPr>
      <w:rPr>
        <w:rFonts w:eastAsiaTheme="minorEastAsi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B96B29"/>
    <w:multiLevelType w:val="hybridMultilevel"/>
    <w:tmpl w:val="CFA43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278113">
    <w:abstractNumId w:val="4"/>
  </w:num>
  <w:num w:numId="2" w16cid:durableId="682128525">
    <w:abstractNumId w:val="3"/>
  </w:num>
  <w:num w:numId="3" w16cid:durableId="816342752">
    <w:abstractNumId w:val="5"/>
  </w:num>
  <w:num w:numId="4" w16cid:durableId="580599711">
    <w:abstractNumId w:val="1"/>
  </w:num>
  <w:num w:numId="5" w16cid:durableId="936406151">
    <w:abstractNumId w:val="0"/>
  </w:num>
  <w:num w:numId="6" w16cid:durableId="9944952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17E8A"/>
    <w:rsid w:val="00022B65"/>
    <w:rsid w:val="000265E5"/>
    <w:rsid w:val="0002681B"/>
    <w:rsid w:val="00027ED5"/>
    <w:rsid w:val="0004198E"/>
    <w:rsid w:val="00045533"/>
    <w:rsid w:val="00066F43"/>
    <w:rsid w:val="00074C7E"/>
    <w:rsid w:val="000767DA"/>
    <w:rsid w:val="00083120"/>
    <w:rsid w:val="000863DC"/>
    <w:rsid w:val="00087B13"/>
    <w:rsid w:val="000A6813"/>
    <w:rsid w:val="000A6859"/>
    <w:rsid w:val="000B61FF"/>
    <w:rsid w:val="000C2F1D"/>
    <w:rsid w:val="000C3A17"/>
    <w:rsid w:val="000D0779"/>
    <w:rsid w:val="000D1655"/>
    <w:rsid w:val="000E0F86"/>
    <w:rsid w:val="000F1A2C"/>
    <w:rsid w:val="001005DA"/>
    <w:rsid w:val="00101AF1"/>
    <w:rsid w:val="00112913"/>
    <w:rsid w:val="001208D0"/>
    <w:rsid w:val="00136044"/>
    <w:rsid w:val="001505BF"/>
    <w:rsid w:val="00156C5A"/>
    <w:rsid w:val="00163057"/>
    <w:rsid w:val="001668F5"/>
    <w:rsid w:val="00174BC5"/>
    <w:rsid w:val="00175A1B"/>
    <w:rsid w:val="00175C5B"/>
    <w:rsid w:val="001957F8"/>
    <w:rsid w:val="00197E8D"/>
    <w:rsid w:val="001A350E"/>
    <w:rsid w:val="001A6302"/>
    <w:rsid w:val="001B31DB"/>
    <w:rsid w:val="001C03B3"/>
    <w:rsid w:val="001C0EFD"/>
    <w:rsid w:val="001C2C21"/>
    <w:rsid w:val="001D19A5"/>
    <w:rsid w:val="001D6F3E"/>
    <w:rsid w:val="001E0304"/>
    <w:rsid w:val="001F5549"/>
    <w:rsid w:val="001F68F1"/>
    <w:rsid w:val="00203129"/>
    <w:rsid w:val="002039AA"/>
    <w:rsid w:val="00211F76"/>
    <w:rsid w:val="00216FD3"/>
    <w:rsid w:val="0022158B"/>
    <w:rsid w:val="002268C4"/>
    <w:rsid w:val="00226AFC"/>
    <w:rsid w:val="00246025"/>
    <w:rsid w:val="00255637"/>
    <w:rsid w:val="002603F4"/>
    <w:rsid w:val="00264646"/>
    <w:rsid w:val="0027018C"/>
    <w:rsid w:val="00286090"/>
    <w:rsid w:val="00286C09"/>
    <w:rsid w:val="002870ED"/>
    <w:rsid w:val="00287FC0"/>
    <w:rsid w:val="002B10AD"/>
    <w:rsid w:val="002B4C46"/>
    <w:rsid w:val="002D5565"/>
    <w:rsid w:val="002E0F09"/>
    <w:rsid w:val="002F05F3"/>
    <w:rsid w:val="002F5439"/>
    <w:rsid w:val="00324A04"/>
    <w:rsid w:val="00327451"/>
    <w:rsid w:val="00340AF3"/>
    <w:rsid w:val="003467EC"/>
    <w:rsid w:val="00361178"/>
    <w:rsid w:val="003617F3"/>
    <w:rsid w:val="00365100"/>
    <w:rsid w:val="00371EC6"/>
    <w:rsid w:val="003747BB"/>
    <w:rsid w:val="00380CA5"/>
    <w:rsid w:val="0038402A"/>
    <w:rsid w:val="0039305C"/>
    <w:rsid w:val="003A455A"/>
    <w:rsid w:val="003A7DCD"/>
    <w:rsid w:val="003B3E84"/>
    <w:rsid w:val="003C57B0"/>
    <w:rsid w:val="003C6084"/>
    <w:rsid w:val="003D1F20"/>
    <w:rsid w:val="003D3B3F"/>
    <w:rsid w:val="003D4803"/>
    <w:rsid w:val="003D48BB"/>
    <w:rsid w:val="003F2650"/>
    <w:rsid w:val="004134EF"/>
    <w:rsid w:val="00415EA3"/>
    <w:rsid w:val="004206CA"/>
    <w:rsid w:val="00421494"/>
    <w:rsid w:val="00423447"/>
    <w:rsid w:val="00423851"/>
    <w:rsid w:val="00425729"/>
    <w:rsid w:val="004520F7"/>
    <w:rsid w:val="00453CC3"/>
    <w:rsid w:val="00454EA0"/>
    <w:rsid w:val="0046192C"/>
    <w:rsid w:val="004622CB"/>
    <w:rsid w:val="004743E3"/>
    <w:rsid w:val="00475420"/>
    <w:rsid w:val="00477806"/>
    <w:rsid w:val="004864D2"/>
    <w:rsid w:val="00486D2B"/>
    <w:rsid w:val="004B641C"/>
    <w:rsid w:val="004C18CB"/>
    <w:rsid w:val="004C1B59"/>
    <w:rsid w:val="004C7F50"/>
    <w:rsid w:val="004D1666"/>
    <w:rsid w:val="004D631E"/>
    <w:rsid w:val="004E0353"/>
    <w:rsid w:val="004E3390"/>
    <w:rsid w:val="004E44FD"/>
    <w:rsid w:val="004F138F"/>
    <w:rsid w:val="004F44CE"/>
    <w:rsid w:val="004F6203"/>
    <w:rsid w:val="00523B33"/>
    <w:rsid w:val="0053113D"/>
    <w:rsid w:val="0056313F"/>
    <w:rsid w:val="00567B6E"/>
    <w:rsid w:val="00584D2D"/>
    <w:rsid w:val="005A2175"/>
    <w:rsid w:val="005A61EB"/>
    <w:rsid w:val="005A7D5D"/>
    <w:rsid w:val="005C4796"/>
    <w:rsid w:val="005D2F0E"/>
    <w:rsid w:val="005D4BBB"/>
    <w:rsid w:val="005D4E81"/>
    <w:rsid w:val="005E2D3E"/>
    <w:rsid w:val="005E50F5"/>
    <w:rsid w:val="00605304"/>
    <w:rsid w:val="006129AA"/>
    <w:rsid w:val="00613916"/>
    <w:rsid w:val="00632B61"/>
    <w:rsid w:val="00647D57"/>
    <w:rsid w:val="006514D1"/>
    <w:rsid w:val="006575F1"/>
    <w:rsid w:val="006741D7"/>
    <w:rsid w:val="006771EB"/>
    <w:rsid w:val="00697A86"/>
    <w:rsid w:val="006A18D4"/>
    <w:rsid w:val="006A4EF0"/>
    <w:rsid w:val="006B135D"/>
    <w:rsid w:val="006B67F2"/>
    <w:rsid w:val="006C5FA9"/>
    <w:rsid w:val="006D0AB5"/>
    <w:rsid w:val="006D1B29"/>
    <w:rsid w:val="006D5ABE"/>
    <w:rsid w:val="006D68E5"/>
    <w:rsid w:val="006F6B04"/>
    <w:rsid w:val="007258BB"/>
    <w:rsid w:val="007341DC"/>
    <w:rsid w:val="00735535"/>
    <w:rsid w:val="007501D0"/>
    <w:rsid w:val="00754477"/>
    <w:rsid w:val="00761A20"/>
    <w:rsid w:val="00782621"/>
    <w:rsid w:val="00784D60"/>
    <w:rsid w:val="0078509A"/>
    <w:rsid w:val="00797F0E"/>
    <w:rsid w:val="007A4D3D"/>
    <w:rsid w:val="007C0C4D"/>
    <w:rsid w:val="007C78D2"/>
    <w:rsid w:val="007D54A9"/>
    <w:rsid w:val="007E2494"/>
    <w:rsid w:val="007E306E"/>
    <w:rsid w:val="007E3780"/>
    <w:rsid w:val="007E4D57"/>
    <w:rsid w:val="007E7997"/>
    <w:rsid w:val="0080569A"/>
    <w:rsid w:val="00822AEF"/>
    <w:rsid w:val="008330C8"/>
    <w:rsid w:val="00833457"/>
    <w:rsid w:val="008435C2"/>
    <w:rsid w:val="00855D74"/>
    <w:rsid w:val="0086656E"/>
    <w:rsid w:val="008745AF"/>
    <w:rsid w:val="00875CFD"/>
    <w:rsid w:val="00875F1B"/>
    <w:rsid w:val="00876395"/>
    <w:rsid w:val="00877DF2"/>
    <w:rsid w:val="00890593"/>
    <w:rsid w:val="0089510C"/>
    <w:rsid w:val="008A7DD0"/>
    <w:rsid w:val="008B2D57"/>
    <w:rsid w:val="008B66C6"/>
    <w:rsid w:val="008D0022"/>
    <w:rsid w:val="008D238F"/>
    <w:rsid w:val="008D7D41"/>
    <w:rsid w:val="008E23AF"/>
    <w:rsid w:val="008E3E25"/>
    <w:rsid w:val="008E589C"/>
    <w:rsid w:val="008E744B"/>
    <w:rsid w:val="008F6EE3"/>
    <w:rsid w:val="009204D8"/>
    <w:rsid w:val="00921F98"/>
    <w:rsid w:val="009231CD"/>
    <w:rsid w:val="00924767"/>
    <w:rsid w:val="0094235C"/>
    <w:rsid w:val="00955D08"/>
    <w:rsid w:val="0095623A"/>
    <w:rsid w:val="00960E56"/>
    <w:rsid w:val="00961BEC"/>
    <w:rsid w:val="00974080"/>
    <w:rsid w:val="00996E22"/>
    <w:rsid w:val="009A5EAC"/>
    <w:rsid w:val="009B5FD7"/>
    <w:rsid w:val="009C0F08"/>
    <w:rsid w:val="009C1BF9"/>
    <w:rsid w:val="009C341E"/>
    <w:rsid w:val="009D08E4"/>
    <w:rsid w:val="009D5859"/>
    <w:rsid w:val="009E50F5"/>
    <w:rsid w:val="009F1880"/>
    <w:rsid w:val="009F397A"/>
    <w:rsid w:val="009F74DC"/>
    <w:rsid w:val="00A020C1"/>
    <w:rsid w:val="00A129F6"/>
    <w:rsid w:val="00A24FBE"/>
    <w:rsid w:val="00A31AF0"/>
    <w:rsid w:val="00A4376E"/>
    <w:rsid w:val="00A44E50"/>
    <w:rsid w:val="00A45685"/>
    <w:rsid w:val="00A46341"/>
    <w:rsid w:val="00A4684E"/>
    <w:rsid w:val="00A72F2E"/>
    <w:rsid w:val="00A74D3A"/>
    <w:rsid w:val="00A81005"/>
    <w:rsid w:val="00A83295"/>
    <w:rsid w:val="00A90360"/>
    <w:rsid w:val="00A91420"/>
    <w:rsid w:val="00A96608"/>
    <w:rsid w:val="00A97CA8"/>
    <w:rsid w:val="00AA33DD"/>
    <w:rsid w:val="00AB3BEC"/>
    <w:rsid w:val="00AC05DD"/>
    <w:rsid w:val="00AC4B0A"/>
    <w:rsid w:val="00AD1C99"/>
    <w:rsid w:val="00AD531E"/>
    <w:rsid w:val="00AE71AC"/>
    <w:rsid w:val="00AE7683"/>
    <w:rsid w:val="00AF5078"/>
    <w:rsid w:val="00B05A34"/>
    <w:rsid w:val="00B06175"/>
    <w:rsid w:val="00B119C7"/>
    <w:rsid w:val="00B260EF"/>
    <w:rsid w:val="00B31D0C"/>
    <w:rsid w:val="00B3547D"/>
    <w:rsid w:val="00B4000D"/>
    <w:rsid w:val="00B53C07"/>
    <w:rsid w:val="00B54E39"/>
    <w:rsid w:val="00B609DA"/>
    <w:rsid w:val="00B61C6C"/>
    <w:rsid w:val="00B67D8A"/>
    <w:rsid w:val="00B72467"/>
    <w:rsid w:val="00B7419E"/>
    <w:rsid w:val="00B77C33"/>
    <w:rsid w:val="00B95416"/>
    <w:rsid w:val="00B968AA"/>
    <w:rsid w:val="00BA1422"/>
    <w:rsid w:val="00BA5635"/>
    <w:rsid w:val="00BB176F"/>
    <w:rsid w:val="00BB660B"/>
    <w:rsid w:val="00BC5D0D"/>
    <w:rsid w:val="00BC7702"/>
    <w:rsid w:val="00BE0295"/>
    <w:rsid w:val="00BF1FED"/>
    <w:rsid w:val="00BF51F4"/>
    <w:rsid w:val="00BF7DB5"/>
    <w:rsid w:val="00C033EE"/>
    <w:rsid w:val="00C04FFF"/>
    <w:rsid w:val="00C15464"/>
    <w:rsid w:val="00C25DD0"/>
    <w:rsid w:val="00C25E65"/>
    <w:rsid w:val="00C34AF6"/>
    <w:rsid w:val="00C43CCB"/>
    <w:rsid w:val="00C6235B"/>
    <w:rsid w:val="00C64776"/>
    <w:rsid w:val="00C655FD"/>
    <w:rsid w:val="00C659F3"/>
    <w:rsid w:val="00C7467B"/>
    <w:rsid w:val="00C77A90"/>
    <w:rsid w:val="00C82460"/>
    <w:rsid w:val="00C936AD"/>
    <w:rsid w:val="00CA39D0"/>
    <w:rsid w:val="00CB1E11"/>
    <w:rsid w:val="00CB2837"/>
    <w:rsid w:val="00CB378C"/>
    <w:rsid w:val="00CB39D2"/>
    <w:rsid w:val="00CB5983"/>
    <w:rsid w:val="00CC2983"/>
    <w:rsid w:val="00CD1673"/>
    <w:rsid w:val="00CD7E22"/>
    <w:rsid w:val="00CE4E95"/>
    <w:rsid w:val="00CE66BA"/>
    <w:rsid w:val="00CF4005"/>
    <w:rsid w:val="00D1281C"/>
    <w:rsid w:val="00D12F1B"/>
    <w:rsid w:val="00D24694"/>
    <w:rsid w:val="00D31A5B"/>
    <w:rsid w:val="00D34A84"/>
    <w:rsid w:val="00D356AC"/>
    <w:rsid w:val="00D4320B"/>
    <w:rsid w:val="00D44745"/>
    <w:rsid w:val="00D52CA0"/>
    <w:rsid w:val="00D56517"/>
    <w:rsid w:val="00D704BA"/>
    <w:rsid w:val="00D746DB"/>
    <w:rsid w:val="00DA0280"/>
    <w:rsid w:val="00DB39B8"/>
    <w:rsid w:val="00DB6B46"/>
    <w:rsid w:val="00DC0BBF"/>
    <w:rsid w:val="00DC50ED"/>
    <w:rsid w:val="00DD6311"/>
    <w:rsid w:val="00DE5D88"/>
    <w:rsid w:val="00DE64C1"/>
    <w:rsid w:val="00DF4B28"/>
    <w:rsid w:val="00DF5FC4"/>
    <w:rsid w:val="00E15FDA"/>
    <w:rsid w:val="00E20E80"/>
    <w:rsid w:val="00E24E53"/>
    <w:rsid w:val="00E2683B"/>
    <w:rsid w:val="00E301EA"/>
    <w:rsid w:val="00E4069F"/>
    <w:rsid w:val="00E51145"/>
    <w:rsid w:val="00E52E63"/>
    <w:rsid w:val="00E53F88"/>
    <w:rsid w:val="00E66439"/>
    <w:rsid w:val="00E704C6"/>
    <w:rsid w:val="00E72B30"/>
    <w:rsid w:val="00E74FDD"/>
    <w:rsid w:val="00E818CF"/>
    <w:rsid w:val="00E9470F"/>
    <w:rsid w:val="00E97BB6"/>
    <w:rsid w:val="00EA3869"/>
    <w:rsid w:val="00EB1CFC"/>
    <w:rsid w:val="00EB5010"/>
    <w:rsid w:val="00EB5563"/>
    <w:rsid w:val="00EC6EF1"/>
    <w:rsid w:val="00ED5ACD"/>
    <w:rsid w:val="00ED7578"/>
    <w:rsid w:val="00EE4FE3"/>
    <w:rsid w:val="00EE6664"/>
    <w:rsid w:val="00EF0020"/>
    <w:rsid w:val="00EF7854"/>
    <w:rsid w:val="00F06E1D"/>
    <w:rsid w:val="00F123F2"/>
    <w:rsid w:val="00F16985"/>
    <w:rsid w:val="00F24D86"/>
    <w:rsid w:val="00F5191A"/>
    <w:rsid w:val="00F56777"/>
    <w:rsid w:val="00F57868"/>
    <w:rsid w:val="00F64969"/>
    <w:rsid w:val="00F6691B"/>
    <w:rsid w:val="00F67C6C"/>
    <w:rsid w:val="00F84D57"/>
    <w:rsid w:val="00F854B5"/>
    <w:rsid w:val="00FB5350"/>
    <w:rsid w:val="00FC0CEB"/>
    <w:rsid w:val="00FC4040"/>
    <w:rsid w:val="00FC472B"/>
    <w:rsid w:val="00FC48F6"/>
    <w:rsid w:val="00FE0038"/>
    <w:rsid w:val="00FE4E21"/>
    <w:rsid w:val="00FF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BA"/>
    <w:rPr>
      <w:rFonts w:eastAsiaTheme="majorEastAsia" w:cstheme="majorBidi"/>
      <w:color w:val="272727" w:themeColor="text1" w:themeTint="D8"/>
    </w:rPr>
  </w:style>
  <w:style w:type="paragraph" w:styleId="Title">
    <w:name w:val="Title"/>
    <w:basedOn w:val="Normal"/>
    <w:next w:val="Normal"/>
    <w:link w:val="TitleChar"/>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BA"/>
    <w:pPr>
      <w:spacing w:before="160"/>
      <w:jc w:val="center"/>
    </w:pPr>
    <w:rPr>
      <w:i/>
      <w:iCs/>
      <w:color w:val="404040" w:themeColor="text1" w:themeTint="BF"/>
    </w:rPr>
  </w:style>
  <w:style w:type="character" w:customStyle="1" w:styleId="QuoteChar">
    <w:name w:val="Quote Char"/>
    <w:basedOn w:val="DefaultParagraphFont"/>
    <w:link w:val="Quote"/>
    <w:uiPriority w:val="29"/>
    <w:rsid w:val="00CE66BA"/>
    <w:rPr>
      <w:i/>
      <w:iCs/>
      <w:color w:val="404040" w:themeColor="text1" w:themeTint="BF"/>
    </w:rPr>
  </w:style>
  <w:style w:type="paragraph" w:styleId="ListParagraph">
    <w:name w:val="List Paragraph"/>
    <w:basedOn w:val="Normal"/>
    <w:link w:val="ListParagraphChar"/>
    <w:uiPriority w:val="34"/>
    <w:qFormat/>
    <w:rsid w:val="00CE66BA"/>
    <w:pPr>
      <w:ind w:left="720"/>
      <w:contextualSpacing/>
    </w:pPr>
  </w:style>
  <w:style w:type="character" w:styleId="IntenseEmphasis">
    <w:name w:val="Intense Emphasis"/>
    <w:basedOn w:val="DefaultParagraphFont"/>
    <w:uiPriority w:val="21"/>
    <w:qFormat/>
    <w:rsid w:val="00CE66BA"/>
    <w:rPr>
      <w:i/>
      <w:iCs/>
      <w:color w:val="0F4761" w:themeColor="accent1" w:themeShade="BF"/>
    </w:rPr>
  </w:style>
  <w:style w:type="paragraph" w:styleId="IntenseQuote">
    <w:name w:val="Intense Quote"/>
    <w:basedOn w:val="Normal"/>
    <w:next w:val="Normal"/>
    <w:link w:val="IntenseQuoteChar"/>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BA"/>
    <w:rPr>
      <w:i/>
      <w:iCs/>
      <w:color w:val="0F4761" w:themeColor="accent1" w:themeShade="BF"/>
    </w:rPr>
  </w:style>
  <w:style w:type="character" w:styleId="IntenseReference">
    <w:name w:val="Intense Reference"/>
    <w:basedOn w:val="DefaultParagraphFont"/>
    <w:uiPriority w:val="32"/>
    <w:qFormat/>
    <w:rsid w:val="00CE66BA"/>
    <w:rPr>
      <w:b/>
      <w:bCs/>
      <w:smallCaps/>
      <w:color w:val="0F4761" w:themeColor="accent1" w:themeShade="BF"/>
      <w:spacing w:val="5"/>
    </w:rPr>
  </w:style>
  <w:style w:type="character" w:styleId="PlaceholderText">
    <w:name w:val="Placeholder Text"/>
    <w:basedOn w:val="DefaultParagraphFont"/>
    <w:uiPriority w:val="99"/>
    <w:semiHidden/>
    <w:rsid w:val="00A74D3A"/>
    <w:rPr>
      <w:color w:val="666666"/>
    </w:rPr>
  </w:style>
  <w:style w:type="table" w:styleId="TableGrid">
    <w:name w:val="Table Grid"/>
    <w:basedOn w:val="TableNormal"/>
    <w:uiPriority w:val="39"/>
    <w:rsid w:val="001A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רשימה נוכחית1"/>
    <w:uiPriority w:val="99"/>
    <w:rsid w:val="00AB3BEC"/>
    <w:pPr>
      <w:numPr>
        <w:numId w:val="1"/>
      </w:numPr>
    </w:pPr>
  </w:style>
  <w:style w:type="character" w:customStyle="1" w:styleId="ListParagraphChar">
    <w:name w:val="List Paragraph Char"/>
    <w:basedOn w:val="DefaultParagraphFont"/>
    <w:link w:val="ListParagraph"/>
    <w:uiPriority w:val="34"/>
    <w:rsid w:val="007E4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53F0-1342-4BDB-BD81-40E5AB32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8796</TotalTime>
  <Pages>1</Pages>
  <Words>1056</Words>
  <Characters>6025</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Matan Tzhori</cp:lastModifiedBy>
  <cp:revision>220</cp:revision>
  <dcterms:created xsi:type="dcterms:W3CDTF">2024-01-26T13:26:00Z</dcterms:created>
  <dcterms:modified xsi:type="dcterms:W3CDTF">2024-08-10T16:05:00Z</dcterms:modified>
</cp:coreProperties>
</file>