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bidi w:val="1"/>
        <w:spacing w:after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u w:val="single"/>
          <w:rtl w:val="1"/>
        </w:rPr>
      </w:pPr>
      <w:r>
        <w:rPr>
          <w:rFonts w:ascii="Calibri" w:cs="Times New Roman" w:hAnsi="Calibri" w:eastAsia="Calibri" w:hint="cs"/>
          <w:b w:val="1"/>
          <w:bCs w:val="1"/>
          <w:sz w:val="28"/>
          <w:szCs w:val="28"/>
          <w:u w:val="single"/>
          <w:rtl w:val="1"/>
          <w:lang w:val="he-IL" w:bidi="he-IL"/>
        </w:rPr>
        <w:t xml:space="preserve">מטלה 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1"/>
          <w:lang w:val="he-IL" w:bidi="he-IL"/>
        </w:rPr>
        <w:t xml:space="preserve">2 </w:t>
      </w:r>
      <w:r>
        <w:rPr>
          <w:rFonts w:ascii="Times New Roman" w:hAnsi="Times New Roman" w:hint="default"/>
          <w:b w:val="1"/>
          <w:bCs w:val="1"/>
          <w:sz w:val="28"/>
          <w:szCs w:val="28"/>
          <w:u w:val="single"/>
          <w:rtl w:val="1"/>
          <w:lang w:val="he-IL" w:bidi="he-IL"/>
        </w:rPr>
        <w:t xml:space="preserve">– </w:t>
      </w:r>
      <w:r>
        <w:rPr>
          <w:rFonts w:ascii="Calibri" w:cs="Times New Roman" w:hAnsi="Calibri" w:eastAsia="Calibri" w:hint="cs"/>
          <w:b w:val="1"/>
          <w:bCs w:val="1"/>
          <w:sz w:val="28"/>
          <w:szCs w:val="28"/>
          <w:u w:val="single"/>
          <w:rtl w:val="1"/>
          <w:lang w:val="he-IL" w:bidi="he-IL"/>
        </w:rPr>
        <w:t>שלב הדרישות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1"/>
          <w:lang w:val="he-IL" w:bidi="he-IL"/>
        </w:rPr>
        <w:t>:</w:t>
      </w:r>
    </w:p>
    <w:tbl>
      <w:tblPr>
        <w:tblW w:w="934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80"/>
        <w:gridCol w:w="1211"/>
        <w:gridCol w:w="1266"/>
        <w:gridCol w:w="1334"/>
        <w:gridCol w:w="1434"/>
        <w:gridCol w:w="1637"/>
        <w:gridCol w:w="981"/>
      </w:tblGrid>
      <w:tr>
        <w:tblPrEx>
          <w:shd w:val="clear" w:color="auto" w:fill="cdd4e9"/>
        </w:tblPrEx>
        <w:trPr>
          <w:trHeight w:val="588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4b6d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הערות</w:t>
            </w:r>
          </w:p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4b6d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תיעדוף</w:t>
            </w:r>
          </w:p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4b6d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תת סוג</w:t>
            </w:r>
          </w:p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4b6d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סוג</w:t>
            </w:r>
          </w:p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4b6d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מקור</w:t>
            </w:r>
          </w:p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4b6d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תיאור</w:t>
            </w:r>
          </w:p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4b6d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מס</w:t>
            </w:r>
            <w:r>
              <w:rPr>
                <w:rFonts w:ascii="Times New Roman" w:hAnsi="Times New Roman"/>
                <w:b w:val="1"/>
                <w:bCs w:val="1"/>
                <w:rtl w:val="1"/>
                <w:lang w:val="he-IL" w:bidi="he-IL"/>
              </w:rPr>
              <w:t xml:space="preserve">' </w:t>
            </w: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מזהה</w:t>
            </w:r>
          </w:p>
        </w:tc>
      </w:tr>
      <w:tr>
        <w:tblPrEx>
          <w:shd w:val="clear" w:color="auto" w:fill="cdd4e9"/>
        </w:tblPrEx>
        <w:trPr>
          <w:trHeight w:val="1373" w:hRule="atLeast"/>
        </w:trPr>
        <w:tc>
          <w:tcPr>
            <w:tcW w:type="dxa" w:w="148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269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  <w:tab w:val="left" w:pos="8860"/>
              </w:tabs>
              <w:suppressAutoHyphens w:val="0"/>
              <w:bidi w:val="1"/>
              <w:spacing w:before="0" w:after="0" w:line="240" w:lineRule="auto"/>
              <w:ind w:left="189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Helvetica" w:hAnsi="Calibri" w:eastAsia="Calibri" w:hint="c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>נצתרך לתכנת ב</w:t>
            </w: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>-</w:t>
            </w: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android studio / java</w:t>
            </w: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 xml:space="preserve"> </w:t>
            </w:r>
          </w:p>
        </w:tc>
        <w:tc>
          <w:tcPr>
            <w:tcW w:type="dxa" w:w="12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100/100</w:t>
            </w:r>
          </w:p>
        </w:tc>
        <w:tc>
          <w:tcPr>
            <w:tcW w:type="dxa" w:w="126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>לא פונקציונלית</w:t>
            </w:r>
          </w:p>
        </w:tc>
        <w:tc>
          <w:tcPr>
            <w:tcW w:type="dxa" w:w="143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team</w:t>
            </w:r>
          </w:p>
        </w:tc>
        <w:tc>
          <w:tcPr>
            <w:tcW w:type="dxa" w:w="163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Application for Android Devices</w:t>
            </w:r>
          </w:p>
        </w:tc>
        <w:tc>
          <w:tcPr>
            <w:tcW w:type="dxa" w:w="98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690" w:hRule="atLeast"/>
        </w:trPr>
        <w:tc>
          <w:tcPr>
            <w:tcW w:type="dxa" w:w="148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269"/>
            </w:tcMar>
            <w:vAlign w:val="top"/>
          </w:tcPr>
          <w:p/>
        </w:tc>
        <w:tc>
          <w:tcPr>
            <w:tcW w:type="dxa" w:w="12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100/100</w:t>
            </w:r>
          </w:p>
        </w:tc>
        <w:tc>
          <w:tcPr>
            <w:tcW w:type="dxa" w:w="126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>זמינות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</w:p>
        </w:tc>
        <w:tc>
          <w:tcPr>
            <w:tcW w:type="dxa" w:w="133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>לא פונקציונלית</w:t>
            </w:r>
          </w:p>
        </w:tc>
        <w:tc>
          <w:tcPr>
            <w:tcW w:type="dxa" w:w="143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team</w:t>
            </w:r>
          </w:p>
        </w:tc>
        <w:tc>
          <w:tcPr>
            <w:tcW w:type="dxa" w:w="163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 xml:space="preserve">מערכת זמינה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24/7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 xml:space="preserve"> </w:t>
            </w:r>
          </w:p>
        </w:tc>
        <w:tc>
          <w:tcPr>
            <w:tcW w:type="dxa" w:w="98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1381" w:hRule="atLeast"/>
        </w:trPr>
        <w:tc>
          <w:tcPr>
            <w:tcW w:type="dxa" w:w="148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269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  <w:tab w:val="left" w:pos="8860"/>
              </w:tabs>
              <w:suppressAutoHyphens w:val="0"/>
              <w:bidi w:val="1"/>
              <w:spacing w:before="0" w:after="0" w:line="240" w:lineRule="auto"/>
              <w:ind w:left="189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Helvetica" w:hAnsi="Calibri" w:eastAsia="Calibri" w:hint="c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 xml:space="preserve">סיבוכיות נמוך </w:t>
            </w: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 xml:space="preserve">/ </w:t>
            </w:r>
            <w:r>
              <w:rPr>
                <w:rFonts w:ascii="Calibri" w:cs="Helvetica" w:hAnsi="Calibri" w:eastAsia="Calibri" w:hint="c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>שאילתות יעילות ל</w:t>
            </w: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>-</w:t>
            </w: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database</w:t>
            </w:r>
            <w:r>
              <w:rPr>
                <w:rFonts w:ascii="Helvetica" w:cs="Calibri" w:hAnsi="Helvetic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 xml:space="preserve"> </w:t>
            </w:r>
          </w:p>
        </w:tc>
        <w:tc>
          <w:tcPr>
            <w:tcW w:type="dxa" w:w="12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80/100</w:t>
            </w:r>
          </w:p>
        </w:tc>
        <w:tc>
          <w:tcPr>
            <w:tcW w:type="dxa" w:w="126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>לא פונקציונלית</w:t>
            </w:r>
          </w:p>
        </w:tc>
        <w:tc>
          <w:tcPr>
            <w:tcW w:type="dxa" w:w="143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team</w:t>
            </w:r>
          </w:p>
        </w:tc>
        <w:tc>
          <w:tcPr>
            <w:tcW w:type="dxa" w:w="163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 xml:space="preserve">יש להחזיר תשובה לחיפוש תוך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  <w:r>
              <w:rPr>
                <w:rFonts w:ascii="Calibri" w:cs="Times New Roman" w:hAnsi="Calibri" w:eastAsia="Calibri" w:hint="c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 xml:space="preserve"> שניות לכל היותר </w:t>
            </w:r>
          </w:p>
        </w:tc>
        <w:tc>
          <w:tcPr>
            <w:tcW w:type="dxa" w:w="98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7228" w:hRule="atLeast"/>
        </w:trPr>
        <w:tc>
          <w:tcPr>
            <w:tcW w:type="dxa" w:w="148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Calibri" w:hAnsi="Calibri" w:eastAsia="Calibri"/>
                <w:rtl w:val="1"/>
              </w:rPr>
              <w:t xml:space="preserve">למצוא דרך לשמור את תמונתם של המשתמשים </w:t>
            </w:r>
          </w:p>
        </w:tc>
        <w:tc>
          <w:tcPr>
            <w:tcW w:type="dxa" w:w="12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100/100</w:t>
            </w:r>
          </w:p>
        </w:tc>
        <w:tc>
          <w:tcPr>
            <w:tcW w:type="dxa" w:w="126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>רישום</w:t>
            </w:r>
          </w:p>
        </w:tc>
        <w:tc>
          <w:tcPr>
            <w:tcW w:type="dxa" w:w="133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פונקציונלית</w:t>
            </w:r>
          </w:p>
        </w:tc>
        <w:tc>
          <w:tcPr>
            <w:tcW w:type="dxa" w:w="143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  <w:spacing w:after="0" w:line="36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he-IL" w:bidi="he-IL"/>
              </w:rPr>
              <w:t>team</w:t>
            </w:r>
          </w:p>
          <w:p>
            <w:pPr>
              <w:pStyle w:val="Corps"/>
              <w:bidi w:val="0"/>
              <w:spacing w:after="0" w:line="360" w:lineRule="auto"/>
              <w:ind w:left="0" w:right="0" w:firstLine="0"/>
              <w:jc w:val="right"/>
              <w:rPr>
                <w:rtl w:val="0"/>
              </w:rPr>
            </w:pPr>
          </w:p>
        </w:tc>
        <w:tc>
          <w:tcPr>
            <w:tcW w:type="dxa" w:w="163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 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  <w:tab w:val="left" w:pos="8860"/>
              </w:tabs>
              <w:bidi w:val="1"/>
              <w:ind w:left="189" w:right="0" w:firstLine="0"/>
              <w:jc w:val="left"/>
              <w:rPr>
                <w:rtl w:val="1"/>
              </w:rPr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rtl w:val="1"/>
                <w:lang w:val="he-IL" w:bidi="he-IL"/>
              </w:rPr>
              <w:t>בפתיחה</w:t>
            </w:r>
            <w:r>
              <w:rPr>
                <w:rFonts w:ascii="Helvetica" w:hAnsi="Helvetica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rtl w:val="1"/>
                <w:lang w:val="he-IL" w:bidi="he-IL"/>
              </w:rPr>
              <w:t>ראשונה</w:t>
            </w:r>
            <w:r>
              <w:rPr>
                <w:rFonts w:ascii="Helvetica" w:hAnsi="Helvetica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rtl w:val="1"/>
                <w:lang w:val="he-IL" w:bidi="he-IL"/>
              </w:rPr>
              <w:t>של</w:t>
            </w:r>
            <w:r>
              <w:rPr>
                <w:rFonts w:ascii="Helvetica" w:hAnsi="Helvetica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rtl w:val="1"/>
                <w:lang w:val="he-IL" w:bidi="he-IL"/>
              </w:rPr>
              <w:t>המערכת</w:t>
            </w:r>
            <w:r>
              <w:rPr>
                <w:rFonts w:ascii="Helvetica" w:hAnsi="Helvetica"/>
                <w:rtl w:val="1"/>
                <w:lang w:val="he-IL" w:bidi="he-IL"/>
              </w:rPr>
              <w:t xml:space="preserve"> </w:t>
            </w:r>
            <w:r>
              <w:rPr>
                <w:rFonts w:ascii="Helvetica" w:hAnsi="Helvetica"/>
                <w:rtl w:val="1"/>
                <w:lang w:val="he-IL" w:bidi="he-IL"/>
              </w:rPr>
              <w:t xml:space="preserve">: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על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המשתמש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להכניס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שם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וסיסמה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אוניברסיטה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עיר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מגורים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במידה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שירצה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לפרסם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יצטרך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להכניס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גם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מספר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פלפון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.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אפשרות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לתמונת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פרופיל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פרטי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הרכב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(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צבע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מקומות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דגם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),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קביעת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השתתפות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בדלק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הערות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(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לא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\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מעשן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עם</w:t>
            </w:r>
            <w:r>
              <w:rPr>
                <w:rFonts w:ascii="Helvetica Neue" w:hAnsi="Helvetica Neue"/>
                <w:rtl w:val="1"/>
                <w:lang w:val="he-IL" w:bidi="he-IL"/>
              </w:rPr>
              <w:t>\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בלי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מוזיקה</w:t>
            </w:r>
            <w:r>
              <w:rPr>
                <w:rFonts w:ascii="Helvetica Neue" w:hAnsi="Helvetica Neue"/>
                <w:rtl w:val="1"/>
                <w:lang w:val="he-IL" w:bidi="he-IL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rtl w:val="1"/>
                <w:lang w:val="he-IL" w:bidi="he-IL"/>
              </w:rPr>
              <w:t>וכו</w:t>
            </w:r>
            <w:r>
              <w:rPr>
                <w:rFonts w:ascii="Arial Unicode MS" w:hAnsi="Arial Unicode MS"/>
                <w:rtl w:val="1"/>
                <w:lang w:val="he-IL" w:bidi="he-IL"/>
              </w:rPr>
              <w:t>')</w:t>
            </w:r>
            <w:r>
              <w:rPr>
                <w:rFonts w:ascii="Helvetica Neue" w:hAnsi="Helvetica Neue"/>
                <w:rtl w:val="1"/>
                <w:lang w:val="he-IL" w:bidi="he-IL"/>
              </w:rPr>
              <w:t>.</w:t>
            </w:r>
            <w:r>
              <w:rPr>
                <w:rFonts w:ascii="Helvetica" w:cs="Helvetica" w:hAnsi="Helvetica" w:eastAsia="Helvetica"/>
                <w:rtl w:val="1"/>
              </w:rPr>
            </w:r>
          </w:p>
        </w:tc>
        <w:tc>
          <w:tcPr>
            <w:tcW w:type="dxa" w:w="98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2645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f3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Calibri" w:hAnsi="Calibri" w:eastAsia="Calibri"/>
                <w:rtl w:val="1"/>
              </w:rPr>
              <w:t xml:space="preserve">נצטרך מסדי נתונים מספיק חזק ויעיל לניהול של כמויות גדולות של נתונים </w:t>
            </w:r>
          </w:p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f3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70/100</w:t>
            </w:r>
          </w:p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f3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1"/>
              <w:spacing w:before="0" w:after="0" w:line="36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</w:rPr>
              <w:t>כמות המשתמשים</w:t>
            </w:r>
          </w:p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f3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לא פונקציונלית</w:t>
            </w:r>
          </w:p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f3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0"/>
                <w:lang w:val="en-US" w:bidi="he-IL"/>
              </w:rPr>
              <w:t>team</w:t>
            </w:r>
          </w:p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f3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 A 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 w:val="1"/>
              <w:ind w:left="189" w:right="0" w:firstLine="0"/>
              <w:jc w:val="left"/>
              <w:rPr>
                <w:rtl w:val="1"/>
              </w:rPr>
            </w:pP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המערכת תוכל לקבל כמות לא מוגבלת של משתמשים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 xml:space="preserve">. </w:t>
            </w:r>
            <w:r>
              <w:rPr>
                <w:rFonts w:ascii="Helvetica" w:cs="Helvetica" w:hAnsi="Helvetica" w:eastAsia="Helvetica"/>
                <w:sz w:val="24"/>
                <w:szCs w:val="24"/>
                <w:rtl w:val="1"/>
              </w:rPr>
            </w:r>
          </w:p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f3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5060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100</w:t>
            </w:r>
            <w:r>
              <w:rPr>
                <w:rFonts w:ascii="Times New Roman" w:hAnsi="Times New Roman"/>
                <w:rtl w:val="1"/>
                <w:lang w:val="he-IL" w:bidi="he-IL"/>
              </w:rPr>
              <w:t>/100</w:t>
            </w:r>
          </w:p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rtl w:val="1"/>
                <w:lang w:val="he-IL" w:bidi="he-IL"/>
              </w:rPr>
              <w:t>הגברת הפרסום ושימוש באפליקציה</w:t>
            </w:r>
          </w:p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פונקציונלית</w:t>
            </w:r>
          </w:p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Calibri" w:hAnsi="Calibri" w:eastAsia="Calibri"/>
                <w:rtl w:val="0"/>
              </w:rPr>
              <w:t>team</w:t>
            </w:r>
          </w:p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 A 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 w:val="1"/>
              <w:ind w:left="189" w:right="0" w:firstLine="0"/>
              <w:jc w:val="left"/>
              <w:rPr>
                <w:rtl w:val="1"/>
              </w:rPr>
            </w:pP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כל משתמש יוכל למצוא טרמפים מהאוניברסיטה לכל יעד שיבחר בהתאם להיצע וכמובן להפך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מהמקום מגורים שלו אל האוניברסיטה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 xml:space="preserve">. </w:t>
            </w:r>
            <w:r>
              <w:rPr>
                <w:rFonts w:ascii="Helvetica" w:cs="Helvetica" w:hAnsi="Helvetica" w:eastAsia="Helvetica"/>
                <w:sz w:val="24"/>
                <w:szCs w:val="24"/>
                <w:rtl w:val="1"/>
              </w:rPr>
            </w:r>
          </w:p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3140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100</w:t>
            </w:r>
            <w:r>
              <w:rPr>
                <w:rFonts w:ascii="Times New Roman" w:hAnsi="Times New Roman"/>
                <w:rtl w:val="1"/>
                <w:lang w:val="he-IL" w:bidi="he-IL"/>
              </w:rPr>
              <w:t>/1</w:t>
            </w:r>
            <w:r>
              <w:rPr>
                <w:rFonts w:ascii="Times New Roman" w:hAnsi="Times New Roman"/>
                <w:rtl w:val="1"/>
                <w:lang w:val="he-IL" w:bidi="he-IL"/>
              </w:rPr>
              <w:t>00</w:t>
            </w:r>
          </w:p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rtl w:val="1"/>
                <w:lang w:val="he-IL" w:bidi="he-IL"/>
              </w:rPr>
              <w:t>שדות מידע מינימליים לכל משתמש</w:t>
            </w:r>
          </w:p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Calibri" w:hAnsi="Calibri" w:eastAsia="Calibri"/>
                <w:rtl w:val="1"/>
                <w:lang w:val="he-IL" w:bidi="he-IL"/>
              </w:rPr>
              <w:t xml:space="preserve">לא </w:t>
            </w: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פונקציונלת</w:t>
            </w:r>
          </w:p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0"/>
                <w:lang w:val="he-IL" w:bidi="he-IL"/>
              </w:rPr>
              <w:t>team</w:t>
            </w:r>
          </w:p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</w:p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 A 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 w:val="1"/>
              <w:ind w:left="189" w:right="0" w:firstLine="0"/>
              <w:jc w:val="left"/>
              <w:rPr>
                <w:rtl w:val="1"/>
              </w:rPr>
            </w:pP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האפליקציה תתן הרגשה של בטיחות למשתמש מאחר והיא תציג אך ורק משתמשים מאותה אוניברסיטה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 xml:space="preserve">. </w:t>
            </w:r>
            <w:r>
              <w:rPr>
                <w:rFonts w:ascii="Helvetica" w:cs="Helvetica" w:hAnsi="Helvetica" w:eastAsia="Helvetica"/>
                <w:sz w:val="24"/>
                <w:szCs w:val="24"/>
                <w:rtl w:val="1"/>
              </w:rPr>
            </w:r>
          </w:p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7</w:t>
            </w:r>
          </w:p>
        </w:tc>
      </w:tr>
      <w:tr>
        <w:tblPrEx>
          <w:shd w:val="clear" w:color="auto" w:fill="cdd4e9"/>
        </w:tblPrEx>
        <w:trPr>
          <w:trHeight w:val="3771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30/100</w:t>
            </w:r>
          </w:p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rtl w:val="1"/>
                <w:lang w:val="he-IL" w:bidi="he-IL"/>
              </w:rPr>
              <w:t>פרטיות המשתמש וסיווג המידע של המפרסם</w:t>
            </w:r>
          </w:p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פונקציונלית</w:t>
            </w:r>
          </w:p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0"/>
                <w:lang w:val="he-IL" w:bidi="he-IL"/>
              </w:rPr>
              <w:t>team</w:t>
            </w:r>
          </w:p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 A 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 w:val="1"/>
              <w:ind w:left="189" w:right="0" w:firstLine="0"/>
              <w:jc w:val="left"/>
              <w:rPr>
                <w:rtl w:val="1"/>
              </w:rPr>
            </w:pP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המידע שיפורסם ויהיה גלוי לכולם יהיה רק הפרופיל של המפרסם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כך שסגירת הטרמפ תתבצע דרך התוכנה בלבד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>.</w:t>
            </w:r>
            <w:r>
              <w:rPr>
                <w:rFonts w:ascii="Helvetica" w:cs="Helvetica" w:hAnsi="Helvetica" w:eastAsia="Helvetica"/>
                <w:sz w:val="24"/>
                <w:szCs w:val="24"/>
                <w:rtl w:val="1"/>
              </w:rPr>
            </w:r>
          </w:p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4411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269"/>
            </w:tcMar>
            <w:vAlign w:val="top"/>
          </w:tcPr>
          <w:p/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20/100</w:t>
            </w:r>
          </w:p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rtl w:val="1"/>
                <w:lang w:val="he-IL" w:bidi="he-IL"/>
              </w:rPr>
              <w:t xml:space="preserve">יעילות הטרמפ ורווח מקסימלי לשני הצדדים </w:t>
            </w:r>
            <w:r>
              <w:rPr>
                <w:rFonts w:ascii="Times New Roman" w:hAnsi="Times New Roman"/>
                <w:rtl w:val="1"/>
                <w:lang w:val="he-IL" w:bidi="he-IL"/>
              </w:rPr>
              <w:t>(</w:t>
            </w:r>
            <w:r>
              <w:rPr>
                <w:rFonts w:ascii="Calibri" w:cs="Times New Roman" w:hAnsi="Calibri" w:eastAsia="Calibri" w:hint="cs"/>
                <w:rtl w:val="1"/>
                <w:lang w:val="he-IL" w:bidi="he-IL"/>
              </w:rPr>
              <w:t>הנוסע והמסיע</w:t>
            </w:r>
            <w:r>
              <w:rPr>
                <w:rFonts w:ascii="Times New Roman" w:hAnsi="Times New Roman"/>
                <w:rtl w:val="1"/>
                <w:lang w:val="he-IL" w:bidi="he-IL"/>
              </w:rPr>
              <w:t>)</w:t>
            </w:r>
          </w:p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פונקציונלית</w:t>
            </w:r>
          </w:p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0"/>
              </w:rPr>
              <w:t>team</w:t>
            </w:r>
          </w:p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 A 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 w:val="1"/>
              <w:ind w:left="189" w:right="0" w:firstLine="0"/>
              <w:jc w:val="left"/>
              <w:rPr>
                <w:rtl w:val="1"/>
              </w:rPr>
            </w:pP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המפרסם יוכל לעדכן את מספר המקומות הפנויים שלו באופן דינאמי ובהגעה למס המקומות המירבי הטרמפ לא יהיה רלוונטי וימחק מלוח הטרמפים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>.</w:t>
            </w:r>
            <w:r>
              <w:rPr>
                <w:rFonts w:ascii="Helvetica" w:cs="Helvetica" w:hAnsi="Helvetica" w:eastAsia="Helvetica"/>
                <w:sz w:val="24"/>
                <w:szCs w:val="24"/>
                <w:rtl w:val="1"/>
              </w:rPr>
            </w:r>
          </w:p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9</w:t>
            </w:r>
          </w:p>
        </w:tc>
      </w:tr>
      <w:tr>
        <w:tblPrEx>
          <w:shd w:val="clear" w:color="auto" w:fill="cdd4e9"/>
        </w:tblPrEx>
        <w:trPr>
          <w:trHeight w:val="3547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269"/>
            </w:tcMar>
            <w:vAlign w:val="top"/>
          </w:tcPr>
          <w:p/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50/100</w:t>
            </w:r>
          </w:p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rtl w:val="1"/>
                <w:lang w:val="he-IL" w:bidi="he-IL"/>
              </w:rPr>
              <w:t>חוות דעת על המשתמשים</w:t>
            </w:r>
          </w:p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פונקציונלית</w:t>
            </w:r>
          </w:p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0"/>
                <w:lang w:val="he-IL" w:bidi="he-IL"/>
              </w:rPr>
              <w:t>team</w:t>
            </w:r>
          </w:p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 A 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 w:val="1"/>
              <w:ind w:left="189" w:right="0" w:firstLine="0"/>
              <w:jc w:val="left"/>
              <w:rPr>
                <w:rtl w:val="1"/>
              </w:rPr>
            </w:pP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 xml:space="preserve">תהיה אפשרות לתת ציון אנונימי </w:t>
            </w:r>
            <w:r>
              <w:rPr>
                <w:sz w:val="24"/>
                <w:szCs w:val="24"/>
                <w:rtl w:val="1"/>
                <w:lang w:val="he-IL" w:bidi="he-IL"/>
              </w:rPr>
              <w:t>(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 xml:space="preserve">עד </w:t>
            </w:r>
            <w:r>
              <w:rPr>
                <w:sz w:val="24"/>
                <w:szCs w:val="24"/>
                <w:rtl w:val="1"/>
                <w:lang w:val="he-IL" w:bidi="he-IL"/>
              </w:rPr>
              <w:t xml:space="preserve">5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כוכבים</w:t>
            </w:r>
            <w:r>
              <w:rPr>
                <w:sz w:val="24"/>
                <w:szCs w:val="24"/>
                <w:rtl w:val="1"/>
                <w:lang w:val="he-IL" w:bidi="he-IL"/>
              </w:rPr>
              <w:t xml:space="preserve">)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de-DE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ולהשאיר הערה על הטרמפ</w:t>
            </w:r>
            <w:r>
              <w:rPr>
                <w:sz w:val="24"/>
                <w:szCs w:val="24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עבור הנוסעים הבאים</w:t>
            </w:r>
            <w:r>
              <w:rPr>
                <w:sz w:val="24"/>
                <w:szCs w:val="24"/>
                <w:rtl w:val="1"/>
                <w:lang w:val="he-IL" w:bidi="he-IL"/>
              </w:rPr>
              <w:t>.</w:t>
            </w:r>
          </w:p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4091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269"/>
            </w:tcMar>
            <w:vAlign w:val="top"/>
          </w:tcPr>
          <w:p/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6</w:t>
            </w:r>
            <w:r>
              <w:rPr>
                <w:rFonts w:ascii="Times New Roman" w:hAnsi="Times New Roman"/>
                <w:rtl w:val="1"/>
                <w:lang w:val="he-IL" w:bidi="he-IL"/>
              </w:rPr>
              <w:t>0/100</w:t>
            </w:r>
          </w:p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rtl w:val="1"/>
                <w:lang w:val="he-IL" w:bidi="he-IL"/>
              </w:rPr>
              <w:t>תיעוד של כל נסיעה עם כל הפרטים</w:t>
            </w:r>
          </w:p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פונקציונלית</w:t>
            </w:r>
          </w:p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0"/>
              </w:rPr>
              <w:t>team</w:t>
            </w:r>
          </w:p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</w:p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 A 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 w:val="1"/>
              <w:ind w:left="189" w:right="0" w:firstLine="0"/>
              <w:jc w:val="left"/>
              <w:rPr>
                <w:rtl w:val="1"/>
              </w:rPr>
            </w:pP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עמוד היסטוריה של נסיעות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המכיל את שם הנוסע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שם המסיע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יעד ומקור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קישור לפרופיל המסיע או הנוסע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מחיר ועוד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>.</w:t>
            </w:r>
            <w:r>
              <w:rPr>
                <w:rFonts w:ascii="Helvetica" w:cs="Helvetica" w:hAnsi="Helvetica" w:eastAsia="Helvetica"/>
                <w:sz w:val="24"/>
                <w:szCs w:val="24"/>
                <w:rtl w:val="1"/>
              </w:rPr>
            </w:r>
          </w:p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11</w:t>
            </w:r>
          </w:p>
        </w:tc>
      </w:tr>
      <w:tr>
        <w:tblPrEx>
          <w:shd w:val="clear" w:color="auto" w:fill="cdd4e9"/>
        </w:tblPrEx>
        <w:trPr>
          <w:trHeight w:val="3220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269"/>
            </w:tcMar>
            <w:vAlign w:val="top"/>
          </w:tcPr>
          <w:p/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100</w:t>
            </w:r>
            <w:r>
              <w:rPr>
                <w:rFonts w:ascii="Times New Roman" w:hAnsi="Times New Roman"/>
                <w:rtl w:val="1"/>
                <w:lang w:val="he-IL" w:bidi="he-IL"/>
              </w:rPr>
              <w:t>/100</w:t>
            </w:r>
          </w:p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rtl w:val="1"/>
                <w:lang w:val="he-IL" w:bidi="he-IL"/>
              </w:rPr>
              <w:t>עמוד פרטי של המשתמש</w:t>
            </w:r>
          </w:p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 xml:space="preserve"> </w:t>
            </w: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פונקציונלית</w:t>
            </w:r>
          </w:p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0"/>
                <w:lang w:val="he-IL" w:bidi="he-IL"/>
              </w:rPr>
              <w:t>team</w:t>
            </w:r>
          </w:p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</w:p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 A 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 w:val="1"/>
              <w:ind w:left="189" w:right="0" w:firstLine="0"/>
              <w:jc w:val="left"/>
              <w:rPr>
                <w:rtl w:val="1"/>
              </w:rPr>
            </w:pPr>
            <w:r>
              <w:rPr>
                <w:sz w:val="24"/>
                <w:szCs w:val="24"/>
                <w:rtl w:val="1"/>
                <w:lang w:val="he-IL" w:bidi="he-IL"/>
              </w:rPr>
              <w:t xml:space="preserve">(profil)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 xml:space="preserve">עמוד המפרט את פרטי אותו משתמש </w:t>
            </w:r>
            <w:r>
              <w:rPr>
                <w:sz w:val="24"/>
                <w:szCs w:val="24"/>
                <w:rtl w:val="1"/>
                <w:lang w:val="he-IL" w:bidi="he-IL"/>
              </w:rPr>
              <w:t>(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במידה ורצה לפרסם</w:t>
            </w:r>
            <w:r>
              <w:rPr>
                <w:sz w:val="24"/>
                <w:szCs w:val="24"/>
                <w:rtl w:val="1"/>
                <w:lang w:val="he-IL" w:bidi="he-IL"/>
              </w:rPr>
              <w:t xml:space="preserve">) ,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דירוג וחוות דעת של משתמשים אחרים עליו</w:t>
            </w:r>
            <w:r>
              <w:rPr>
                <w:sz w:val="24"/>
                <w:szCs w:val="24"/>
                <w:rtl w:val="1"/>
                <w:lang w:val="he-IL" w:bidi="he-IL"/>
              </w:rPr>
              <w:t>.</w:t>
            </w:r>
          </w:p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12</w:t>
            </w:r>
          </w:p>
        </w:tc>
      </w:tr>
      <w:tr>
        <w:tblPrEx>
          <w:shd w:val="clear" w:color="auto" w:fill="cdd4e9"/>
        </w:tblPrEx>
        <w:trPr>
          <w:trHeight w:val="5140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269"/>
            </w:tcMar>
            <w:vAlign w:val="top"/>
          </w:tcPr>
          <w:p/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50</w:t>
            </w:r>
            <w:r>
              <w:rPr>
                <w:rFonts w:ascii="Times New Roman" w:hAnsi="Times New Roman"/>
                <w:rtl w:val="1"/>
                <w:lang w:val="he-IL" w:bidi="he-IL"/>
              </w:rPr>
              <w:t>/100</w:t>
            </w:r>
          </w:p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rtl w:val="1"/>
                <w:lang w:val="he-IL" w:bidi="he-IL"/>
              </w:rPr>
              <w:t>תעדוף נסיעות בשעות של הגעה או חזרה</w:t>
            </w:r>
          </w:p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פונקציונלית</w:t>
            </w:r>
          </w:p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0"/>
                <w:lang w:val="he-IL" w:bidi="he-IL"/>
              </w:rPr>
              <w:t>team</w:t>
            </w:r>
          </w:p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</w:p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 A 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 w:val="1"/>
              <w:ind w:left="189" w:right="0" w:firstLine="0"/>
              <w:jc w:val="left"/>
              <w:rPr>
                <w:rtl w:val="1"/>
              </w:rPr>
            </w:pP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בפתיחת האפליקציה מ</w:t>
            </w:r>
            <w:r>
              <w:rPr>
                <w:sz w:val="24"/>
                <w:szCs w:val="24"/>
                <w:rtl w:val="1"/>
                <w:lang w:val="he-IL" w:bidi="he-IL"/>
              </w:rPr>
              <w:t xml:space="preserve">-8:00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 xml:space="preserve">עד </w:t>
            </w:r>
            <w:r>
              <w:rPr>
                <w:sz w:val="24"/>
                <w:szCs w:val="24"/>
                <w:rtl w:val="1"/>
                <w:lang w:val="he-IL" w:bidi="he-IL"/>
              </w:rPr>
              <w:t xml:space="preserve">16:00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יוצגו בדף הראשי את כל הטרמפים הלוך ומ</w:t>
            </w:r>
            <w:r>
              <w:rPr>
                <w:sz w:val="24"/>
                <w:szCs w:val="24"/>
                <w:rtl w:val="1"/>
                <w:lang w:val="he-IL" w:bidi="he-IL"/>
              </w:rPr>
              <w:t xml:space="preserve">-16:00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 xml:space="preserve">עד </w:t>
            </w:r>
            <w:r>
              <w:rPr>
                <w:sz w:val="24"/>
                <w:szCs w:val="24"/>
                <w:rtl w:val="1"/>
                <w:lang w:val="he-IL" w:bidi="he-IL"/>
              </w:rPr>
              <w:t xml:space="preserve">8:00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את הכל הטרמפים חזור</w:t>
            </w:r>
            <w:r>
              <w:rPr>
                <w:sz w:val="24"/>
                <w:szCs w:val="24"/>
                <w:rtl w:val="1"/>
                <w:lang w:val="he-IL" w:bidi="he-IL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לשימוש נוח בשעות המרכזיות</w:t>
            </w:r>
            <w:r>
              <w:rPr>
                <w:sz w:val="24"/>
                <w:szCs w:val="24"/>
                <w:rtl w:val="1"/>
                <w:lang w:val="he-IL" w:bidi="he-IL"/>
              </w:rPr>
              <w:t>.</w:t>
            </w:r>
          </w:p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13</w:t>
            </w:r>
          </w:p>
        </w:tc>
      </w:tr>
      <w:tr>
        <w:tblPrEx>
          <w:shd w:val="clear" w:color="auto" w:fill="cdd4e9"/>
        </w:tblPrEx>
        <w:trPr>
          <w:trHeight w:val="5460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269"/>
            </w:tcMar>
            <w:vAlign w:val="top"/>
          </w:tcPr>
          <w:p/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90</w:t>
            </w:r>
            <w:r>
              <w:rPr>
                <w:rFonts w:ascii="Times New Roman" w:hAnsi="Times New Roman"/>
                <w:rtl w:val="1"/>
                <w:lang w:val="he-IL" w:bidi="he-IL"/>
              </w:rPr>
              <w:t>/10</w:t>
            </w:r>
            <w:r>
              <w:rPr>
                <w:rFonts w:ascii="Times New Roman" w:hAnsi="Times New Roman"/>
                <w:rtl w:val="1"/>
                <w:lang w:val="he-IL" w:bidi="he-IL"/>
              </w:rPr>
              <w:t>0</w:t>
            </w:r>
          </w:p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rtl w:val="1"/>
                <w:lang w:val="he-IL" w:bidi="he-IL"/>
              </w:rPr>
              <w:t>אפשרות של המשתמש לחסום משתמשים אחרים</w:t>
            </w:r>
          </w:p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פונקציונלית</w:t>
            </w:r>
          </w:p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0"/>
                <w:lang w:val="he-IL" w:bidi="he-IL"/>
              </w:rPr>
              <w:t>team</w:t>
            </w:r>
          </w:p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</w:p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 A 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 w:val="1"/>
              <w:ind w:left="189" w:right="0" w:firstLine="0"/>
              <w:jc w:val="left"/>
              <w:rPr>
                <w:rtl w:val="1"/>
              </w:rPr>
            </w:pP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אפשרות למסיע הטרמפ לחסום משתמש מסוים כך שלא יראה את הפרסום שלו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או לחילופין במידה והוא מציע טרמפ אז שהשתמש שהוא חסם לא יוכל לבקש טרמפ</w:t>
            </w:r>
            <w:r>
              <w:rPr>
                <w:rFonts w:ascii="Arial Unicode MS" w:hAnsi="Arial Unicode MS"/>
                <w:sz w:val="24"/>
                <w:szCs w:val="24"/>
                <w:rtl w:val="1"/>
                <w:lang w:val="he-IL" w:bidi="he-IL"/>
              </w:rPr>
              <w:t>.</w:t>
            </w:r>
            <w:r>
              <w:rPr>
                <w:rFonts w:ascii="Helvetica" w:cs="Helvetica" w:hAnsi="Helvetica" w:eastAsia="Helvetica"/>
                <w:sz w:val="24"/>
                <w:szCs w:val="24"/>
                <w:rtl w:val="1"/>
              </w:rPr>
            </w:r>
          </w:p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14</w:t>
            </w:r>
          </w:p>
        </w:tc>
      </w:tr>
      <w:tr>
        <w:tblPrEx>
          <w:shd w:val="clear" w:color="auto" w:fill="cdd4e9"/>
        </w:tblPrEx>
        <w:trPr>
          <w:trHeight w:val="2580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269"/>
            </w:tcMar>
            <w:vAlign w:val="top"/>
          </w:tcPr>
          <w:p/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100/100</w:t>
            </w:r>
          </w:p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rtl w:val="1"/>
                <w:lang w:val="he-IL" w:bidi="he-IL"/>
              </w:rPr>
              <w:t>ממשק למשתמש</w:t>
            </w:r>
          </w:p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rtl w:val="1"/>
                <w:lang w:val="he-IL" w:bidi="he-IL"/>
              </w:rPr>
              <w:t xml:space="preserve">לא </w:t>
            </w: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פונקציונלית</w:t>
            </w:r>
          </w:p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0"/>
                <w:lang w:val="he-IL" w:bidi="he-IL"/>
              </w:rPr>
              <w:t>team</w:t>
            </w:r>
          </w:p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</w:p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 A 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 w:val="1"/>
              <w:ind w:left="189" w:right="0" w:firstLine="0"/>
              <w:jc w:val="left"/>
              <w:rPr>
                <w:rtl w:val="1"/>
              </w:rPr>
            </w:pP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ממשק נוח למשתמש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 xml:space="preserve"> ויפה לעין </w:t>
            </w: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המכיל את כל הפונקציות שצוינו בדרישות</w:t>
            </w:r>
            <w:r>
              <w:rPr>
                <w:sz w:val="24"/>
                <w:szCs w:val="24"/>
                <w:rtl w:val="1"/>
                <w:lang w:val="he-IL" w:bidi="he-IL"/>
              </w:rPr>
              <w:t>.</w:t>
            </w:r>
          </w:p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15</w:t>
            </w:r>
          </w:p>
        </w:tc>
      </w:tr>
      <w:tr>
        <w:tblPrEx>
          <w:shd w:val="clear" w:color="auto" w:fill="cdd4e9"/>
        </w:tblPrEx>
        <w:trPr>
          <w:trHeight w:val="1620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269"/>
            </w:tcMar>
            <w:vAlign w:val="top"/>
          </w:tcPr>
          <w:p/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80/100</w:t>
            </w:r>
          </w:p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rtl w:val="1"/>
                <w:lang w:val="he-IL" w:bidi="he-IL"/>
              </w:rPr>
              <w:t>בדיקות שהתוכנה לא מכילה באגים</w:t>
            </w:r>
          </w:p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לא פונקציונלית</w:t>
            </w:r>
          </w:p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0"/>
                <w:lang w:val="he-IL" w:bidi="he-IL"/>
              </w:rPr>
              <w:t>team</w:t>
            </w:r>
          </w:p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</w:p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 A 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 w:val="1"/>
              <w:ind w:left="189" w:right="0" w:firstLine="0"/>
              <w:jc w:val="left"/>
              <w:rPr>
                <w:rtl w:val="1"/>
              </w:rPr>
            </w:pP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בדיקות למניעת באגים עתידים וקיימים</w:t>
            </w:r>
          </w:p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16</w:t>
            </w:r>
          </w:p>
        </w:tc>
      </w:tr>
      <w:tr>
        <w:tblPrEx>
          <w:shd w:val="clear" w:color="auto" w:fill="cdd4e9"/>
        </w:tblPrEx>
        <w:trPr>
          <w:trHeight w:val="980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269"/>
            </w:tcMar>
            <w:vAlign w:val="top"/>
          </w:tcPr>
          <w:p/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100/100</w:t>
            </w:r>
          </w:p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rtl w:val="1"/>
                <w:lang w:val="he-IL" w:bidi="he-IL"/>
              </w:rPr>
              <w:t>שרת המכיל את מאגרי הנתונים</w:t>
            </w:r>
          </w:p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cs="Times New Roman" w:hAnsi="Calibri" w:eastAsia="Calibri" w:hint="cs"/>
                <w:b w:val="1"/>
                <w:bCs w:val="1"/>
                <w:rtl w:val="1"/>
                <w:lang w:val="he-IL" w:bidi="he-IL"/>
              </w:rPr>
              <w:t>לא פונקציונלית</w:t>
            </w:r>
          </w:p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0"/>
              </w:rPr>
              <w:t>team</w:t>
            </w:r>
          </w:p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 A 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 w:val="1"/>
              <w:ind w:left="189" w:right="0" w:firstLine="0"/>
              <w:jc w:val="left"/>
              <w:rPr>
                <w:rtl w:val="1"/>
              </w:rPr>
            </w:pPr>
            <w:r>
              <w:rPr>
                <w:rFonts w:ascii="Arial Unicode MS" w:cs="Arial Unicode MS" w:hAnsi="Arial Unicode MS" w:eastAsia="Arial Unicode MS" w:hint="cs"/>
                <w:sz w:val="24"/>
                <w:szCs w:val="24"/>
                <w:rtl w:val="1"/>
                <w:lang w:val="he-IL" w:bidi="he-IL"/>
              </w:rPr>
              <w:t>שרת המכיל את מאגרי הנתונים</w:t>
            </w:r>
            <w:r>
              <w:rPr>
                <w:sz w:val="24"/>
                <w:szCs w:val="24"/>
                <w:rtl w:val="1"/>
                <w:lang w:val="he-IL" w:bidi="he-IL"/>
              </w:rPr>
              <w:t>.</w:t>
            </w:r>
          </w:p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1"/>
              <w:spacing w:after="0" w:line="36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rtl w:val="1"/>
                <w:lang w:val="he-IL" w:bidi="he-IL"/>
              </w:rPr>
              <w:t>17</w:t>
            </w:r>
          </w:p>
        </w:tc>
      </w:tr>
      <w:tr>
        <w:tblPrEx>
          <w:shd w:val="clear" w:color="auto" w:fill="cdd4e9"/>
        </w:tblPrEx>
        <w:trPr>
          <w:trHeight w:val="588" w:hRule="atLeast"/>
        </w:trPr>
        <w:tc>
          <w:tcPr>
            <w:tcW w:type="dxa" w:w="1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269"/>
            </w:tcMar>
            <w:vAlign w:val="top"/>
          </w:tcPr>
          <w:p/>
        </w:tc>
        <w:tc>
          <w:tcPr>
            <w:tcW w:type="dxa" w:w="12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ce5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bidi w:val="1"/>
        <w:spacing w:after="0" w:line="240" w:lineRule="auto"/>
        <w:ind w:left="0" w:right="0" w:firstLine="0"/>
        <w:jc w:val="center"/>
        <w:rPr>
          <w:rtl w:val="1"/>
        </w:rPr>
      </w:pPr>
      <w:r>
        <w:rPr>
          <w:rFonts w:ascii="Times New Roman" w:cs="Times New Roman" w:hAnsi="Times New Roman" w:eastAsia="Times New Roman"/>
          <w:b w:val="1"/>
          <w:bCs w:val="1"/>
          <w:u w:val="single"/>
          <w:rtl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he-IL" w:bidi="he-IL"/>
    </w:rPr>
  </w:style>
  <w:style w:type="paragraph" w:styleId="Par défaut A">
    <w:name w:val="Par défaut A"/>
    <w:next w:val="Par défau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he-IL" w:bidi="he-IL"/>
    </w:rPr>
  </w:style>
  <w:style w:type="paragraph" w:styleId="Par défaut A A">
    <w:name w:val="Par défaut A A"/>
    <w:next w:val="Par défaut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