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7ADDE">
      <w:pPr>
        <w:pStyle w:val="2"/>
        <w:bidi w:val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编码规范自查表</w:t>
      </w:r>
    </w:p>
    <w:p w14:paraId="214A1F38">
      <w:pPr>
        <w:pStyle w:val="2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一、规范逐条自查</w:t>
      </w:r>
      <w:bookmarkStart w:id="5" w:name="_GoBack"/>
      <w:bookmarkEnd w:id="5"/>
    </w:p>
    <w:p w14:paraId="07D873A4">
      <w:pPr>
        <w:pStyle w:val="4"/>
        <w:bidi w:val="0"/>
        <w:rPr>
          <w:rFonts w:hint="eastAsia" w:ascii="Times New Roman" w:hAnsi="Times New Roman" w:eastAsia="宋体" w:cs="Times New Roman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1.1 维度1：命名</w:t>
      </w:r>
    </w:p>
    <w:p w14:paraId="2D7DCA45">
      <w:pPr>
        <w:bidi w:val="0"/>
        <w:rPr>
          <w:rFonts w:hint="default" w:ascii="Times New Roman" w:hAnsi="Times New Roman" w:eastAsia="宋体" w:cs="Times New Roman"/>
          <w:sz w:val="40"/>
          <w:szCs w:val="48"/>
          <w:highlight w:val="red"/>
          <w:lang w:val="en-US" w:eastAsia="zh-CN"/>
        </w:rPr>
      </w:pPr>
      <w:r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  <w:t>自查结果保留一项就好，</w:t>
      </w:r>
      <w:r>
        <w:rPr>
          <w:rFonts w:hint="eastAsia" w:ascii="Times New Roman" w:hAnsi="Times New Roman" w:eastAsia="宋体" w:cs="Times New Roman"/>
          <w:sz w:val="40"/>
          <w:szCs w:val="48"/>
          <w:highlight w:val="red"/>
          <w:lang w:val="en-US" w:eastAsia="zh-CN"/>
        </w:rPr>
        <w:t>记得删掉这个提示</w:t>
      </w:r>
    </w:p>
    <w:p w14:paraId="2C2B2CF3">
      <w:pPr>
        <w:bidi w:val="0"/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  <w:t>合规：全部检查项都通过，没有问题。</w:t>
      </w:r>
    </w:p>
    <w:p w14:paraId="0950911A">
      <w:pPr>
        <w:bidi w:val="0"/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  <w:t>部分：大部分没问题，但有个别文件/个别地方不达标，已列出整改。</w:t>
      </w:r>
    </w:p>
    <w:p w14:paraId="13058806">
      <w:pPr>
        <w:bidi w:val="0"/>
        <w:rPr>
          <w:rFonts w:hint="default"/>
          <w:sz w:val="40"/>
          <w:szCs w:val="48"/>
          <w:lang w:val="en-US" w:eastAsia="zh-CN"/>
        </w:rPr>
      </w:pPr>
      <w:r>
        <w:rPr>
          <w:rFonts w:hint="eastAsia" w:ascii="Times New Roman" w:hAnsi="Times New Roman" w:eastAsia="宋体" w:cs="Times New Roman"/>
          <w:sz w:val="40"/>
          <w:szCs w:val="48"/>
          <w:highlight w:val="yellow"/>
          <w:lang w:val="en-US" w:eastAsia="zh-CN"/>
        </w:rPr>
        <w:t>不合规：问题较多，需要大面积整改。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474"/>
        <w:gridCol w:w="2036"/>
        <w:gridCol w:w="2179"/>
      </w:tblGrid>
      <w:tr w14:paraId="25076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92B18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347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D87E6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检查项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3DF9C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自查结果</w:t>
            </w:r>
          </w:p>
        </w:tc>
        <w:tc>
          <w:tcPr>
            <w:tcW w:w="217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B61C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问题说明/整改情况</w:t>
            </w:r>
          </w:p>
        </w:tc>
      </w:tr>
      <w:tr w14:paraId="38A91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CC9AA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1.1</w:t>
            </w:r>
          </w:p>
        </w:tc>
        <w:tc>
          <w:tcPr>
            <w:tcW w:w="347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32B2A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命名体现含义，不使用a、b、temp、data、list等无意义名称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31246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合规/部分/不合规</w:t>
            </w:r>
          </w:p>
        </w:tc>
        <w:tc>
          <w:tcPr>
            <w:tcW w:w="21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CA783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41C9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63DB1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1.2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EDAC4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类名使用大驼峰（PascalCase），如 GameController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5957A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合规/部分/不合规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86441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12CA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82D6C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1.3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98BBD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方法名、变量名使用小驼峰（camelCase），如 rotateBlock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78102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合规/部分/不合规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94602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3E6A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09C84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1.4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14B93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常量使用全大写 + 下划线，如 BOARD_WIDTH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FC924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合规/部分/不合规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0D692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36C2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C81E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1.5</w:t>
            </w:r>
          </w:p>
        </w:tc>
        <w:tc>
          <w:tcPr>
            <w:tcW w:w="347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0BA48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包名全部小写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816D4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合规/部分/不合规</w:t>
            </w:r>
          </w:p>
        </w:tc>
        <w:tc>
          <w:tcPr>
            <w:tcW w:w="21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CF7E2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52C45E7F">
      <w:pPr>
        <w:bidi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1B225D90">
      <w:pPr>
        <w:bidi w:val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不规范命名整改清单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4059"/>
        <w:gridCol w:w="1914"/>
      </w:tblGrid>
      <w:tr w14:paraId="3F898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B558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原命名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3707E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所在文件/类</w:t>
            </w:r>
          </w:p>
        </w:tc>
        <w:tc>
          <w:tcPr>
            <w:tcW w:w="191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EB29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改为</w:t>
            </w:r>
          </w:p>
        </w:tc>
      </w:tr>
      <w:tr w14:paraId="19470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8DF51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35461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BDD2C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2687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D9257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3C203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B2F88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7836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E1A7A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40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E4FB5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00652">
            <w:pPr>
              <w:bidi w:val="0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30AFE8DE">
      <w:pPr>
        <w:bidi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58338FA9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0" w:name="维度二异常"/>
      <w:r>
        <w:rPr>
          <w:rFonts w:hint="default" w:ascii="Times New Roman" w:hAnsi="Times New Roman" w:eastAsia="宋体" w:cs="Times New Roman"/>
        </w:rPr>
        <w:t>1.2 维度二：异常</w:t>
      </w:r>
    </w:p>
    <w:p w14:paraId="5FDFEFF2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无空catch，异常要么处理要么记录，不能吞掉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3987"/>
        <w:gridCol w:w="1544"/>
        <w:gridCol w:w="2169"/>
      </w:tblGrid>
      <w:tr w14:paraId="4B057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2BB2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398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4BEE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5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C0BD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6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8EC9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07EEF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71E6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2.1</w:t>
            </w:r>
          </w:p>
        </w:tc>
        <w:tc>
          <w:tcPr>
            <w:tcW w:w="39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41F8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不写空的 catch 块</w:t>
            </w:r>
          </w:p>
        </w:tc>
        <w:tc>
          <w:tcPr>
            <w:tcW w:w="15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8F81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合规/部分/不合规</w:t>
            </w:r>
          </w:p>
        </w:tc>
        <w:tc>
          <w:tcPr>
            <w:tcW w:w="21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3B363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D808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1D7E3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2.2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56452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不用 printStackTrace 代替异常处理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4A4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合规/部分/不合规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1B60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3828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4541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2.3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62AD3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捕获异常后有明确处理（业务处理 / 记录日志 / 向上抛出）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6C78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9A65E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4CFD3C1"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0D34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2.4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44713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不捕获过宽的 Exception，能具体就具体（如 IOException）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C7F2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2A6F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0B4D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092E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2.5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6BD6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AI 生成的代码中无吞异常的情况</w:t>
            </w:r>
          </w:p>
        </w:tc>
        <w:tc>
          <w:tcPr>
            <w:tcW w:w="15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DED8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54A13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2E4541D7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43DB36EA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50E6FD5D">
      <w:pPr>
        <w:keepNext/>
        <w:bidi w:val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异常问题整改清单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4745"/>
        <w:gridCol w:w="1258"/>
        <w:gridCol w:w="1258"/>
      </w:tblGrid>
      <w:tr w14:paraId="5870E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3F226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所在位置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B159F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D9FDA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问题描述</w:t>
            </w:r>
          </w:p>
        </w:tc>
        <w:tc>
          <w:tcPr>
            <w:tcW w:w="125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A139E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整改方式</w:t>
            </w:r>
          </w:p>
        </w:tc>
      </w:tr>
      <w:tr w14:paraId="72CDB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461C7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B5C43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空catch / printStackTrace / 吞异常 / 其他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F5B0F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5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16E08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820B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9E9CE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9FFE6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12324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83514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46F4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E0FAA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120C6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24DB4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9626F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4438D4CA">
      <w:pPr>
        <w:rPr>
          <w:rFonts w:hint="default" w:ascii="Times New Roman" w:hAnsi="Times New Roman" w:eastAsia="宋体" w:cs="Times New Roman"/>
        </w:rPr>
      </w:pPr>
    </w:p>
    <w:bookmarkEnd w:id="0"/>
    <w:p w14:paraId="3E394E1C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1" w:name="维度三线程"/>
      <w:r>
        <w:rPr>
          <w:rFonts w:hint="default" w:ascii="Times New Roman" w:hAnsi="Times New Roman" w:eastAsia="宋体" w:cs="Times New Roman"/>
        </w:rPr>
        <w:t>1.3 维度三：线程</w:t>
      </w:r>
    </w:p>
    <w:p w14:paraId="329A898B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界面线程中没有耗时计算，界面不出现卡住不动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3944"/>
        <w:gridCol w:w="1584"/>
        <w:gridCol w:w="2171"/>
      </w:tblGrid>
      <w:tr w14:paraId="12EC5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5A803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39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B383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58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AE55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0945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18102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9022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3.1</w:t>
            </w:r>
          </w:p>
        </w:tc>
        <w:tc>
          <w:tcPr>
            <w:tcW w:w="39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08AF1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所有界面更新在 JavaFX Application Thread 中执行</w:t>
            </w:r>
          </w:p>
        </w:tc>
        <w:tc>
          <w:tcPr>
            <w:tcW w:w="158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3ECE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96E2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6168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7A7B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3.2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D75AF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事件处理方法中无 Thread.sleep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2379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4CAD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2803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2E2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3.3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3631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事件处理方法中无复杂循环或大量计算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920F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524A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8223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6B5E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3.4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21925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耗时操作放在后台线程执行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5225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5BF2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D5E8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319D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3.5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EF29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回到界面使用 Platform.runLater()，且其中只做界面更新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7B56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8FA5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B401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6DA2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3.6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70BF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运行时界面不出现卡住不动的情况</w:t>
            </w:r>
          </w:p>
        </w:tc>
        <w:tc>
          <w:tcPr>
            <w:tcW w:w="158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1256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0374E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6CF94785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233B33C0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7AAE341C">
      <w:pPr>
        <w:bidi w:val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线程问题整改清单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285C2DD0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4A3E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所在位置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41B2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问题描述</w:t>
            </w:r>
          </w:p>
        </w:tc>
        <w:tc>
          <w:tcPr>
            <w:tcW w:w="28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6789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整改方式</w:t>
            </w:r>
          </w:p>
        </w:tc>
      </w:tr>
      <w:tr w14:paraId="560D9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BFC0E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26DE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D241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FCE7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D367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30BD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7849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7FC7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D5A5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C2BA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68F8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2410FEEC">
      <w:pPr>
        <w:rPr>
          <w:rFonts w:hint="default" w:ascii="Times New Roman" w:hAnsi="Times New Roman" w:eastAsia="宋体" w:cs="Times New Roman"/>
        </w:rPr>
      </w:pPr>
    </w:p>
    <w:bookmarkEnd w:id="1"/>
    <w:p w14:paraId="58CE2DEA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2" w:name="维度四资源"/>
      <w:r>
        <w:rPr>
          <w:rFonts w:hint="default" w:ascii="Times New Roman" w:hAnsi="Times New Roman" w:eastAsia="宋体" w:cs="Times New Roman"/>
        </w:rPr>
        <w:t>1.4 维度四：资源</w:t>
      </w:r>
    </w:p>
    <w:p w14:paraId="2EF0D2B7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数据流、监听器、线程有释放路径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4047"/>
        <w:gridCol w:w="1488"/>
        <w:gridCol w:w="2168"/>
      </w:tblGrid>
      <w:tr w14:paraId="7EA86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46DF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404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0BCA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48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C35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6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2DD0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06B4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083F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4.1</w:t>
            </w:r>
          </w:p>
        </w:tc>
        <w:tc>
          <w:tcPr>
            <w:tcW w:w="404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0D10D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数据流（InputStream / OutputStream / Reader / Writer）有关闭路径</w:t>
            </w:r>
          </w:p>
        </w:tc>
        <w:tc>
          <w:tcPr>
            <w:tcW w:w="148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0F82E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6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80C0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64EE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80AD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4.2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03AD9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使用 try-with-resources 或 finally 中关闭流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3E35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3657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4CFB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83CF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4.3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5DD82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监听器（ChangeListener / EventHandler 等）在节点销毁时注销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6EFF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B7B9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1666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56E0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4.4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5DDDD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后台线程有停止路径，程序退出时能正常结束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7537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618D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C2D7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4A4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4.5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76815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无静态集合持续累积对象导致内存泄漏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C83B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78E6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CFF7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CE01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4.6</w:t>
            </w:r>
          </w:p>
        </w:tc>
        <w:tc>
          <w:tcPr>
            <w:tcW w:w="404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10AC0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方法返回集合时返回副本，不直接返回内部集合引用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242CE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0946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7BC2EBD1">
      <w:pPr>
        <w:pStyle w:val="5"/>
        <w:jc w:val="both"/>
        <w:rPr>
          <w:rFonts w:hint="default" w:ascii="Times New Roman" w:hAnsi="Times New Roman" w:eastAsia="宋体" w:cs="Times New Roman"/>
          <w:b w:val="0"/>
          <w:bCs w:val="0"/>
        </w:rPr>
      </w:pPr>
    </w:p>
    <w:p w14:paraId="47A8C7B6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资源释放问题整改清单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4276"/>
        <w:gridCol w:w="1415"/>
        <w:gridCol w:w="1415"/>
      </w:tblGrid>
      <w:tr w14:paraId="4DE98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9B35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所在位置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33BA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资源类型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66BB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问题描述</w:t>
            </w:r>
          </w:p>
        </w:tc>
        <w:tc>
          <w:tcPr>
            <w:tcW w:w="141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C22C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整改方式</w:t>
            </w:r>
          </w:p>
        </w:tc>
      </w:tr>
      <w:tr w14:paraId="34D86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4C90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A728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数据流 / 监听器 / 线程 / 其他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D7FC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65BC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CC8E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E98CE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7427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6E62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3725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AF8A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7182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42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406D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C179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37A0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4BBD0F26">
      <w:pPr>
        <w:rPr>
          <w:rFonts w:hint="default" w:ascii="Times New Roman" w:hAnsi="Times New Roman" w:eastAsia="宋体" w:cs="Times New Roman"/>
        </w:rPr>
      </w:pPr>
    </w:p>
    <w:bookmarkEnd w:id="2"/>
    <w:p w14:paraId="065FEE22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3" w:name="维度五方法长度"/>
      <w:r>
        <w:rPr>
          <w:rFonts w:hint="default" w:ascii="Times New Roman" w:hAnsi="Times New Roman" w:eastAsia="宋体" w:cs="Times New Roman"/>
        </w:rPr>
        <w:t>1.5 维度五：方法长度</w:t>
      </w:r>
    </w:p>
    <w:p w14:paraId="589A3F4B">
      <w:pPr>
        <w:bidi w:val="0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单个方法不超过40行，长方法已拆分或有拆分说明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3696"/>
        <w:gridCol w:w="1807"/>
        <w:gridCol w:w="2182"/>
      </w:tblGrid>
      <w:tr w14:paraId="4C960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634B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369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AD2D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80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FD3D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8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8250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36021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2E24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5.1</w:t>
            </w:r>
          </w:p>
        </w:tc>
        <w:tc>
          <w:tcPr>
            <w:tcW w:w="369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EAF2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单个方法不超过 40 行</w:t>
            </w:r>
          </w:p>
        </w:tc>
        <w:tc>
          <w:tcPr>
            <w:tcW w:w="180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8784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5387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7614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6573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5.2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27AE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超长方法已使用 Extract Method 拆分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3716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548F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EB7A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613A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5.3</w:t>
            </w:r>
          </w:p>
        </w:tc>
        <w:tc>
          <w:tcPr>
            <w:tcW w:w="36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2E4CC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暂未拆分的长方法有明确的拆分说明和计划</w:t>
            </w:r>
          </w:p>
        </w:tc>
        <w:tc>
          <w:tcPr>
            <w:tcW w:w="18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2E02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8508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71DA2C5F">
      <w:pPr>
        <w:pStyle w:val="5"/>
        <w:jc w:val="both"/>
        <w:rPr>
          <w:rFonts w:hint="default" w:ascii="Times New Roman" w:hAnsi="Times New Roman" w:eastAsia="宋体" w:cs="Times New Roman"/>
          <w:b w:val="0"/>
          <w:bCs w:val="0"/>
        </w:rPr>
      </w:pPr>
    </w:p>
    <w:p w14:paraId="2DF3E0F1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超长方法整改清单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1459"/>
        <w:gridCol w:w="1822"/>
        <w:gridCol w:w="3779"/>
      </w:tblGrid>
      <w:tr w14:paraId="2D4A5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D5EA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903D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所在类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6C0A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当前行数</w:t>
            </w:r>
          </w:p>
        </w:tc>
        <w:tc>
          <w:tcPr>
            <w:tcW w:w="377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73CA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拆分计划/是否已拆分</w:t>
            </w:r>
          </w:p>
        </w:tc>
      </w:tr>
      <w:tr w14:paraId="25ADF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7386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4CE4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28FD3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37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936E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94E3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B69A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FD7B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E9C5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C7E9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2570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D9A0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878A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40E5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37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7B3C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0CA76F48">
      <w:pPr>
        <w:rPr>
          <w:rFonts w:hint="default" w:ascii="Times New Roman" w:hAnsi="Times New Roman" w:eastAsia="宋体" w:cs="Times New Roman"/>
        </w:rPr>
      </w:pPr>
    </w:p>
    <w:bookmarkEnd w:id="3"/>
    <w:p w14:paraId="7A1F1DB0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4" w:name="维度六调试方式"/>
      <w:r>
        <w:rPr>
          <w:rFonts w:hint="default" w:ascii="Times New Roman" w:hAnsi="Times New Roman" w:eastAsia="宋体" w:cs="Times New Roman"/>
        </w:rPr>
        <w:t>1.6 维度六：调试方式</w:t>
      </w:r>
    </w:p>
    <w:p w14:paraId="6F816928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用Debug定位问题，不是靠System.out.println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4203"/>
        <w:gridCol w:w="1324"/>
        <w:gridCol w:w="2171"/>
      </w:tblGrid>
      <w:tr w14:paraId="053AC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366D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42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AACA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32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4813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4BA8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64AA4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AD41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6.1</w:t>
            </w:r>
          </w:p>
        </w:tc>
        <w:tc>
          <w:tcPr>
            <w:tcW w:w="42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14749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代码中无用于调试的 System.out.println（setState 状态日志除外）</w:t>
            </w:r>
          </w:p>
        </w:tc>
        <w:tc>
          <w:tcPr>
            <w:tcW w:w="132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50F0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2C0F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F8D5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D094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6.2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3149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会使用行断点定位问题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38D7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E20A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15B9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ED1B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6.3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1F33E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会使用异常断点定位异常根源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868B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1F5E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FB2D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7415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6.4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28CFA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会使用条件断点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BE2E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20AF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E889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3A1A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6.5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1777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会使用方法断点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38A8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A529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68A4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AF57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6.6</w:t>
            </w:r>
          </w:p>
        </w:tc>
        <w:tc>
          <w:tcPr>
            <w:tcW w:w="42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C8C3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会使用字段断点定位数据被修改的位置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6B3B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lang w:eastAsia="zh-CN"/>
              </w:rPr>
              <w:t>合规/部分/不合规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AA14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42E84FE4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</w:p>
    <w:p w14:paraId="141A05F1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遗留println整改清单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852"/>
        <w:gridCol w:w="5861"/>
      </w:tblGrid>
      <w:tr w14:paraId="3E30B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8E5B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所在文件/行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1C5A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内容</w:t>
            </w:r>
          </w:p>
        </w:tc>
        <w:tc>
          <w:tcPr>
            <w:tcW w:w="586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4FD4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处理方式（删除/替换日志/保留为状态日志）</w:t>
            </w:r>
          </w:p>
        </w:tc>
      </w:tr>
      <w:tr w14:paraId="33B55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6338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E4C7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58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3E55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EA7E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BEB4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1B82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58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06CD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FACD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E380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159B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58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9D31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  <w:bookmarkEnd w:id="4"/>
    </w:tbl>
    <w:p w14:paraId="52C70067">
      <w:pPr>
        <w:pStyle w:val="4"/>
        <w:rPr>
          <w:rFonts w:hint="default" w:ascii="Times New Roman" w:hAnsi="Times New Roman" w:eastAsia="宋体" w:cs="Times New Roman"/>
        </w:rPr>
      </w:pPr>
    </w:p>
    <w:p w14:paraId="3D25D862">
      <w:pPr>
        <w:pStyle w:val="2"/>
        <w:bidi w:val="0"/>
        <w:rPr>
          <w:rFonts w:hint="default"/>
        </w:rPr>
      </w:pPr>
      <w:r>
        <w:rPr>
          <w:rFonts w:hint="default"/>
        </w:rPr>
        <w:t>二、自查总结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3390"/>
        <w:gridCol w:w="2798"/>
      </w:tblGrid>
      <w:tr w14:paraId="41A95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CE1618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维度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420EE8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整体结论</w:t>
            </w:r>
          </w:p>
        </w:tc>
        <w:tc>
          <w:tcPr>
            <w:tcW w:w="279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F5072F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遗留问题数</w:t>
            </w:r>
          </w:p>
        </w:tc>
      </w:tr>
      <w:tr w14:paraId="1291D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CA8BAA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命名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DAD595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合规/需整改</w:t>
            </w:r>
          </w:p>
        </w:tc>
        <w:tc>
          <w:tcPr>
            <w:tcW w:w="27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705827">
            <w:pPr>
              <w:pStyle w:val="12"/>
              <w:snapToGrid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18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9C4D1F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0932D9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合规/需整改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3F94FA">
            <w:pPr>
              <w:pStyle w:val="12"/>
              <w:snapToGrid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6032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E066E8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线程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E2C737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合规/需整改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7ADE76">
            <w:pPr>
              <w:pStyle w:val="12"/>
              <w:snapToGrid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B2F7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751B1C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E26CE3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合规/需整改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FA62D8">
            <w:pPr>
              <w:pStyle w:val="12"/>
              <w:snapToGrid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EFF6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F85B1D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方法长度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D519AD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合规/需整改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C976CF">
            <w:pPr>
              <w:pStyle w:val="12"/>
              <w:snapToGrid w:val="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A465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36235D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调试方式</w:t>
            </w:r>
          </w:p>
        </w:tc>
        <w:tc>
          <w:tcPr>
            <w:tcW w:w="33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B06DDF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合规/需整改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7D2F42">
            <w:pPr>
              <w:pStyle w:val="12"/>
              <w:snapToGrid w:val="0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539CFA80">
      <w:pPr>
        <w:bidi w:val="0"/>
        <w:rPr>
          <w:rFonts w:hint="default" w:ascii="Times New Roman" w:hAnsi="Times New Roman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F403C"/>
    <w:rsid w:val="00764157"/>
    <w:rsid w:val="02826321"/>
    <w:rsid w:val="0FB3060D"/>
    <w:rsid w:val="119B75C7"/>
    <w:rsid w:val="16A547E8"/>
    <w:rsid w:val="19A73191"/>
    <w:rsid w:val="215F403C"/>
    <w:rsid w:val="2933719E"/>
    <w:rsid w:val="37051388"/>
    <w:rsid w:val="377A54BF"/>
    <w:rsid w:val="591304B3"/>
    <w:rsid w:val="6A5E00F0"/>
    <w:rsid w:val="6BF070DD"/>
    <w:rsid w:val="729E2C52"/>
    <w:rsid w:val="74677402"/>
    <w:rsid w:val="75C8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spacing w:before="180" w:after="180"/>
      <w:ind w:left="0" w:leftChars="0"/>
      <w:jc w:val="left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5"/>
    <w:unhideWhenUsed/>
    <w:qFormat/>
    <w:uiPriority w:val="9"/>
    <w:pPr>
      <w:spacing w:line="440" w:lineRule="exact"/>
      <w:outlineLvl w:val="1"/>
    </w:pPr>
    <w:rPr>
      <w:rFonts w:cs="黑体" w:asciiTheme="minorEastAsia" w:hAnsiTheme="minorEastAsia"/>
      <w:b/>
      <w:bCs/>
      <w:sz w:val="24"/>
    </w:rPr>
  </w:style>
  <w:style w:type="paragraph" w:styleId="6">
    <w:name w:val="heading 3"/>
    <w:basedOn w:val="1"/>
    <w:next w:val="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paragraph" w:styleId="5">
    <w:name w:val="Body Text"/>
    <w:basedOn w:val="1"/>
    <w:link w:val="15"/>
    <w:qFormat/>
    <w:uiPriority w:val="0"/>
    <w:pPr>
      <w:spacing w:before="180" w:after="180"/>
    </w:pPr>
  </w:style>
  <w:style w:type="paragraph" w:styleId="7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Compact"/>
    <w:basedOn w:val="5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4">
    <w:name w:val="Verbatim Char"/>
    <w:basedOn w:val="15"/>
    <w:link w:val="16"/>
    <w:qFormat/>
    <w:uiPriority w:val="0"/>
  </w:style>
  <w:style w:type="character" w:customStyle="1" w:styleId="15">
    <w:name w:val="Body Text Char"/>
    <w:basedOn w:val="10"/>
    <w:link w:val="5"/>
    <w:qFormat/>
    <w:uiPriority w:val="0"/>
  </w:style>
  <w:style w:type="paragraph" w:customStyle="1" w:styleId="16">
    <w:name w:val="Source Code"/>
    <w:basedOn w:val="1"/>
    <w:link w:val="14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529</Words>
  <Characters>650</Characters>
  <Lines>0</Lines>
  <Paragraphs>0</Paragraphs>
  <TotalTime>8</TotalTime>
  <ScaleCrop>false</ScaleCrop>
  <LinksUpToDate>false</LinksUpToDate>
  <CharactersWithSpaces>667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2026-09-10T03:11:00Z</dcterms:created>
  <dc:creator>123</dc:creator>
  <cp:lastModifiedBy>123</cp:lastModifiedBy>
  <dcterms:modified xsi:type="dcterms:W3CDTF">2026-09-10T06:34:37Z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16F742403A6749549DF78C61652C0ACC_13</vt:lpwstr>
  </property>
  <property fmtid="{D5CDD505-2E9C-101B-9397-08002B2CF9AE}" pid="4" name="KSOTemplateDocerSaveRecord">
    <vt:lpwstr>eyJoZGlkIjoiOTc3M2Y5NzIzMDFlZjAyY2Q4Njk5ODkyYjFjNzBiNTQiLCJ1c2VySWQiOiI1NzgyNTIxNTcifQ==</vt:lpwstr>
  </property>
</Properties>
</file>